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F1" w:rsidRDefault="007807F1" w:rsidP="007807F1">
      <w:pPr>
        <w:spacing w:after="0" w:line="240" w:lineRule="auto"/>
        <w:jc w:val="center"/>
        <w:rPr>
          <w:rFonts w:ascii="Times New Roman" w:eastAsia="Times New Roman" w:hAnsi="Times New Roman" w:cs="Times New Roman"/>
          <w:b/>
          <w:bCs/>
          <w:color w:val="000000"/>
          <w:sz w:val="28"/>
          <w:szCs w:val="28"/>
          <w:lang w:eastAsia="ru-RU"/>
        </w:rPr>
      </w:pPr>
    </w:p>
    <w:p w:rsidR="007807F1" w:rsidRDefault="007807F1" w:rsidP="007807F1">
      <w:pPr>
        <w:spacing w:after="0" w:line="240" w:lineRule="auto"/>
        <w:jc w:val="center"/>
        <w:rPr>
          <w:rFonts w:ascii="Times New Roman" w:eastAsia="Times New Roman" w:hAnsi="Times New Roman" w:cs="Times New Roman"/>
          <w:b/>
          <w:bCs/>
          <w:color w:val="000000"/>
          <w:sz w:val="28"/>
          <w:szCs w:val="28"/>
          <w:lang w:eastAsia="ru-RU"/>
        </w:rPr>
      </w:pPr>
    </w:p>
    <w:p w:rsidR="007807F1" w:rsidRDefault="007807F1" w:rsidP="007807F1">
      <w:pPr>
        <w:spacing w:after="0" w:line="240" w:lineRule="auto"/>
        <w:jc w:val="center"/>
        <w:outlineLvl w:val="0"/>
        <w:rPr>
          <w:rFonts w:ascii="Times New Roman" w:eastAsia="Times New Roman" w:hAnsi="Times New Roman" w:cs="Times New Roman"/>
          <w:b/>
          <w:bCs/>
          <w:kern w:val="36"/>
          <w:sz w:val="28"/>
          <w:szCs w:val="28"/>
          <w:lang w:eastAsia="ru-RU"/>
        </w:rPr>
      </w:pPr>
      <w:r w:rsidRPr="007807F1">
        <w:rPr>
          <w:rFonts w:ascii="Times New Roman" w:eastAsia="Times New Roman" w:hAnsi="Times New Roman" w:cs="Times New Roman"/>
          <w:b/>
          <w:bCs/>
          <w:kern w:val="36"/>
          <w:sz w:val="28"/>
          <w:szCs w:val="28"/>
          <w:lang w:eastAsia="ru-RU"/>
        </w:rPr>
        <w:t>«Формирование универсальных учебных действий средствами современных педагогических технологий»</w:t>
      </w:r>
    </w:p>
    <w:p w:rsidR="007807F1" w:rsidRPr="007807F1" w:rsidRDefault="007807F1" w:rsidP="007807F1">
      <w:pPr>
        <w:spacing w:after="0" w:line="240" w:lineRule="auto"/>
        <w:jc w:val="center"/>
        <w:outlineLvl w:val="0"/>
        <w:rPr>
          <w:rFonts w:ascii="Times New Roman" w:eastAsia="Times New Roman" w:hAnsi="Times New Roman" w:cs="Times New Roman"/>
          <w:b/>
          <w:bCs/>
          <w:kern w:val="36"/>
          <w:sz w:val="28"/>
          <w:szCs w:val="28"/>
          <w:lang w:eastAsia="ru-RU"/>
        </w:rPr>
      </w:pPr>
    </w:p>
    <w:p w:rsidR="007807F1" w:rsidRPr="005A2602" w:rsidRDefault="007807F1" w:rsidP="007807F1">
      <w:pPr>
        <w:pStyle w:val="a3"/>
        <w:spacing w:before="0" w:beforeAutospacing="0" w:after="0" w:afterAutospacing="0"/>
        <w:jc w:val="right"/>
        <w:rPr>
          <w:bCs/>
          <w:color w:val="000000"/>
        </w:rPr>
      </w:pPr>
      <w:r w:rsidRPr="005A2602">
        <w:rPr>
          <w:bCs/>
          <w:color w:val="000000"/>
        </w:rPr>
        <w:t xml:space="preserve">Если вы мне расскажите, </w:t>
      </w:r>
    </w:p>
    <w:p w:rsidR="007807F1" w:rsidRPr="005A2602" w:rsidRDefault="007807F1" w:rsidP="007807F1">
      <w:pPr>
        <w:pStyle w:val="a3"/>
        <w:spacing w:before="0" w:beforeAutospacing="0" w:after="0" w:afterAutospacing="0"/>
        <w:jc w:val="right"/>
        <w:rPr>
          <w:bCs/>
          <w:color w:val="000000"/>
        </w:rPr>
      </w:pPr>
      <w:r w:rsidRPr="005A2602">
        <w:rPr>
          <w:bCs/>
          <w:color w:val="000000"/>
        </w:rPr>
        <w:t>я быстро забуду, если вы мне</w:t>
      </w:r>
    </w:p>
    <w:p w:rsidR="007807F1" w:rsidRPr="005A2602" w:rsidRDefault="007807F1" w:rsidP="007807F1">
      <w:pPr>
        <w:pStyle w:val="a3"/>
        <w:spacing w:before="0" w:beforeAutospacing="0" w:after="0" w:afterAutospacing="0"/>
        <w:jc w:val="right"/>
        <w:rPr>
          <w:bCs/>
          <w:color w:val="000000"/>
        </w:rPr>
      </w:pPr>
      <w:r w:rsidRPr="005A2602">
        <w:rPr>
          <w:bCs/>
          <w:color w:val="000000"/>
        </w:rPr>
        <w:t xml:space="preserve"> напишите, я прочитаю, но</w:t>
      </w:r>
    </w:p>
    <w:p w:rsidR="007807F1" w:rsidRPr="005A2602" w:rsidRDefault="007807F1" w:rsidP="007807F1">
      <w:pPr>
        <w:pStyle w:val="a3"/>
        <w:spacing w:before="0" w:beforeAutospacing="0" w:after="0" w:afterAutospacing="0"/>
        <w:jc w:val="right"/>
        <w:rPr>
          <w:bCs/>
          <w:color w:val="000000"/>
        </w:rPr>
      </w:pPr>
      <w:r w:rsidRPr="005A2602">
        <w:rPr>
          <w:bCs/>
          <w:color w:val="000000"/>
        </w:rPr>
        <w:t xml:space="preserve"> тоже забуду, а если вы вовлечёте</w:t>
      </w:r>
    </w:p>
    <w:p w:rsidR="007807F1" w:rsidRDefault="007807F1" w:rsidP="007807F1">
      <w:pPr>
        <w:pStyle w:val="a3"/>
        <w:spacing w:before="0" w:beforeAutospacing="0" w:after="0" w:afterAutospacing="0"/>
        <w:jc w:val="right"/>
        <w:rPr>
          <w:bCs/>
          <w:color w:val="000000"/>
        </w:rPr>
      </w:pPr>
      <w:r w:rsidRPr="005A2602">
        <w:rPr>
          <w:bCs/>
          <w:color w:val="000000"/>
        </w:rPr>
        <w:t xml:space="preserve"> меня в дело, я буду это </w:t>
      </w:r>
    </w:p>
    <w:p w:rsidR="007807F1" w:rsidRPr="005A2602" w:rsidRDefault="007807F1" w:rsidP="007807F1">
      <w:pPr>
        <w:pStyle w:val="a3"/>
        <w:spacing w:before="0" w:beforeAutospacing="0" w:after="0" w:afterAutospacing="0"/>
        <w:jc w:val="right"/>
        <w:rPr>
          <w:bCs/>
          <w:color w:val="000000"/>
        </w:rPr>
      </w:pPr>
      <w:r w:rsidRPr="005A2602">
        <w:rPr>
          <w:bCs/>
          <w:color w:val="000000"/>
        </w:rPr>
        <w:t>знать и запомню!</w:t>
      </w:r>
    </w:p>
    <w:p w:rsidR="007807F1" w:rsidRPr="007807F1" w:rsidRDefault="007807F1" w:rsidP="007807F1">
      <w:pPr>
        <w:pStyle w:val="a3"/>
        <w:jc w:val="right"/>
        <w:rPr>
          <w:b/>
          <w:bCs/>
          <w:color w:val="000000"/>
        </w:rPr>
      </w:pPr>
      <w:r w:rsidRPr="00067C37">
        <w:rPr>
          <w:color w:val="000000"/>
          <w:sz w:val="23"/>
          <w:szCs w:val="23"/>
          <w:shd w:val="clear" w:color="auto" w:fill="FFFFFF"/>
        </w:rPr>
        <w:t>Жан - Жак Руссо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Изменения, происходящие в современной социальной жизни, вызвали необходимость разработки новых подходов к системе обучения и воспитания.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Современные дети сильно изменились по сравнению с тем временем, когда создавалась ранее действующая система образования. Поэтому возникли определенные проблемы в обучении и воспитании нынешнего молодого поколения. Вот некоторые из них:</w:t>
      </w:r>
    </w:p>
    <w:p w:rsid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происходит постепенное вымывание дошкольных видов деятельности и замещение их занятиями учебного типа. Сюжетно-ролевая игра не занимает в жизни старшего дошкольника ведущего места, что приводит к трудностям развития, произвольности поведения, образного мышления, мотивационной сферы, не обеспечивая формирование психологической готовности к школьному обучению;</w:t>
      </w:r>
    </w:p>
    <w:p w:rsid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тревогу вызывает ориентация взрослых исключительно на умственное развитие ребенка в ущерб духовно-нравственному воспитанию и личностному развитию. Как следствие этого процесса – потеря интереса к учению</w:t>
      </w:r>
      <w:r>
        <w:rPr>
          <w:rFonts w:ascii="Times New Roman" w:eastAsia="Times New Roman" w:hAnsi="Times New Roman" w:cs="Times New Roman"/>
          <w:color w:val="000000"/>
          <w:sz w:val="28"/>
          <w:szCs w:val="28"/>
          <w:lang w:eastAsia="ru-RU"/>
        </w:rPr>
        <w:t>;</w:t>
      </w:r>
    </w:p>
    <w:p w:rsid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резко выросла информированность детей. Если раньше школа и уроки были источниками получения информации ребенком о мире, человеке, обществе, природе, то сегодня СМИ, Интернет оказываются существенным фактором формирования картины мира у ребенка, причем не всегда положительной;</w:t>
      </w:r>
    </w:p>
    <w:p w:rsid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современные дети мало читают, особенно классическую и художественную литературу. Телевидение, фильмы, видео вытесняют литературное чтение. Отсюда и трудности в обучении в школе, связанные с невозможностью смыслового анализа текстов различных жанров; </w:t>
      </w:r>
      <w:proofErr w:type="spellStart"/>
      <w:r w:rsidRPr="007807F1">
        <w:rPr>
          <w:rFonts w:ascii="Times New Roman" w:eastAsia="Times New Roman" w:hAnsi="Times New Roman" w:cs="Times New Roman"/>
          <w:color w:val="000000"/>
          <w:sz w:val="28"/>
          <w:szCs w:val="28"/>
          <w:lang w:eastAsia="ru-RU"/>
        </w:rPr>
        <w:t>несформированностью</w:t>
      </w:r>
      <w:proofErr w:type="spellEnd"/>
      <w:r w:rsidRPr="007807F1">
        <w:rPr>
          <w:rFonts w:ascii="Times New Roman" w:eastAsia="Times New Roman" w:hAnsi="Times New Roman" w:cs="Times New Roman"/>
          <w:color w:val="000000"/>
          <w:sz w:val="28"/>
          <w:szCs w:val="28"/>
          <w:lang w:eastAsia="ru-RU"/>
        </w:rPr>
        <w:t xml:space="preserve"> внутреннего плана действий; трудностью логического мышления и воображения;</w:t>
      </w:r>
    </w:p>
    <w:p w:rsid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для жизнедеятельности современных детей характерна ограниченность общения со сверстниками. Игры, совместная деятельность часто оказываются недоступны для младших школьников в силу закрытости </w:t>
      </w:r>
      <w:r w:rsidRPr="007807F1">
        <w:rPr>
          <w:rFonts w:ascii="Times New Roman" w:eastAsia="Times New Roman" w:hAnsi="Times New Roman" w:cs="Times New Roman"/>
          <w:color w:val="000000"/>
          <w:sz w:val="28"/>
          <w:szCs w:val="28"/>
          <w:lang w:eastAsia="ru-RU"/>
        </w:rPr>
        <w:lastRenderedPageBreak/>
        <w:t>общества, что затрудняет усвоение детьми моральных норм и нравственных принципов;</w:t>
      </w:r>
    </w:p>
    <w:p w:rsidR="007807F1" w:rsidRPr="007807F1" w:rsidRDefault="007807F1" w:rsidP="007807F1">
      <w:pPr>
        <w:pStyle w:val="a7"/>
        <w:numPr>
          <w:ilvl w:val="0"/>
          <w:numId w:val="4"/>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категория одаренных и способных детей в общеобразовательных школах снижается, а число ребят, не умеющих работать самостоятельно, «интеллектуально пассивных», детей с трудностями в обучении, и просто проблемных детей, увеличивается.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Таким образом, очевидно, что начальное образование требует новых подходов, которые заложены в государственных стандартах второго поколения.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Современная система образования должна быть направлена на формирование высокообразованной, интеллектуально развитой личности с целостным представлением картины мира. Образование в начальной школе является фундаментом всего последующего образования.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В чём заключается роль учителя начальных классов в переходе школы на работу по новым образовательным стандартам?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Самое главное, на мой взгляд, то, что образовательный стандарт нового поколения ставит перед учителем новые цели. Теперь в начальной школе учитель должен научить ребёнка не только читать, писать и считать, но и должен привить две группы новых умений. Во-первых, это универсальные учебные действия, составляющие основу умения учиться. Во-вторых, формировать у детей мотивацию к обучению. На первый план сегодня выходят образовательные результаты </w:t>
      </w:r>
      <w:proofErr w:type="spellStart"/>
      <w:r w:rsidRPr="007807F1">
        <w:rPr>
          <w:rFonts w:ascii="Times New Roman" w:eastAsia="Times New Roman" w:hAnsi="Times New Roman" w:cs="Times New Roman"/>
          <w:color w:val="000000"/>
          <w:sz w:val="28"/>
          <w:szCs w:val="28"/>
          <w:lang w:eastAsia="ru-RU"/>
        </w:rPr>
        <w:t>надпредметного</w:t>
      </w:r>
      <w:proofErr w:type="spellEnd"/>
      <w:r w:rsidRPr="007807F1">
        <w:rPr>
          <w:rFonts w:ascii="Times New Roman" w:eastAsia="Times New Roman" w:hAnsi="Times New Roman" w:cs="Times New Roman"/>
          <w:color w:val="000000"/>
          <w:sz w:val="28"/>
          <w:szCs w:val="28"/>
          <w:lang w:eastAsia="ru-RU"/>
        </w:rPr>
        <w:t xml:space="preserve">, </w:t>
      </w:r>
      <w:proofErr w:type="spellStart"/>
      <w:r w:rsidRPr="007807F1">
        <w:rPr>
          <w:rFonts w:ascii="Times New Roman" w:eastAsia="Times New Roman" w:hAnsi="Times New Roman" w:cs="Times New Roman"/>
          <w:color w:val="000000"/>
          <w:sz w:val="28"/>
          <w:szCs w:val="28"/>
          <w:lang w:eastAsia="ru-RU"/>
        </w:rPr>
        <w:t>общеучебного</w:t>
      </w:r>
      <w:proofErr w:type="spellEnd"/>
      <w:r w:rsidRPr="007807F1">
        <w:rPr>
          <w:rFonts w:ascii="Times New Roman" w:eastAsia="Times New Roman" w:hAnsi="Times New Roman" w:cs="Times New Roman"/>
          <w:color w:val="000000"/>
          <w:sz w:val="28"/>
          <w:szCs w:val="28"/>
          <w:lang w:eastAsia="ru-RU"/>
        </w:rPr>
        <w:t xml:space="preserve"> характера.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начальной школе, изучая разные предметы,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w:t>
      </w:r>
      <w:proofErr w:type="gramStart"/>
      <w:r w:rsidRPr="007807F1">
        <w:rPr>
          <w:rFonts w:ascii="Times New Roman" w:eastAsia="Times New Roman" w:hAnsi="Times New Roman" w:cs="Times New Roman"/>
          <w:color w:val="000000"/>
          <w:sz w:val="28"/>
          <w:szCs w:val="28"/>
          <w:lang w:eastAsia="ru-RU"/>
        </w:rPr>
        <w:t>успешным</w:t>
      </w:r>
      <w:proofErr w:type="gramEnd"/>
      <w:r w:rsidRPr="007807F1">
        <w:rPr>
          <w:rFonts w:ascii="Times New Roman" w:eastAsia="Times New Roman" w:hAnsi="Times New Roman" w:cs="Times New Roman"/>
          <w:color w:val="000000"/>
          <w:sz w:val="28"/>
          <w:szCs w:val="28"/>
          <w:lang w:eastAsia="ru-RU"/>
        </w:rPr>
        <w:t xml:space="preserve"> ни на следующих ступенях образования, ни в профессиональной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w:t>
      </w:r>
      <w:proofErr w:type="spellStart"/>
      <w:r w:rsidRPr="007807F1">
        <w:rPr>
          <w:rFonts w:ascii="Times New Roman" w:eastAsia="Times New Roman" w:hAnsi="Times New Roman" w:cs="Times New Roman"/>
          <w:color w:val="000000"/>
          <w:sz w:val="28"/>
          <w:szCs w:val="28"/>
          <w:lang w:eastAsia="ru-RU"/>
        </w:rPr>
        <w:t>общеучебными</w:t>
      </w:r>
      <w:proofErr w:type="spellEnd"/>
      <w:r w:rsidRPr="007807F1">
        <w:rPr>
          <w:rFonts w:ascii="Times New Roman" w:eastAsia="Times New Roman" w:hAnsi="Times New Roman" w:cs="Times New Roman"/>
          <w:color w:val="000000"/>
          <w:sz w:val="28"/>
          <w:szCs w:val="28"/>
          <w:lang w:eastAsia="ru-RU"/>
        </w:rPr>
        <w:t>,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w:t>
      </w:r>
      <w:r w:rsidRPr="007807F1">
        <w:rPr>
          <w:rFonts w:ascii="Times New Roman" w:eastAsia="Times New Roman" w:hAnsi="Times New Roman" w:cs="Times New Roman"/>
          <w:color w:val="000000"/>
          <w:sz w:val="28"/>
          <w:szCs w:val="28"/>
          <w:lang w:eastAsia="ru-RU"/>
        </w:rPr>
        <w:lastRenderedPageBreak/>
        <w:t>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связи с этим роль учителя начальных классов существенно изменяется в части понимания смысла процесса обучения и воспитания. Теперь учителю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то есть формировать у учащихся универсальные учебные действия.</w:t>
      </w:r>
    </w:p>
    <w:p w:rsidR="007807F1" w:rsidRPr="007807F1" w:rsidRDefault="007807F1" w:rsidP="007807F1">
      <w:pPr>
        <w:spacing w:after="0" w:line="240" w:lineRule="auto"/>
        <w:jc w:val="center"/>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1. Формирование универсальных учебных действий (УУД).</w:t>
      </w:r>
    </w:p>
    <w:p w:rsid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Что же такое «универсальные учебные действия»? В широком значении термин «универсальные учебные действия» означает умение учиться, т.е. способность к саморазвитию и самосовершенствованию путем сознательного и активного присвоения нового социального опыта. В более узком смысле этот термин можно определить как совокупность способов действий учащегося, обеспечивающих его способность к самостоятельному усвоению новых знаний и умений, включая организацию этого процесса.</w:t>
      </w:r>
    </w:p>
    <w:p w:rsidR="007807F1" w:rsidRDefault="007807F1" w:rsidP="007807F1">
      <w:pPr>
        <w:spacing w:after="223" w:line="240" w:lineRule="auto"/>
        <w:rPr>
          <w:rFonts w:ascii="Times New Roman" w:eastAsia="Times New Roman" w:hAnsi="Times New Roman" w:cs="Times New Roman"/>
          <w:sz w:val="24"/>
          <w:szCs w:val="24"/>
          <w:lang w:eastAsia="ru-RU"/>
        </w:rPr>
      </w:pPr>
    </w:p>
    <w:p w:rsidR="007807F1" w:rsidRPr="007807F1" w:rsidRDefault="007807F1" w:rsidP="007807F1">
      <w:pPr>
        <w:spacing w:after="223"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6B61">
        <w:rPr>
          <w:rFonts w:ascii="Times New Roman" w:eastAsia="Times New Roman" w:hAnsi="Times New Roman" w:cs="Times New Roman"/>
          <w:sz w:val="24"/>
          <w:szCs w:val="24"/>
          <w:lang w:eastAsia="ru-RU"/>
        </w:rPr>
        <w:t>Важнейшей задачей современной системы образования является формирование универсальных учебных действий (УУД), обеспечивающих школьникам умение учиться, способность к саморазвитию и самосовершенствованию.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Что </w:t>
      </w:r>
      <w:proofErr w:type="gramStart"/>
      <w:r w:rsidRPr="007807F1">
        <w:rPr>
          <w:rFonts w:ascii="Times New Roman" w:eastAsia="Times New Roman" w:hAnsi="Times New Roman" w:cs="Times New Roman"/>
          <w:color w:val="000000"/>
          <w:sz w:val="28"/>
          <w:szCs w:val="28"/>
          <w:lang w:eastAsia="ru-RU"/>
        </w:rPr>
        <w:t>значит</w:t>
      </w:r>
      <w:proofErr w:type="gramEnd"/>
      <w:r w:rsidRPr="007807F1">
        <w:rPr>
          <w:rFonts w:ascii="Times New Roman" w:eastAsia="Times New Roman" w:hAnsi="Times New Roman" w:cs="Times New Roman"/>
          <w:color w:val="000000"/>
          <w:sz w:val="28"/>
          <w:szCs w:val="28"/>
          <w:lang w:eastAsia="ru-RU"/>
        </w:rPr>
        <w:t xml:space="preserve"> человек умеет учиться?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очень точно и конкретно знает свои возможности;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знает свою ограниченность – недостаток знаний, неспособность справиться с той или иной ситуацией, неумелость;</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сталкиваясь с задачей, для решения которой ему не хватает определенных знаний, способностей, умений, он не уклоняется от нее, объявляя ее глупой и не интересной, а ищет средства расширить свои возможности;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изучает чужой опыт (в том числе и книжный);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изобретает то, чего в опыте других людей еще не было;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 умеет и любит сам искать такие задачи, для которых у него нет средств решения;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 умеет сомневаться, спрашивать, проверять полноту и правильность понимания, указывать взрослому на свои трудности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Умеющий учиться – это не обязательно тип ученого или изобретатель, который решает чисто интеллектуальные, познавательные задачи. Это относится и к хорошей хозяйке, которая постоянно расширяет свой кулинарный репертуар, ставя самые смелые эксперименты. Это относится и к тем, кто занят трудом самовоспитания не абстрактно – в мечтаниях, а реально – выискивает, к примеру, способы сдерживать раздражение, встречаясь с </w:t>
      </w:r>
      <w:proofErr w:type="gramStart"/>
      <w:r w:rsidRPr="007807F1">
        <w:rPr>
          <w:rFonts w:ascii="Times New Roman" w:eastAsia="Times New Roman" w:hAnsi="Times New Roman" w:cs="Times New Roman"/>
          <w:color w:val="000000"/>
          <w:sz w:val="28"/>
          <w:szCs w:val="28"/>
          <w:lang w:eastAsia="ru-RU"/>
        </w:rPr>
        <w:t>хамством</w:t>
      </w:r>
      <w:proofErr w:type="gramEnd"/>
      <w:r w:rsidRPr="007807F1">
        <w:rPr>
          <w:rFonts w:ascii="Times New Roman" w:eastAsia="Times New Roman" w:hAnsi="Times New Roman" w:cs="Times New Roman"/>
          <w:color w:val="000000"/>
          <w:sz w:val="28"/>
          <w:szCs w:val="28"/>
          <w:lang w:eastAsia="ru-RU"/>
        </w:rPr>
        <w:t>, не унывать, терпя неудачи. Умением учиться обладает любой настоящий педагог, который ежечасно решает новые нестандартные задачи обучения и воспитания. Он, прежде всего, фиксирует свои ошибки, не списывая их на чужой счет, и анализирует трудную ситуацию до тех пор, пока не поймет, чем она отличается от прочих стандартных ситуаций, для которых у него есть готовые рецепты, и вот тогда он может обогатить себя новыми педагогическими приемами.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В любой деятельности может возникнуть нестандартная ситуация. Человек должен ее проанализировать, понять и сформулировать суть проблемы, в чем конкретно состоит отличие данной ситуации </w:t>
      </w:r>
      <w:proofErr w:type="gramStart"/>
      <w:r w:rsidRPr="007807F1">
        <w:rPr>
          <w:rFonts w:ascii="Times New Roman" w:eastAsia="Times New Roman" w:hAnsi="Times New Roman" w:cs="Times New Roman"/>
          <w:color w:val="000000"/>
          <w:sz w:val="28"/>
          <w:szCs w:val="28"/>
          <w:lang w:eastAsia="ru-RU"/>
        </w:rPr>
        <w:t>от</w:t>
      </w:r>
      <w:proofErr w:type="gramEnd"/>
      <w:r w:rsidRPr="007807F1">
        <w:rPr>
          <w:rFonts w:ascii="Times New Roman" w:eastAsia="Times New Roman" w:hAnsi="Times New Roman" w:cs="Times New Roman"/>
          <w:color w:val="000000"/>
          <w:sz w:val="28"/>
          <w:szCs w:val="28"/>
          <w:lang w:eastAsia="ru-RU"/>
        </w:rPr>
        <w:t xml:space="preserve"> стандартной. Он должен понять ограниченность своего багажа знаний и умений. Далее ставится цель получения недостающих знаний для решения проблемы. Ищутся средства получения этих знаний и умений и решения проблемы. При необходимости человек прибегает к помощи  других людей, работает в команде.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При этом человек должен проводить непрерывный рефлексивный контроль действий на их соответствие поставленной цели. После открытия способа решения проблемы неплохо бы его обобщить для дальнейшего использования. Так появляется новый элемент знания и автоматически умение. Такой подход позволит человеку применить новый способ для решения проблем в других, может быть не похожих на </w:t>
      </w:r>
      <w:proofErr w:type="gramStart"/>
      <w:r w:rsidRPr="007807F1">
        <w:rPr>
          <w:rFonts w:ascii="Times New Roman" w:eastAsia="Times New Roman" w:hAnsi="Times New Roman" w:cs="Times New Roman"/>
          <w:color w:val="000000"/>
          <w:sz w:val="28"/>
          <w:szCs w:val="28"/>
          <w:lang w:eastAsia="ru-RU"/>
        </w:rPr>
        <w:t>данную</w:t>
      </w:r>
      <w:proofErr w:type="gramEnd"/>
      <w:r w:rsidRPr="007807F1">
        <w:rPr>
          <w:rFonts w:ascii="Times New Roman" w:eastAsia="Times New Roman" w:hAnsi="Times New Roman" w:cs="Times New Roman"/>
          <w:color w:val="000000"/>
          <w:sz w:val="28"/>
          <w:szCs w:val="28"/>
          <w:lang w:eastAsia="ru-RU"/>
        </w:rPr>
        <w:t>, ситуациях.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Формирование универсальных учебных действий в образовательном процессе осуществляется в контексте усвоения разных учебных дисциплин.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2. Функции универсальных учебных действий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Основными функциями УУД являются:</w:t>
      </w:r>
    </w:p>
    <w:p w:rsidR="007807F1" w:rsidRDefault="007807F1" w:rsidP="007807F1">
      <w:pPr>
        <w:pStyle w:val="a7"/>
        <w:numPr>
          <w:ilvl w:val="0"/>
          <w:numId w:val="5"/>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807F1" w:rsidRPr="007807F1" w:rsidRDefault="007807F1" w:rsidP="007807F1">
      <w:pPr>
        <w:pStyle w:val="a7"/>
        <w:numPr>
          <w:ilvl w:val="0"/>
          <w:numId w:val="5"/>
        </w:num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xml:space="preserve">       Универсальный характер учебных действий проявляется в том, что они носят </w:t>
      </w:r>
      <w:proofErr w:type="spellStart"/>
      <w:r w:rsidRPr="007807F1">
        <w:rPr>
          <w:rFonts w:ascii="Times New Roman" w:eastAsia="Times New Roman" w:hAnsi="Times New Roman" w:cs="Times New Roman"/>
          <w:color w:val="000000"/>
          <w:sz w:val="28"/>
          <w:szCs w:val="28"/>
          <w:lang w:eastAsia="ru-RU"/>
        </w:rPr>
        <w:t>надпредметный</w:t>
      </w:r>
      <w:proofErr w:type="spellEnd"/>
      <w:r w:rsidRPr="007807F1">
        <w:rPr>
          <w:rFonts w:ascii="Times New Roman" w:eastAsia="Times New Roman" w:hAnsi="Times New Roman" w:cs="Times New Roman"/>
          <w:color w:val="000000"/>
          <w:sz w:val="28"/>
          <w:szCs w:val="28"/>
          <w:lang w:eastAsia="ru-RU"/>
        </w:rPr>
        <w:t xml:space="preserve"> и </w:t>
      </w:r>
      <w:proofErr w:type="spellStart"/>
      <w:r w:rsidRPr="007807F1">
        <w:rPr>
          <w:rFonts w:ascii="Times New Roman" w:eastAsia="Times New Roman" w:hAnsi="Times New Roman" w:cs="Times New Roman"/>
          <w:color w:val="000000"/>
          <w:sz w:val="28"/>
          <w:szCs w:val="28"/>
          <w:lang w:eastAsia="ru-RU"/>
        </w:rPr>
        <w:t>метапредметный</w:t>
      </w:r>
      <w:proofErr w:type="spellEnd"/>
      <w:r w:rsidRPr="007807F1">
        <w:rPr>
          <w:rFonts w:ascii="Times New Roman" w:eastAsia="Times New Roman" w:hAnsi="Times New Roman" w:cs="Times New Roman"/>
          <w:color w:val="000000"/>
          <w:sz w:val="28"/>
          <w:szCs w:val="28"/>
          <w:lang w:eastAsia="ru-RU"/>
        </w:rPr>
        <w:t xml:space="preserve"> характер, обеспечивают целостность общекультурного, личностного и познавательного развития,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3. Виды универсальных учебных действий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составе основных видов универсальных учебных действий можно выделить 4 блока.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1. Личностные</w:t>
      </w:r>
      <w:r w:rsidRPr="007807F1">
        <w:rPr>
          <w:rFonts w:ascii="Times New Roman" w:eastAsia="Times New Roman" w:hAnsi="Times New Roman" w:cs="Times New Roman"/>
          <w:b/>
          <w:bCs/>
          <w:i/>
          <w:iCs/>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 самоопределени</w:t>
      </w:r>
      <w:proofErr w:type="gramStart"/>
      <w:r w:rsidRPr="007807F1">
        <w:rPr>
          <w:rFonts w:ascii="Times New Roman" w:eastAsia="Times New Roman" w:hAnsi="Times New Roman" w:cs="Times New Roman"/>
          <w:b/>
          <w:bCs/>
          <w:i/>
          <w:iCs/>
          <w:color w:val="000000"/>
          <w:sz w:val="28"/>
          <w:szCs w:val="28"/>
          <w:lang w:eastAsia="ru-RU"/>
        </w:rPr>
        <w:t>е</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мотивация учения, формирование основ гражданской идентичности личности);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proofErr w:type="spellStart"/>
      <w:r w:rsidRPr="007807F1">
        <w:rPr>
          <w:rFonts w:ascii="Times New Roman" w:eastAsia="Times New Roman" w:hAnsi="Times New Roman" w:cs="Times New Roman"/>
          <w:b/>
          <w:bCs/>
          <w:i/>
          <w:iCs/>
          <w:color w:val="000000"/>
          <w:sz w:val="28"/>
          <w:szCs w:val="28"/>
          <w:lang w:eastAsia="ru-RU"/>
        </w:rPr>
        <w:t>смыслообразование</w:t>
      </w:r>
      <w:proofErr w:type="spellEnd"/>
      <w:r w:rsidRPr="007807F1">
        <w:rPr>
          <w:rFonts w:ascii="Times New Roman" w:eastAsia="Times New Roman" w:hAnsi="Times New Roman" w:cs="Times New Roman"/>
          <w:b/>
          <w:bCs/>
          <w:i/>
          <w:iCs/>
          <w:color w:val="000000"/>
          <w:sz w:val="28"/>
          <w:szCs w:val="28"/>
          <w:lang w:eastAsia="ru-RU"/>
        </w:rPr>
        <w:t> </w:t>
      </w:r>
      <w:proofErr w:type="gramStart"/>
      <w:r w:rsidRPr="007807F1">
        <w:rPr>
          <w:rFonts w:ascii="Times New Roman" w:eastAsia="Times New Roman" w:hAnsi="Times New Roman" w:cs="Times New Roman"/>
          <w:color w:val="000000"/>
          <w:sz w:val="28"/>
          <w:szCs w:val="28"/>
          <w:lang w:eastAsia="ru-RU"/>
        </w:rPr>
        <w:t xml:space="preserve">( </w:t>
      </w:r>
      <w:proofErr w:type="gramEnd"/>
      <w:r w:rsidRPr="007807F1">
        <w:rPr>
          <w:rFonts w:ascii="Times New Roman" w:eastAsia="Times New Roman" w:hAnsi="Times New Roman" w:cs="Times New Roman"/>
          <w:color w:val="000000"/>
          <w:sz w:val="28"/>
          <w:szCs w:val="28"/>
          <w:lang w:eastAsia="ru-RU"/>
        </w:rPr>
        <w:t>«какое значение, смысл имеет для меня учение», и уметь находить ответ на него);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нравственно-этическое оценивани</w:t>
      </w:r>
      <w:proofErr w:type="gramStart"/>
      <w:r w:rsidRPr="007807F1">
        <w:rPr>
          <w:rFonts w:ascii="Times New Roman" w:eastAsia="Times New Roman" w:hAnsi="Times New Roman" w:cs="Times New Roman"/>
          <w:b/>
          <w:bCs/>
          <w:i/>
          <w:iCs/>
          <w:color w:val="000000"/>
          <w:sz w:val="28"/>
          <w:szCs w:val="28"/>
          <w:lang w:eastAsia="ru-RU"/>
        </w:rPr>
        <w:t>е</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оценивание усваиваемого содержания, исходя из социальных и личностных ценностей, обеспечивающее личностный моральный выбор).</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2. Коммуникативные: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планировани</w:t>
      </w:r>
      <w:proofErr w:type="gramStart"/>
      <w:r w:rsidRPr="007807F1">
        <w:rPr>
          <w:rFonts w:ascii="Times New Roman" w:eastAsia="Times New Roman" w:hAnsi="Times New Roman" w:cs="Times New Roman"/>
          <w:b/>
          <w:bCs/>
          <w:i/>
          <w:iCs/>
          <w:color w:val="000000"/>
          <w:sz w:val="28"/>
          <w:szCs w:val="28"/>
          <w:lang w:eastAsia="ru-RU"/>
        </w:rPr>
        <w:t>е</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определение цели, функций участников, способов взаимодействия);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постановка вопросо</w:t>
      </w:r>
      <w:proofErr w:type="gramStart"/>
      <w:r w:rsidRPr="007807F1">
        <w:rPr>
          <w:rFonts w:ascii="Times New Roman" w:eastAsia="Times New Roman" w:hAnsi="Times New Roman" w:cs="Times New Roman"/>
          <w:b/>
          <w:bCs/>
          <w:i/>
          <w:iCs/>
          <w:color w:val="000000"/>
          <w:sz w:val="28"/>
          <w:szCs w:val="28"/>
          <w:lang w:eastAsia="ru-RU"/>
        </w:rPr>
        <w:t>в</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 xml:space="preserve"> инициативное сотрудничество в поиске и сборе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разрешение конфликто</w:t>
      </w:r>
      <w:proofErr w:type="gramStart"/>
      <w:r w:rsidRPr="007807F1">
        <w:rPr>
          <w:rFonts w:ascii="Times New Roman" w:eastAsia="Times New Roman" w:hAnsi="Times New Roman" w:cs="Times New Roman"/>
          <w:b/>
          <w:bCs/>
          <w:i/>
          <w:iCs/>
          <w:color w:val="000000"/>
          <w:sz w:val="28"/>
          <w:szCs w:val="28"/>
          <w:lang w:eastAsia="ru-RU"/>
        </w:rPr>
        <w:t>в</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 xml:space="preserve"> выявление, идентификация проблемы, поиск и оценка альтернативных способов разрешения конфликта, принятие решения и его реализация);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управление поведением партнёра точностью выражать свои мысл</w:t>
      </w:r>
      <w:proofErr w:type="gramStart"/>
      <w:r w:rsidRPr="007807F1">
        <w:rPr>
          <w:rFonts w:ascii="Times New Roman" w:eastAsia="Times New Roman" w:hAnsi="Times New Roman" w:cs="Times New Roman"/>
          <w:b/>
          <w:bCs/>
          <w:i/>
          <w:iCs/>
          <w:color w:val="000000"/>
          <w:sz w:val="28"/>
          <w:szCs w:val="28"/>
          <w:lang w:eastAsia="ru-RU"/>
        </w:rPr>
        <w:t>и</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контроль, коррекция, оценка действий партнёра умение с достаточной полнотой и точностью выражать свои мысли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3. Познавательные: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proofErr w:type="spellStart"/>
      <w:r w:rsidRPr="007807F1">
        <w:rPr>
          <w:rFonts w:ascii="Times New Roman" w:eastAsia="Times New Roman" w:hAnsi="Times New Roman" w:cs="Times New Roman"/>
          <w:b/>
          <w:bCs/>
          <w:i/>
          <w:iCs/>
          <w:color w:val="000000"/>
          <w:sz w:val="28"/>
          <w:szCs w:val="28"/>
          <w:lang w:eastAsia="ru-RU"/>
        </w:rPr>
        <w:t>общеучебные</w:t>
      </w:r>
      <w:proofErr w:type="spellEnd"/>
      <w:r w:rsidRPr="007807F1">
        <w:rPr>
          <w:rFonts w:ascii="Times New Roman" w:eastAsia="Times New Roman" w:hAnsi="Times New Roman" w:cs="Times New Roman"/>
          <w:b/>
          <w:bCs/>
          <w:i/>
          <w:iCs/>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формулирование познавательной цели;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поиск и выделение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знаково-символические;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моделирование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логические: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анализ с целью выделения признаков (существенных, несущественных);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синтез как составление целого из частей, восполняя недостающие компоненты;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выбор оснований  и критериев для сравнения, </w:t>
      </w:r>
      <w:proofErr w:type="spellStart"/>
      <w:r w:rsidRPr="007807F1">
        <w:rPr>
          <w:rFonts w:ascii="Times New Roman" w:eastAsia="Times New Roman" w:hAnsi="Times New Roman" w:cs="Times New Roman"/>
          <w:color w:val="000000"/>
          <w:sz w:val="28"/>
          <w:szCs w:val="28"/>
          <w:lang w:eastAsia="ru-RU"/>
        </w:rPr>
        <w:t>сериации</w:t>
      </w:r>
      <w:proofErr w:type="spellEnd"/>
      <w:r w:rsidRPr="007807F1">
        <w:rPr>
          <w:rFonts w:ascii="Times New Roman" w:eastAsia="Times New Roman" w:hAnsi="Times New Roman" w:cs="Times New Roman"/>
          <w:color w:val="000000"/>
          <w:sz w:val="28"/>
          <w:szCs w:val="28"/>
          <w:lang w:eastAsia="ru-RU"/>
        </w:rPr>
        <w:t>, классификации объектов;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подведение под понятие, выведение следствий;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-установление причинно-следственных связей;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построение логической цепи рассуждений;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доказательство;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выдвижение гипотез и их обоснование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lastRenderedPageBreak/>
        <w:t> </w:t>
      </w:r>
      <w:r w:rsidRPr="007807F1">
        <w:rPr>
          <w:rFonts w:ascii="Times New Roman" w:eastAsia="Times New Roman" w:hAnsi="Times New Roman" w:cs="Times New Roman"/>
          <w:b/>
          <w:bCs/>
          <w:i/>
          <w:iCs/>
          <w:color w:val="000000"/>
          <w:sz w:val="28"/>
          <w:szCs w:val="28"/>
          <w:lang w:eastAsia="ru-RU"/>
        </w:rPr>
        <w:t>действия постановки и решения проблем: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формулирование проблемы;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самостоятельное создание способов решения проблем творческого и поискового характера.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4. Регулятивные: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proofErr w:type="spellStart"/>
      <w:r w:rsidRPr="007807F1">
        <w:rPr>
          <w:rFonts w:ascii="Times New Roman" w:eastAsia="Times New Roman" w:hAnsi="Times New Roman" w:cs="Times New Roman"/>
          <w:b/>
          <w:bCs/>
          <w:i/>
          <w:iCs/>
          <w:color w:val="000000"/>
          <w:sz w:val="28"/>
          <w:szCs w:val="28"/>
          <w:lang w:eastAsia="ru-RU"/>
        </w:rPr>
        <w:t>целеполагани</w:t>
      </w:r>
      <w:proofErr w:type="gramStart"/>
      <w:r w:rsidRPr="007807F1">
        <w:rPr>
          <w:rFonts w:ascii="Times New Roman" w:eastAsia="Times New Roman" w:hAnsi="Times New Roman" w:cs="Times New Roman"/>
          <w:b/>
          <w:bCs/>
          <w:i/>
          <w:iCs/>
          <w:color w:val="000000"/>
          <w:sz w:val="28"/>
          <w:szCs w:val="28"/>
          <w:lang w:eastAsia="ru-RU"/>
        </w:rPr>
        <w:t>е</w:t>
      </w:r>
      <w:proofErr w:type="spellEnd"/>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постановка учебной задачи на основе соотнесения того, что уже известно и усвоено учащимися);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 планировани</w:t>
      </w:r>
      <w:proofErr w:type="gramStart"/>
      <w:r w:rsidRPr="007807F1">
        <w:rPr>
          <w:rFonts w:ascii="Times New Roman" w:eastAsia="Times New Roman" w:hAnsi="Times New Roman" w:cs="Times New Roman"/>
          <w:b/>
          <w:bCs/>
          <w:i/>
          <w:iCs/>
          <w:color w:val="000000"/>
          <w:sz w:val="28"/>
          <w:szCs w:val="28"/>
          <w:lang w:eastAsia="ru-RU"/>
        </w:rPr>
        <w:t>е</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определение последовательности промежуточных целей с учётом конечного результата; составление плана и последовательности действий);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прогнозировани</w:t>
      </w:r>
      <w:proofErr w:type="gramStart"/>
      <w:r w:rsidRPr="007807F1">
        <w:rPr>
          <w:rFonts w:ascii="Times New Roman" w:eastAsia="Times New Roman" w:hAnsi="Times New Roman" w:cs="Times New Roman"/>
          <w:b/>
          <w:bCs/>
          <w:i/>
          <w:iCs/>
          <w:color w:val="000000"/>
          <w:sz w:val="28"/>
          <w:szCs w:val="28"/>
          <w:lang w:eastAsia="ru-RU"/>
        </w:rPr>
        <w:t>е</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предвосхищение результата и уровня усвоения, его временных характеристик);</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контрол</w:t>
      </w:r>
      <w:proofErr w:type="gramStart"/>
      <w:r w:rsidRPr="007807F1">
        <w:rPr>
          <w:rFonts w:ascii="Times New Roman" w:eastAsia="Times New Roman" w:hAnsi="Times New Roman" w:cs="Times New Roman"/>
          <w:b/>
          <w:bCs/>
          <w:i/>
          <w:iCs/>
          <w:color w:val="000000"/>
          <w:sz w:val="28"/>
          <w:szCs w:val="28"/>
          <w:lang w:eastAsia="ru-RU"/>
        </w:rPr>
        <w:t>ь</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коррекци</w:t>
      </w:r>
      <w:proofErr w:type="gramStart"/>
      <w:r w:rsidRPr="007807F1">
        <w:rPr>
          <w:rFonts w:ascii="Times New Roman" w:eastAsia="Times New Roman" w:hAnsi="Times New Roman" w:cs="Times New Roman"/>
          <w:b/>
          <w:bCs/>
          <w:i/>
          <w:iCs/>
          <w:color w:val="000000"/>
          <w:sz w:val="28"/>
          <w:szCs w:val="28"/>
          <w:lang w:eastAsia="ru-RU"/>
        </w:rPr>
        <w:t>я</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внесение необходимых дополнений и корректив в план  и способ действия в случае расхождения эталона, реального действия и его продукта);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оценк</w:t>
      </w:r>
      <w:proofErr w:type="gramStart"/>
      <w:r w:rsidRPr="007807F1">
        <w:rPr>
          <w:rFonts w:ascii="Times New Roman" w:eastAsia="Times New Roman" w:hAnsi="Times New Roman" w:cs="Times New Roman"/>
          <w:b/>
          <w:bCs/>
          <w:i/>
          <w:iCs/>
          <w:color w:val="000000"/>
          <w:sz w:val="28"/>
          <w:szCs w:val="28"/>
          <w:lang w:eastAsia="ru-RU"/>
        </w:rPr>
        <w:t>а</w:t>
      </w:r>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выделение и осознание учащимися того, что уже усвоено и что ещё подлежит усвоению, осознание качества и уровня усвоения);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 xml:space="preserve">волевая </w:t>
      </w:r>
      <w:proofErr w:type="spellStart"/>
      <w:r w:rsidRPr="007807F1">
        <w:rPr>
          <w:rFonts w:ascii="Times New Roman" w:eastAsia="Times New Roman" w:hAnsi="Times New Roman" w:cs="Times New Roman"/>
          <w:b/>
          <w:bCs/>
          <w:i/>
          <w:iCs/>
          <w:color w:val="000000"/>
          <w:sz w:val="28"/>
          <w:szCs w:val="28"/>
          <w:lang w:eastAsia="ru-RU"/>
        </w:rPr>
        <w:t>саморегуляци</w:t>
      </w:r>
      <w:proofErr w:type="gramStart"/>
      <w:r w:rsidRPr="007807F1">
        <w:rPr>
          <w:rFonts w:ascii="Times New Roman" w:eastAsia="Times New Roman" w:hAnsi="Times New Roman" w:cs="Times New Roman"/>
          <w:b/>
          <w:bCs/>
          <w:i/>
          <w:iCs/>
          <w:color w:val="000000"/>
          <w:sz w:val="28"/>
          <w:szCs w:val="28"/>
          <w:lang w:eastAsia="ru-RU"/>
        </w:rPr>
        <w:t>я</w:t>
      </w:r>
      <w:proofErr w:type="spellEnd"/>
      <w:r w:rsidRPr="007807F1">
        <w:rPr>
          <w:rFonts w:ascii="Times New Roman" w:eastAsia="Times New Roman" w:hAnsi="Times New Roman" w:cs="Times New Roman"/>
          <w:color w:val="000000"/>
          <w:sz w:val="28"/>
          <w:szCs w:val="28"/>
          <w:lang w:eastAsia="ru-RU"/>
        </w:rPr>
        <w:t>(</w:t>
      </w:r>
      <w:proofErr w:type="gramEnd"/>
      <w:r w:rsidRPr="007807F1">
        <w:rPr>
          <w:rFonts w:ascii="Times New Roman" w:eastAsia="Times New Roman" w:hAnsi="Times New Roman" w:cs="Times New Roman"/>
          <w:color w:val="000000"/>
          <w:sz w:val="28"/>
          <w:szCs w:val="28"/>
          <w:lang w:eastAsia="ru-RU"/>
        </w:rPr>
        <w:t>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4. Альтернативные технологии развития УУД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Как сформировать Универсальные учебные 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Формирование УУД у учащихся зависит от того, </w:t>
      </w:r>
      <w:proofErr w:type="gramStart"/>
      <w:r w:rsidRPr="007807F1">
        <w:rPr>
          <w:rFonts w:ascii="Times New Roman" w:eastAsia="Times New Roman" w:hAnsi="Times New Roman" w:cs="Times New Roman"/>
          <w:color w:val="000000"/>
          <w:sz w:val="28"/>
          <w:szCs w:val="28"/>
          <w:lang w:eastAsia="ru-RU"/>
        </w:rPr>
        <w:t>на сколько</w:t>
      </w:r>
      <w:proofErr w:type="gramEnd"/>
      <w:r w:rsidRPr="007807F1">
        <w:rPr>
          <w:rFonts w:ascii="Times New Roman" w:eastAsia="Times New Roman" w:hAnsi="Times New Roman" w:cs="Times New Roman"/>
          <w:color w:val="000000"/>
          <w:sz w:val="28"/>
          <w:szCs w:val="28"/>
          <w:lang w:eastAsia="ru-RU"/>
        </w:rPr>
        <w:t xml:space="preserve"> умело учитель применяет в своей работе педагогические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А что же понимается под понятием  «педагогическая технология»?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Педагогическая (образовательная) технология </w:t>
      </w:r>
      <w:r w:rsidRPr="007807F1">
        <w:rPr>
          <w:rFonts w:ascii="Times New Roman" w:eastAsia="Times New Roman" w:hAnsi="Times New Roman" w:cs="Times New Roman"/>
          <w:color w:val="000000"/>
          <w:sz w:val="28"/>
          <w:szCs w:val="28"/>
          <w:lang w:eastAsia="ru-RU"/>
        </w:rPr>
        <w:t>-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намеченным результатам.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Предметом педагогической технологии  являются конкретные педагогические взаимодействия учителей и учащихся в любой области деятельности, организованные на основе четкого структурирования, систематизации, программирования, алгоритмизации и стандартизации способов и приемов обучения и воспитания, с использованием компьютеризации и технических средств.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Применение педагогических технологий способствует:</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формированию мотивов учения, развитию устойчивых познавательных потребностей и интересов учащихся;</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развитию продуктивных приемов и навыков учебной работы, «умения учиться» младших школьников;</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раскрытию индивидуальных особенностей и способностей детей;</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развитию навыков самоконтроля, самоорганизации и </w:t>
      </w:r>
      <w:proofErr w:type="spellStart"/>
      <w:r w:rsidRPr="007807F1">
        <w:rPr>
          <w:rFonts w:ascii="Times New Roman" w:eastAsia="Times New Roman" w:hAnsi="Times New Roman" w:cs="Times New Roman"/>
          <w:color w:val="000000"/>
          <w:sz w:val="28"/>
          <w:szCs w:val="28"/>
          <w:lang w:eastAsia="ru-RU"/>
        </w:rPr>
        <w:t>саморегуляции</w:t>
      </w:r>
      <w:proofErr w:type="spell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становлению адекватной самооценки, развитию критичности по отношению к себе и окружающим;</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усвоению социальных норм, нравственного развития учащихся начальной школы;</w:t>
      </w:r>
    </w:p>
    <w:p w:rsidR="007807F1" w:rsidRPr="007807F1" w:rsidRDefault="007807F1" w:rsidP="007807F1">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развитию навыков общения со сверстниками, установлению прочных дружеских контактов.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Таким образом, внедрение педагогических технологий в образовательный процесс начальной школы ориентирует педагогов и учащихся на духовно-нравственное развитие и воспитание (личностные результаты); усвоение содержания учебных предметов (предметные результаты); формирование универсальных учебных действий (</w:t>
      </w:r>
      <w:proofErr w:type="spellStart"/>
      <w:r w:rsidRPr="007807F1">
        <w:rPr>
          <w:rFonts w:ascii="Times New Roman" w:eastAsia="Times New Roman" w:hAnsi="Times New Roman" w:cs="Times New Roman"/>
          <w:color w:val="000000"/>
          <w:sz w:val="28"/>
          <w:szCs w:val="28"/>
          <w:lang w:eastAsia="ru-RU"/>
        </w:rPr>
        <w:t>метапредметные</w:t>
      </w:r>
      <w:proofErr w:type="spellEnd"/>
      <w:r w:rsidRPr="007807F1">
        <w:rPr>
          <w:rFonts w:ascii="Times New Roman" w:eastAsia="Times New Roman" w:hAnsi="Times New Roman" w:cs="Times New Roman"/>
          <w:color w:val="000000"/>
          <w:sz w:val="28"/>
          <w:szCs w:val="28"/>
          <w:lang w:eastAsia="ru-RU"/>
        </w:rPr>
        <w:t xml:space="preserve"> результаты).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результате достигается устойчивое позитивное усвоение детьми предметных умений, формирование социально ценных форм и привычек поведения.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5.Технологии формирования УУД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1. Педагогические технологии на основе личностной ориентации педагогического процесса: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w:t>
      </w:r>
      <w:r w:rsidRPr="007807F1">
        <w:rPr>
          <w:rFonts w:ascii="Times New Roman" w:eastAsia="Times New Roman" w:hAnsi="Times New Roman" w:cs="Times New Roman"/>
          <w:b/>
          <w:bCs/>
          <w:color w:val="000000"/>
          <w:sz w:val="28"/>
          <w:szCs w:val="28"/>
          <w:lang w:eastAsia="ru-RU"/>
        </w:rPr>
        <w:t>  Гуманно-личностные</w:t>
      </w:r>
      <w:r>
        <w:rPr>
          <w:rFonts w:ascii="Times New Roman" w:eastAsia="Times New Roman" w:hAnsi="Times New Roman" w:cs="Times New Roman"/>
          <w:b/>
          <w:bCs/>
          <w:color w:val="000000"/>
          <w:sz w:val="28"/>
          <w:szCs w:val="28"/>
          <w:lang w:eastAsia="ru-RU"/>
        </w:rPr>
        <w:t xml:space="preserve"> </w:t>
      </w:r>
      <w:r w:rsidRPr="007807F1">
        <w:rPr>
          <w:rFonts w:ascii="Times New Roman" w:eastAsia="Times New Roman" w:hAnsi="Times New Roman" w:cs="Times New Roman"/>
          <w:b/>
          <w:bCs/>
          <w:color w:val="000000"/>
          <w:sz w:val="28"/>
          <w:szCs w:val="28"/>
          <w:lang w:eastAsia="ru-RU"/>
        </w:rPr>
        <w:t xml:space="preserve">Ш.А. </w:t>
      </w:r>
      <w:proofErr w:type="spellStart"/>
      <w:r w:rsidRPr="007807F1">
        <w:rPr>
          <w:rFonts w:ascii="Times New Roman" w:eastAsia="Times New Roman" w:hAnsi="Times New Roman" w:cs="Times New Roman"/>
          <w:b/>
          <w:bCs/>
          <w:color w:val="000000"/>
          <w:sz w:val="28"/>
          <w:szCs w:val="28"/>
          <w:lang w:eastAsia="ru-RU"/>
        </w:rPr>
        <w:t>Амонашвили</w:t>
      </w:r>
      <w:proofErr w:type="spellEnd"/>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Используются в работе с целью  создания условий, в которых дети получают расширенные и углубленные знания. Служат для развития способностей ребенка, учитывают его психологические и физические возможности и особенности. В процессе использования раскрываются личностные качества ребенка для воспитания благородного человека.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Личностно-ориентированные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Это система работы учителя и школы в целом, нацеленная на максимальное раскрытие и выращивание личностных качеств ребенка. При этом учебный материал выступает уже не как самоцель, а как средство и инструмент, создающие условия для полноценного проявления и развития личностных качеств. Это признание учителем приоритета личности перед коллективом. Создание гуманистических взаимоотношений в классе, через которые каждый ребенок осознает себя полноправной личностью, учится видеть и уважать личность в других.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Технология педагогики сотрудничества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Партнерство и сотрудничество в отношениях педагога и ребенка. Учитель и ребята совместно вырабатывают цели, содержание, дают оценки, находясь в состоянии сотрудничества, сотворчества.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2. Педагогические технологии на основе активизации и интенсификации деятельности учащихся: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 Игровые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Большими обучающими возможностями  обладает ролевая игра, которая: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предполагает усиление личностной сопричастности ко всему происходящему;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способствует расширению ассоциативной базы;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способствует формированию учебного сотрудничества;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имеет образовательное значение.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Таким образом, ролевая игра обладает большими возможностями в практическом, образовательном и воспитательном отношениях.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Включение в урок игровых технологий делает процесс обучения интересным и занимательным, создает у детей  рабочее настроение, облегчает преодоление трудностей в усвоении учебного материала. В играх формируются нравственные качества ребенка. В ходе игры дети учатся оказывать помощь одноклассникам,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Игра усиливает интерес к предмету, познанию окружающего мира.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Большими обучающими возможностями  обладает ролевая игра, которая: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предполагает усиление личностной сопричастности ко всему происходящему;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способствует расширению ассоциативной базы;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способствует формированию учебного сотрудничества;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имеет образовательное значение.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Таким образом, ролевая игра обладает большими возможностями в практическом, образовательном и воспитательном отношениях.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Технология проектно - исследовательского обучения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Применяется с целью развития у ребят самостоятельности, развитию умений находить знания в различных источниках. Учащиеся учатся пользоваться приобретенными знаниями, происходит развитие исследовательских умений и системного мышления. Проектная деятельность формирует накопление смыслов, оценок, отношений, позитивных поведенческих стереотипов.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Проблемно-диалогическая технология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w:t>
      </w:r>
      <w:proofErr w:type="gramStart"/>
      <w:r w:rsidRPr="007807F1">
        <w:rPr>
          <w:rFonts w:ascii="Times New Roman" w:eastAsia="Times New Roman" w:hAnsi="Times New Roman" w:cs="Times New Roman"/>
          <w:color w:val="000000"/>
          <w:sz w:val="28"/>
          <w:szCs w:val="28"/>
          <w:lang w:eastAsia="ru-RU"/>
        </w:rPr>
        <w:t>технология</w:t>
      </w:r>
      <w:proofErr w:type="gramEnd"/>
      <w:r w:rsidRPr="007807F1">
        <w:rPr>
          <w:rFonts w:ascii="Times New Roman" w:eastAsia="Times New Roman" w:hAnsi="Times New Roman" w:cs="Times New Roman"/>
          <w:color w:val="000000"/>
          <w:sz w:val="28"/>
          <w:szCs w:val="28"/>
          <w:lang w:eastAsia="ru-RU"/>
        </w:rPr>
        <w:t xml:space="preserve">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w:t>
      </w:r>
      <w:r w:rsidRPr="007807F1">
        <w:rPr>
          <w:rFonts w:ascii="Times New Roman" w:eastAsia="Times New Roman" w:hAnsi="Times New Roman" w:cs="Times New Roman"/>
          <w:color w:val="000000"/>
          <w:sz w:val="28"/>
          <w:szCs w:val="28"/>
          <w:lang w:eastAsia="ru-RU"/>
        </w:rPr>
        <w:lastRenderedPageBreak/>
        <w:t>использования диалога – коммуникативных, необходимости извлекать информацию, делать логические выводы и т.п. – познавательных. Технология проблемного диалога стимулирует мотивацию учения; повышает познавательный интерес; формирует самостоятельность и убеждения;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3. Педагогические технологии на основе эффективности управления и организации учебного процесса: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w:t>
      </w:r>
      <w:r w:rsidRPr="007807F1">
        <w:rPr>
          <w:rFonts w:ascii="Times New Roman" w:eastAsia="Times New Roman" w:hAnsi="Times New Roman" w:cs="Times New Roman"/>
          <w:b/>
          <w:bCs/>
          <w:color w:val="000000"/>
          <w:sz w:val="28"/>
          <w:szCs w:val="28"/>
          <w:lang w:eastAsia="ru-RU"/>
        </w:rPr>
        <w:t>Технология уровневой дифференциации обучения.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уровневой дифференциации формирует адекватную самооценку, саморазвитие и самосовершенствование, учебную мотивацию, умение ставить цели.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w:t>
      </w:r>
      <w:r w:rsidRPr="007807F1">
        <w:rPr>
          <w:rFonts w:ascii="Times New Roman" w:eastAsia="Times New Roman" w:hAnsi="Times New Roman" w:cs="Times New Roman"/>
          <w:b/>
          <w:bCs/>
          <w:color w:val="000000"/>
          <w:sz w:val="28"/>
          <w:szCs w:val="28"/>
          <w:lang w:eastAsia="ru-RU"/>
        </w:rPr>
        <w:t>Групповые технологии, или педагогические мастерские.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xml:space="preserve">    </w:t>
      </w:r>
      <w:proofErr w:type="gramStart"/>
      <w:r w:rsidRPr="007807F1">
        <w:rPr>
          <w:rFonts w:ascii="Times New Roman" w:eastAsia="Times New Roman" w:hAnsi="Times New Roman" w:cs="Times New Roman"/>
          <w:b/>
          <w:bCs/>
          <w:color w:val="000000"/>
          <w:sz w:val="28"/>
          <w:szCs w:val="28"/>
          <w:lang w:eastAsia="ru-RU"/>
        </w:rPr>
        <w:t>О</w:t>
      </w:r>
      <w:r w:rsidRPr="007807F1">
        <w:rPr>
          <w:rFonts w:ascii="Times New Roman" w:eastAsia="Times New Roman" w:hAnsi="Times New Roman" w:cs="Times New Roman"/>
          <w:color w:val="000000"/>
          <w:sz w:val="28"/>
          <w:szCs w:val="28"/>
          <w:lang w:eastAsia="ru-RU"/>
        </w:rPr>
        <w:t>снованы</w:t>
      </w:r>
      <w:proofErr w:type="gramEnd"/>
      <w:r w:rsidRPr="007807F1">
        <w:rPr>
          <w:rFonts w:ascii="Times New Roman" w:eastAsia="Times New Roman" w:hAnsi="Times New Roman" w:cs="Times New Roman"/>
          <w:color w:val="000000"/>
          <w:sz w:val="28"/>
          <w:szCs w:val="28"/>
          <w:lang w:eastAsia="ru-RU"/>
        </w:rPr>
        <w:t xml:space="preserve"> на работе детей по группам. Учащиеся совместно планируют деятельность, распределяют роли, функции каждого члена группы, формы деятельности, корректируют ошибки.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Очень важно, чтобы на уроках каждый ребёнок имел возможность высказать свое мнение, зная, что это мнение примут.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Организация групповой работы в начальной школе начинается с первого школьного дня. В процессе ведения  выделяю следующие элементы: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постановка познавательной задачи (проблемной ситуации);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раздача дидактического материала;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планирование работы в группе;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индивидуальное выполнение задания, обсуждение результатов;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обсуждение общего задания группы;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сообщения о результатах работы группы;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общий вывод о работе групп и достижении поставленной задачи.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Индивидуальный подход к творческой личности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Особое внимание необходимо уделять созданию условий для развития творческого начала в деятельности каждого ученика. Осуществляя дифференцированный подход, каждый учитель руководствуется следующими требованиями: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-создание атмосферы, благоприятной для учащихся;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-активное общение с учащимся, для того, чтобы учебный процесс был мотивирован, чтобы ребенок учился согласно своим возможностям и способностям, чтобы имел представление о том, чего от него ждут;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-уровень усвоения программы должен соответствовать возможностям ученика.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Информационно-компьютерные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roofErr w:type="spellStart"/>
      <w:proofErr w:type="gramStart"/>
      <w:r w:rsidRPr="007807F1">
        <w:rPr>
          <w:rFonts w:ascii="Times New Roman" w:eastAsia="Times New Roman" w:hAnsi="Times New Roman" w:cs="Times New Roman"/>
          <w:color w:val="000000"/>
          <w:sz w:val="28"/>
          <w:szCs w:val="28"/>
          <w:lang w:eastAsia="ru-RU"/>
        </w:rPr>
        <w:t>ИКТ-технологии</w:t>
      </w:r>
      <w:proofErr w:type="spellEnd"/>
      <w:proofErr w:type="gramEnd"/>
      <w:r w:rsidRPr="007807F1">
        <w:rPr>
          <w:rFonts w:ascii="Times New Roman" w:eastAsia="Times New Roman" w:hAnsi="Times New Roman" w:cs="Times New Roman"/>
          <w:color w:val="000000"/>
          <w:sz w:val="28"/>
          <w:szCs w:val="28"/>
          <w:lang w:eastAsia="ru-RU"/>
        </w:rPr>
        <w:t xml:space="preserve"> позволяют формировать адекватную самооценку, осознанность учения и учебной мотивации, адекватное реагирование на </w:t>
      </w:r>
      <w:r w:rsidRPr="007807F1">
        <w:rPr>
          <w:rFonts w:ascii="Times New Roman" w:eastAsia="Times New Roman" w:hAnsi="Times New Roman" w:cs="Times New Roman"/>
          <w:color w:val="000000"/>
          <w:sz w:val="28"/>
          <w:szCs w:val="28"/>
          <w:lang w:eastAsia="ru-RU"/>
        </w:rPr>
        <w:lastRenderedPageBreak/>
        <w:t>трудности, критическое отношение к информации и избирательность её восприятия, уважение к информации о частной жизни и информационным результатам других людей, формируется основа правовой культуры в области использования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Компьютерные  технологии являются эффективным способом повышения мотивации и индивидуализации учения, развивают творческие способности, помогают создать благополучный эмоциональный фон.</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Информационно-коммуникационные технологии</w:t>
      </w:r>
      <w:r w:rsidRPr="007807F1">
        <w:rPr>
          <w:rFonts w:ascii="Times New Roman" w:eastAsia="Times New Roman" w:hAnsi="Times New Roman" w:cs="Times New Roman"/>
          <w:color w:val="000000"/>
          <w:sz w:val="28"/>
          <w:szCs w:val="28"/>
          <w:lang w:eastAsia="ru-RU"/>
        </w:rPr>
        <w:t xml:space="preserve">– </w:t>
      </w:r>
      <w:proofErr w:type="gramStart"/>
      <w:r w:rsidRPr="007807F1">
        <w:rPr>
          <w:rFonts w:ascii="Times New Roman" w:eastAsia="Times New Roman" w:hAnsi="Times New Roman" w:cs="Times New Roman"/>
          <w:color w:val="000000"/>
          <w:sz w:val="28"/>
          <w:szCs w:val="28"/>
          <w:lang w:eastAsia="ru-RU"/>
        </w:rPr>
        <w:t>ин</w:t>
      </w:r>
      <w:proofErr w:type="gramEnd"/>
      <w:r w:rsidRPr="007807F1">
        <w:rPr>
          <w:rFonts w:ascii="Times New Roman" w:eastAsia="Times New Roman" w:hAnsi="Times New Roman" w:cs="Times New Roman"/>
          <w:color w:val="000000"/>
          <w:sz w:val="28"/>
          <w:szCs w:val="28"/>
          <w:lang w:eastAsia="ru-RU"/>
        </w:rPr>
        <w:t xml:space="preserve">струментарий универсальных учебных действий. Подпрограмма формирования </w:t>
      </w:r>
      <w:proofErr w:type="spellStart"/>
      <w:r w:rsidRPr="007807F1">
        <w:rPr>
          <w:rFonts w:ascii="Times New Roman" w:eastAsia="Times New Roman" w:hAnsi="Times New Roman" w:cs="Times New Roman"/>
          <w:color w:val="000000"/>
          <w:sz w:val="28"/>
          <w:szCs w:val="28"/>
          <w:lang w:eastAsia="ru-RU"/>
        </w:rPr>
        <w:t>ИКТ-компетентности</w:t>
      </w:r>
      <w:proofErr w:type="spellEnd"/>
      <w:r w:rsidRPr="007807F1">
        <w:rPr>
          <w:rFonts w:ascii="Times New Roman" w:eastAsia="Times New Roman" w:hAnsi="Times New Roman" w:cs="Times New Roman"/>
          <w:color w:val="000000"/>
          <w:sz w:val="28"/>
          <w:szCs w:val="28"/>
          <w:lang w:eastAsia="ru-RU"/>
        </w:rPr>
        <w:t xml:space="preserve"> </w:t>
      </w:r>
      <w:proofErr w:type="gramStart"/>
      <w:r w:rsidRPr="007807F1">
        <w:rPr>
          <w:rFonts w:ascii="Times New Roman" w:eastAsia="Times New Roman" w:hAnsi="Times New Roman" w:cs="Times New Roman"/>
          <w:color w:val="000000"/>
          <w:sz w:val="28"/>
          <w:szCs w:val="28"/>
          <w:lang w:eastAsia="ru-RU"/>
        </w:rPr>
        <w:t>обучающихся</w:t>
      </w:r>
      <w:proofErr w:type="gram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 важные элементы формирования универсальных учебных действий.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Широкое применение ИКТ необходимо как при оценке </w:t>
      </w:r>
      <w:proofErr w:type="spellStart"/>
      <w:r w:rsidRPr="007807F1">
        <w:rPr>
          <w:rFonts w:ascii="Times New Roman" w:eastAsia="Times New Roman" w:hAnsi="Times New Roman" w:cs="Times New Roman"/>
          <w:color w:val="000000"/>
          <w:sz w:val="28"/>
          <w:szCs w:val="28"/>
          <w:lang w:eastAsia="ru-RU"/>
        </w:rPr>
        <w:t>сформированности</w:t>
      </w:r>
      <w:proofErr w:type="spellEnd"/>
      <w:r w:rsidRPr="007807F1">
        <w:rPr>
          <w:rFonts w:ascii="Times New Roman" w:eastAsia="Times New Roman" w:hAnsi="Times New Roman" w:cs="Times New Roman"/>
          <w:color w:val="000000"/>
          <w:sz w:val="28"/>
          <w:szCs w:val="28"/>
          <w:lang w:eastAsia="ru-RU"/>
        </w:rPr>
        <w:t xml:space="preserve"> универсальных учебных действий, так и во время учебных и </w:t>
      </w:r>
      <w:proofErr w:type="spellStart"/>
      <w:r w:rsidRPr="007807F1">
        <w:rPr>
          <w:rFonts w:ascii="Times New Roman" w:eastAsia="Times New Roman" w:hAnsi="Times New Roman" w:cs="Times New Roman"/>
          <w:color w:val="000000"/>
          <w:sz w:val="28"/>
          <w:szCs w:val="28"/>
          <w:lang w:eastAsia="ru-RU"/>
        </w:rPr>
        <w:t>внеучебных</w:t>
      </w:r>
      <w:proofErr w:type="spellEnd"/>
      <w:r w:rsidRPr="007807F1">
        <w:rPr>
          <w:rFonts w:ascii="Times New Roman" w:eastAsia="Times New Roman" w:hAnsi="Times New Roman" w:cs="Times New Roman"/>
          <w:color w:val="000000"/>
          <w:sz w:val="28"/>
          <w:szCs w:val="28"/>
          <w:lang w:eastAsia="ru-RU"/>
        </w:rPr>
        <w:t xml:space="preserve"> занятий для решения различных задач.</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4.  Технологии развивающего обучения: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система развивающего обучения Л. В. </w:t>
      </w:r>
      <w:proofErr w:type="spellStart"/>
      <w:r w:rsidRPr="007807F1">
        <w:rPr>
          <w:rFonts w:ascii="Times New Roman" w:eastAsia="Times New Roman" w:hAnsi="Times New Roman" w:cs="Times New Roman"/>
          <w:color w:val="000000"/>
          <w:sz w:val="28"/>
          <w:szCs w:val="28"/>
          <w:lang w:eastAsia="ru-RU"/>
        </w:rPr>
        <w:t>Занкова</w:t>
      </w:r>
      <w:proofErr w:type="spell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общие основы технологий развивающего обучения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xml:space="preserve">5. </w:t>
      </w:r>
      <w:proofErr w:type="spellStart"/>
      <w:r w:rsidRPr="007807F1">
        <w:rPr>
          <w:rFonts w:ascii="Times New Roman" w:eastAsia="Times New Roman" w:hAnsi="Times New Roman" w:cs="Times New Roman"/>
          <w:b/>
          <w:bCs/>
          <w:color w:val="000000"/>
          <w:sz w:val="28"/>
          <w:szCs w:val="28"/>
          <w:lang w:eastAsia="ru-RU"/>
        </w:rPr>
        <w:t>Здоровьсберегающие</w:t>
      </w:r>
      <w:proofErr w:type="spellEnd"/>
      <w:r w:rsidRPr="007807F1">
        <w:rPr>
          <w:rFonts w:ascii="Times New Roman" w:eastAsia="Times New Roman" w:hAnsi="Times New Roman" w:cs="Times New Roman"/>
          <w:b/>
          <w:bCs/>
          <w:color w:val="000000"/>
          <w:sz w:val="28"/>
          <w:szCs w:val="28"/>
          <w:lang w:eastAsia="ru-RU"/>
        </w:rPr>
        <w:t xml:space="preserve">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Применяются с целью сохранения здоровья школьникам за период обучения в школе, формированию у ребят необходимых знаний, умений и навыков здорового образа жизни. С целью  правильной организации учебной деятельности (строгое соблюдение режима школьных занятий; построение урока с учетом работоспособности детей; использование средств наглядности; обязательное выполнение гигиенических требований; благоприятный эмоциональный настрой). Сохранение высокой работоспособности на уроке, исключение переутомления учащихся.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Формирование правильных представлений о здоровом образе жизни начинается с режима дня, который наиболее благоприятствует сохранению здоровья с раннего возраста и культуре самоорганизации. Главное внимание должно уделяться рационально составленному расписанию учебных занятий.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Физкультминутки – естественный элемент урока в начальных классах, который обусловлен физиологическими потребностями в двигательной активности детей. Они помогают снять утомление различных мышц, ослабить умственное напряжение, снять зрительное утомление.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Одним из важнейших аспектов является психологический комфорт школьников во время уроков: доброжелательная обстановка, спокойная беседа, внимание к каждому высказыванию, тактичное исправление ошибок, поощрение к самостоятельной мыслительной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Воспитанию внимательного отношения к своему здоровью способствуют воспитательные мероприятия: классные часы, уроки здоровья, беседы, экскурсии.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Применение в учебном процессе </w:t>
      </w:r>
      <w:proofErr w:type="spellStart"/>
      <w:r w:rsidRPr="007807F1">
        <w:rPr>
          <w:rFonts w:ascii="Times New Roman" w:eastAsia="Times New Roman" w:hAnsi="Times New Roman" w:cs="Times New Roman"/>
          <w:color w:val="000000"/>
          <w:sz w:val="28"/>
          <w:szCs w:val="28"/>
          <w:lang w:eastAsia="ru-RU"/>
        </w:rPr>
        <w:t>здоровьесберегающих</w:t>
      </w:r>
      <w:proofErr w:type="spellEnd"/>
      <w:r w:rsidRPr="007807F1">
        <w:rPr>
          <w:rFonts w:ascii="Times New Roman" w:eastAsia="Times New Roman" w:hAnsi="Times New Roman" w:cs="Times New Roman"/>
          <w:color w:val="000000"/>
          <w:sz w:val="28"/>
          <w:szCs w:val="28"/>
          <w:lang w:eastAsia="ru-RU"/>
        </w:rPr>
        <w:t xml:space="preserve"> технологий способствует созданию положительного эмоционального фона и атмосферы психологического комфорта, ситуаций успеха, укрепляющих уверенность в своих силах, сохранению и укреплению физического здоровья детей.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 xml:space="preserve">6. </w:t>
      </w:r>
      <w:proofErr w:type="spellStart"/>
      <w:r w:rsidRPr="007807F1">
        <w:rPr>
          <w:rFonts w:ascii="Times New Roman" w:eastAsia="Times New Roman" w:hAnsi="Times New Roman" w:cs="Times New Roman"/>
          <w:b/>
          <w:bCs/>
          <w:color w:val="000000"/>
          <w:sz w:val="28"/>
          <w:szCs w:val="28"/>
          <w:lang w:eastAsia="ru-RU"/>
        </w:rPr>
        <w:t>Психосберегающие</w:t>
      </w:r>
      <w:proofErr w:type="spellEnd"/>
      <w:r w:rsidRPr="007807F1">
        <w:rPr>
          <w:rFonts w:ascii="Times New Roman" w:eastAsia="Times New Roman" w:hAnsi="Times New Roman" w:cs="Times New Roman"/>
          <w:b/>
          <w:bCs/>
          <w:color w:val="000000"/>
          <w:sz w:val="28"/>
          <w:szCs w:val="28"/>
          <w:lang w:eastAsia="ru-RU"/>
        </w:rPr>
        <w:t xml:space="preserve">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Применяются с целью развития психических механизмов, на которых основаны творческие способности учащихся (память, мышление, воображение), а также для развития познавательных интересов и наблюдательности.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7.Технология оценки образовательных достижений.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Данная технология </w:t>
      </w:r>
      <w:proofErr w:type="gramStart"/>
      <w:r w:rsidRPr="007807F1">
        <w:rPr>
          <w:rFonts w:ascii="Times New Roman" w:eastAsia="Times New Roman" w:hAnsi="Times New Roman" w:cs="Times New Roman"/>
          <w:color w:val="000000"/>
          <w:sz w:val="28"/>
          <w:szCs w:val="28"/>
          <w:lang w:eastAsia="ru-RU"/>
        </w:rPr>
        <w:t>направлена</w:t>
      </w:r>
      <w:proofErr w:type="gramEnd"/>
      <w:r w:rsidRPr="007807F1">
        <w:rPr>
          <w:rFonts w:ascii="Times New Roman" w:eastAsia="Times New Roman" w:hAnsi="Times New Roman" w:cs="Times New Roman"/>
          <w:color w:val="000000"/>
          <w:sz w:val="28"/>
          <w:szCs w:val="28"/>
          <w:lang w:eastAsia="ru-RU"/>
        </w:rPr>
        <w:t xml:space="preserve">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Одним из самых эффективных приёмов является создание каждым учеником своей </w:t>
      </w:r>
      <w:r w:rsidRPr="007807F1">
        <w:rPr>
          <w:rFonts w:ascii="Times New Roman" w:eastAsia="Times New Roman" w:hAnsi="Times New Roman" w:cs="Times New Roman"/>
          <w:b/>
          <w:bCs/>
          <w:color w:val="000000"/>
          <w:sz w:val="28"/>
          <w:szCs w:val="28"/>
          <w:lang w:eastAsia="ru-RU"/>
        </w:rPr>
        <w:t>«Карты знаний и достижений».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«Карта достижений» может помочь учащимся: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Сознательно выбирать тот учебный материал, который необходим для решения учебно-практических задач.</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Позволяет обозначать и осознавать свой индивидуальный путь движения в учебном предмете.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Делать предположения о возможных дальнейших продвижениях.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«Карта знаний и достижений» может стать средством: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Планирования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Удержания предметной логики в течение учебного года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Рефлексии индивидуального пути движения в учебном предмете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Связь универсальных учебных действий с содержанием учебных предметов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lastRenderedPageBreak/>
        <w:t>8.Технология ситуативного обучения</w:t>
      </w:r>
      <w:r w:rsidRPr="007807F1">
        <w:rPr>
          <w:rFonts w:ascii="Times New Roman" w:eastAsia="Times New Roman" w:hAnsi="Times New Roman" w:cs="Times New Roman"/>
          <w:color w:val="000000"/>
          <w:sz w:val="28"/>
          <w:szCs w:val="28"/>
          <w:lang w:eastAsia="ru-RU"/>
        </w:rPr>
        <w:t> формирует умение демонстрировать свою позицию, нравственную оценку ситуации, принятие чужого мнения, адекватную оценку других, навыки конструктивного взаимодействия;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9.Технология продуктивного чтения</w:t>
      </w:r>
      <w:r w:rsidRPr="007807F1">
        <w:rPr>
          <w:rFonts w:ascii="Times New Roman" w:eastAsia="Times New Roman" w:hAnsi="Times New Roman" w:cs="Times New Roman"/>
          <w:color w:val="000000"/>
          <w:sz w:val="28"/>
          <w:szCs w:val="28"/>
          <w:lang w:eastAsia="ru-RU"/>
        </w:rPr>
        <w:t> формирует личностные УУД, если анализ текста порождает оценочные суждения;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Технология формирования типа правильной читательской деятельности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w:t>
      </w:r>
      <w:proofErr w:type="gramStart"/>
      <w:r w:rsidRPr="007807F1">
        <w:rPr>
          <w:rFonts w:ascii="Times New Roman" w:eastAsia="Times New Roman" w:hAnsi="Times New Roman" w:cs="Times New Roman"/>
          <w:color w:val="000000"/>
          <w:sz w:val="28"/>
          <w:szCs w:val="28"/>
          <w:lang w:eastAsia="ru-RU"/>
        </w:rPr>
        <w:t>умения</w:t>
      </w:r>
      <w:proofErr w:type="gramEnd"/>
      <w:r w:rsidRPr="007807F1">
        <w:rPr>
          <w:rFonts w:ascii="Times New Roman" w:eastAsia="Times New Roman" w:hAnsi="Times New Roman" w:cs="Times New Roman"/>
          <w:color w:val="000000"/>
          <w:sz w:val="28"/>
          <w:szCs w:val="28"/>
          <w:lang w:eastAsia="ru-RU"/>
        </w:rPr>
        <w:t xml:space="preserve"> извлекать информацию из текста.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продуктивного чтения вместо быстрого чтения вслух учит вычитывать смыслы и глубоко понимать текст. И если мы сравним 2 урока, то увидим, что на традиционном уроке большинство действий опять совершает учитель. До чтения: учитель готовит к восприятию текста («Сейчас я расскажу вам о писателе» или «Сегодня узнаем о…»). Во время чтения: учитель сам читает текст, а дети слушают. После чтения: ученики отвечают на вопросы учителя и перечитывают текст по заданиям учителя.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 использовании  технологии  продуктивного чтения на первом этапе урока (до чтения) ученики учатся сами прогнозировать содержание по названию произведения, иллюстрации, фамилии автора. На втором этапе (во время чтения) ученики учатся вести диалог с автором: задавать вопросы – прогнозировать ответы – проверять по тексту. На третьем этапе (после чтения) учатся не только вести беседу, дискуссию и уточнять позицию автора, но и выявлять и формулировать основную идею текста или совокупность его главных смыслов.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Эта  технология  направлена в первую очередь на формирование коммуникативных  УУД</w:t>
      </w:r>
      <w:proofErr w:type="gramStart"/>
      <w:r w:rsidRPr="007807F1">
        <w:rPr>
          <w:rFonts w:ascii="Times New Roman" w:eastAsia="Times New Roman" w:hAnsi="Times New Roman" w:cs="Times New Roman"/>
          <w:color w:val="000000"/>
          <w:sz w:val="28"/>
          <w:szCs w:val="28"/>
          <w:lang w:eastAsia="ru-RU"/>
        </w:rPr>
        <w:t> ,</w:t>
      </w:r>
      <w:proofErr w:type="gramEnd"/>
      <w:r w:rsidRPr="007807F1">
        <w:rPr>
          <w:rFonts w:ascii="Times New Roman" w:eastAsia="Times New Roman" w:hAnsi="Times New Roman" w:cs="Times New Roman"/>
          <w:color w:val="000000"/>
          <w:sz w:val="28"/>
          <w:szCs w:val="28"/>
          <w:lang w:eastAsia="ru-RU"/>
        </w:rPr>
        <w:t xml:space="preserve">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На втором месте </w:t>
      </w:r>
      <w:proofErr w:type="gramStart"/>
      <w:r w:rsidRPr="007807F1">
        <w:rPr>
          <w:rFonts w:ascii="Times New Roman" w:eastAsia="Times New Roman" w:hAnsi="Times New Roman" w:cs="Times New Roman"/>
          <w:color w:val="000000"/>
          <w:sz w:val="28"/>
          <w:szCs w:val="28"/>
          <w:lang w:eastAsia="ru-RU"/>
        </w:rPr>
        <w:t>–п</w:t>
      </w:r>
      <w:proofErr w:type="gramEnd"/>
      <w:r w:rsidRPr="007807F1">
        <w:rPr>
          <w:rFonts w:ascii="Times New Roman" w:eastAsia="Times New Roman" w:hAnsi="Times New Roman" w:cs="Times New Roman"/>
          <w:color w:val="000000"/>
          <w:sz w:val="28"/>
          <w:szCs w:val="28"/>
          <w:lang w:eastAsia="ru-RU"/>
        </w:rPr>
        <w:t>ознавательные  УУД , например, умения извлекать информацию из текста. Далее – личностный результат – если анализ текста порождает оценочные суждения, и на последнем месте – регулятивные  УУД  – умение работать по плану (алгоритму).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w:t>
      </w:r>
      <w:proofErr w:type="gramStart"/>
      <w:r w:rsidRPr="007807F1">
        <w:rPr>
          <w:rFonts w:ascii="Times New Roman" w:eastAsia="Times New Roman" w:hAnsi="Times New Roman" w:cs="Times New Roman"/>
          <w:color w:val="000000"/>
          <w:sz w:val="28"/>
          <w:szCs w:val="28"/>
          <w:lang w:eastAsia="ru-RU"/>
        </w:rPr>
        <w:t>Из сказанного выше видно, что  УУД  могут быть сформированы только в процессе определенной учебной деятельности.</w:t>
      </w:r>
      <w:proofErr w:type="gramEnd"/>
      <w:r w:rsidRPr="007807F1">
        <w:rPr>
          <w:rFonts w:ascii="Times New Roman" w:eastAsia="Times New Roman" w:hAnsi="Times New Roman" w:cs="Times New Roman"/>
          <w:color w:val="000000"/>
          <w:sz w:val="28"/>
          <w:szCs w:val="28"/>
          <w:lang w:eastAsia="ru-RU"/>
        </w:rPr>
        <w:t xml:space="preserve"> И сегодня важно создать новые условия для такой деятельности. Для этого необходимо изменить сам образовательный процесс: освоить новые формы организации обучения, новые образовательные  технологии</w:t>
      </w:r>
      <w:proofErr w:type="gramStart"/>
      <w:r w:rsidRPr="007807F1">
        <w:rPr>
          <w:rFonts w:ascii="Times New Roman" w:eastAsia="Times New Roman" w:hAnsi="Times New Roman" w:cs="Times New Roman"/>
          <w:color w:val="000000"/>
          <w:sz w:val="28"/>
          <w:szCs w:val="28"/>
          <w:lang w:eastAsia="ru-RU"/>
        </w:rPr>
        <w:t> ,</w:t>
      </w:r>
      <w:proofErr w:type="gramEnd"/>
      <w:r w:rsidRPr="007807F1">
        <w:rPr>
          <w:rFonts w:ascii="Times New Roman" w:eastAsia="Times New Roman" w:hAnsi="Times New Roman" w:cs="Times New Roman"/>
          <w:color w:val="000000"/>
          <w:sz w:val="28"/>
          <w:szCs w:val="28"/>
          <w:lang w:eastAsia="ru-RU"/>
        </w:rPr>
        <w:t xml:space="preserve"> создать новую информационно-образовательную среду.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6. Памятка для учителя для формирования УУД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xml:space="preserve">Учитель обращает внимание на развивающую ценность любого задания, используя специализированные развивающие задания, постановки вопросов, например, таксономию учебных задач Д. </w:t>
      </w:r>
      <w:proofErr w:type="spellStart"/>
      <w:r w:rsidRPr="007807F1">
        <w:rPr>
          <w:rFonts w:ascii="Times New Roman" w:eastAsia="Times New Roman" w:hAnsi="Times New Roman" w:cs="Times New Roman"/>
          <w:color w:val="000000"/>
          <w:sz w:val="28"/>
          <w:szCs w:val="28"/>
          <w:lang w:eastAsia="ru-RU"/>
        </w:rPr>
        <w:t>Толлингеровой</w:t>
      </w:r>
      <w:proofErr w:type="spell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отмечает успехи ребенка, по сравнению с его прошлыми результатами.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показывает, для чего нужно то или иное знание, как оно пригодится в жизни, ненавязчиво транслируя смысл учения детям.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привлекает детей к открытию новых знаний при усвоении нового материала.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на уроке уделяет большое </w:t>
      </w:r>
      <w:proofErr w:type="gramStart"/>
      <w:r w:rsidRPr="007807F1">
        <w:rPr>
          <w:rFonts w:ascii="Times New Roman" w:eastAsia="Times New Roman" w:hAnsi="Times New Roman" w:cs="Times New Roman"/>
          <w:color w:val="000000"/>
          <w:sz w:val="28"/>
          <w:szCs w:val="28"/>
          <w:lang w:eastAsia="ru-RU"/>
        </w:rPr>
        <w:t>внимание</w:t>
      </w:r>
      <w:proofErr w:type="gramEnd"/>
      <w:r w:rsidRPr="007807F1">
        <w:rPr>
          <w:rFonts w:ascii="Times New Roman" w:eastAsia="Times New Roman" w:hAnsi="Times New Roman" w:cs="Times New Roman"/>
          <w:color w:val="000000"/>
          <w:sz w:val="28"/>
          <w:szCs w:val="28"/>
          <w:lang w:eastAsia="ru-RU"/>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оценивает не только сам, но и позволяет другим детям участвовать в процессе оценивания, в конце выполнения задания. В конце урока </w:t>
      </w:r>
      <w:proofErr w:type="gramStart"/>
      <w:r w:rsidRPr="007807F1">
        <w:rPr>
          <w:rFonts w:ascii="Times New Roman" w:eastAsia="Times New Roman" w:hAnsi="Times New Roman" w:cs="Times New Roman"/>
          <w:color w:val="000000"/>
          <w:sz w:val="28"/>
          <w:szCs w:val="28"/>
          <w:lang w:eastAsia="ru-RU"/>
        </w:rPr>
        <w:t>учитель вместе с детьми оценивают</w:t>
      </w:r>
      <w:proofErr w:type="gramEnd"/>
      <w:r w:rsidRPr="007807F1">
        <w:rPr>
          <w:rFonts w:ascii="Times New Roman" w:eastAsia="Times New Roman" w:hAnsi="Times New Roman" w:cs="Times New Roman"/>
          <w:color w:val="000000"/>
          <w:sz w:val="28"/>
          <w:szCs w:val="28"/>
          <w:lang w:eastAsia="ru-RU"/>
        </w:rPr>
        <w:t xml:space="preserve"> то, чему дети научились, что получилось, а что нет.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ставит цели урока и работает с детьми в направлении целей – “чтобы чего-то добиться, цель должен знать каждый участник урока”.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учит детей тем навыкам, которые им пригодятся в работе с информацией </w:t>
      </w:r>
      <w:proofErr w:type="gramStart"/>
      <w:r w:rsidRPr="007807F1">
        <w:rPr>
          <w:rFonts w:ascii="Times New Roman" w:eastAsia="Times New Roman" w:hAnsi="Times New Roman" w:cs="Times New Roman"/>
          <w:color w:val="000000"/>
          <w:sz w:val="28"/>
          <w:szCs w:val="28"/>
          <w:lang w:eastAsia="ru-RU"/>
        </w:rPr>
        <w:t>–п</w:t>
      </w:r>
      <w:proofErr w:type="gramEnd"/>
      <w:r w:rsidRPr="007807F1">
        <w:rPr>
          <w:rFonts w:ascii="Times New Roman" w:eastAsia="Times New Roman" w:hAnsi="Times New Roman" w:cs="Times New Roman"/>
          <w:color w:val="000000"/>
          <w:sz w:val="28"/>
          <w:szCs w:val="28"/>
          <w:lang w:eastAsia="ru-RU"/>
        </w:rPr>
        <w:t>ересказу, составлению плана, учит пользоваться разными источниками, используемыми для поиска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обращает внимание на развитие памяти и логических операций мышления, разных аспектов познавательной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обращает внимание на общие способы действий в той или иной ситуации.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использует проектные формы работы на уроке и внеурочной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учит ребенка делать нравственный выбор в рамках работы с ценностным материалом и его анализом.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находит способ увлечь детей знаниями.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считает, что ребенку обязательно уметь планировать и прогнозировать свои 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всегда дает шанс исправить ошибку, показывает, что ошибка – это нормально. Главное –</w:t>
      </w:r>
      <w:r>
        <w:rPr>
          <w:rFonts w:ascii="Times New Roman" w:eastAsia="Times New Roman" w:hAnsi="Times New Roman" w:cs="Times New Roman"/>
          <w:color w:val="000000"/>
          <w:sz w:val="28"/>
          <w:szCs w:val="28"/>
          <w:lang w:eastAsia="ru-RU"/>
        </w:rPr>
        <w:t xml:space="preserve"> </w:t>
      </w:r>
      <w:r w:rsidRPr="007807F1">
        <w:rPr>
          <w:rFonts w:ascii="Times New Roman" w:eastAsia="Times New Roman" w:hAnsi="Times New Roman" w:cs="Times New Roman"/>
          <w:color w:val="000000"/>
          <w:sz w:val="28"/>
          <w:szCs w:val="28"/>
          <w:lang w:eastAsia="ru-RU"/>
        </w:rPr>
        <w:t>уметь учиться на ошибках.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помогает ребенку найти самого себя, создавая индивидуальный маршрут, оказывая поддержку, создавая ситуацию успеха.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Учитель учит ребенка ставить цели и искать пути их достижения, а также решения возникающих проблем.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учит детей составлять план действий, перед тем, как начать что–то делать.</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ненавязчиво транслирует детям позитивные ценности, позволяя им прожить их и на собственном примере убедиться в их важности и значимости.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учит разным способам выражения своих мыслей, искусству спора, отстаивания собственного мнения, уважения мнения других.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организует </w:t>
      </w:r>
      <w:proofErr w:type="spellStart"/>
      <w:r w:rsidRPr="007807F1">
        <w:rPr>
          <w:rFonts w:ascii="Times New Roman" w:eastAsia="Times New Roman" w:hAnsi="Times New Roman" w:cs="Times New Roman"/>
          <w:color w:val="000000"/>
          <w:sz w:val="28"/>
          <w:szCs w:val="28"/>
          <w:lang w:eastAsia="ru-RU"/>
        </w:rPr>
        <w:t>деятельностные</w:t>
      </w:r>
      <w:proofErr w:type="spellEnd"/>
      <w:r w:rsidRPr="007807F1">
        <w:rPr>
          <w:rFonts w:ascii="Times New Roman" w:eastAsia="Times New Roman" w:hAnsi="Times New Roman" w:cs="Times New Roman"/>
          <w:color w:val="000000"/>
          <w:sz w:val="28"/>
          <w:szCs w:val="28"/>
          <w:lang w:eastAsia="ru-RU"/>
        </w:rPr>
        <w:t xml:space="preserve"> формы, в рамках которых дети могли бы прожить и присвоить нужные знания и ценностный ряд.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учит детей способам эффективного запоминания и организации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показывает, как распределять роли и обязанности, работая в команде.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активно включает каждого в учебный процесс, а также поощряет учебное сотрудничество между учениками, учениками и учителем.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и ученики вместе решают возникающие учебные проблемы.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строит урок в </w:t>
      </w:r>
      <w:proofErr w:type="spellStart"/>
      <w:r w:rsidRPr="007807F1">
        <w:rPr>
          <w:rFonts w:ascii="Times New Roman" w:eastAsia="Times New Roman" w:hAnsi="Times New Roman" w:cs="Times New Roman"/>
          <w:color w:val="000000"/>
          <w:sz w:val="28"/>
          <w:szCs w:val="28"/>
          <w:lang w:eastAsia="ru-RU"/>
        </w:rPr>
        <w:t>деятельностной</w:t>
      </w:r>
      <w:proofErr w:type="spellEnd"/>
      <w:r w:rsidRPr="007807F1">
        <w:rPr>
          <w:rFonts w:ascii="Times New Roman" w:eastAsia="Times New Roman" w:hAnsi="Times New Roman" w:cs="Times New Roman"/>
          <w:color w:val="000000"/>
          <w:sz w:val="28"/>
          <w:szCs w:val="28"/>
          <w:lang w:eastAsia="ru-RU"/>
        </w:rPr>
        <w:t xml:space="preserve"> парадигме, опираясь на структуру формирования умственных действий П. Гальперина.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на уроке использует интерактивные возможности ИКТ.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организует работу в парах сменного состава, в рамках учебных станций.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Учитель дает детям возможность самостоятельно выбирать задания из </w:t>
      </w:r>
      <w:proofErr w:type="gramStart"/>
      <w:r w:rsidRPr="007807F1">
        <w:rPr>
          <w:rFonts w:ascii="Times New Roman" w:eastAsia="Times New Roman" w:hAnsi="Times New Roman" w:cs="Times New Roman"/>
          <w:color w:val="000000"/>
          <w:sz w:val="28"/>
          <w:szCs w:val="28"/>
          <w:lang w:eastAsia="ru-RU"/>
        </w:rPr>
        <w:t>предложенных</w:t>
      </w:r>
      <w:proofErr w:type="gram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учит детей планировать свой досуг.</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Учитель организует конструктивную совместную деятельность.</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7. Планируемые результаты по формированию УУД выпускников начальной школы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Личностные: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Развитие личности.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Понимает смысл понятия «семья».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Понимает смысл понятий «добро», «терпение», «родина», «природа», «семья».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оценивать жизненные ситуации и поступки героев художественных текстов с точки зрении общечеловеческих норм.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Освоил роль ученика. Сформирован интерес (мотивация) к учению.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Имеет внутреннюю позицию, адекватную мотивацию учебной деятельности, включая учебные и познавательные мотивы.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ориентироваться на моральные нормы и их выполнение.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Коммуникативные: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Активно взаимодействует со сверстниками и взрослыми, участвует в совместных играх, организует их.</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Имеет первоначальные навыки работы в группе.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Умеет планировать учебное сотрудничество с учителем и сверстниками: определяет цель, функции участников, способ взаимодействия.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Понимает смысл простого текста; знает и может применить первоначальные способы поиска информации (спросить у взрослого, сверстника, посмотреть в словаре).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осуществлять поиск информации, критически относиться к ней, сопоставлять её с информацией из других источников и имеющимся жизненным опытом.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Проявляет широкую любознательность, задает вопросы, касающиеся близких и далеких предметов и явлений.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задавать учебные вопросы.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ставить вопросы для инициативного сотрудничества в поиске и сборе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proofErr w:type="gramStart"/>
      <w:r w:rsidRPr="007807F1">
        <w:rPr>
          <w:rFonts w:ascii="Times New Roman" w:eastAsia="Times New Roman" w:hAnsi="Times New Roman" w:cs="Times New Roman"/>
          <w:color w:val="000000"/>
          <w:sz w:val="28"/>
          <w:szCs w:val="28"/>
          <w:lang w:eastAsia="ru-RU"/>
        </w:rPr>
        <w:t>Способен</w:t>
      </w:r>
      <w:proofErr w:type="gramEnd"/>
      <w:r w:rsidRPr="007807F1">
        <w:rPr>
          <w:rFonts w:ascii="Times New Roman" w:eastAsia="Times New Roman" w:hAnsi="Times New Roman" w:cs="Times New Roman"/>
          <w:color w:val="000000"/>
          <w:sz w:val="28"/>
          <w:szCs w:val="28"/>
          <w:lang w:eastAsia="ru-RU"/>
        </w:rPr>
        <w:t xml:space="preserve"> договариваться, учитывать интересы других, сдерживать свои эмоции, проявляет доброжелательное внимание к окружающим.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слушать, принимать чужую точку зрения, отстаивать свою.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Владеет способами разрешения конфликтов: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выявляет, идентифицирует проблему,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находит и оценивает альтернативные способы разрешения конфликта,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принимает решение и реализует его;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Обсуждает в ходе совместной деятельности возникающие проблемы, правила.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договариваться.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Владеет способами управления поведением партнера: контролирует, корректирует, оценивает его 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Поддержать разговор на интересную для него тему.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Строит простое речевое высказывание.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с достаточной полнотой и точностью выражать свои мысли в соответствии с задачами и условиями коммуникации; владеет монологической и диалогической формами речи в соответствии с грамматическими и синтаксическими нормами родного языка.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Познавательные: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proofErr w:type="spellStart"/>
      <w:r w:rsidRPr="007807F1">
        <w:rPr>
          <w:rFonts w:ascii="Times New Roman" w:eastAsia="Times New Roman" w:hAnsi="Times New Roman" w:cs="Times New Roman"/>
          <w:b/>
          <w:bCs/>
          <w:i/>
          <w:iCs/>
          <w:color w:val="000000"/>
          <w:sz w:val="28"/>
          <w:szCs w:val="28"/>
          <w:lang w:eastAsia="ru-RU"/>
        </w:rPr>
        <w:t>Общеучебные</w:t>
      </w:r>
      <w:proofErr w:type="spellEnd"/>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Выделяет и формулирует познавательную цель с помощью учителя.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Самостоятельно выделяет и формулирует познавательную цель.</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Осуществляет поиск и выделяет конкретную информацию с помощью учителя.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Осуществляет поиск и выделяет необходимую информацию.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Находит информацию в словаре.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Применяет методы информационного поиска, в том числе с помощью компьютерных средств.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Структурирует знания.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Строит речевое высказывание в устной форме с помощью учителя.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Осознанно и произвольно строит речевое высказывание в устной и письменной форме.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Проявляет самостоятельность в игровой деятельности, выбирая ту или иную игру и способы ее осуществления.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Выбирает наиболее эффективные способы решения задач в зависимости от конкретных условий.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давать оценку одного вида деятельности на уроке с помощью учителя;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Осуществляет рефлексию способов и условий действия, контроль и оценку процесса и результатов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слушать, понимать и пересказывать простые тексты.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Слушает и понимает речь других, выразительно читает и пересказывает небольшие тексты.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Понимает цель чтения и осмысливает </w:t>
      </w:r>
      <w:proofErr w:type="gramStart"/>
      <w:r w:rsidRPr="007807F1">
        <w:rPr>
          <w:rFonts w:ascii="Times New Roman" w:eastAsia="Times New Roman" w:hAnsi="Times New Roman" w:cs="Times New Roman"/>
          <w:color w:val="000000"/>
          <w:sz w:val="28"/>
          <w:szCs w:val="28"/>
          <w:lang w:eastAsia="ru-RU"/>
        </w:rPr>
        <w:t>прочитанное</w:t>
      </w:r>
      <w:proofErr w:type="gram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Осуществляет выбор вида чтения в зависимости от цели.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Находит ответы на вопросы, используя свой жизненный опыт и различную информацию.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Извлекает необходимую информацию из прослушанных текстов различных жанров.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Определяет основную и второстепенную информацию.</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Свободно ориентируется и воспринимает тексты художественного, научного, публицистического и официально-делового стилей.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Понимает и адекватно оценивает язык средств массовой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работать по предложенному учителем плану.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Самостоятельно создаёт алгоритм деятельности при решении проблем творческого и поискового характера.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Использует знаково-символические 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Моделирует преобразование объекта (</w:t>
      </w:r>
      <w:proofErr w:type="gramStart"/>
      <w:r w:rsidRPr="007807F1">
        <w:rPr>
          <w:rFonts w:ascii="Times New Roman" w:eastAsia="Times New Roman" w:hAnsi="Times New Roman" w:cs="Times New Roman"/>
          <w:color w:val="000000"/>
          <w:sz w:val="28"/>
          <w:szCs w:val="28"/>
          <w:lang w:eastAsia="ru-RU"/>
        </w:rPr>
        <w:t>пространственно-графическая</w:t>
      </w:r>
      <w:proofErr w:type="gramEnd"/>
      <w:r w:rsidRPr="007807F1">
        <w:rPr>
          <w:rFonts w:ascii="Times New Roman" w:eastAsia="Times New Roman" w:hAnsi="Times New Roman" w:cs="Times New Roman"/>
          <w:color w:val="000000"/>
          <w:sz w:val="28"/>
          <w:szCs w:val="28"/>
          <w:lang w:eastAsia="ru-RU"/>
        </w:rPr>
        <w:t xml:space="preserve"> или знаково-символическая).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Умеет использовать предметные заместители, а также умеет понимать изображения и описывать изобразительными </w:t>
      </w:r>
      <w:proofErr w:type="gramStart"/>
      <w:r w:rsidRPr="007807F1">
        <w:rPr>
          <w:rFonts w:ascii="Times New Roman" w:eastAsia="Times New Roman" w:hAnsi="Times New Roman" w:cs="Times New Roman"/>
          <w:color w:val="000000"/>
          <w:sz w:val="28"/>
          <w:szCs w:val="28"/>
          <w:lang w:eastAsia="ru-RU"/>
        </w:rPr>
        <w:t>средствами</w:t>
      </w:r>
      <w:proofErr w:type="gramEnd"/>
      <w:r w:rsidRPr="007807F1">
        <w:rPr>
          <w:rFonts w:ascii="Times New Roman" w:eastAsia="Times New Roman" w:hAnsi="Times New Roman" w:cs="Times New Roman"/>
          <w:color w:val="000000"/>
          <w:sz w:val="28"/>
          <w:szCs w:val="28"/>
          <w:lang w:eastAsia="ru-RU"/>
        </w:rPr>
        <w:t xml:space="preserve"> увиденное и свое отношение к нему.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Преобразует модель с целью выявления общих законов, определяющих данную предметную область.</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i/>
          <w:iCs/>
          <w:color w:val="000000"/>
          <w:sz w:val="28"/>
          <w:szCs w:val="28"/>
          <w:lang w:eastAsia="ru-RU"/>
        </w:rPr>
        <w:t> Регулятивные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проявлять инициативность и самостоятельность в разных видах детской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Принимает и сохраняет учебную задачу.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Умеет ставить учебную задачу на основе соотнесения того, что уже </w:t>
      </w:r>
      <w:proofErr w:type="gramStart"/>
      <w:r w:rsidRPr="007807F1">
        <w:rPr>
          <w:rFonts w:ascii="Times New Roman" w:eastAsia="Times New Roman" w:hAnsi="Times New Roman" w:cs="Times New Roman"/>
          <w:color w:val="000000"/>
          <w:sz w:val="28"/>
          <w:szCs w:val="28"/>
          <w:lang w:eastAsia="ru-RU"/>
        </w:rPr>
        <w:t>известно</w:t>
      </w:r>
      <w:proofErr w:type="gramEnd"/>
      <w:r w:rsidRPr="007807F1">
        <w:rPr>
          <w:rFonts w:ascii="Times New Roman" w:eastAsia="Times New Roman" w:hAnsi="Times New Roman" w:cs="Times New Roman"/>
          <w:color w:val="000000"/>
          <w:sz w:val="28"/>
          <w:szCs w:val="28"/>
          <w:lang w:eastAsia="ru-RU"/>
        </w:rPr>
        <w:t xml:space="preserve"> и усвоено учащимися, и того, что ещё неизвестно.</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обсуждать возникающие проблемы, правила.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выбирать себе род занятий.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Учитывает выделенные учителем ориентиры действия в новом учебном материале в сотрудничестве с учителем.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Выделяет ориентиры действия в новом учебном материале.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Планирует совместно с учителем свои действия в соответствии с поставленной задачей и условиями её реализации.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Умеет планировать, т.е. определять последовательности промежуточных целей с учётом конечного результата; умеет составлять план и определять последовательность действий.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Способен выстроить внутренний план действия в игровой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Переносит навыки построения внутреннего плана действий из игровой деятельности в </w:t>
      </w:r>
      <w:proofErr w:type="gramStart"/>
      <w:r w:rsidRPr="007807F1">
        <w:rPr>
          <w:rFonts w:ascii="Times New Roman" w:eastAsia="Times New Roman" w:hAnsi="Times New Roman" w:cs="Times New Roman"/>
          <w:color w:val="000000"/>
          <w:sz w:val="28"/>
          <w:szCs w:val="28"/>
          <w:lang w:eastAsia="ru-RU"/>
        </w:rPr>
        <w:t>учебную</w:t>
      </w:r>
      <w:proofErr w:type="gramEnd"/>
      <w:r w:rsidRPr="007807F1">
        <w:rPr>
          <w:rFonts w:ascii="Times New Roman" w:eastAsia="Times New Roman" w:hAnsi="Times New Roman" w:cs="Times New Roman"/>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прогнозировать результат и уровень усвоения знаний, его временных характеристик.</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Осваивает правила планирования, контроля способа решения.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вносить необходимые дополнения и изменения в план и способ действия в случае расхождения эталона, реального действия и его результата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Осваивает способы итогового, пошагового контроля по результату.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Умеет соотнести способ действия и его результат с заданным эталоном.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r w:rsidRPr="007807F1">
        <w:rPr>
          <w:rFonts w:ascii="Times New Roman" w:eastAsia="Times New Roman" w:hAnsi="Times New Roman" w:cs="Times New Roman"/>
          <w:b/>
          <w:bCs/>
          <w:color w:val="000000"/>
          <w:sz w:val="28"/>
          <w:szCs w:val="28"/>
          <w:lang w:eastAsia="ru-RU"/>
        </w:rPr>
        <w:t>Из личного опыта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Основные задачи начального общего образования: развитие личности школьника, его творческих способностей, интереса к учению, формирование желания и умения учиться; воспитание нравственных и эстетических чувств, эмоционально-ценностного отношения к себе и окружающим. Решение этих задач возможно, если исходить из гуманистического убеждения, опирающегося на данные педагогической психологии: все дети способны успешно учиться в начальной школе, если создать для них необходимые условия.  И одно из этих условий – личностно-ориентированный подход к ребёнку с опорой на его жизненный опыт, опыт самостоятельной деятельности и личной ответственности, то есть ключевые компетентности, определяющие современное качество содержания образования.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Исходя из поставленных задач, мне, как современному учителю, следует не только давать </w:t>
      </w:r>
      <w:proofErr w:type="gramStart"/>
      <w:r w:rsidRPr="007807F1">
        <w:rPr>
          <w:rFonts w:ascii="Times New Roman" w:eastAsia="Times New Roman" w:hAnsi="Times New Roman" w:cs="Times New Roman"/>
          <w:color w:val="000000"/>
          <w:sz w:val="28"/>
          <w:szCs w:val="28"/>
          <w:lang w:eastAsia="ru-RU"/>
        </w:rPr>
        <w:t>обучающимся</w:t>
      </w:r>
      <w:proofErr w:type="gramEnd"/>
      <w:r w:rsidRPr="007807F1">
        <w:rPr>
          <w:rFonts w:ascii="Times New Roman" w:eastAsia="Times New Roman" w:hAnsi="Times New Roman" w:cs="Times New Roman"/>
          <w:color w:val="000000"/>
          <w:sz w:val="28"/>
          <w:szCs w:val="28"/>
          <w:lang w:eastAsia="ru-RU"/>
        </w:rPr>
        <w:t xml:space="preserve"> образование в виде системы знаний, умений и навыков, а, в большей степени, развивать познавательные и </w:t>
      </w:r>
      <w:proofErr w:type="spellStart"/>
      <w:r w:rsidRPr="007807F1">
        <w:rPr>
          <w:rFonts w:ascii="Times New Roman" w:eastAsia="Times New Roman" w:hAnsi="Times New Roman" w:cs="Times New Roman"/>
          <w:color w:val="000000"/>
          <w:sz w:val="28"/>
          <w:szCs w:val="28"/>
          <w:lang w:eastAsia="ru-RU"/>
        </w:rPr>
        <w:t>креативные</w:t>
      </w:r>
      <w:proofErr w:type="spellEnd"/>
      <w:r w:rsidRPr="007807F1">
        <w:rPr>
          <w:rFonts w:ascii="Times New Roman" w:eastAsia="Times New Roman" w:hAnsi="Times New Roman" w:cs="Times New Roman"/>
          <w:color w:val="000000"/>
          <w:sz w:val="28"/>
          <w:szCs w:val="28"/>
          <w:lang w:eastAsia="ru-RU"/>
        </w:rPr>
        <w:t xml:space="preserve"> возможности детей, воспитывать творческую личность, которая в будущем сможет успешно реализовать свои возможности.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Для реализации образовательных задач, возникла необходимость изменения атмосферы занятий, учебного содержания, да и традиционную методику преподавания, в основном, приходится перестраивать этап урока – </w:t>
      </w:r>
      <w:r w:rsidRPr="007807F1">
        <w:rPr>
          <w:rFonts w:ascii="Times New Roman" w:eastAsia="Times New Roman" w:hAnsi="Times New Roman" w:cs="Times New Roman"/>
          <w:color w:val="000000"/>
          <w:sz w:val="28"/>
          <w:szCs w:val="28"/>
          <w:lang w:eastAsia="ru-RU"/>
        </w:rPr>
        <w:lastRenderedPageBreak/>
        <w:t>введение нового материала. Ученики хотят и должны открывать знания, а не получать их в готовом виде.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Я работаю учителем 10 лет. Мне всегда было интересно заниматься чем-то новым и увлекательным, делать свои уроки насыщенными, продуктивными, современными. Ведь задача учителя состоит в том, чтобы заинтересовать детей предметом, привлечь внимание учеников, чтобы они захотели получать предложенные им знания и учились добывать их сами. Современные информационные технологии открывают моим учащимся доступ к нетрадиционным источникам информации, позволяют реализовать принципиально новые формы и методы </w:t>
      </w:r>
      <w:proofErr w:type="spellStart"/>
      <w:r w:rsidRPr="007807F1">
        <w:rPr>
          <w:rFonts w:ascii="Times New Roman" w:eastAsia="Times New Roman" w:hAnsi="Times New Roman" w:cs="Times New Roman"/>
          <w:color w:val="000000"/>
          <w:sz w:val="28"/>
          <w:szCs w:val="28"/>
          <w:lang w:eastAsia="ru-RU"/>
        </w:rPr>
        <w:t>обучения</w:t>
      </w:r>
      <w:proofErr w:type="gramStart"/>
      <w:r w:rsidRPr="007807F1">
        <w:rPr>
          <w:rFonts w:ascii="Times New Roman" w:eastAsia="Times New Roman" w:hAnsi="Times New Roman" w:cs="Times New Roman"/>
          <w:color w:val="000000"/>
          <w:sz w:val="28"/>
          <w:szCs w:val="28"/>
          <w:lang w:eastAsia="ru-RU"/>
        </w:rPr>
        <w:t>.П</w:t>
      </w:r>
      <w:proofErr w:type="gramEnd"/>
      <w:r w:rsidRPr="007807F1">
        <w:rPr>
          <w:rFonts w:ascii="Times New Roman" w:eastAsia="Times New Roman" w:hAnsi="Times New Roman" w:cs="Times New Roman"/>
          <w:color w:val="000000"/>
          <w:sz w:val="28"/>
          <w:szCs w:val="28"/>
          <w:lang w:eastAsia="ru-RU"/>
        </w:rPr>
        <w:t>оявилась</w:t>
      </w:r>
      <w:proofErr w:type="spellEnd"/>
      <w:r w:rsidRPr="007807F1">
        <w:rPr>
          <w:rFonts w:ascii="Times New Roman" w:eastAsia="Times New Roman" w:hAnsi="Times New Roman" w:cs="Times New Roman"/>
          <w:color w:val="000000"/>
          <w:sz w:val="28"/>
          <w:szCs w:val="28"/>
          <w:lang w:eastAsia="ru-RU"/>
        </w:rPr>
        <w:t xml:space="preserve"> необходимость внедрения в свою педагогическую практику инновационных технологий, как: технологию продуктивного чтения, технологию проблемно-диалогического обучения, технологию оценивания учебных достижений</w:t>
      </w:r>
      <w:r w:rsidRPr="007807F1">
        <w:rPr>
          <w:rFonts w:ascii="Times New Roman" w:eastAsia="Times New Roman" w:hAnsi="Times New Roman" w:cs="Times New Roman"/>
          <w:b/>
          <w:bCs/>
          <w:color w:val="000000"/>
          <w:sz w:val="28"/>
          <w:szCs w:val="28"/>
          <w:lang w:eastAsia="ru-RU"/>
        </w:rPr>
        <w:t>.</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Также в своей практике я использую и другие современные педагогические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технологию критического мышления,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w:t>
      </w:r>
      <w:proofErr w:type="spellStart"/>
      <w:r w:rsidRPr="007807F1">
        <w:rPr>
          <w:rFonts w:ascii="Times New Roman" w:eastAsia="Times New Roman" w:hAnsi="Times New Roman" w:cs="Times New Roman"/>
          <w:color w:val="000000"/>
          <w:sz w:val="28"/>
          <w:szCs w:val="28"/>
          <w:lang w:eastAsia="ru-RU"/>
        </w:rPr>
        <w:t>здоровьесберегающие</w:t>
      </w:r>
      <w:proofErr w:type="spellEnd"/>
      <w:r w:rsidRPr="007807F1">
        <w:rPr>
          <w:rFonts w:ascii="Times New Roman" w:eastAsia="Times New Roman" w:hAnsi="Times New Roman" w:cs="Times New Roman"/>
          <w:color w:val="000000"/>
          <w:sz w:val="28"/>
          <w:szCs w:val="28"/>
          <w:lang w:eastAsia="ru-RU"/>
        </w:rPr>
        <w:t xml:space="preserve">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ИКТ,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учебного взаимодействия,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формирования умений самоорганизации учебной деятельности у младших школьников,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организованного общения младших школьников,</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воспитания общественного творчества в условиях коллективной творческой деятельности (по И.П. Иванову),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технология проектно-исследовательской деятельности,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настоящее время в образовательном процессе  не обойтись без  современных педагогических технологий, без  использования  электронных образовательных ресурсов. С этого года на многих уроках использую презентацию. Презентация нужна тогда, когда только с ее помощью ребенок может увидеть то, чего не может увидеть и ощутить лично, на практике».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 какой целью  используются  презентации?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Во </w:t>
      </w:r>
      <w:proofErr w:type="gramStart"/>
      <w:r w:rsidRPr="007807F1">
        <w:rPr>
          <w:rFonts w:ascii="Times New Roman" w:eastAsia="Times New Roman" w:hAnsi="Times New Roman" w:cs="Times New Roman"/>
          <w:color w:val="000000"/>
          <w:sz w:val="28"/>
          <w:szCs w:val="28"/>
          <w:lang w:eastAsia="ru-RU"/>
        </w:rPr>
        <w:t>-п</w:t>
      </w:r>
      <w:proofErr w:type="gramEnd"/>
      <w:r w:rsidRPr="007807F1">
        <w:rPr>
          <w:rFonts w:ascii="Times New Roman" w:eastAsia="Times New Roman" w:hAnsi="Times New Roman" w:cs="Times New Roman"/>
          <w:color w:val="000000"/>
          <w:sz w:val="28"/>
          <w:szCs w:val="28"/>
          <w:lang w:eastAsia="ru-RU"/>
        </w:rPr>
        <w:t>ервых  -  это представление чего-либо нового.  Она  представляет сочетание компьютерной анимации, графики, видео, музыки и звукового ряда, которые организованы в единую систему. Как правило, презентация имеет сюжет, сценарий и структуру, организованную для удобного восприятия информации.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Во-вторых, презентация - это новый вид работы, применяемый в школе на  уроках,  повышающий  интерес к предмету, развивающий умственную активность. Ребёнок   не только воспринимает информацию, но и  лучше ее запоминает, когда видит на экране</w:t>
      </w:r>
      <w:proofErr w:type="gramStart"/>
      <w:r w:rsidRPr="007807F1">
        <w:rPr>
          <w:rFonts w:ascii="Times New Roman" w:eastAsia="Times New Roman" w:hAnsi="Times New Roman" w:cs="Times New Roman"/>
          <w:color w:val="000000"/>
          <w:sz w:val="28"/>
          <w:szCs w:val="28"/>
          <w:lang w:eastAsia="ru-RU"/>
        </w:rPr>
        <w:t xml:space="preserve"> .</w:t>
      </w:r>
      <w:proofErr w:type="gramEnd"/>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В-третьих, помогает учителю при проведении уроков, мероприятий, защиты проектов, исследований. Можно показать и рассказать о красоте, о любом авторе произведения, о памятниках архитектуры. Конечно, в этом помогают презентации. Учат детей грамотной  научной речи, развивают кругозор, дают ясное и чёткое восприятие действительности».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В результате достигается устойчивое позитивное усвоение детьми предметных умений, формирование социально ценных форм и привычек поведения.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Компьютер использую не только для создания презентаций к урокам, но и для работы с ресурсами интернета, а также для использования готовых обучающих программ.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Одним из  главных предметов, требующих дополнительные средства обучения, является урок математики.  Я учу детей по учебнику М. И. Моро «Математика» образовательной системы «Школа России». </w:t>
      </w:r>
      <w:proofErr w:type="gramStart"/>
      <w:r w:rsidRPr="007807F1">
        <w:rPr>
          <w:rFonts w:ascii="Times New Roman" w:eastAsia="Times New Roman" w:hAnsi="Times New Roman" w:cs="Times New Roman"/>
          <w:color w:val="000000"/>
          <w:sz w:val="28"/>
          <w:szCs w:val="28"/>
          <w:lang w:eastAsia="ru-RU"/>
        </w:rPr>
        <w:t>По новому</w:t>
      </w:r>
      <w:proofErr w:type="gramEnd"/>
      <w:r w:rsidRPr="007807F1">
        <w:rPr>
          <w:rFonts w:ascii="Times New Roman" w:eastAsia="Times New Roman" w:hAnsi="Times New Roman" w:cs="Times New Roman"/>
          <w:color w:val="000000"/>
          <w:sz w:val="28"/>
          <w:szCs w:val="28"/>
          <w:lang w:eastAsia="ru-RU"/>
        </w:rPr>
        <w:t xml:space="preserve"> ФГОС  одна из главных задач образования - это развитие творческих способностей ребенка. В математике это достигается решением необычных задач. Для этого детям предлагаются задачи на сообразительность, задачи-шутки, блицы, числовые головоломки, лабиринты, ребусы. Я стараюсь использовать нестандартные и занимательные задачи на каждом уроке. Ребята с увлечением решают такие задачи и очень хотят продемонстрировать свои достижения всему классу, проверить их правильность, сравнить свои решения с другими. Анимация этих заданий и демонстрация на экране позволяет это сделать.  «Ожившие» картинки помогли ребятам класса лучше усвоить новый материал и повысили их интерес к предмету.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На уроках контроля и коррекции знаний, умений и навыков применяю программы с тестовыми системами.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Вывод:</w:t>
      </w:r>
    </w:p>
    <w:p w:rsidR="007807F1" w:rsidRPr="007807F1" w:rsidRDefault="007807F1" w:rsidP="007807F1">
      <w:pPr>
        <w:numPr>
          <w:ilvl w:val="0"/>
          <w:numId w:val="2"/>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информационные  технологии  открывают  новые возможности  для  совершенствования  учебного  процесса,</w:t>
      </w:r>
    </w:p>
    <w:p w:rsidR="007807F1" w:rsidRPr="007807F1" w:rsidRDefault="007807F1" w:rsidP="007807F1">
      <w:pPr>
        <w:numPr>
          <w:ilvl w:val="0"/>
          <w:numId w:val="2"/>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активизируют  познавательную  деятельность  учеников;</w:t>
      </w:r>
    </w:p>
    <w:p w:rsidR="007807F1" w:rsidRPr="007807F1" w:rsidRDefault="007807F1" w:rsidP="007807F1">
      <w:pPr>
        <w:numPr>
          <w:ilvl w:val="0"/>
          <w:numId w:val="2"/>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позволяет  организовать самостоятельную  и  совместную  работу  учащихся  и  учителей  на  более высоком творческом уровне.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На уроках математики использую схемы-опоры для решения различных видов задач. Такие схемы использует каждый учитель при составлении краткой записи к задачам. Причем в зависимости от условия задачи схема видоизменяется самим учеником. Использование таких схем </w:t>
      </w:r>
      <w:proofErr w:type="gramStart"/>
      <w:r w:rsidRPr="007807F1">
        <w:rPr>
          <w:rFonts w:ascii="Times New Roman" w:eastAsia="Times New Roman" w:hAnsi="Times New Roman" w:cs="Times New Roman"/>
          <w:color w:val="000000"/>
          <w:sz w:val="28"/>
          <w:szCs w:val="28"/>
          <w:lang w:eastAsia="ru-RU"/>
        </w:rPr>
        <w:t>приносит положительные результаты</w:t>
      </w:r>
      <w:proofErr w:type="gramEnd"/>
      <w:r w:rsidRPr="007807F1">
        <w:rPr>
          <w:rFonts w:ascii="Times New Roman" w:eastAsia="Times New Roman" w:hAnsi="Times New Roman" w:cs="Times New Roman"/>
          <w:color w:val="000000"/>
          <w:sz w:val="28"/>
          <w:szCs w:val="28"/>
          <w:lang w:eastAsia="ru-RU"/>
        </w:rPr>
        <w:t xml:space="preserve">. Также в своей работе  </w:t>
      </w:r>
      <w:proofErr w:type="spellStart"/>
      <w:r w:rsidRPr="007807F1">
        <w:rPr>
          <w:rFonts w:ascii="Times New Roman" w:eastAsia="Times New Roman" w:hAnsi="Times New Roman" w:cs="Times New Roman"/>
          <w:color w:val="000000"/>
          <w:sz w:val="28"/>
          <w:szCs w:val="28"/>
          <w:lang w:eastAsia="ru-RU"/>
        </w:rPr>
        <w:t>пименяю</w:t>
      </w:r>
      <w:proofErr w:type="spellEnd"/>
      <w:r w:rsidRPr="007807F1">
        <w:rPr>
          <w:rFonts w:ascii="Times New Roman" w:eastAsia="Times New Roman" w:hAnsi="Times New Roman" w:cs="Times New Roman"/>
          <w:color w:val="000000"/>
          <w:sz w:val="28"/>
          <w:szCs w:val="28"/>
          <w:lang w:eastAsia="ru-RU"/>
        </w:rPr>
        <w:t xml:space="preserve"> единый алгоритм решения задач, «круговые» схемы задач, комплекты карточек разрядных чисел.</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На уроках русского языка применяю разные формы представления учебного содержания, учебных задач (символами, схемами, таблицами, алгоритмами). Использую единую памятку «Пишу грамотно». Кроме этого, пользуемся карточками – орфограммами. Ученики быстрее запоминают трудные понятия, формируется алгоритм ответа при комментированном письме.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Все это помогает ребенку включать в процесс запоминания все виды памяти, материализует орфографические понятия, позволяет развивать наблюдательность, формирует умение анализировать, сравнивать, делать выводы.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xml:space="preserve">     На уроках чтения я использую справочные материалы, т. е. Энциклопедии. </w:t>
      </w:r>
      <w:proofErr w:type="gramStart"/>
      <w:r w:rsidRPr="007807F1">
        <w:rPr>
          <w:rFonts w:ascii="Times New Roman" w:eastAsia="Times New Roman" w:hAnsi="Times New Roman" w:cs="Times New Roman"/>
          <w:color w:val="000000"/>
          <w:sz w:val="28"/>
          <w:szCs w:val="28"/>
          <w:lang w:eastAsia="ru-RU"/>
        </w:rPr>
        <w:t>Часть презентаций можно предложить подготовить самим учащимся, составление рассказов и выборочное чтение, использование отрывков из фильмов с заданием (например: найдите сходство и различия между текстом и постановкой (фильмом), выборочное чтение к эпизоду фильма и т. д. </w:t>
      </w:r>
      <w:proofErr w:type="gramEnd"/>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С помощью компьютерных технологий можно решить следующие задачи:</w:t>
      </w:r>
    </w:p>
    <w:p w:rsidR="007807F1" w:rsidRPr="007807F1" w:rsidRDefault="007807F1" w:rsidP="007807F1">
      <w:pPr>
        <w:numPr>
          <w:ilvl w:val="0"/>
          <w:numId w:val="3"/>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усиление интенсивности урока</w:t>
      </w:r>
    </w:p>
    <w:p w:rsidR="007807F1" w:rsidRPr="007807F1" w:rsidRDefault="007807F1" w:rsidP="007807F1">
      <w:pPr>
        <w:numPr>
          <w:ilvl w:val="0"/>
          <w:numId w:val="3"/>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повышение мотивации учащихся</w:t>
      </w:r>
    </w:p>
    <w:p w:rsidR="007807F1" w:rsidRPr="007807F1" w:rsidRDefault="007807F1" w:rsidP="007807F1">
      <w:pPr>
        <w:numPr>
          <w:ilvl w:val="0"/>
          <w:numId w:val="3"/>
        </w:numPr>
        <w:spacing w:after="0" w:line="240" w:lineRule="auto"/>
        <w:ind w:left="745"/>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мониторинг их достижений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 этого учебного года я начала проводить уроки окружающего мира с компьютерным сопровождением: новый материал объясняю с применением видеосюжетов и иллюстраций с компьютера.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На уроках организую групповой и </w:t>
      </w:r>
      <w:proofErr w:type="gramStart"/>
      <w:r w:rsidRPr="007807F1">
        <w:rPr>
          <w:rFonts w:ascii="Times New Roman" w:eastAsia="Times New Roman" w:hAnsi="Times New Roman" w:cs="Times New Roman"/>
          <w:color w:val="000000"/>
          <w:sz w:val="28"/>
          <w:szCs w:val="28"/>
          <w:lang w:eastAsia="ru-RU"/>
        </w:rPr>
        <w:t>дифференцированный</w:t>
      </w:r>
      <w:proofErr w:type="gramEnd"/>
      <w:r w:rsidRPr="007807F1">
        <w:rPr>
          <w:rFonts w:ascii="Times New Roman" w:eastAsia="Times New Roman" w:hAnsi="Times New Roman" w:cs="Times New Roman"/>
          <w:color w:val="000000"/>
          <w:sz w:val="28"/>
          <w:szCs w:val="28"/>
          <w:lang w:eastAsia="ru-RU"/>
        </w:rPr>
        <w:t xml:space="preserve"> формы работы.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При такой форме работы учащихся на уроке в значительной степени возрастает индивидуальная помощь каждому нуждающемуся в ней ученику, как со стороны учителя, так и своих товарищей.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Во время групповой работы контролирую ход работы, отвечаю на вопросы, в случае необходимости оказываю помощь отдельным ученикам или группе целом.</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При оценке работы группы подчеркиваю не столько ученические, сколько человеческие добродетели: терпеливость, доброжелательность, дружелюбие, вежливость. Считаю, что оценивать можно лишь общую работу группы, ни в коем случае не давать детям, работавшим вместе, разных  оценок.</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Особое внимание уделяю созданию условий для развития творческого начала в деятельности каждого ученика. Осуществляя дифференцированный подход. Использую на уроках </w:t>
      </w:r>
      <w:proofErr w:type="spellStart"/>
      <w:r w:rsidRPr="007807F1">
        <w:rPr>
          <w:rFonts w:ascii="Times New Roman" w:eastAsia="Times New Roman" w:hAnsi="Times New Roman" w:cs="Times New Roman"/>
          <w:color w:val="000000"/>
          <w:sz w:val="28"/>
          <w:szCs w:val="28"/>
          <w:lang w:eastAsia="ru-RU"/>
        </w:rPr>
        <w:t>разноуровневые</w:t>
      </w:r>
      <w:proofErr w:type="spellEnd"/>
      <w:r w:rsidRPr="007807F1">
        <w:rPr>
          <w:rFonts w:ascii="Times New Roman" w:eastAsia="Times New Roman" w:hAnsi="Times New Roman" w:cs="Times New Roman"/>
          <w:color w:val="000000"/>
          <w:sz w:val="28"/>
          <w:szCs w:val="28"/>
          <w:lang w:eastAsia="ru-RU"/>
        </w:rPr>
        <w:t xml:space="preserve"> материалы по математике и по русскому языку.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Переход с одного уровня сложности заданий на другой, повышенный, обеспечивает развитие познавательного интереса учащихся к предмету. В свою очередь, развитие ОУУН и познавательного интереса  учащихся является составляющими для развития навыков самостоятельной работы учащихся. Роль учитель в этом процессе – оказание индивидуальной помощи учащимся.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Развивать творческие способности </w:t>
      </w:r>
      <w:proofErr w:type="gramStart"/>
      <w:r w:rsidRPr="007807F1">
        <w:rPr>
          <w:rFonts w:ascii="Times New Roman" w:eastAsia="Times New Roman" w:hAnsi="Times New Roman" w:cs="Times New Roman"/>
          <w:color w:val="000000"/>
          <w:sz w:val="28"/>
          <w:szCs w:val="28"/>
          <w:lang w:eastAsia="ru-RU"/>
        </w:rPr>
        <w:t>обучающихся</w:t>
      </w:r>
      <w:proofErr w:type="gramEnd"/>
      <w:r w:rsidRPr="007807F1">
        <w:rPr>
          <w:rFonts w:ascii="Times New Roman" w:eastAsia="Times New Roman" w:hAnsi="Times New Roman" w:cs="Times New Roman"/>
          <w:color w:val="000000"/>
          <w:sz w:val="28"/>
          <w:szCs w:val="28"/>
          <w:lang w:eastAsia="ru-RU"/>
        </w:rPr>
        <w:t xml:space="preserve"> стараюсь на каждом уроке. Большие возможности для этого имеют уроки технологии. Например, на первом уроке дети выполняют изделие по образцу и алгоритму. Дети справляются с заданием. На втором уроке подобное задание усложняю, изменяю. Вот тут – то не каждый ученик справляется с заданием. Им приходится добывать информацию из дополнительных источников (учебника, </w:t>
      </w:r>
      <w:proofErr w:type="spellStart"/>
      <w:r w:rsidRPr="007807F1">
        <w:rPr>
          <w:rFonts w:ascii="Times New Roman" w:eastAsia="Times New Roman" w:hAnsi="Times New Roman" w:cs="Times New Roman"/>
          <w:color w:val="000000"/>
          <w:sz w:val="28"/>
          <w:szCs w:val="28"/>
          <w:lang w:eastAsia="ru-RU"/>
        </w:rPr>
        <w:t>инструкционно</w:t>
      </w:r>
      <w:proofErr w:type="spellEnd"/>
      <w:r w:rsidRPr="007807F1">
        <w:rPr>
          <w:rFonts w:ascii="Times New Roman" w:eastAsia="Times New Roman" w:hAnsi="Times New Roman" w:cs="Times New Roman"/>
          <w:color w:val="000000"/>
          <w:sz w:val="28"/>
          <w:szCs w:val="28"/>
          <w:lang w:eastAsia="ru-RU"/>
        </w:rPr>
        <w:t xml:space="preserve"> – технологической карты или дополнительной </w:t>
      </w:r>
      <w:r w:rsidRPr="007807F1">
        <w:rPr>
          <w:rFonts w:ascii="Times New Roman" w:eastAsia="Times New Roman" w:hAnsi="Times New Roman" w:cs="Times New Roman"/>
          <w:color w:val="000000"/>
          <w:sz w:val="28"/>
          <w:szCs w:val="28"/>
          <w:lang w:eastAsia="ru-RU"/>
        </w:rPr>
        <w:lastRenderedPageBreak/>
        <w:t>литературы). На каждом уроке формирую культуру труда, развиваю творческое мышление, умение самостоятельно ориентироваться в задании, умение  планировать свою работу, умение выбрать оптимальный способ деятельности. Учащиеся сами объясняют значимость выполняемой работы, осуществляют самоконтроль, самооценку.</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На уроке использую метод проблемных вопросов, работу в малых группах, метод презентации, а также проектную деятельность. В этом году обучающиеся сделали два проекта «Городской парк», «Детская площадка».</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Таким </w:t>
      </w:r>
      <w:proofErr w:type="gramStart"/>
      <w:r w:rsidRPr="007807F1">
        <w:rPr>
          <w:rFonts w:ascii="Times New Roman" w:eastAsia="Times New Roman" w:hAnsi="Times New Roman" w:cs="Times New Roman"/>
          <w:color w:val="000000"/>
          <w:sz w:val="28"/>
          <w:szCs w:val="28"/>
          <w:lang w:eastAsia="ru-RU"/>
        </w:rPr>
        <w:t>образом</w:t>
      </w:r>
      <w:proofErr w:type="gramEnd"/>
      <w:r w:rsidRPr="007807F1">
        <w:rPr>
          <w:rFonts w:ascii="Times New Roman" w:eastAsia="Times New Roman" w:hAnsi="Times New Roman" w:cs="Times New Roman"/>
          <w:color w:val="000000"/>
          <w:sz w:val="28"/>
          <w:szCs w:val="28"/>
          <w:lang w:eastAsia="ru-RU"/>
        </w:rPr>
        <w:t xml:space="preserve"> технология полностью даёт возможность для формирования УУД младших школьников, помогает адаптироваться в современных жизненных условиях для развития инициативности, </w:t>
      </w:r>
      <w:proofErr w:type="spellStart"/>
      <w:r w:rsidRPr="007807F1">
        <w:rPr>
          <w:rFonts w:ascii="Times New Roman" w:eastAsia="Times New Roman" w:hAnsi="Times New Roman" w:cs="Times New Roman"/>
          <w:color w:val="000000"/>
          <w:sz w:val="28"/>
          <w:szCs w:val="28"/>
          <w:lang w:eastAsia="ru-RU"/>
        </w:rPr>
        <w:t>изобретательноси</w:t>
      </w:r>
      <w:proofErr w:type="spellEnd"/>
      <w:r w:rsidRPr="007807F1">
        <w:rPr>
          <w:rFonts w:ascii="Times New Roman" w:eastAsia="Times New Roman" w:hAnsi="Times New Roman" w:cs="Times New Roman"/>
          <w:color w:val="000000"/>
          <w:sz w:val="28"/>
          <w:szCs w:val="28"/>
          <w:lang w:eastAsia="ru-RU"/>
        </w:rPr>
        <w:t>, гибкости мышления.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В обучении русскому  языку и литературному чтению использую так же </w:t>
      </w:r>
      <w:r w:rsidRPr="007807F1">
        <w:rPr>
          <w:rFonts w:ascii="Times New Roman" w:eastAsia="Times New Roman" w:hAnsi="Times New Roman" w:cs="Times New Roman"/>
          <w:b/>
          <w:bCs/>
          <w:color w:val="000000"/>
          <w:sz w:val="28"/>
          <w:szCs w:val="28"/>
          <w:lang w:eastAsia="ru-RU"/>
        </w:rPr>
        <w:t>игровые технологии.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Большое место в учебном процессе применение </w:t>
      </w:r>
      <w:proofErr w:type="spellStart"/>
      <w:r w:rsidRPr="007807F1">
        <w:rPr>
          <w:rFonts w:ascii="Times New Roman" w:eastAsia="Times New Roman" w:hAnsi="Times New Roman" w:cs="Times New Roman"/>
          <w:color w:val="000000"/>
          <w:sz w:val="28"/>
          <w:szCs w:val="28"/>
          <w:lang w:eastAsia="ru-RU"/>
        </w:rPr>
        <w:t>здоровьесберегающих</w:t>
      </w:r>
      <w:proofErr w:type="spellEnd"/>
      <w:r w:rsidRPr="007807F1">
        <w:rPr>
          <w:rFonts w:ascii="Times New Roman" w:eastAsia="Times New Roman" w:hAnsi="Times New Roman" w:cs="Times New Roman"/>
          <w:color w:val="000000"/>
          <w:sz w:val="28"/>
          <w:szCs w:val="28"/>
          <w:lang w:eastAsia="ru-RU"/>
        </w:rPr>
        <w:t xml:space="preserve"> технологий. Применение в учебном процессе </w:t>
      </w:r>
      <w:proofErr w:type="spellStart"/>
      <w:r w:rsidRPr="007807F1">
        <w:rPr>
          <w:rFonts w:ascii="Times New Roman" w:eastAsia="Times New Roman" w:hAnsi="Times New Roman" w:cs="Times New Roman"/>
          <w:color w:val="000000"/>
          <w:sz w:val="28"/>
          <w:szCs w:val="28"/>
          <w:lang w:eastAsia="ru-RU"/>
        </w:rPr>
        <w:t>здоровьесберегающих</w:t>
      </w:r>
      <w:proofErr w:type="spellEnd"/>
      <w:r w:rsidRPr="007807F1">
        <w:rPr>
          <w:rFonts w:ascii="Times New Roman" w:eastAsia="Times New Roman" w:hAnsi="Times New Roman" w:cs="Times New Roman"/>
          <w:color w:val="000000"/>
          <w:sz w:val="28"/>
          <w:szCs w:val="28"/>
          <w:lang w:eastAsia="ru-RU"/>
        </w:rPr>
        <w:t xml:space="preserve"> технологий способствует созданию положительного эмоционального фона и атмосферы психологического комфорта, ситуаций успеха, укрепляющих уверенность в своих силах, сохранению и укреплению физического здоровья детей.</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Считаю, что физкультминутки – естественный элемент урока в начальных классах, который обусловлен физиологическими потребностями в двигательной активности детей. Они помогают снять утомление различных мышц, ослабить умственное напряжение, снять зрительное утомление.</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Использование данных технологий способствует повышению мотивации учащихся к изучению русского  языка, развитию личности школьника и его познавательных способностей, что в свою очередь позволяет мне достигать желаемых результатов в обучении.</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b/>
          <w:bCs/>
          <w:color w:val="000000"/>
          <w:sz w:val="28"/>
          <w:szCs w:val="28"/>
          <w:lang w:eastAsia="ru-RU"/>
        </w:rPr>
        <w:t>Список литературы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      1. А.Г. </w:t>
      </w:r>
      <w:proofErr w:type="spellStart"/>
      <w:r w:rsidRPr="007807F1">
        <w:rPr>
          <w:rFonts w:ascii="Times New Roman" w:eastAsia="Times New Roman" w:hAnsi="Times New Roman" w:cs="Times New Roman"/>
          <w:color w:val="000000"/>
          <w:sz w:val="28"/>
          <w:szCs w:val="28"/>
          <w:lang w:eastAsia="ru-RU"/>
        </w:rPr>
        <w:t>Асмолова</w:t>
      </w:r>
      <w:proofErr w:type="spellEnd"/>
      <w:r w:rsidRPr="007807F1">
        <w:rPr>
          <w:rFonts w:ascii="Times New Roman" w:eastAsia="Times New Roman" w:hAnsi="Times New Roman" w:cs="Times New Roman"/>
          <w:color w:val="000000"/>
          <w:sz w:val="28"/>
          <w:szCs w:val="28"/>
          <w:lang w:eastAsia="ru-RU"/>
        </w:rPr>
        <w:t>. Как проектировать универсальные учебные действия в начальной школе. От действия к мысли. – М.: Просвещение. 2008 г.</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1.     Библиотека журнала «Вестник образования» № 4 (2003 год). Лучшие образовательные ресурсы сети Интернет.</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2.     </w:t>
      </w:r>
      <w:proofErr w:type="spellStart"/>
      <w:r w:rsidRPr="007807F1">
        <w:rPr>
          <w:rFonts w:ascii="Times New Roman" w:eastAsia="Times New Roman" w:hAnsi="Times New Roman" w:cs="Times New Roman"/>
          <w:color w:val="000000"/>
          <w:sz w:val="28"/>
          <w:szCs w:val="28"/>
          <w:lang w:eastAsia="ru-RU"/>
        </w:rPr>
        <w:t>Гузеев</w:t>
      </w:r>
      <w:proofErr w:type="spellEnd"/>
      <w:r w:rsidRPr="007807F1">
        <w:rPr>
          <w:rFonts w:ascii="Times New Roman" w:eastAsia="Times New Roman" w:hAnsi="Times New Roman" w:cs="Times New Roman"/>
          <w:color w:val="000000"/>
          <w:sz w:val="28"/>
          <w:szCs w:val="28"/>
          <w:lang w:eastAsia="ru-RU"/>
        </w:rPr>
        <w:t xml:space="preserve"> В.В. Образовательная технология: от приема до философии / М.: Сентябрь, 1996.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3.     </w:t>
      </w:r>
      <w:proofErr w:type="spellStart"/>
      <w:r w:rsidRPr="007807F1">
        <w:rPr>
          <w:rFonts w:ascii="Times New Roman" w:eastAsia="Times New Roman" w:hAnsi="Times New Roman" w:cs="Times New Roman"/>
          <w:color w:val="000000"/>
          <w:sz w:val="28"/>
          <w:szCs w:val="28"/>
          <w:lang w:eastAsia="ru-RU"/>
        </w:rPr>
        <w:t>Молоков</w:t>
      </w:r>
      <w:proofErr w:type="spellEnd"/>
      <w:r w:rsidRPr="007807F1">
        <w:rPr>
          <w:rFonts w:ascii="Times New Roman" w:eastAsia="Times New Roman" w:hAnsi="Times New Roman" w:cs="Times New Roman"/>
          <w:color w:val="000000"/>
          <w:sz w:val="28"/>
          <w:szCs w:val="28"/>
          <w:lang w:eastAsia="ru-RU"/>
        </w:rPr>
        <w:t xml:space="preserve"> Ю. Г. Информационные технологии в традиционной начальной школе // Начальное образование. 2002. — № 2. </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4.     </w:t>
      </w:r>
      <w:hyperlink r:id="rId5" w:history="1">
        <w:r w:rsidRPr="007807F1">
          <w:rPr>
            <w:rFonts w:ascii="Times New Roman" w:eastAsia="Times New Roman" w:hAnsi="Times New Roman" w:cs="Times New Roman"/>
            <w:color w:val="6D9A00"/>
            <w:sz w:val="28"/>
            <w:szCs w:val="28"/>
            <w:lang w:eastAsia="ru-RU"/>
          </w:rPr>
          <w:t>Педагогические Интернет-ресурсы.</w:t>
        </w:r>
      </w:hyperlink>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hyperlink r:id="rId6" w:history="1">
        <w:r w:rsidRPr="007807F1">
          <w:rPr>
            <w:rFonts w:ascii="Times New Roman" w:eastAsia="Times New Roman" w:hAnsi="Times New Roman" w:cs="Times New Roman"/>
            <w:color w:val="6D9A00"/>
            <w:sz w:val="28"/>
            <w:szCs w:val="28"/>
            <w:lang w:eastAsia="ru-RU"/>
          </w:rPr>
          <w:t xml:space="preserve">5.     </w:t>
        </w:r>
        <w:proofErr w:type="spellStart"/>
        <w:r w:rsidRPr="007807F1">
          <w:rPr>
            <w:rFonts w:ascii="Times New Roman" w:eastAsia="Times New Roman" w:hAnsi="Times New Roman" w:cs="Times New Roman"/>
            <w:color w:val="6D9A00"/>
            <w:sz w:val="28"/>
            <w:szCs w:val="28"/>
            <w:lang w:eastAsia="ru-RU"/>
          </w:rPr>
          <w:t>Полат</w:t>
        </w:r>
        <w:proofErr w:type="spellEnd"/>
        <w:r w:rsidRPr="007807F1">
          <w:rPr>
            <w:rFonts w:ascii="Times New Roman" w:eastAsia="Times New Roman" w:hAnsi="Times New Roman" w:cs="Times New Roman"/>
            <w:color w:val="6D9A00"/>
            <w:sz w:val="28"/>
            <w:szCs w:val="28"/>
            <w:lang w:eastAsia="ru-RU"/>
          </w:rPr>
          <w:t xml:space="preserve"> Е.С. Метод проектов.</w:t>
        </w:r>
      </w:hyperlink>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xml:space="preserve">6.      Программа «Перспективная начальная школа». Москва, </w:t>
      </w:r>
      <w:proofErr w:type="spellStart"/>
      <w:r w:rsidRPr="007807F1">
        <w:rPr>
          <w:rFonts w:ascii="Times New Roman" w:eastAsia="Times New Roman" w:hAnsi="Times New Roman" w:cs="Times New Roman"/>
          <w:color w:val="000000"/>
          <w:sz w:val="28"/>
          <w:szCs w:val="28"/>
          <w:lang w:eastAsia="ru-RU"/>
        </w:rPr>
        <w:t>Академкнига</w:t>
      </w:r>
      <w:proofErr w:type="spellEnd"/>
      <w:r w:rsidRPr="007807F1">
        <w:rPr>
          <w:rFonts w:ascii="Times New Roman" w:eastAsia="Times New Roman" w:hAnsi="Times New Roman" w:cs="Times New Roman"/>
          <w:color w:val="000000"/>
          <w:sz w:val="28"/>
          <w:szCs w:val="28"/>
          <w:lang w:eastAsia="ru-RU"/>
        </w:rPr>
        <w:t>/Учебник, 2007 год.</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7.     Педагогические Интернет-ресурсы.</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8.     Сборник информационно-методических материалов о проекте «Информатизация системы образования».</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lastRenderedPageBreak/>
        <w:t xml:space="preserve">9.     </w:t>
      </w:r>
      <w:proofErr w:type="spellStart"/>
      <w:r w:rsidRPr="007807F1">
        <w:rPr>
          <w:rFonts w:ascii="Times New Roman" w:eastAsia="Times New Roman" w:hAnsi="Times New Roman" w:cs="Times New Roman"/>
          <w:color w:val="000000"/>
          <w:sz w:val="28"/>
          <w:szCs w:val="28"/>
          <w:lang w:eastAsia="ru-RU"/>
        </w:rPr>
        <w:t>Селевко</w:t>
      </w:r>
      <w:proofErr w:type="spellEnd"/>
      <w:r w:rsidRPr="007807F1">
        <w:rPr>
          <w:rFonts w:ascii="Times New Roman" w:eastAsia="Times New Roman" w:hAnsi="Times New Roman" w:cs="Times New Roman"/>
          <w:color w:val="000000"/>
          <w:sz w:val="28"/>
          <w:szCs w:val="28"/>
          <w:lang w:eastAsia="ru-RU"/>
        </w:rPr>
        <w:t xml:space="preserve"> Г.К. Современные образовательные технологии: Учебное пособие. – М.: Народное образование, 1998.</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11.    Федеральный государственный образовательный стандарт начального              общего образования. – М.: Просвещение.2010 г.</w:t>
      </w:r>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1.     </w:t>
      </w:r>
      <w:hyperlink r:id="rId7" w:tooltip="http://pedsovet.org/component/option,com_mtree/task,viewlink/link_id,2306/Itemid,118/" w:history="1">
        <w:r w:rsidRPr="007807F1">
          <w:rPr>
            <w:rFonts w:ascii="Times New Roman" w:eastAsia="Times New Roman" w:hAnsi="Times New Roman" w:cs="Times New Roman"/>
            <w:color w:val="6D9A00"/>
            <w:sz w:val="28"/>
            <w:szCs w:val="28"/>
            <w:lang w:eastAsia="ru-RU"/>
          </w:rPr>
          <w:t>http://pedsovet.org/component/option,com_mtree/task,viewlink/link_id,230...</w:t>
        </w:r>
      </w:hyperlink>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2.     </w:t>
      </w:r>
      <w:hyperlink r:id="rId8" w:history="1">
        <w:r w:rsidRPr="007807F1">
          <w:rPr>
            <w:rFonts w:ascii="Times New Roman" w:eastAsia="Times New Roman" w:hAnsi="Times New Roman" w:cs="Times New Roman"/>
            <w:color w:val="6D9A00"/>
            <w:sz w:val="28"/>
            <w:szCs w:val="28"/>
            <w:lang w:eastAsia="ru-RU"/>
          </w:rPr>
          <w:t>http://nsportal.ru/sites/default/files/2013/5/belonenko_sa_statya_s_ukazaniem_slaydov_kislovka._doc.docx</w:t>
        </w:r>
      </w:hyperlink>
    </w:p>
    <w:p w:rsidR="007807F1" w:rsidRPr="007807F1" w:rsidRDefault="007807F1" w:rsidP="007807F1">
      <w:pPr>
        <w:spacing w:after="0" w:line="240" w:lineRule="auto"/>
        <w:rPr>
          <w:rFonts w:ascii="Times New Roman" w:eastAsia="Times New Roman" w:hAnsi="Times New Roman" w:cs="Times New Roman"/>
          <w:color w:val="000000"/>
          <w:sz w:val="28"/>
          <w:szCs w:val="28"/>
          <w:lang w:eastAsia="ru-RU"/>
        </w:rPr>
      </w:pPr>
      <w:r w:rsidRPr="007807F1">
        <w:rPr>
          <w:rFonts w:ascii="Times New Roman" w:eastAsia="Times New Roman" w:hAnsi="Times New Roman" w:cs="Times New Roman"/>
          <w:color w:val="000000"/>
          <w:sz w:val="28"/>
          <w:szCs w:val="28"/>
          <w:lang w:eastAsia="ru-RU"/>
        </w:rPr>
        <w:t> </w:t>
      </w:r>
      <w:proofErr w:type="spellStart"/>
      <w:r w:rsidRPr="007807F1">
        <w:rPr>
          <w:rFonts w:ascii="Times New Roman" w:eastAsia="Times New Roman" w:hAnsi="Times New Roman" w:cs="Times New Roman"/>
          <w:color w:val="000000"/>
          <w:sz w:val="28"/>
          <w:szCs w:val="28"/>
          <w:lang w:eastAsia="ru-RU"/>
        </w:rPr>
        <w:fldChar w:fldCharType="begin"/>
      </w:r>
      <w:r w:rsidRPr="007807F1">
        <w:rPr>
          <w:rFonts w:ascii="Times New Roman" w:eastAsia="Times New Roman" w:hAnsi="Times New Roman" w:cs="Times New Roman"/>
          <w:color w:val="000000"/>
          <w:sz w:val="28"/>
          <w:szCs w:val="28"/>
          <w:lang w:eastAsia="ru-RU"/>
        </w:rPr>
        <w:instrText xml:space="preserve"> HYPERLINK "http://nsportal.ru/sites/default/files/2012/6/ped.tehnologii.docx" \o "ped.tehnologii.docx" </w:instrText>
      </w:r>
      <w:r w:rsidRPr="007807F1">
        <w:rPr>
          <w:rFonts w:ascii="Times New Roman" w:eastAsia="Times New Roman" w:hAnsi="Times New Roman" w:cs="Times New Roman"/>
          <w:color w:val="000000"/>
          <w:sz w:val="28"/>
          <w:szCs w:val="28"/>
          <w:lang w:eastAsia="ru-RU"/>
        </w:rPr>
        <w:fldChar w:fldCharType="separate"/>
      </w:r>
      <w:r w:rsidRPr="007807F1">
        <w:rPr>
          <w:rFonts w:ascii="Times New Roman" w:eastAsia="Times New Roman" w:hAnsi="Times New Roman" w:cs="Times New Roman"/>
          <w:color w:val="6D9A00"/>
          <w:sz w:val="28"/>
          <w:szCs w:val="28"/>
          <w:lang w:eastAsia="ru-RU"/>
        </w:rPr>
        <w:t>ped.tehnologii.docx</w:t>
      </w:r>
      <w:proofErr w:type="spellEnd"/>
      <w:r w:rsidRPr="007807F1">
        <w:rPr>
          <w:rFonts w:ascii="Times New Roman" w:eastAsia="Times New Roman" w:hAnsi="Times New Roman" w:cs="Times New Roman"/>
          <w:color w:val="000000"/>
          <w:sz w:val="28"/>
          <w:szCs w:val="28"/>
          <w:lang w:eastAsia="ru-RU"/>
        </w:rPr>
        <w:fldChar w:fldCharType="end"/>
      </w:r>
    </w:p>
    <w:p w:rsidR="00B930C4" w:rsidRPr="007807F1" w:rsidRDefault="007807F1">
      <w:pPr>
        <w:rPr>
          <w:rFonts w:ascii="Times New Roman" w:hAnsi="Times New Roman" w:cs="Times New Roman"/>
          <w:sz w:val="28"/>
          <w:szCs w:val="28"/>
        </w:rPr>
      </w:pPr>
    </w:p>
    <w:sectPr w:rsidR="00B930C4" w:rsidRPr="007807F1" w:rsidSect="00B43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5B0A"/>
    <w:multiLevelType w:val="multilevel"/>
    <w:tmpl w:val="8A9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12AA0"/>
    <w:multiLevelType w:val="multilevel"/>
    <w:tmpl w:val="13505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CC11EF"/>
    <w:multiLevelType w:val="hybridMultilevel"/>
    <w:tmpl w:val="61E03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C0D6A"/>
    <w:multiLevelType w:val="multilevel"/>
    <w:tmpl w:val="81D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17E27"/>
    <w:multiLevelType w:val="hybridMultilevel"/>
    <w:tmpl w:val="DF124616"/>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807F1"/>
    <w:rsid w:val="003A115F"/>
    <w:rsid w:val="007807F1"/>
    <w:rsid w:val="00AC3A6A"/>
    <w:rsid w:val="00B43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0D"/>
  </w:style>
  <w:style w:type="paragraph" w:styleId="1">
    <w:name w:val="heading 1"/>
    <w:basedOn w:val="a"/>
    <w:link w:val="10"/>
    <w:uiPriority w:val="9"/>
    <w:qFormat/>
    <w:rsid w:val="00780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07F1"/>
    <w:rPr>
      <w:b/>
      <w:bCs/>
    </w:rPr>
  </w:style>
  <w:style w:type="character" w:styleId="a5">
    <w:name w:val="Emphasis"/>
    <w:basedOn w:val="a0"/>
    <w:uiPriority w:val="20"/>
    <w:qFormat/>
    <w:rsid w:val="007807F1"/>
    <w:rPr>
      <w:i/>
      <w:iCs/>
    </w:rPr>
  </w:style>
  <w:style w:type="character" w:customStyle="1" w:styleId="apple-converted-space">
    <w:name w:val="apple-converted-space"/>
    <w:basedOn w:val="a0"/>
    <w:rsid w:val="007807F1"/>
  </w:style>
  <w:style w:type="character" w:styleId="a6">
    <w:name w:val="Hyperlink"/>
    <w:basedOn w:val="a0"/>
    <w:uiPriority w:val="99"/>
    <w:semiHidden/>
    <w:unhideWhenUsed/>
    <w:rsid w:val="007807F1"/>
    <w:rPr>
      <w:color w:val="0000FF"/>
      <w:u w:val="single"/>
    </w:rPr>
  </w:style>
  <w:style w:type="paragraph" w:styleId="a7">
    <w:name w:val="List Paragraph"/>
    <w:basedOn w:val="a"/>
    <w:uiPriority w:val="34"/>
    <w:qFormat/>
    <w:rsid w:val="007807F1"/>
    <w:pPr>
      <w:ind w:left="720"/>
      <w:contextualSpacing/>
    </w:pPr>
  </w:style>
  <w:style w:type="character" w:customStyle="1" w:styleId="10">
    <w:name w:val="Заголовок 1 Знак"/>
    <w:basedOn w:val="a0"/>
    <w:link w:val="1"/>
    <w:uiPriority w:val="9"/>
    <w:rsid w:val="007807F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15983247">
      <w:bodyDiv w:val="1"/>
      <w:marLeft w:val="0"/>
      <w:marRight w:val="0"/>
      <w:marTop w:val="0"/>
      <w:marBottom w:val="0"/>
      <w:divBdr>
        <w:top w:val="none" w:sz="0" w:space="0" w:color="auto"/>
        <w:left w:val="none" w:sz="0" w:space="0" w:color="auto"/>
        <w:bottom w:val="none" w:sz="0" w:space="0" w:color="auto"/>
        <w:right w:val="none" w:sz="0" w:space="0" w:color="auto"/>
      </w:divBdr>
    </w:div>
    <w:div w:id="7901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sites/default/files/2013/5/belonenko_sa_statya_s_ukazaniem_slaydov_kislovka._doc.docx" TargetMode="External"/><Relationship Id="rId3" Type="http://schemas.openxmlformats.org/officeDocument/2006/relationships/settings" Target="settings.xml"/><Relationship Id="rId7" Type="http://schemas.openxmlformats.org/officeDocument/2006/relationships/hyperlink" Target="http://pedsovet.org/component/option,com_mtree/task,viewlink/link_id,2306/Itemid,1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so.ru/distant/project/meth" TargetMode="External"/><Relationship Id="rId5" Type="http://schemas.openxmlformats.org/officeDocument/2006/relationships/hyperlink" Target="http://www.ioso.ru/distant/project/me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7801</Words>
  <Characters>44469</Characters>
  <Application>Microsoft Office Word</Application>
  <DocSecurity>0</DocSecurity>
  <Lines>370</Lines>
  <Paragraphs>104</Paragraphs>
  <ScaleCrop>false</ScaleCrop>
  <Company>Microsoft</Company>
  <LinksUpToDate>false</LinksUpToDate>
  <CharactersWithSpaces>52166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2017-02-24T23:47:00Z</dcterms:created>
  <dcterms:modified xsi:type="dcterms:W3CDTF">2017-02-25T00:14:00Z</dcterms:modified>
</cp:coreProperties>
</file>