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033" w:rsidRPr="00266511" w:rsidRDefault="004B18A5" w:rsidP="00CB4033">
      <w:pPr>
        <w:pStyle w:val="3cxspmiddle"/>
        <w:spacing w:line="276" w:lineRule="auto"/>
        <w:ind w:left="440"/>
        <w:contextualSpacing/>
        <w:jc w:val="center"/>
      </w:pPr>
      <w:r>
        <w:rPr>
          <w:sz w:val="28"/>
          <w:szCs w:val="28"/>
        </w:rPr>
        <w:t xml:space="preserve">     </w:t>
      </w:r>
      <w:r w:rsidR="00CB4033">
        <w:rPr>
          <w:sz w:val="28"/>
          <w:szCs w:val="28"/>
        </w:rPr>
        <w:t>Муниципальное бюджетное общеобразовательное учреждение Милютинская средняя общеобразовательная школа</w:t>
      </w:r>
    </w:p>
    <w:p w:rsidR="00CB4033" w:rsidRPr="00266511" w:rsidRDefault="00CB4033" w:rsidP="00CB4033">
      <w:pPr>
        <w:pStyle w:val="90"/>
        <w:shd w:val="clear" w:color="auto" w:fill="auto"/>
        <w:tabs>
          <w:tab w:val="left" w:leader="underscore" w:pos="8746"/>
        </w:tabs>
        <w:spacing w:before="0" w:after="634" w:line="280" w:lineRule="exact"/>
        <w:ind w:left="4940"/>
        <w:rPr>
          <w:rFonts w:ascii="Times New Roman" w:hAnsi="Times New Roman" w:cs="Times New Roman"/>
        </w:rPr>
      </w:pPr>
    </w:p>
    <w:p w:rsidR="00CB4033" w:rsidRDefault="00CB4033" w:rsidP="00CB4033">
      <w:pPr>
        <w:pStyle w:val="31"/>
        <w:keepNext/>
        <w:keepLines/>
        <w:shd w:val="clear" w:color="auto" w:fill="auto"/>
        <w:spacing w:before="0" w:after="424" w:line="280" w:lineRule="exact"/>
        <w:ind w:left="3260"/>
        <w:jc w:val="right"/>
        <w:rPr>
          <w:rFonts w:ascii="Times New Roman" w:hAnsi="Times New Roman" w:cs="Times New Roman"/>
        </w:rPr>
      </w:pPr>
    </w:p>
    <w:p w:rsidR="00CB4033" w:rsidRDefault="00CB4033" w:rsidP="00CB4033">
      <w:pPr>
        <w:pStyle w:val="31"/>
        <w:keepNext/>
        <w:keepLines/>
        <w:shd w:val="clear" w:color="auto" w:fill="auto"/>
        <w:spacing w:before="0" w:after="424" w:line="280" w:lineRule="exact"/>
        <w:ind w:left="3260"/>
        <w:jc w:val="right"/>
        <w:rPr>
          <w:rFonts w:ascii="Times New Roman" w:hAnsi="Times New Roman" w:cs="Times New Roman"/>
        </w:rPr>
      </w:pPr>
    </w:p>
    <w:p w:rsidR="00CB4033" w:rsidRDefault="00CB4033" w:rsidP="00CB4033">
      <w:pPr>
        <w:pStyle w:val="31"/>
        <w:keepNext/>
        <w:keepLines/>
        <w:shd w:val="clear" w:color="auto" w:fill="auto"/>
        <w:spacing w:before="0" w:after="424" w:line="280" w:lineRule="exact"/>
        <w:ind w:left="3260"/>
        <w:rPr>
          <w:rFonts w:ascii="Times New Roman" w:hAnsi="Times New Roman" w:cs="Times New Roman"/>
          <w:b/>
        </w:rPr>
      </w:pPr>
      <w:r>
        <w:rPr>
          <w:rFonts w:ascii="Times New Roman" w:hAnsi="Times New Roman" w:cs="Times New Roman"/>
          <w:b/>
        </w:rPr>
        <w:t xml:space="preserve">Методическая разработка по музееведению </w:t>
      </w:r>
    </w:p>
    <w:p w:rsidR="00CB4033" w:rsidRPr="00082885" w:rsidRDefault="00CB4033" w:rsidP="00CB4033">
      <w:pPr>
        <w:pStyle w:val="31"/>
        <w:keepNext/>
        <w:keepLines/>
        <w:shd w:val="clear" w:color="auto" w:fill="auto"/>
        <w:spacing w:before="0" w:after="424" w:line="280" w:lineRule="exact"/>
        <w:ind w:left="3260"/>
        <w:rPr>
          <w:rFonts w:ascii="Times New Roman" w:hAnsi="Times New Roman" w:cs="Times New Roman"/>
          <w:b/>
        </w:rPr>
      </w:pPr>
      <w:r>
        <w:rPr>
          <w:rFonts w:ascii="Times New Roman" w:hAnsi="Times New Roman" w:cs="Times New Roman"/>
          <w:b/>
        </w:rPr>
        <w:t>«Мы помним, мы гордимся!»</w:t>
      </w:r>
    </w:p>
    <w:p w:rsidR="00CB4033" w:rsidRDefault="00CB4033" w:rsidP="00CB4033">
      <w:pPr>
        <w:pStyle w:val="31"/>
        <w:keepNext/>
        <w:keepLines/>
        <w:shd w:val="clear" w:color="auto" w:fill="auto"/>
        <w:spacing w:before="0"/>
        <w:ind w:left="2800"/>
        <w:rPr>
          <w:rFonts w:ascii="Times New Roman" w:hAnsi="Times New Roman" w:cs="Times New Roman"/>
        </w:rPr>
      </w:pPr>
      <w:bookmarkStart w:id="0" w:name="bookmark12"/>
    </w:p>
    <w:p w:rsidR="00CB4033" w:rsidRDefault="00CB4033" w:rsidP="00CB4033">
      <w:pPr>
        <w:pStyle w:val="31"/>
        <w:keepNext/>
        <w:keepLines/>
        <w:shd w:val="clear" w:color="auto" w:fill="auto"/>
        <w:spacing w:before="0"/>
        <w:ind w:left="2800"/>
        <w:rPr>
          <w:rFonts w:ascii="Times New Roman" w:hAnsi="Times New Roman" w:cs="Times New Roman"/>
        </w:rPr>
      </w:pPr>
    </w:p>
    <w:p w:rsidR="00CB4033" w:rsidRDefault="00CB4033" w:rsidP="00CB4033">
      <w:pPr>
        <w:pStyle w:val="31"/>
        <w:keepNext/>
        <w:keepLines/>
        <w:shd w:val="clear" w:color="auto" w:fill="auto"/>
        <w:spacing w:before="0"/>
        <w:ind w:left="2800"/>
        <w:rPr>
          <w:rFonts w:ascii="Times New Roman" w:hAnsi="Times New Roman" w:cs="Times New Roman"/>
        </w:rPr>
      </w:pPr>
    </w:p>
    <w:p w:rsidR="00CB4033" w:rsidRPr="00266511" w:rsidRDefault="00CB4033" w:rsidP="00CB4033">
      <w:pPr>
        <w:pStyle w:val="31"/>
        <w:keepNext/>
        <w:keepLines/>
        <w:shd w:val="clear" w:color="auto" w:fill="auto"/>
        <w:spacing w:before="0"/>
        <w:ind w:left="2800"/>
        <w:rPr>
          <w:rFonts w:ascii="Times New Roman" w:hAnsi="Times New Roman" w:cs="Times New Roman"/>
        </w:rPr>
      </w:pPr>
      <w:r>
        <w:rPr>
          <w:rFonts w:ascii="Times New Roman" w:hAnsi="Times New Roman" w:cs="Times New Roman"/>
        </w:rPr>
        <w:t>Подготовила</w:t>
      </w:r>
      <w:r w:rsidRPr="00266511">
        <w:rPr>
          <w:rFonts w:ascii="Times New Roman" w:hAnsi="Times New Roman" w:cs="Times New Roman"/>
        </w:rPr>
        <w:t>:</w:t>
      </w:r>
      <w:bookmarkEnd w:id="0"/>
    </w:p>
    <w:p w:rsidR="00CB4033" w:rsidRPr="00266511" w:rsidRDefault="00CB4033" w:rsidP="00CB4033">
      <w:pPr>
        <w:pStyle w:val="3"/>
        <w:shd w:val="clear" w:color="auto" w:fill="auto"/>
        <w:ind w:left="2800" w:right="500" w:firstLine="0"/>
        <w:rPr>
          <w:rStyle w:val="21"/>
          <w:rFonts w:eastAsiaTheme="minorEastAsia"/>
        </w:rPr>
      </w:pPr>
      <w:r w:rsidRPr="00266511">
        <w:rPr>
          <w:rStyle w:val="21"/>
          <w:rFonts w:eastAsiaTheme="minorEastAsia"/>
        </w:rPr>
        <w:t>Хижняк Анна Викторовна</w:t>
      </w:r>
    </w:p>
    <w:p w:rsidR="00CB4033" w:rsidRPr="00266511" w:rsidRDefault="00CB4033" w:rsidP="00CB4033">
      <w:pPr>
        <w:pStyle w:val="3"/>
        <w:shd w:val="clear" w:color="auto" w:fill="auto"/>
        <w:ind w:left="2800" w:right="500" w:firstLine="0"/>
        <w:rPr>
          <w:rFonts w:ascii="Times New Roman" w:hAnsi="Times New Roman" w:cs="Times New Roman"/>
        </w:rPr>
      </w:pPr>
      <w:r w:rsidRPr="00266511">
        <w:rPr>
          <w:rFonts w:ascii="Times New Roman" w:hAnsi="Times New Roman" w:cs="Times New Roman"/>
        </w:rPr>
        <w:t>Должность</w:t>
      </w:r>
      <w:r w:rsidR="00514FB0">
        <w:rPr>
          <w:rFonts w:ascii="Times New Roman" w:hAnsi="Times New Roman" w:cs="Times New Roman"/>
        </w:rPr>
        <w:t>:</w:t>
      </w:r>
      <w:r w:rsidRPr="00266511">
        <w:rPr>
          <w:rFonts w:ascii="Times New Roman" w:hAnsi="Times New Roman" w:cs="Times New Roman"/>
        </w:rPr>
        <w:t xml:space="preserve"> учитель истории и обществознания</w:t>
      </w:r>
    </w:p>
    <w:p w:rsidR="00CB4033" w:rsidRPr="00266511" w:rsidRDefault="00CB4033" w:rsidP="00CB4033">
      <w:pPr>
        <w:pStyle w:val="3"/>
        <w:shd w:val="clear" w:color="auto" w:fill="auto"/>
        <w:ind w:left="2800" w:right="500" w:firstLine="0"/>
        <w:rPr>
          <w:rFonts w:ascii="Times New Roman" w:hAnsi="Times New Roman" w:cs="Times New Roman"/>
        </w:rPr>
      </w:pPr>
      <w:r w:rsidRPr="00266511">
        <w:rPr>
          <w:rFonts w:ascii="Times New Roman" w:hAnsi="Times New Roman" w:cs="Times New Roman"/>
        </w:rPr>
        <w:t>Место работы</w:t>
      </w:r>
      <w:r w:rsidR="00514FB0">
        <w:rPr>
          <w:rFonts w:ascii="Times New Roman" w:hAnsi="Times New Roman" w:cs="Times New Roman"/>
        </w:rPr>
        <w:t>:</w:t>
      </w:r>
      <w:r w:rsidRPr="00266511">
        <w:rPr>
          <w:rFonts w:ascii="Times New Roman" w:hAnsi="Times New Roman" w:cs="Times New Roman"/>
        </w:rPr>
        <w:t xml:space="preserve"> МБОУ Милютинская СОШ</w:t>
      </w:r>
    </w:p>
    <w:p w:rsidR="00CB4033" w:rsidRPr="00266511" w:rsidRDefault="00CB4033" w:rsidP="00CB4033">
      <w:pPr>
        <w:pStyle w:val="3"/>
        <w:shd w:val="clear" w:color="auto" w:fill="auto"/>
        <w:spacing w:line="280" w:lineRule="exact"/>
        <w:ind w:firstLine="0"/>
        <w:jc w:val="center"/>
        <w:rPr>
          <w:rFonts w:ascii="Times New Roman" w:hAnsi="Times New Roman" w:cs="Times New Roman"/>
        </w:rPr>
      </w:pPr>
    </w:p>
    <w:p w:rsidR="00CB4033" w:rsidRPr="00266511" w:rsidRDefault="00CB4033" w:rsidP="00CB4033">
      <w:pPr>
        <w:pStyle w:val="3"/>
        <w:shd w:val="clear" w:color="auto" w:fill="auto"/>
        <w:spacing w:line="280" w:lineRule="exact"/>
        <w:ind w:firstLine="0"/>
        <w:jc w:val="center"/>
        <w:rPr>
          <w:rFonts w:ascii="Times New Roman" w:hAnsi="Times New Roman" w:cs="Times New Roman"/>
        </w:rPr>
      </w:pPr>
    </w:p>
    <w:p w:rsidR="00CB4033" w:rsidRDefault="00CB4033" w:rsidP="00CB4033">
      <w:pPr>
        <w:pStyle w:val="3"/>
        <w:shd w:val="clear" w:color="auto" w:fill="auto"/>
        <w:spacing w:line="280" w:lineRule="exact"/>
        <w:ind w:firstLine="0"/>
        <w:jc w:val="center"/>
        <w:rPr>
          <w:rFonts w:ascii="Times New Roman" w:hAnsi="Times New Roman" w:cs="Times New Roman"/>
        </w:rPr>
      </w:pPr>
    </w:p>
    <w:p w:rsidR="00CB4033" w:rsidRDefault="00CB4033" w:rsidP="00CB4033">
      <w:pPr>
        <w:pStyle w:val="3"/>
        <w:shd w:val="clear" w:color="auto" w:fill="auto"/>
        <w:spacing w:line="280" w:lineRule="exact"/>
        <w:ind w:firstLine="0"/>
        <w:jc w:val="center"/>
        <w:rPr>
          <w:rFonts w:ascii="Times New Roman" w:hAnsi="Times New Roman" w:cs="Times New Roman"/>
        </w:rPr>
      </w:pPr>
    </w:p>
    <w:p w:rsidR="00CB4033" w:rsidRDefault="00CB4033" w:rsidP="00CB4033">
      <w:pPr>
        <w:pStyle w:val="3"/>
        <w:shd w:val="clear" w:color="auto" w:fill="auto"/>
        <w:spacing w:line="280" w:lineRule="exact"/>
        <w:ind w:firstLine="0"/>
        <w:jc w:val="center"/>
        <w:rPr>
          <w:rFonts w:ascii="Times New Roman" w:hAnsi="Times New Roman" w:cs="Times New Roman"/>
        </w:rPr>
      </w:pPr>
    </w:p>
    <w:p w:rsidR="00CB4033" w:rsidRDefault="00CB4033" w:rsidP="00CB4033">
      <w:pPr>
        <w:pStyle w:val="3"/>
        <w:shd w:val="clear" w:color="auto" w:fill="auto"/>
        <w:spacing w:line="280" w:lineRule="exact"/>
        <w:ind w:firstLine="0"/>
        <w:jc w:val="center"/>
        <w:rPr>
          <w:rFonts w:ascii="Times New Roman" w:hAnsi="Times New Roman" w:cs="Times New Roman"/>
        </w:rPr>
      </w:pPr>
    </w:p>
    <w:p w:rsidR="00CB4033" w:rsidRDefault="00CB4033" w:rsidP="00CB4033">
      <w:pPr>
        <w:pStyle w:val="3"/>
        <w:shd w:val="clear" w:color="auto" w:fill="auto"/>
        <w:spacing w:line="280" w:lineRule="exact"/>
        <w:ind w:firstLine="0"/>
        <w:jc w:val="center"/>
        <w:rPr>
          <w:rFonts w:ascii="Times New Roman" w:hAnsi="Times New Roman" w:cs="Times New Roman"/>
        </w:rPr>
      </w:pPr>
    </w:p>
    <w:p w:rsidR="00CB4033" w:rsidRDefault="00CB4033" w:rsidP="00CB4033">
      <w:pPr>
        <w:pStyle w:val="3"/>
        <w:shd w:val="clear" w:color="auto" w:fill="auto"/>
        <w:spacing w:line="280" w:lineRule="exact"/>
        <w:ind w:firstLine="0"/>
        <w:jc w:val="center"/>
        <w:rPr>
          <w:rFonts w:ascii="Times New Roman" w:hAnsi="Times New Roman" w:cs="Times New Roman"/>
        </w:rPr>
      </w:pPr>
    </w:p>
    <w:p w:rsidR="00CB4033" w:rsidRDefault="00CB4033" w:rsidP="00CB4033">
      <w:pPr>
        <w:pStyle w:val="3"/>
        <w:shd w:val="clear" w:color="auto" w:fill="auto"/>
        <w:spacing w:line="280" w:lineRule="exact"/>
        <w:ind w:firstLine="0"/>
        <w:jc w:val="center"/>
        <w:rPr>
          <w:rFonts w:ascii="Times New Roman" w:hAnsi="Times New Roman" w:cs="Times New Roman"/>
        </w:rPr>
      </w:pPr>
    </w:p>
    <w:p w:rsidR="00CB4033" w:rsidRDefault="00CB4033" w:rsidP="00CB4033">
      <w:pPr>
        <w:pStyle w:val="3"/>
        <w:shd w:val="clear" w:color="auto" w:fill="auto"/>
        <w:spacing w:line="280" w:lineRule="exact"/>
        <w:ind w:firstLine="0"/>
        <w:jc w:val="center"/>
        <w:rPr>
          <w:rFonts w:ascii="Times New Roman" w:hAnsi="Times New Roman" w:cs="Times New Roman"/>
        </w:rPr>
      </w:pPr>
    </w:p>
    <w:p w:rsidR="00CB4033" w:rsidRDefault="00CB4033" w:rsidP="00CB4033">
      <w:pPr>
        <w:pStyle w:val="3"/>
        <w:shd w:val="clear" w:color="auto" w:fill="auto"/>
        <w:spacing w:line="280" w:lineRule="exact"/>
        <w:ind w:firstLine="0"/>
        <w:jc w:val="center"/>
        <w:rPr>
          <w:rFonts w:ascii="Times New Roman" w:hAnsi="Times New Roman" w:cs="Times New Roman"/>
        </w:rPr>
      </w:pPr>
    </w:p>
    <w:p w:rsidR="00CB4033" w:rsidRDefault="00CB4033" w:rsidP="00CB4033">
      <w:pPr>
        <w:pStyle w:val="3"/>
        <w:shd w:val="clear" w:color="auto" w:fill="auto"/>
        <w:spacing w:line="280" w:lineRule="exact"/>
        <w:ind w:firstLine="0"/>
        <w:jc w:val="center"/>
        <w:rPr>
          <w:rFonts w:ascii="Times New Roman" w:hAnsi="Times New Roman" w:cs="Times New Roman"/>
        </w:rPr>
      </w:pPr>
    </w:p>
    <w:p w:rsidR="00CB4033" w:rsidRDefault="00CB4033" w:rsidP="00CB4033">
      <w:pPr>
        <w:pStyle w:val="3"/>
        <w:shd w:val="clear" w:color="auto" w:fill="auto"/>
        <w:spacing w:line="280" w:lineRule="exact"/>
        <w:ind w:firstLine="0"/>
        <w:jc w:val="center"/>
        <w:rPr>
          <w:rFonts w:ascii="Times New Roman" w:hAnsi="Times New Roman" w:cs="Times New Roman"/>
        </w:rPr>
      </w:pPr>
    </w:p>
    <w:p w:rsidR="004E34D6" w:rsidRDefault="004E34D6" w:rsidP="00CB4033">
      <w:pPr>
        <w:pStyle w:val="3"/>
        <w:shd w:val="clear" w:color="auto" w:fill="auto"/>
        <w:spacing w:line="280" w:lineRule="exact"/>
        <w:ind w:firstLine="0"/>
        <w:jc w:val="center"/>
        <w:rPr>
          <w:rFonts w:ascii="Times New Roman" w:hAnsi="Times New Roman" w:cs="Times New Roman"/>
        </w:rPr>
      </w:pPr>
    </w:p>
    <w:p w:rsidR="004E34D6" w:rsidRDefault="004E34D6" w:rsidP="00CB4033">
      <w:pPr>
        <w:pStyle w:val="3"/>
        <w:shd w:val="clear" w:color="auto" w:fill="auto"/>
        <w:spacing w:line="280" w:lineRule="exact"/>
        <w:ind w:firstLine="0"/>
        <w:jc w:val="center"/>
        <w:rPr>
          <w:rFonts w:ascii="Times New Roman" w:hAnsi="Times New Roman" w:cs="Times New Roman"/>
        </w:rPr>
      </w:pPr>
    </w:p>
    <w:p w:rsidR="004E34D6" w:rsidRDefault="004E34D6" w:rsidP="00CB4033">
      <w:pPr>
        <w:pStyle w:val="3"/>
        <w:shd w:val="clear" w:color="auto" w:fill="auto"/>
        <w:spacing w:line="280" w:lineRule="exact"/>
        <w:ind w:firstLine="0"/>
        <w:jc w:val="center"/>
        <w:rPr>
          <w:rFonts w:ascii="Times New Roman" w:hAnsi="Times New Roman" w:cs="Times New Roman"/>
        </w:rPr>
      </w:pPr>
    </w:p>
    <w:p w:rsidR="004E34D6" w:rsidRDefault="004E34D6" w:rsidP="00CB4033">
      <w:pPr>
        <w:pStyle w:val="3"/>
        <w:shd w:val="clear" w:color="auto" w:fill="auto"/>
        <w:spacing w:line="280" w:lineRule="exact"/>
        <w:ind w:firstLine="0"/>
        <w:jc w:val="center"/>
        <w:rPr>
          <w:rFonts w:ascii="Times New Roman" w:hAnsi="Times New Roman" w:cs="Times New Roman"/>
        </w:rPr>
      </w:pPr>
    </w:p>
    <w:p w:rsidR="004E34D6" w:rsidRDefault="004E34D6" w:rsidP="00CB4033">
      <w:pPr>
        <w:pStyle w:val="3"/>
        <w:shd w:val="clear" w:color="auto" w:fill="auto"/>
        <w:spacing w:line="280" w:lineRule="exact"/>
        <w:ind w:firstLine="0"/>
        <w:jc w:val="center"/>
        <w:rPr>
          <w:rFonts w:ascii="Times New Roman" w:hAnsi="Times New Roman" w:cs="Times New Roman"/>
        </w:rPr>
      </w:pPr>
    </w:p>
    <w:p w:rsidR="004E34D6" w:rsidRDefault="004E34D6" w:rsidP="00CB4033">
      <w:pPr>
        <w:pStyle w:val="3"/>
        <w:shd w:val="clear" w:color="auto" w:fill="auto"/>
        <w:spacing w:line="280" w:lineRule="exact"/>
        <w:ind w:firstLine="0"/>
        <w:jc w:val="center"/>
        <w:rPr>
          <w:rFonts w:ascii="Times New Roman" w:hAnsi="Times New Roman" w:cs="Times New Roman"/>
        </w:rPr>
      </w:pPr>
    </w:p>
    <w:p w:rsidR="004E34D6" w:rsidRDefault="004E34D6" w:rsidP="00CB4033">
      <w:pPr>
        <w:pStyle w:val="3"/>
        <w:shd w:val="clear" w:color="auto" w:fill="auto"/>
        <w:spacing w:line="280" w:lineRule="exact"/>
        <w:ind w:firstLine="0"/>
        <w:jc w:val="center"/>
        <w:rPr>
          <w:rFonts w:ascii="Times New Roman" w:hAnsi="Times New Roman" w:cs="Times New Roman"/>
        </w:rPr>
      </w:pPr>
    </w:p>
    <w:p w:rsidR="004E34D6" w:rsidRDefault="004E34D6" w:rsidP="00CB4033">
      <w:pPr>
        <w:pStyle w:val="3"/>
        <w:shd w:val="clear" w:color="auto" w:fill="auto"/>
        <w:spacing w:line="280" w:lineRule="exact"/>
        <w:ind w:firstLine="0"/>
        <w:jc w:val="center"/>
        <w:rPr>
          <w:rFonts w:ascii="Times New Roman" w:hAnsi="Times New Roman" w:cs="Times New Roman"/>
        </w:rPr>
      </w:pPr>
    </w:p>
    <w:p w:rsidR="004E34D6" w:rsidRDefault="004E34D6" w:rsidP="00CB4033">
      <w:pPr>
        <w:pStyle w:val="3"/>
        <w:shd w:val="clear" w:color="auto" w:fill="auto"/>
        <w:spacing w:line="280" w:lineRule="exact"/>
        <w:ind w:firstLine="0"/>
        <w:jc w:val="center"/>
        <w:rPr>
          <w:rFonts w:ascii="Times New Roman" w:hAnsi="Times New Roman" w:cs="Times New Roman"/>
        </w:rPr>
      </w:pPr>
    </w:p>
    <w:p w:rsidR="00CB4033" w:rsidRPr="00266511" w:rsidRDefault="00CB4033" w:rsidP="00CB4033">
      <w:pPr>
        <w:pStyle w:val="3"/>
        <w:shd w:val="clear" w:color="auto" w:fill="auto"/>
        <w:spacing w:line="280" w:lineRule="exact"/>
        <w:ind w:firstLine="0"/>
        <w:rPr>
          <w:rFonts w:ascii="Times New Roman" w:hAnsi="Times New Roman" w:cs="Times New Roman"/>
        </w:rPr>
      </w:pPr>
    </w:p>
    <w:p w:rsidR="00CB4033" w:rsidRPr="00266511" w:rsidRDefault="00CB4033" w:rsidP="00CB4033">
      <w:pPr>
        <w:pStyle w:val="3"/>
        <w:shd w:val="clear" w:color="auto" w:fill="auto"/>
        <w:spacing w:line="280" w:lineRule="exact"/>
        <w:ind w:firstLine="0"/>
        <w:jc w:val="center"/>
        <w:rPr>
          <w:rFonts w:ascii="Times New Roman" w:hAnsi="Times New Roman" w:cs="Times New Roman"/>
        </w:rPr>
      </w:pPr>
      <w:r w:rsidRPr="00266511">
        <w:rPr>
          <w:rFonts w:ascii="Times New Roman" w:hAnsi="Times New Roman" w:cs="Times New Roman"/>
        </w:rPr>
        <w:t>ст. Милютинская</w:t>
      </w:r>
    </w:p>
    <w:p w:rsidR="00CB4033" w:rsidRDefault="00CB4033" w:rsidP="00CB4033">
      <w:pPr>
        <w:pStyle w:val="3"/>
        <w:shd w:val="clear" w:color="auto" w:fill="auto"/>
        <w:spacing w:line="280" w:lineRule="exact"/>
        <w:ind w:firstLine="0"/>
        <w:jc w:val="center"/>
        <w:rPr>
          <w:rFonts w:ascii="Times New Roman" w:hAnsi="Times New Roman" w:cs="Times New Roman"/>
        </w:rPr>
      </w:pPr>
      <w:r w:rsidRPr="00266511">
        <w:rPr>
          <w:rFonts w:ascii="Times New Roman" w:hAnsi="Times New Roman" w:cs="Times New Roman"/>
        </w:rPr>
        <w:t>201</w:t>
      </w:r>
      <w:r>
        <w:rPr>
          <w:rFonts w:ascii="Times New Roman" w:hAnsi="Times New Roman" w:cs="Times New Roman"/>
        </w:rPr>
        <w:t>7</w:t>
      </w:r>
      <w:r w:rsidRPr="00266511">
        <w:rPr>
          <w:rFonts w:ascii="Times New Roman" w:hAnsi="Times New Roman" w:cs="Times New Roman"/>
        </w:rPr>
        <w:t xml:space="preserve"> год</w:t>
      </w:r>
    </w:p>
    <w:p w:rsidR="00CB4033" w:rsidRDefault="00CB4033" w:rsidP="00CB4033">
      <w:pPr>
        <w:pStyle w:val="3"/>
        <w:shd w:val="clear" w:color="auto" w:fill="auto"/>
        <w:spacing w:line="280" w:lineRule="exact"/>
        <w:ind w:firstLine="0"/>
        <w:jc w:val="center"/>
        <w:rPr>
          <w:rFonts w:ascii="Times New Roman" w:hAnsi="Times New Roman" w:cs="Times New Roman"/>
        </w:rPr>
      </w:pPr>
    </w:p>
    <w:p w:rsidR="00CB4033" w:rsidRDefault="00CB4033" w:rsidP="00CB4033">
      <w:pPr>
        <w:pStyle w:val="3"/>
        <w:shd w:val="clear" w:color="auto" w:fill="auto"/>
        <w:spacing w:line="280" w:lineRule="exact"/>
        <w:ind w:firstLine="0"/>
        <w:jc w:val="center"/>
        <w:rPr>
          <w:rFonts w:ascii="Times New Roman" w:hAnsi="Times New Roman" w:cs="Times New Roman"/>
        </w:rPr>
      </w:pPr>
    </w:p>
    <w:p w:rsidR="00277929" w:rsidRPr="004B18A5" w:rsidRDefault="00CB4033" w:rsidP="00E1723E">
      <w:pPr>
        <w:jc w:val="both"/>
        <w:rPr>
          <w:rFonts w:ascii="Times New Roman" w:hAnsi="Times New Roman"/>
          <w:sz w:val="28"/>
          <w:szCs w:val="28"/>
        </w:rPr>
      </w:pPr>
      <w:r>
        <w:rPr>
          <w:rFonts w:ascii="Times New Roman" w:hAnsi="Times New Roman"/>
          <w:sz w:val="28"/>
          <w:szCs w:val="28"/>
        </w:rPr>
        <w:lastRenderedPageBreak/>
        <w:t xml:space="preserve">     </w:t>
      </w:r>
      <w:r w:rsidR="00CB762A" w:rsidRPr="00CB762A">
        <w:rPr>
          <w:rFonts w:ascii="Times New Roman" w:hAnsi="Times New Roman"/>
          <w:b/>
          <w:sz w:val="28"/>
          <w:szCs w:val="28"/>
        </w:rPr>
        <w:t>Актуальность.</w:t>
      </w:r>
      <w:r w:rsidR="00CB762A">
        <w:rPr>
          <w:rFonts w:ascii="Times New Roman" w:hAnsi="Times New Roman"/>
          <w:sz w:val="28"/>
          <w:szCs w:val="28"/>
        </w:rPr>
        <w:t xml:space="preserve"> </w:t>
      </w:r>
      <w:r w:rsidR="00277929" w:rsidRPr="004B18A5">
        <w:rPr>
          <w:rFonts w:ascii="Times New Roman" w:hAnsi="Times New Roman"/>
          <w:sz w:val="28"/>
          <w:szCs w:val="28"/>
        </w:rPr>
        <w:t xml:space="preserve">Современное общественное развитие России остро поставило задачу духовного возрождения нации. Особую </w:t>
      </w:r>
      <w:r w:rsidR="00277929" w:rsidRPr="007B341B">
        <w:rPr>
          <w:rFonts w:ascii="Times New Roman" w:hAnsi="Times New Roman"/>
          <w:sz w:val="28"/>
          <w:szCs w:val="28"/>
        </w:rPr>
        <w:t>актуальность</w:t>
      </w:r>
      <w:r w:rsidR="00277929" w:rsidRPr="004B18A5">
        <w:rPr>
          <w:rFonts w:ascii="Times New Roman" w:hAnsi="Times New Roman"/>
          <w:sz w:val="28"/>
          <w:szCs w:val="28"/>
        </w:rPr>
        <w:t xml:space="preserve"> этот вопрос приобрёл в сфере патриотического воспитания молодёжи. Программа патриотического воспитания молодёжи всё чаще определяется как одна из приоритетных в современной молодёжной политике. </w:t>
      </w:r>
    </w:p>
    <w:p w:rsidR="00277929" w:rsidRPr="004B18A5" w:rsidRDefault="00277929" w:rsidP="00E1723E">
      <w:pPr>
        <w:jc w:val="both"/>
        <w:rPr>
          <w:rFonts w:ascii="Times New Roman" w:hAnsi="Times New Roman"/>
          <w:sz w:val="28"/>
          <w:szCs w:val="28"/>
        </w:rPr>
      </w:pPr>
      <w:r w:rsidRPr="004B18A5">
        <w:rPr>
          <w:rFonts w:ascii="Times New Roman" w:hAnsi="Times New Roman"/>
          <w:sz w:val="28"/>
          <w:szCs w:val="28"/>
        </w:rPr>
        <w:t xml:space="preserve">    </w:t>
      </w:r>
      <w:r w:rsidR="004B18A5">
        <w:rPr>
          <w:rFonts w:ascii="Times New Roman" w:hAnsi="Times New Roman"/>
          <w:sz w:val="28"/>
          <w:szCs w:val="28"/>
        </w:rPr>
        <w:t xml:space="preserve"> </w:t>
      </w:r>
      <w:r w:rsidRPr="004B18A5">
        <w:rPr>
          <w:rFonts w:ascii="Times New Roman" w:hAnsi="Times New Roman"/>
          <w:sz w:val="28"/>
          <w:szCs w:val="28"/>
        </w:rPr>
        <w:t xml:space="preserve"> Патриотическое воспитание подрастающего поколения всегда являлось одной из важнейших задач современной школы, ведь детство и юность – самая благодатная пора для привития священного чувства любви к Родине.</w:t>
      </w:r>
    </w:p>
    <w:p w:rsidR="00277929" w:rsidRPr="004B18A5" w:rsidRDefault="00277929" w:rsidP="00E1723E">
      <w:pPr>
        <w:jc w:val="both"/>
        <w:rPr>
          <w:rFonts w:ascii="Times New Roman" w:hAnsi="Times New Roman"/>
          <w:sz w:val="28"/>
          <w:szCs w:val="28"/>
        </w:rPr>
      </w:pPr>
      <w:r w:rsidRPr="004B18A5">
        <w:rPr>
          <w:rFonts w:ascii="Times New Roman" w:hAnsi="Times New Roman"/>
          <w:sz w:val="28"/>
          <w:szCs w:val="28"/>
        </w:rPr>
        <w:t xml:space="preserve">     Сегодня патриотизм идентифицируется с такими личностными качествами, как любовь к большой и малой Родине, уважение семейных традиций, готовность выполнить конституционный долг перед Родиной.</w:t>
      </w:r>
    </w:p>
    <w:p w:rsidR="00277929" w:rsidRPr="004B18A5" w:rsidRDefault="00277929" w:rsidP="00E1723E">
      <w:pPr>
        <w:jc w:val="both"/>
        <w:rPr>
          <w:rFonts w:ascii="Times New Roman" w:hAnsi="Times New Roman"/>
          <w:sz w:val="28"/>
          <w:szCs w:val="28"/>
        </w:rPr>
      </w:pPr>
      <w:r w:rsidRPr="004B18A5">
        <w:rPr>
          <w:rFonts w:ascii="Times New Roman" w:hAnsi="Times New Roman"/>
          <w:sz w:val="28"/>
          <w:szCs w:val="28"/>
        </w:rPr>
        <w:t xml:space="preserve">     Важной частью школьной жизни, эффективным средством воспитания и обучения является школьный музей. Музей – это особый мир, особая атмосфера. Деятельность музея сплачивает детей и взрослых, придаёт воспитательному процессу совершенно новое качество. Музей формирует чувство причастности и уважения к прошлому, целостное отношение к культурно – историческому наследию. Музей можно сравнить с книгой памяти, ведь собранные в них документы и предметы хранят память прошлого, передают её как эстафету нашим потомкам, поддерживают и развивают связь, нить времён и поколений. Это расширяет возможности учебно – воспитательной работы с учащимися, так как является одной из нетрадиционных форм активной работы, учитывающей поставленные воспитательные задачи, специфику работы и возрастные особенности учащихся. Именно использование краеведения поможет учащемуся стать настоящим гражданином своей страны.</w:t>
      </w:r>
    </w:p>
    <w:p w:rsidR="00277929" w:rsidRPr="004B18A5" w:rsidRDefault="00277929" w:rsidP="00E1723E">
      <w:pPr>
        <w:tabs>
          <w:tab w:val="left" w:pos="3990"/>
        </w:tabs>
        <w:jc w:val="both"/>
        <w:rPr>
          <w:rFonts w:ascii="Times New Roman" w:hAnsi="Times New Roman"/>
          <w:sz w:val="28"/>
          <w:szCs w:val="28"/>
        </w:rPr>
      </w:pPr>
      <w:r w:rsidRPr="004B18A5">
        <w:rPr>
          <w:rFonts w:ascii="Times New Roman" w:hAnsi="Times New Roman"/>
          <w:sz w:val="28"/>
          <w:szCs w:val="28"/>
        </w:rPr>
        <w:t xml:space="preserve">     Музей даёт огромные возможности для решения не только воспитательных задач, но и образовательных и развивающих, сочетать несколько видов работы, проводить комбинированные занятия. В процессе реализации всех форм учебной и воспитательной работы с привлечением музейной педагогики достигается главная цель – воспитание гражданина и патриота. Так, человек становится Человеком, а Родина становится Отечеством.     </w:t>
      </w:r>
    </w:p>
    <w:p w:rsidR="00277929" w:rsidRPr="004B18A5" w:rsidRDefault="00277929" w:rsidP="00E1723E">
      <w:pPr>
        <w:tabs>
          <w:tab w:val="left" w:pos="3990"/>
        </w:tabs>
        <w:jc w:val="both"/>
        <w:rPr>
          <w:rFonts w:ascii="Times New Roman" w:hAnsi="Times New Roman"/>
          <w:sz w:val="28"/>
          <w:szCs w:val="28"/>
        </w:rPr>
      </w:pPr>
      <w:r w:rsidRPr="004B18A5">
        <w:rPr>
          <w:rFonts w:ascii="Times New Roman" w:hAnsi="Times New Roman"/>
          <w:sz w:val="28"/>
          <w:szCs w:val="28"/>
        </w:rPr>
        <w:t xml:space="preserve">     Музей Муниципального бюджетного общеобразовательного учреждения Милютинская средняя общеобразовательная школа начал функционировать в январе 2007 года. С этого времени школьный музей стал эффективным средством духовно-нравственного, патриотического и гражданского воспитания детей и молодежи.</w:t>
      </w:r>
    </w:p>
    <w:p w:rsidR="00277929" w:rsidRPr="004B18A5" w:rsidRDefault="004B18A5" w:rsidP="00E1723E">
      <w:pPr>
        <w:jc w:val="both"/>
        <w:rPr>
          <w:rFonts w:ascii="Times New Roman" w:hAnsi="Times New Roman"/>
          <w:sz w:val="28"/>
          <w:szCs w:val="28"/>
        </w:rPr>
      </w:pPr>
      <w:r>
        <w:rPr>
          <w:rFonts w:ascii="Times New Roman" w:hAnsi="Times New Roman"/>
          <w:sz w:val="28"/>
          <w:szCs w:val="28"/>
        </w:rPr>
        <w:lastRenderedPageBreak/>
        <w:t xml:space="preserve">     </w:t>
      </w:r>
      <w:r w:rsidR="00277929" w:rsidRPr="004B18A5">
        <w:rPr>
          <w:rFonts w:ascii="Times New Roman" w:hAnsi="Times New Roman"/>
          <w:sz w:val="28"/>
          <w:szCs w:val="28"/>
        </w:rPr>
        <w:t>Программа работы школьного музея</w:t>
      </w:r>
      <w:r w:rsidR="00F0264F">
        <w:rPr>
          <w:rFonts w:ascii="Times New Roman" w:hAnsi="Times New Roman"/>
          <w:sz w:val="28"/>
          <w:szCs w:val="28"/>
        </w:rPr>
        <w:t xml:space="preserve"> «Растим патриотов России»</w:t>
      </w:r>
      <w:r w:rsidR="00277929" w:rsidRPr="004B18A5">
        <w:rPr>
          <w:rFonts w:ascii="Times New Roman" w:hAnsi="Times New Roman"/>
          <w:sz w:val="28"/>
          <w:szCs w:val="28"/>
        </w:rPr>
        <w:t xml:space="preserve">  направлена на неустанную работу по созданию у учащихся чувства гордости за свою родину и свой народ, уважения к его свершениям и достойным страницам прошлого.</w:t>
      </w:r>
    </w:p>
    <w:p w:rsidR="00277929" w:rsidRPr="004B18A5" w:rsidRDefault="004B18A5" w:rsidP="00E1723E">
      <w:pPr>
        <w:jc w:val="both"/>
        <w:rPr>
          <w:rFonts w:ascii="Times New Roman" w:hAnsi="Times New Roman"/>
          <w:sz w:val="28"/>
          <w:szCs w:val="28"/>
        </w:rPr>
      </w:pPr>
      <w:r>
        <w:rPr>
          <w:rFonts w:ascii="Times New Roman" w:hAnsi="Times New Roman"/>
          <w:sz w:val="28"/>
          <w:szCs w:val="28"/>
        </w:rPr>
        <w:t xml:space="preserve">     </w:t>
      </w:r>
      <w:r w:rsidR="00277929" w:rsidRPr="004B18A5">
        <w:rPr>
          <w:rFonts w:ascii="Times New Roman" w:hAnsi="Times New Roman"/>
          <w:sz w:val="28"/>
          <w:szCs w:val="28"/>
        </w:rPr>
        <w:t>Цель программы – создание условий для повышения гражданской ответственности учащихся за судьбу своей страны  и родного края, укрепления чувства сопричастности школьников к великой истории и культуре России.</w:t>
      </w:r>
    </w:p>
    <w:p w:rsidR="00277929" w:rsidRPr="004B18A5" w:rsidRDefault="004B18A5" w:rsidP="00E1723E">
      <w:pPr>
        <w:jc w:val="both"/>
        <w:rPr>
          <w:rFonts w:ascii="Times New Roman" w:hAnsi="Times New Roman"/>
          <w:sz w:val="28"/>
          <w:szCs w:val="28"/>
        </w:rPr>
      </w:pPr>
      <w:r>
        <w:rPr>
          <w:rFonts w:ascii="Times New Roman" w:hAnsi="Times New Roman"/>
          <w:sz w:val="28"/>
          <w:szCs w:val="28"/>
        </w:rPr>
        <w:t xml:space="preserve">     </w:t>
      </w:r>
      <w:r w:rsidR="00277929" w:rsidRPr="004B18A5">
        <w:rPr>
          <w:rFonts w:ascii="Times New Roman" w:hAnsi="Times New Roman"/>
          <w:sz w:val="28"/>
          <w:szCs w:val="28"/>
        </w:rPr>
        <w:t>Задачи Программы:</w:t>
      </w:r>
    </w:p>
    <w:p w:rsidR="00277929" w:rsidRPr="004B18A5" w:rsidRDefault="00277929" w:rsidP="00E1723E">
      <w:pPr>
        <w:jc w:val="both"/>
        <w:rPr>
          <w:rFonts w:ascii="Times New Roman" w:hAnsi="Times New Roman"/>
          <w:sz w:val="28"/>
          <w:szCs w:val="28"/>
        </w:rPr>
      </w:pPr>
      <w:r w:rsidRPr="004B18A5">
        <w:rPr>
          <w:rFonts w:ascii="Times New Roman" w:hAnsi="Times New Roman"/>
          <w:sz w:val="28"/>
          <w:szCs w:val="28"/>
        </w:rPr>
        <w:t>•</w:t>
      </w:r>
      <w:r w:rsidRPr="004B18A5">
        <w:rPr>
          <w:rFonts w:ascii="Times New Roman" w:hAnsi="Times New Roman"/>
          <w:sz w:val="28"/>
          <w:szCs w:val="28"/>
        </w:rPr>
        <w:tab/>
        <w:t>совершенствование форм и методов работы по патриотическому воспитанию школьников;</w:t>
      </w:r>
    </w:p>
    <w:p w:rsidR="00277929" w:rsidRPr="004B18A5" w:rsidRDefault="00277929" w:rsidP="00E1723E">
      <w:pPr>
        <w:jc w:val="both"/>
        <w:rPr>
          <w:rFonts w:ascii="Times New Roman" w:hAnsi="Times New Roman"/>
          <w:sz w:val="28"/>
          <w:szCs w:val="28"/>
        </w:rPr>
      </w:pPr>
      <w:r w:rsidRPr="004B18A5">
        <w:rPr>
          <w:rFonts w:ascii="Times New Roman" w:hAnsi="Times New Roman"/>
          <w:sz w:val="28"/>
          <w:szCs w:val="28"/>
        </w:rPr>
        <w:t>•</w:t>
      </w:r>
      <w:r w:rsidRPr="004B18A5">
        <w:rPr>
          <w:rFonts w:ascii="Times New Roman" w:hAnsi="Times New Roman"/>
          <w:sz w:val="28"/>
          <w:szCs w:val="28"/>
        </w:rPr>
        <w:tab/>
        <w:t>обеспечение исторической преемственности поколений станицы Милютинской;</w:t>
      </w:r>
    </w:p>
    <w:p w:rsidR="00277929" w:rsidRPr="004B18A5" w:rsidRDefault="00277929" w:rsidP="00E1723E">
      <w:pPr>
        <w:jc w:val="both"/>
        <w:rPr>
          <w:rFonts w:ascii="Times New Roman" w:hAnsi="Times New Roman"/>
          <w:sz w:val="28"/>
          <w:szCs w:val="28"/>
        </w:rPr>
      </w:pPr>
      <w:r w:rsidRPr="004B18A5">
        <w:rPr>
          <w:rFonts w:ascii="Times New Roman" w:hAnsi="Times New Roman"/>
          <w:sz w:val="28"/>
          <w:szCs w:val="28"/>
        </w:rPr>
        <w:t>•</w:t>
      </w:r>
      <w:r w:rsidRPr="004B18A5">
        <w:rPr>
          <w:rFonts w:ascii="Times New Roman" w:hAnsi="Times New Roman"/>
          <w:sz w:val="28"/>
          <w:szCs w:val="28"/>
        </w:rPr>
        <w:tab/>
        <w:t>организация познания  учащимися историко-культурных истоков на уровне чувственного опыта сопричастности к прошлому своего большого и малого Отечества.</w:t>
      </w:r>
    </w:p>
    <w:p w:rsidR="00277929" w:rsidRPr="004B18A5" w:rsidRDefault="004B18A5" w:rsidP="00E1723E">
      <w:pPr>
        <w:jc w:val="both"/>
        <w:rPr>
          <w:rFonts w:ascii="Times New Roman" w:hAnsi="Times New Roman"/>
          <w:sz w:val="28"/>
          <w:szCs w:val="28"/>
        </w:rPr>
      </w:pPr>
      <w:r>
        <w:rPr>
          <w:rFonts w:ascii="Times New Roman" w:hAnsi="Times New Roman"/>
          <w:sz w:val="28"/>
          <w:szCs w:val="28"/>
        </w:rPr>
        <w:t xml:space="preserve">     </w:t>
      </w:r>
      <w:r w:rsidR="00277929" w:rsidRPr="004B18A5">
        <w:rPr>
          <w:rFonts w:ascii="Times New Roman" w:hAnsi="Times New Roman"/>
          <w:sz w:val="28"/>
          <w:szCs w:val="28"/>
        </w:rPr>
        <w:t>Программа рассчитана на учащихся школы 1-11 классов, интересующихся историей родного края, ведущих поисковую и исследовательскую работу.</w:t>
      </w:r>
    </w:p>
    <w:p w:rsidR="00277929" w:rsidRPr="004B18A5" w:rsidRDefault="004B18A5" w:rsidP="00E1723E">
      <w:pPr>
        <w:jc w:val="both"/>
        <w:rPr>
          <w:rFonts w:ascii="Times New Roman" w:hAnsi="Times New Roman"/>
          <w:sz w:val="28"/>
          <w:szCs w:val="28"/>
        </w:rPr>
      </w:pPr>
      <w:r>
        <w:rPr>
          <w:rFonts w:ascii="Times New Roman" w:hAnsi="Times New Roman"/>
          <w:sz w:val="28"/>
          <w:szCs w:val="28"/>
        </w:rPr>
        <w:t xml:space="preserve">     </w:t>
      </w:r>
      <w:r w:rsidR="00277929" w:rsidRPr="004B18A5">
        <w:rPr>
          <w:rFonts w:ascii="Times New Roman" w:hAnsi="Times New Roman"/>
          <w:sz w:val="28"/>
          <w:szCs w:val="28"/>
        </w:rPr>
        <w:t>Планирование работы школьного музея реализуется по следующим</w:t>
      </w:r>
      <w:r>
        <w:rPr>
          <w:rFonts w:ascii="Times New Roman" w:hAnsi="Times New Roman"/>
          <w:sz w:val="28"/>
          <w:szCs w:val="28"/>
        </w:rPr>
        <w:t xml:space="preserve"> </w:t>
      </w:r>
      <w:r w:rsidR="00277929" w:rsidRPr="004B18A5">
        <w:rPr>
          <w:rFonts w:ascii="Times New Roman" w:hAnsi="Times New Roman"/>
          <w:sz w:val="28"/>
          <w:szCs w:val="28"/>
        </w:rPr>
        <w:t>направлениям:</w:t>
      </w:r>
      <w:r w:rsidR="008B7CD8">
        <w:rPr>
          <w:rFonts w:ascii="Times New Roman" w:hAnsi="Times New Roman"/>
          <w:sz w:val="28"/>
          <w:szCs w:val="28"/>
        </w:rPr>
        <w:t xml:space="preserve"> </w:t>
      </w:r>
      <w:r w:rsidR="00277929" w:rsidRPr="004B18A5">
        <w:rPr>
          <w:rFonts w:ascii="Times New Roman" w:hAnsi="Times New Roman"/>
          <w:sz w:val="28"/>
          <w:szCs w:val="28"/>
        </w:rPr>
        <w:t>поисково-исследовательская дея</w:t>
      </w:r>
      <w:r w:rsidR="008B7CD8">
        <w:rPr>
          <w:rFonts w:ascii="Times New Roman" w:hAnsi="Times New Roman"/>
          <w:sz w:val="28"/>
          <w:szCs w:val="28"/>
        </w:rPr>
        <w:t xml:space="preserve">тельность, учет и хранение фондов, экспозиционная деятельность, </w:t>
      </w:r>
      <w:r w:rsidR="00277929" w:rsidRPr="004B18A5">
        <w:rPr>
          <w:rFonts w:ascii="Times New Roman" w:hAnsi="Times New Roman"/>
          <w:sz w:val="28"/>
          <w:szCs w:val="28"/>
        </w:rPr>
        <w:t>просветительская деятельность.</w:t>
      </w:r>
    </w:p>
    <w:p w:rsidR="00277929" w:rsidRPr="004B18A5" w:rsidRDefault="00277929" w:rsidP="00E1723E">
      <w:pPr>
        <w:rPr>
          <w:rFonts w:ascii="Times New Roman" w:hAnsi="Times New Roman"/>
          <w:b/>
          <w:sz w:val="28"/>
          <w:szCs w:val="28"/>
        </w:rPr>
      </w:pPr>
      <w:r w:rsidRPr="004B18A5">
        <w:rPr>
          <w:rFonts w:ascii="Times New Roman" w:hAnsi="Times New Roman"/>
          <w:b/>
          <w:sz w:val="28"/>
          <w:szCs w:val="28"/>
        </w:rPr>
        <w:t>Формы организации деятельности</w:t>
      </w:r>
      <w:r w:rsidR="00E1723E">
        <w:rPr>
          <w:rFonts w:ascii="Times New Roman" w:hAnsi="Times New Roman"/>
          <w:b/>
          <w:sz w:val="28"/>
          <w:szCs w:val="28"/>
        </w:rPr>
        <w:t>:</w:t>
      </w:r>
    </w:p>
    <w:p w:rsidR="00CB4033" w:rsidRDefault="00F0264F" w:rsidP="00E1723E">
      <w:pPr>
        <w:jc w:val="both"/>
        <w:rPr>
          <w:rFonts w:ascii="Times New Roman" w:hAnsi="Times New Roman"/>
          <w:sz w:val="28"/>
          <w:szCs w:val="28"/>
        </w:rPr>
      </w:pPr>
      <w:r>
        <w:rPr>
          <w:rFonts w:ascii="Times New Roman" w:hAnsi="Times New Roman"/>
          <w:sz w:val="28"/>
          <w:szCs w:val="28"/>
        </w:rPr>
        <w:t xml:space="preserve">• </w:t>
      </w:r>
      <w:r w:rsidR="00277929" w:rsidRPr="004B18A5">
        <w:rPr>
          <w:rFonts w:ascii="Times New Roman" w:hAnsi="Times New Roman"/>
          <w:sz w:val="28"/>
          <w:szCs w:val="28"/>
        </w:rPr>
        <w:t>Уроки Мужества  и встречи  с ветеранам</w:t>
      </w:r>
      <w:r w:rsidR="008B7CD8">
        <w:rPr>
          <w:rFonts w:ascii="Times New Roman" w:hAnsi="Times New Roman"/>
          <w:sz w:val="28"/>
          <w:szCs w:val="28"/>
        </w:rPr>
        <w:t>и  Великой Отечественной войны.</w:t>
      </w:r>
      <w:r w:rsidR="00277929" w:rsidRPr="004B18A5">
        <w:rPr>
          <w:rFonts w:ascii="Times New Roman" w:hAnsi="Times New Roman"/>
          <w:sz w:val="28"/>
          <w:szCs w:val="28"/>
        </w:rPr>
        <w:t xml:space="preserve"> </w:t>
      </w:r>
    </w:p>
    <w:p w:rsidR="00CB4033" w:rsidRDefault="00F0264F" w:rsidP="00E1723E">
      <w:pPr>
        <w:jc w:val="both"/>
        <w:rPr>
          <w:rFonts w:ascii="Times New Roman" w:hAnsi="Times New Roman"/>
          <w:sz w:val="28"/>
          <w:szCs w:val="28"/>
        </w:rPr>
      </w:pPr>
      <w:r>
        <w:rPr>
          <w:rFonts w:ascii="Times New Roman" w:hAnsi="Times New Roman"/>
          <w:sz w:val="28"/>
          <w:szCs w:val="28"/>
        </w:rPr>
        <w:t xml:space="preserve">• </w:t>
      </w:r>
      <w:r w:rsidR="00277929" w:rsidRPr="004B18A5">
        <w:rPr>
          <w:rFonts w:ascii="Times New Roman" w:hAnsi="Times New Roman"/>
          <w:sz w:val="28"/>
          <w:szCs w:val="28"/>
        </w:rPr>
        <w:t>Обзорные экскурсии по музею школы.</w:t>
      </w:r>
    </w:p>
    <w:p w:rsidR="00277929" w:rsidRPr="004B18A5" w:rsidRDefault="00CB4033" w:rsidP="00E1723E">
      <w:pPr>
        <w:jc w:val="both"/>
        <w:rPr>
          <w:rFonts w:ascii="Times New Roman" w:hAnsi="Times New Roman"/>
          <w:sz w:val="28"/>
          <w:szCs w:val="28"/>
        </w:rPr>
      </w:pPr>
      <w:r>
        <w:rPr>
          <w:rFonts w:ascii="Times New Roman" w:hAnsi="Times New Roman"/>
          <w:sz w:val="28"/>
          <w:szCs w:val="28"/>
        </w:rPr>
        <w:t xml:space="preserve">• </w:t>
      </w:r>
      <w:r w:rsidR="00277929" w:rsidRPr="004B18A5">
        <w:rPr>
          <w:rFonts w:ascii="Times New Roman" w:hAnsi="Times New Roman"/>
          <w:sz w:val="28"/>
          <w:szCs w:val="28"/>
        </w:rPr>
        <w:t>Экскурсии по памятным местам станицы и района.</w:t>
      </w:r>
    </w:p>
    <w:p w:rsidR="00277929" w:rsidRPr="004B18A5" w:rsidRDefault="00514FB0" w:rsidP="00E1723E">
      <w:pPr>
        <w:jc w:val="both"/>
        <w:rPr>
          <w:rFonts w:ascii="Times New Roman" w:hAnsi="Times New Roman"/>
          <w:sz w:val="28"/>
          <w:szCs w:val="28"/>
        </w:rPr>
      </w:pPr>
      <w:r>
        <w:rPr>
          <w:rFonts w:ascii="Times New Roman" w:hAnsi="Times New Roman"/>
          <w:sz w:val="28"/>
          <w:szCs w:val="28"/>
        </w:rPr>
        <w:t xml:space="preserve">• </w:t>
      </w:r>
      <w:r w:rsidR="00277929" w:rsidRPr="004B18A5">
        <w:rPr>
          <w:rFonts w:ascii="Times New Roman" w:hAnsi="Times New Roman"/>
          <w:sz w:val="28"/>
          <w:szCs w:val="28"/>
        </w:rPr>
        <w:t>Участие в поисково-исследовательской работе.</w:t>
      </w:r>
    </w:p>
    <w:p w:rsidR="00277929" w:rsidRPr="004B18A5" w:rsidRDefault="00514FB0" w:rsidP="00E1723E">
      <w:pPr>
        <w:jc w:val="both"/>
        <w:rPr>
          <w:rFonts w:ascii="Times New Roman" w:hAnsi="Times New Roman"/>
          <w:sz w:val="28"/>
          <w:szCs w:val="28"/>
        </w:rPr>
      </w:pPr>
      <w:r>
        <w:rPr>
          <w:rFonts w:ascii="Times New Roman" w:hAnsi="Times New Roman"/>
          <w:sz w:val="28"/>
          <w:szCs w:val="28"/>
        </w:rPr>
        <w:t xml:space="preserve">• </w:t>
      </w:r>
      <w:r w:rsidR="00277929" w:rsidRPr="004B18A5">
        <w:rPr>
          <w:rFonts w:ascii="Times New Roman" w:hAnsi="Times New Roman"/>
          <w:sz w:val="28"/>
          <w:szCs w:val="28"/>
        </w:rPr>
        <w:t>Проведение конференций с выступлениями на них школьников с патриотическими докладами и исследовательскими работами по патриотической тематике.</w:t>
      </w:r>
    </w:p>
    <w:p w:rsidR="00277929" w:rsidRPr="004B18A5" w:rsidRDefault="00E1723E" w:rsidP="00E1723E">
      <w:pPr>
        <w:jc w:val="both"/>
        <w:rPr>
          <w:rFonts w:ascii="Times New Roman" w:hAnsi="Times New Roman"/>
          <w:sz w:val="28"/>
          <w:szCs w:val="28"/>
        </w:rPr>
      </w:pPr>
      <w:r>
        <w:rPr>
          <w:rFonts w:ascii="Times New Roman" w:hAnsi="Times New Roman"/>
          <w:sz w:val="28"/>
          <w:szCs w:val="28"/>
        </w:rPr>
        <w:t xml:space="preserve">• </w:t>
      </w:r>
      <w:r w:rsidR="00277929" w:rsidRPr="004B18A5">
        <w:rPr>
          <w:rFonts w:ascii="Times New Roman" w:hAnsi="Times New Roman"/>
          <w:sz w:val="28"/>
          <w:szCs w:val="28"/>
        </w:rPr>
        <w:t>Интегрированные уроки патриотической направленности. Циклы уроков по темам с патриотической направленностью.</w:t>
      </w:r>
    </w:p>
    <w:p w:rsidR="00277929" w:rsidRPr="004B18A5" w:rsidRDefault="00E1723E" w:rsidP="00E1723E">
      <w:pPr>
        <w:jc w:val="both"/>
        <w:rPr>
          <w:rFonts w:ascii="Times New Roman" w:hAnsi="Times New Roman"/>
          <w:sz w:val="28"/>
          <w:szCs w:val="28"/>
        </w:rPr>
      </w:pPr>
      <w:r>
        <w:rPr>
          <w:rFonts w:ascii="Times New Roman" w:hAnsi="Times New Roman"/>
          <w:sz w:val="28"/>
          <w:szCs w:val="28"/>
        </w:rPr>
        <w:t xml:space="preserve">• </w:t>
      </w:r>
      <w:r w:rsidR="00277929" w:rsidRPr="004B18A5">
        <w:rPr>
          <w:rFonts w:ascii="Times New Roman" w:hAnsi="Times New Roman"/>
          <w:sz w:val="28"/>
          <w:szCs w:val="28"/>
        </w:rPr>
        <w:t>Уроки памяти.</w:t>
      </w:r>
    </w:p>
    <w:p w:rsidR="00277929" w:rsidRPr="004B18A5" w:rsidRDefault="00E1723E" w:rsidP="00E1723E">
      <w:pPr>
        <w:jc w:val="both"/>
        <w:rPr>
          <w:rFonts w:ascii="Times New Roman" w:hAnsi="Times New Roman"/>
          <w:sz w:val="28"/>
          <w:szCs w:val="28"/>
        </w:rPr>
      </w:pPr>
      <w:r>
        <w:rPr>
          <w:rFonts w:ascii="Times New Roman" w:hAnsi="Times New Roman"/>
          <w:sz w:val="28"/>
          <w:szCs w:val="28"/>
        </w:rPr>
        <w:lastRenderedPageBreak/>
        <w:t xml:space="preserve">• </w:t>
      </w:r>
      <w:r w:rsidR="00277929" w:rsidRPr="004B18A5">
        <w:rPr>
          <w:rFonts w:ascii="Times New Roman" w:hAnsi="Times New Roman"/>
          <w:sz w:val="28"/>
          <w:szCs w:val="28"/>
        </w:rPr>
        <w:t>Конкурсы: презентаций, рисунков, посвященные знаменательным датам.</w:t>
      </w:r>
    </w:p>
    <w:p w:rsidR="00277929" w:rsidRPr="004B18A5" w:rsidRDefault="00277929" w:rsidP="00E1723E">
      <w:pPr>
        <w:jc w:val="both"/>
        <w:rPr>
          <w:rFonts w:ascii="Times New Roman" w:hAnsi="Times New Roman"/>
          <w:b/>
          <w:sz w:val="28"/>
          <w:szCs w:val="28"/>
        </w:rPr>
      </w:pPr>
      <w:r w:rsidRPr="004B18A5">
        <w:rPr>
          <w:rFonts w:ascii="Times New Roman" w:hAnsi="Times New Roman"/>
          <w:b/>
          <w:sz w:val="28"/>
          <w:szCs w:val="28"/>
        </w:rPr>
        <w:t>Методы организации деятельности</w:t>
      </w:r>
      <w:r w:rsidR="00E1723E">
        <w:rPr>
          <w:rFonts w:ascii="Times New Roman" w:hAnsi="Times New Roman"/>
          <w:b/>
          <w:sz w:val="28"/>
          <w:szCs w:val="28"/>
        </w:rPr>
        <w:t>:</w:t>
      </w:r>
    </w:p>
    <w:p w:rsidR="00277929" w:rsidRPr="004B18A5" w:rsidRDefault="00E1723E" w:rsidP="00E1723E">
      <w:pPr>
        <w:jc w:val="both"/>
        <w:rPr>
          <w:rFonts w:ascii="Times New Roman" w:hAnsi="Times New Roman"/>
          <w:sz w:val="28"/>
          <w:szCs w:val="28"/>
        </w:rPr>
      </w:pPr>
      <w:r>
        <w:rPr>
          <w:rFonts w:ascii="Times New Roman" w:hAnsi="Times New Roman"/>
          <w:sz w:val="28"/>
          <w:szCs w:val="28"/>
        </w:rPr>
        <w:t>• поисковая работа;</w:t>
      </w:r>
    </w:p>
    <w:p w:rsidR="00277929" w:rsidRPr="004B18A5" w:rsidRDefault="00E1723E" w:rsidP="00E1723E">
      <w:pPr>
        <w:jc w:val="both"/>
        <w:rPr>
          <w:rFonts w:ascii="Times New Roman" w:hAnsi="Times New Roman"/>
          <w:sz w:val="28"/>
          <w:szCs w:val="28"/>
        </w:rPr>
      </w:pPr>
      <w:r>
        <w:rPr>
          <w:rFonts w:ascii="Times New Roman" w:hAnsi="Times New Roman"/>
          <w:sz w:val="28"/>
          <w:szCs w:val="28"/>
        </w:rPr>
        <w:t xml:space="preserve">• </w:t>
      </w:r>
      <w:r w:rsidR="00277929" w:rsidRPr="004B18A5">
        <w:rPr>
          <w:rFonts w:ascii="Times New Roman" w:hAnsi="Times New Roman"/>
          <w:sz w:val="28"/>
          <w:szCs w:val="28"/>
        </w:rPr>
        <w:t>метод разъяснения патриотического и гражданского долга н</w:t>
      </w:r>
      <w:r>
        <w:rPr>
          <w:rFonts w:ascii="Times New Roman" w:hAnsi="Times New Roman"/>
          <w:sz w:val="28"/>
          <w:szCs w:val="28"/>
        </w:rPr>
        <w:t>а примерах героических подвигов;</w:t>
      </w:r>
      <w:r w:rsidR="00277929" w:rsidRPr="004B18A5">
        <w:rPr>
          <w:rFonts w:ascii="Times New Roman" w:hAnsi="Times New Roman"/>
          <w:sz w:val="28"/>
          <w:szCs w:val="28"/>
        </w:rPr>
        <w:t xml:space="preserve"> </w:t>
      </w:r>
    </w:p>
    <w:p w:rsidR="00277929" w:rsidRPr="004B18A5" w:rsidRDefault="00E1723E" w:rsidP="00E1723E">
      <w:pPr>
        <w:jc w:val="both"/>
        <w:rPr>
          <w:rFonts w:ascii="Times New Roman" w:hAnsi="Times New Roman"/>
          <w:sz w:val="28"/>
          <w:szCs w:val="28"/>
        </w:rPr>
      </w:pPr>
      <w:r>
        <w:rPr>
          <w:rFonts w:ascii="Times New Roman" w:hAnsi="Times New Roman"/>
          <w:sz w:val="28"/>
          <w:szCs w:val="28"/>
        </w:rPr>
        <w:t xml:space="preserve">• </w:t>
      </w:r>
      <w:r w:rsidR="00277929" w:rsidRPr="004B18A5">
        <w:rPr>
          <w:rFonts w:ascii="Times New Roman" w:hAnsi="Times New Roman"/>
          <w:sz w:val="28"/>
          <w:szCs w:val="28"/>
        </w:rPr>
        <w:t>метод личного примера педагогов по от</w:t>
      </w:r>
      <w:r>
        <w:rPr>
          <w:rFonts w:ascii="Times New Roman" w:hAnsi="Times New Roman"/>
          <w:sz w:val="28"/>
          <w:szCs w:val="28"/>
        </w:rPr>
        <w:t>ношению к Родине и ее ценностям;</w:t>
      </w:r>
      <w:r w:rsidR="00277929" w:rsidRPr="004B18A5">
        <w:rPr>
          <w:rFonts w:ascii="Times New Roman" w:hAnsi="Times New Roman"/>
          <w:sz w:val="28"/>
          <w:szCs w:val="28"/>
        </w:rPr>
        <w:t xml:space="preserve"> </w:t>
      </w:r>
    </w:p>
    <w:p w:rsidR="00277929" w:rsidRPr="004B18A5" w:rsidRDefault="00E1723E" w:rsidP="00E1723E">
      <w:pPr>
        <w:jc w:val="both"/>
        <w:rPr>
          <w:rFonts w:ascii="Times New Roman" w:hAnsi="Times New Roman"/>
          <w:sz w:val="28"/>
          <w:szCs w:val="28"/>
        </w:rPr>
      </w:pPr>
      <w:r>
        <w:rPr>
          <w:rFonts w:ascii="Times New Roman" w:hAnsi="Times New Roman"/>
          <w:sz w:val="28"/>
          <w:szCs w:val="28"/>
        </w:rPr>
        <w:t xml:space="preserve">• </w:t>
      </w:r>
      <w:r w:rsidR="00277929" w:rsidRPr="004B18A5">
        <w:rPr>
          <w:rFonts w:ascii="Times New Roman" w:hAnsi="Times New Roman"/>
          <w:sz w:val="28"/>
          <w:szCs w:val="28"/>
        </w:rPr>
        <w:t xml:space="preserve">использование краеведческого материала в ходе уроков для формирования уважения и гордости за свою станицу, родной край; </w:t>
      </w:r>
    </w:p>
    <w:p w:rsidR="00277929" w:rsidRPr="004B18A5" w:rsidRDefault="00E1723E" w:rsidP="00E1723E">
      <w:pPr>
        <w:jc w:val="both"/>
        <w:rPr>
          <w:rFonts w:ascii="Times New Roman" w:hAnsi="Times New Roman"/>
          <w:sz w:val="28"/>
          <w:szCs w:val="28"/>
        </w:rPr>
      </w:pPr>
      <w:r>
        <w:rPr>
          <w:rFonts w:ascii="Times New Roman" w:hAnsi="Times New Roman"/>
          <w:sz w:val="28"/>
          <w:szCs w:val="28"/>
        </w:rPr>
        <w:t xml:space="preserve">• </w:t>
      </w:r>
      <w:r w:rsidR="00277929" w:rsidRPr="004B18A5">
        <w:rPr>
          <w:rFonts w:ascii="Times New Roman" w:hAnsi="Times New Roman"/>
          <w:sz w:val="28"/>
          <w:szCs w:val="28"/>
        </w:rPr>
        <w:t xml:space="preserve">организация экскурсий и встреч с земляками - гордостью района; </w:t>
      </w:r>
    </w:p>
    <w:p w:rsidR="00277929" w:rsidRPr="004B18A5" w:rsidRDefault="00E1723E" w:rsidP="00E1723E">
      <w:pPr>
        <w:jc w:val="both"/>
        <w:rPr>
          <w:rFonts w:ascii="Times New Roman" w:hAnsi="Times New Roman"/>
          <w:sz w:val="28"/>
          <w:szCs w:val="28"/>
        </w:rPr>
      </w:pPr>
      <w:r>
        <w:rPr>
          <w:rFonts w:ascii="Times New Roman" w:hAnsi="Times New Roman"/>
          <w:sz w:val="28"/>
          <w:szCs w:val="28"/>
        </w:rPr>
        <w:t xml:space="preserve">• </w:t>
      </w:r>
      <w:r w:rsidR="00277929" w:rsidRPr="004B18A5">
        <w:rPr>
          <w:rFonts w:ascii="Times New Roman" w:hAnsi="Times New Roman"/>
          <w:sz w:val="28"/>
          <w:szCs w:val="28"/>
        </w:rPr>
        <w:t xml:space="preserve">вооружение учащихся основами знаний о родном крае; </w:t>
      </w:r>
    </w:p>
    <w:p w:rsidR="00277929" w:rsidRPr="004B18A5" w:rsidRDefault="00E1723E" w:rsidP="00E1723E">
      <w:pPr>
        <w:jc w:val="both"/>
        <w:rPr>
          <w:rFonts w:ascii="Times New Roman" w:hAnsi="Times New Roman"/>
          <w:sz w:val="28"/>
          <w:szCs w:val="28"/>
        </w:rPr>
      </w:pPr>
      <w:r>
        <w:rPr>
          <w:rFonts w:ascii="Times New Roman" w:hAnsi="Times New Roman"/>
          <w:sz w:val="28"/>
          <w:szCs w:val="28"/>
        </w:rPr>
        <w:t xml:space="preserve">• </w:t>
      </w:r>
      <w:r w:rsidR="00277929" w:rsidRPr="004B18A5">
        <w:rPr>
          <w:rFonts w:ascii="Times New Roman" w:hAnsi="Times New Roman"/>
          <w:sz w:val="28"/>
          <w:szCs w:val="28"/>
        </w:rPr>
        <w:t xml:space="preserve">организация краеведческой работы; </w:t>
      </w:r>
    </w:p>
    <w:p w:rsidR="00277929" w:rsidRPr="004B18A5" w:rsidRDefault="00E1723E" w:rsidP="00E1723E">
      <w:pPr>
        <w:jc w:val="both"/>
        <w:rPr>
          <w:rFonts w:ascii="Times New Roman" w:hAnsi="Times New Roman"/>
          <w:sz w:val="28"/>
          <w:szCs w:val="28"/>
        </w:rPr>
      </w:pPr>
      <w:r>
        <w:rPr>
          <w:rFonts w:ascii="Times New Roman" w:hAnsi="Times New Roman"/>
          <w:sz w:val="28"/>
          <w:szCs w:val="28"/>
        </w:rPr>
        <w:t xml:space="preserve">• </w:t>
      </w:r>
      <w:r w:rsidR="00277929" w:rsidRPr="004B18A5">
        <w:rPr>
          <w:rFonts w:ascii="Times New Roman" w:hAnsi="Times New Roman"/>
          <w:sz w:val="28"/>
          <w:szCs w:val="28"/>
        </w:rPr>
        <w:t xml:space="preserve">организация </w:t>
      </w:r>
      <w:r>
        <w:rPr>
          <w:rFonts w:ascii="Times New Roman" w:hAnsi="Times New Roman"/>
          <w:sz w:val="28"/>
          <w:szCs w:val="28"/>
        </w:rPr>
        <w:t>поисковой краеведческой работы;</w:t>
      </w:r>
    </w:p>
    <w:p w:rsidR="00277929" w:rsidRPr="004B18A5" w:rsidRDefault="00E1723E" w:rsidP="00E1723E">
      <w:pPr>
        <w:jc w:val="both"/>
        <w:rPr>
          <w:rFonts w:ascii="Times New Roman" w:hAnsi="Times New Roman"/>
          <w:sz w:val="28"/>
          <w:szCs w:val="28"/>
        </w:rPr>
      </w:pPr>
      <w:r>
        <w:rPr>
          <w:rFonts w:ascii="Times New Roman" w:hAnsi="Times New Roman"/>
          <w:sz w:val="28"/>
          <w:szCs w:val="28"/>
        </w:rPr>
        <w:t xml:space="preserve">• </w:t>
      </w:r>
      <w:r w:rsidR="00277929" w:rsidRPr="004B18A5">
        <w:rPr>
          <w:rFonts w:ascii="Times New Roman" w:hAnsi="Times New Roman"/>
          <w:sz w:val="28"/>
          <w:szCs w:val="28"/>
        </w:rPr>
        <w:t>проведение патриотических уроков на базе школьного музея.</w:t>
      </w:r>
    </w:p>
    <w:p w:rsidR="00277929" w:rsidRPr="004B18A5" w:rsidRDefault="00277929" w:rsidP="00E1723E">
      <w:pPr>
        <w:rPr>
          <w:rFonts w:ascii="Times New Roman" w:hAnsi="Times New Roman"/>
          <w:b/>
          <w:sz w:val="28"/>
          <w:szCs w:val="28"/>
        </w:rPr>
      </w:pPr>
      <w:r w:rsidRPr="004B18A5">
        <w:rPr>
          <w:rFonts w:ascii="Times New Roman" w:hAnsi="Times New Roman"/>
          <w:b/>
          <w:sz w:val="28"/>
          <w:szCs w:val="28"/>
        </w:rPr>
        <w:t>Ожидаемые результаты, их социальная и экономическая эффективность</w:t>
      </w:r>
    </w:p>
    <w:p w:rsidR="00277929" w:rsidRPr="004B18A5" w:rsidRDefault="00E1723E" w:rsidP="00E1723E">
      <w:pPr>
        <w:rPr>
          <w:rFonts w:ascii="Times New Roman" w:hAnsi="Times New Roman"/>
          <w:sz w:val="28"/>
          <w:szCs w:val="28"/>
        </w:rPr>
      </w:pPr>
      <w:r>
        <w:rPr>
          <w:rFonts w:ascii="Times New Roman" w:hAnsi="Times New Roman"/>
          <w:sz w:val="28"/>
          <w:szCs w:val="28"/>
        </w:rPr>
        <w:t xml:space="preserve">• </w:t>
      </w:r>
      <w:r w:rsidR="00277929" w:rsidRPr="004B18A5">
        <w:rPr>
          <w:rFonts w:ascii="Times New Roman" w:hAnsi="Times New Roman"/>
          <w:sz w:val="28"/>
          <w:szCs w:val="28"/>
        </w:rPr>
        <w:t>активная гражданская позиция;</w:t>
      </w:r>
    </w:p>
    <w:p w:rsidR="00277929" w:rsidRPr="004B18A5" w:rsidRDefault="00E1723E" w:rsidP="00E1723E">
      <w:pPr>
        <w:rPr>
          <w:rFonts w:ascii="Times New Roman" w:hAnsi="Times New Roman"/>
          <w:sz w:val="28"/>
          <w:szCs w:val="28"/>
        </w:rPr>
      </w:pPr>
      <w:r>
        <w:rPr>
          <w:rFonts w:ascii="Times New Roman" w:hAnsi="Times New Roman"/>
          <w:sz w:val="28"/>
          <w:szCs w:val="28"/>
        </w:rPr>
        <w:t xml:space="preserve">• </w:t>
      </w:r>
      <w:r w:rsidR="00277929" w:rsidRPr="004B18A5">
        <w:rPr>
          <w:rFonts w:ascii="Times New Roman" w:hAnsi="Times New Roman"/>
          <w:sz w:val="28"/>
          <w:szCs w:val="28"/>
        </w:rPr>
        <w:t>чувство патриотизма, гуманизма и толерантности;</w:t>
      </w:r>
    </w:p>
    <w:p w:rsidR="00277929" w:rsidRPr="004B18A5" w:rsidRDefault="00E1723E" w:rsidP="00E1723E">
      <w:pPr>
        <w:rPr>
          <w:rFonts w:ascii="Times New Roman" w:hAnsi="Times New Roman"/>
          <w:sz w:val="28"/>
          <w:szCs w:val="28"/>
        </w:rPr>
      </w:pPr>
      <w:r>
        <w:rPr>
          <w:rFonts w:ascii="Times New Roman" w:hAnsi="Times New Roman"/>
          <w:sz w:val="28"/>
          <w:szCs w:val="28"/>
        </w:rPr>
        <w:t xml:space="preserve">• </w:t>
      </w:r>
      <w:r w:rsidR="00277929" w:rsidRPr="004B18A5">
        <w:rPr>
          <w:rFonts w:ascii="Times New Roman" w:hAnsi="Times New Roman"/>
          <w:sz w:val="28"/>
          <w:szCs w:val="28"/>
        </w:rPr>
        <w:t>уважение к родителям;</w:t>
      </w:r>
    </w:p>
    <w:p w:rsidR="00277929" w:rsidRPr="004B18A5" w:rsidRDefault="00E1723E" w:rsidP="00E1723E">
      <w:pPr>
        <w:rPr>
          <w:rFonts w:ascii="Times New Roman" w:hAnsi="Times New Roman"/>
          <w:sz w:val="28"/>
          <w:szCs w:val="28"/>
        </w:rPr>
      </w:pPr>
      <w:r>
        <w:rPr>
          <w:rFonts w:ascii="Times New Roman" w:hAnsi="Times New Roman"/>
          <w:sz w:val="28"/>
          <w:szCs w:val="28"/>
        </w:rPr>
        <w:t>•</w:t>
      </w:r>
      <w:r w:rsidR="00277929" w:rsidRPr="004B18A5">
        <w:rPr>
          <w:rFonts w:ascii="Times New Roman" w:hAnsi="Times New Roman"/>
          <w:sz w:val="28"/>
          <w:szCs w:val="28"/>
        </w:rPr>
        <w:t xml:space="preserve"> знание, почитание и продолжение лучших традиций семьи, школы, народа;</w:t>
      </w:r>
    </w:p>
    <w:p w:rsidR="00277929" w:rsidRDefault="00E1723E" w:rsidP="00E1723E">
      <w:pPr>
        <w:rPr>
          <w:rFonts w:ascii="Times New Roman" w:hAnsi="Times New Roman"/>
          <w:sz w:val="28"/>
          <w:szCs w:val="28"/>
        </w:rPr>
      </w:pPr>
      <w:r>
        <w:rPr>
          <w:rFonts w:ascii="Times New Roman" w:hAnsi="Times New Roman"/>
          <w:sz w:val="28"/>
          <w:szCs w:val="28"/>
        </w:rPr>
        <w:t>•</w:t>
      </w:r>
      <w:r w:rsidR="00277929" w:rsidRPr="004B18A5">
        <w:rPr>
          <w:rFonts w:ascii="Times New Roman" w:hAnsi="Times New Roman"/>
          <w:sz w:val="28"/>
          <w:szCs w:val="28"/>
        </w:rPr>
        <w:t xml:space="preserve"> участие в ежегодных школьных проектах.</w:t>
      </w:r>
    </w:p>
    <w:p w:rsidR="00A01929" w:rsidRPr="00A01929" w:rsidRDefault="00A01929" w:rsidP="00A01929">
      <w:pPr>
        <w:rPr>
          <w:rFonts w:ascii="Times New Roman" w:hAnsi="Times New Roman"/>
          <w:b/>
          <w:sz w:val="28"/>
          <w:szCs w:val="28"/>
        </w:rPr>
      </w:pPr>
      <w:r w:rsidRPr="00A01929">
        <w:rPr>
          <w:rFonts w:ascii="Times New Roman" w:hAnsi="Times New Roman"/>
          <w:b/>
          <w:sz w:val="28"/>
          <w:szCs w:val="28"/>
        </w:rPr>
        <w:t>Предполагаемые инновационные продукты:</w:t>
      </w:r>
    </w:p>
    <w:p w:rsidR="00A01929" w:rsidRPr="00A01929" w:rsidRDefault="00A01929" w:rsidP="00A01929">
      <w:pPr>
        <w:jc w:val="both"/>
        <w:rPr>
          <w:rFonts w:ascii="Times New Roman" w:hAnsi="Times New Roman"/>
          <w:sz w:val="28"/>
          <w:szCs w:val="28"/>
        </w:rPr>
      </w:pPr>
      <w:r w:rsidRPr="00A01929">
        <w:rPr>
          <w:rFonts w:ascii="Times New Roman" w:hAnsi="Times New Roman"/>
          <w:sz w:val="28"/>
          <w:szCs w:val="28"/>
        </w:rPr>
        <w:t>1. Создание пособий и методических рекомендаций  для педагогов по использованию апробированных материалов.</w:t>
      </w:r>
    </w:p>
    <w:p w:rsidR="00A01929" w:rsidRPr="004B18A5" w:rsidRDefault="00A01929" w:rsidP="00A01929">
      <w:pPr>
        <w:jc w:val="both"/>
        <w:rPr>
          <w:rFonts w:ascii="Times New Roman" w:hAnsi="Times New Roman"/>
          <w:sz w:val="28"/>
          <w:szCs w:val="28"/>
        </w:rPr>
      </w:pPr>
      <w:r w:rsidRPr="00A01929">
        <w:rPr>
          <w:rFonts w:ascii="Times New Roman" w:hAnsi="Times New Roman"/>
          <w:sz w:val="28"/>
          <w:szCs w:val="28"/>
        </w:rPr>
        <w:t>2. Создание электронных образовательных ресурсов для образовательной деятельности педагога на основе апробированных материалов.</w:t>
      </w:r>
    </w:p>
    <w:p w:rsidR="00277929" w:rsidRPr="004B18A5" w:rsidRDefault="00277929" w:rsidP="00E1723E">
      <w:pPr>
        <w:rPr>
          <w:rFonts w:ascii="Times New Roman" w:hAnsi="Times New Roman"/>
          <w:b/>
          <w:sz w:val="28"/>
          <w:szCs w:val="28"/>
        </w:rPr>
      </w:pPr>
      <w:r w:rsidRPr="004B18A5">
        <w:rPr>
          <w:rFonts w:ascii="Times New Roman" w:hAnsi="Times New Roman"/>
          <w:b/>
          <w:sz w:val="28"/>
          <w:szCs w:val="28"/>
        </w:rPr>
        <w:t>Реализация Программы позволит заложить основы:</w:t>
      </w:r>
    </w:p>
    <w:p w:rsidR="00277929" w:rsidRPr="004B18A5" w:rsidRDefault="00E1723E" w:rsidP="00E1723E">
      <w:pPr>
        <w:jc w:val="both"/>
        <w:rPr>
          <w:rFonts w:ascii="Times New Roman" w:hAnsi="Times New Roman"/>
          <w:sz w:val="28"/>
          <w:szCs w:val="28"/>
        </w:rPr>
      </w:pPr>
      <w:r>
        <w:rPr>
          <w:rFonts w:ascii="Times New Roman" w:hAnsi="Times New Roman"/>
          <w:sz w:val="28"/>
          <w:szCs w:val="28"/>
        </w:rPr>
        <w:t>•</w:t>
      </w:r>
      <w:r w:rsidR="00277929" w:rsidRPr="004B18A5">
        <w:rPr>
          <w:rFonts w:ascii="Times New Roman" w:hAnsi="Times New Roman"/>
          <w:sz w:val="28"/>
          <w:szCs w:val="28"/>
        </w:rPr>
        <w:t xml:space="preserve"> достижения заданного качества гражданско-патриотического воспитания;</w:t>
      </w:r>
    </w:p>
    <w:p w:rsidR="00277929" w:rsidRPr="004B18A5" w:rsidRDefault="00E1723E" w:rsidP="00E1723E">
      <w:pPr>
        <w:jc w:val="both"/>
        <w:rPr>
          <w:rFonts w:ascii="Times New Roman" w:hAnsi="Times New Roman"/>
          <w:sz w:val="28"/>
          <w:szCs w:val="28"/>
        </w:rPr>
      </w:pPr>
      <w:r>
        <w:rPr>
          <w:rFonts w:ascii="Times New Roman" w:hAnsi="Times New Roman"/>
          <w:sz w:val="28"/>
          <w:szCs w:val="28"/>
        </w:rPr>
        <w:t>•</w:t>
      </w:r>
      <w:r w:rsidR="00277929" w:rsidRPr="004B18A5">
        <w:rPr>
          <w:rFonts w:ascii="Times New Roman" w:hAnsi="Times New Roman"/>
          <w:sz w:val="28"/>
          <w:szCs w:val="28"/>
        </w:rPr>
        <w:t xml:space="preserve"> обновления содержания воспитательной и развивающей работы музея;</w:t>
      </w:r>
    </w:p>
    <w:p w:rsidR="00277929" w:rsidRPr="004B18A5" w:rsidRDefault="00E1723E" w:rsidP="00E1723E">
      <w:pPr>
        <w:jc w:val="both"/>
        <w:rPr>
          <w:rFonts w:ascii="Times New Roman" w:hAnsi="Times New Roman"/>
          <w:sz w:val="28"/>
          <w:szCs w:val="28"/>
        </w:rPr>
      </w:pPr>
      <w:r>
        <w:rPr>
          <w:rFonts w:ascii="Times New Roman" w:hAnsi="Times New Roman"/>
          <w:sz w:val="28"/>
          <w:szCs w:val="28"/>
        </w:rPr>
        <w:lastRenderedPageBreak/>
        <w:t>•</w:t>
      </w:r>
      <w:r w:rsidR="00277929" w:rsidRPr="004B18A5">
        <w:rPr>
          <w:rFonts w:ascii="Times New Roman" w:hAnsi="Times New Roman"/>
          <w:sz w:val="28"/>
          <w:szCs w:val="28"/>
        </w:rPr>
        <w:t xml:space="preserve"> обеспечения преемственности и непрерывности воспитания и развития учащихся.</w:t>
      </w:r>
    </w:p>
    <w:p w:rsidR="00B50FDE" w:rsidRPr="00B50FDE" w:rsidRDefault="00B50FDE" w:rsidP="00E1723E">
      <w:pPr>
        <w:rPr>
          <w:rFonts w:ascii="Times New Roman" w:hAnsi="Times New Roman"/>
          <w:b/>
          <w:sz w:val="28"/>
          <w:szCs w:val="28"/>
        </w:rPr>
      </w:pPr>
      <w:r w:rsidRPr="00B50FDE">
        <w:rPr>
          <w:rFonts w:ascii="Times New Roman" w:hAnsi="Times New Roman"/>
          <w:b/>
          <w:sz w:val="28"/>
          <w:szCs w:val="28"/>
        </w:rPr>
        <w:t xml:space="preserve">     Содержание работы:</w:t>
      </w:r>
    </w:p>
    <w:p w:rsidR="00B50FDE" w:rsidRDefault="00B50FDE" w:rsidP="00E1723E">
      <w:pPr>
        <w:jc w:val="both"/>
        <w:rPr>
          <w:rFonts w:ascii="Times New Roman" w:hAnsi="Times New Roman"/>
          <w:sz w:val="28"/>
          <w:szCs w:val="28"/>
        </w:rPr>
      </w:pPr>
      <w:r>
        <w:rPr>
          <w:rFonts w:ascii="Times New Roman" w:hAnsi="Times New Roman"/>
          <w:sz w:val="28"/>
          <w:szCs w:val="28"/>
        </w:rPr>
        <w:t xml:space="preserve">     Школьным музеем оформлены стенды: </w:t>
      </w:r>
      <w:r w:rsidR="00A97E3B">
        <w:rPr>
          <w:rFonts w:ascii="Times New Roman" w:hAnsi="Times New Roman"/>
          <w:sz w:val="28"/>
          <w:szCs w:val="28"/>
        </w:rPr>
        <w:t xml:space="preserve">«Горячий снег Сталинграда», «Огненная дуга», </w:t>
      </w:r>
      <w:r>
        <w:rPr>
          <w:rFonts w:ascii="Times New Roman" w:hAnsi="Times New Roman"/>
          <w:sz w:val="28"/>
          <w:szCs w:val="28"/>
        </w:rPr>
        <w:t>«Дон военный», «Память священна (к 70-летию Великой Победы), «Станица Милютинская в годы Великой Отечественной войны», «Милютинская средняя школа в годы Великой Отечественной войны», «Хутор Образцов в годы Великой Отечественной войны», «</w:t>
      </w:r>
      <w:proofErr w:type="spellStart"/>
      <w:r>
        <w:rPr>
          <w:rFonts w:ascii="Times New Roman" w:hAnsi="Times New Roman"/>
          <w:sz w:val="28"/>
          <w:szCs w:val="28"/>
        </w:rPr>
        <w:t>Н.Н.Гульцев</w:t>
      </w:r>
      <w:proofErr w:type="spellEnd"/>
      <w:r>
        <w:rPr>
          <w:rFonts w:ascii="Times New Roman" w:hAnsi="Times New Roman"/>
          <w:sz w:val="28"/>
          <w:szCs w:val="28"/>
        </w:rPr>
        <w:t xml:space="preserve"> – достойный с</w:t>
      </w:r>
      <w:r w:rsidR="00A97E3B">
        <w:rPr>
          <w:rFonts w:ascii="Times New Roman" w:hAnsi="Times New Roman"/>
          <w:sz w:val="28"/>
          <w:szCs w:val="28"/>
        </w:rPr>
        <w:t>ын Милютинской земли» и другие (Приложение № 1)</w:t>
      </w:r>
    </w:p>
    <w:p w:rsidR="008D02B5" w:rsidRDefault="00B50FDE" w:rsidP="00E1723E">
      <w:pPr>
        <w:jc w:val="both"/>
        <w:rPr>
          <w:rFonts w:ascii="Times New Roman" w:hAnsi="Times New Roman"/>
          <w:sz w:val="28"/>
          <w:szCs w:val="28"/>
        </w:rPr>
      </w:pPr>
      <w:r>
        <w:rPr>
          <w:rFonts w:ascii="Times New Roman" w:hAnsi="Times New Roman"/>
          <w:sz w:val="28"/>
          <w:szCs w:val="28"/>
        </w:rPr>
        <w:t xml:space="preserve">     В ходе работы над темой «Станица Милютинская в годы Великой Отечественной войны» были найдены выпускники Милютинской средней школы военных лет, учителя, которые работали в школе в эти годы. Интервьюирование некоторых из них, а также работа в районном музее, архиве, помогли восстановить исторические сведения о школе в го</w:t>
      </w:r>
      <w:r w:rsidR="00A97E3B">
        <w:rPr>
          <w:rFonts w:ascii="Times New Roman" w:hAnsi="Times New Roman"/>
          <w:sz w:val="28"/>
          <w:szCs w:val="28"/>
        </w:rPr>
        <w:t xml:space="preserve">ды Великой Отечественной войны (Приложение №2) </w:t>
      </w:r>
    </w:p>
    <w:p w:rsidR="00CB762A" w:rsidRDefault="008D02B5" w:rsidP="00E1723E">
      <w:pPr>
        <w:jc w:val="both"/>
        <w:rPr>
          <w:rFonts w:ascii="Times New Roman" w:hAnsi="Times New Roman"/>
          <w:sz w:val="28"/>
          <w:szCs w:val="28"/>
        </w:rPr>
      </w:pPr>
      <w:r>
        <w:rPr>
          <w:rFonts w:ascii="Times New Roman" w:hAnsi="Times New Roman"/>
          <w:sz w:val="28"/>
          <w:szCs w:val="28"/>
        </w:rPr>
        <w:t xml:space="preserve">     </w:t>
      </w:r>
      <w:r w:rsidR="00B50FDE">
        <w:rPr>
          <w:rFonts w:ascii="Times New Roman" w:hAnsi="Times New Roman"/>
          <w:sz w:val="28"/>
          <w:szCs w:val="28"/>
        </w:rPr>
        <w:t xml:space="preserve">Выставка «Хутор Образцов в годы Великой Отечественной войны» стала возможной благодаря воспоминаниям Кравцовой Татьяны Николаевны, которая помогла составить списки ушедших на фронт и </w:t>
      </w:r>
      <w:r w:rsidR="00A01929">
        <w:rPr>
          <w:rFonts w:ascii="Times New Roman" w:hAnsi="Times New Roman"/>
          <w:sz w:val="28"/>
          <w:szCs w:val="28"/>
        </w:rPr>
        <w:t>не вернувшихся</w:t>
      </w:r>
      <w:r w:rsidR="00B50FDE">
        <w:rPr>
          <w:rFonts w:ascii="Times New Roman" w:hAnsi="Times New Roman"/>
          <w:sz w:val="28"/>
          <w:szCs w:val="28"/>
        </w:rPr>
        <w:t xml:space="preserve"> с войны, составить план хутора в военные годы. </w:t>
      </w:r>
      <w:r w:rsidR="00102FFA">
        <w:rPr>
          <w:rFonts w:ascii="Times New Roman" w:hAnsi="Times New Roman"/>
          <w:sz w:val="28"/>
          <w:szCs w:val="28"/>
        </w:rPr>
        <w:t>Силами совета музея оформлен</w:t>
      </w:r>
      <w:r w:rsidR="00B50FDE">
        <w:rPr>
          <w:rFonts w:ascii="Times New Roman" w:hAnsi="Times New Roman"/>
          <w:sz w:val="28"/>
          <w:szCs w:val="28"/>
        </w:rPr>
        <w:t xml:space="preserve"> материал «Станица Милютинская, хутор Образцов, хутора Юдин и </w:t>
      </w:r>
      <w:proofErr w:type="spellStart"/>
      <w:r w:rsidR="00B50FDE">
        <w:rPr>
          <w:rFonts w:ascii="Times New Roman" w:hAnsi="Times New Roman"/>
          <w:sz w:val="28"/>
          <w:szCs w:val="28"/>
        </w:rPr>
        <w:t>Старокузнецов</w:t>
      </w:r>
      <w:proofErr w:type="spellEnd"/>
      <w:r w:rsidR="00B50FDE">
        <w:rPr>
          <w:rFonts w:ascii="Times New Roman" w:hAnsi="Times New Roman"/>
          <w:sz w:val="28"/>
          <w:szCs w:val="28"/>
        </w:rPr>
        <w:t xml:space="preserve"> в годы Великой Отечественной войны</w:t>
      </w:r>
      <w:r w:rsidR="00102FFA">
        <w:rPr>
          <w:rFonts w:ascii="Times New Roman" w:hAnsi="Times New Roman"/>
          <w:sz w:val="28"/>
          <w:szCs w:val="28"/>
        </w:rPr>
        <w:t>»</w:t>
      </w:r>
      <w:r w:rsidR="00B50FDE">
        <w:rPr>
          <w:rFonts w:ascii="Times New Roman" w:hAnsi="Times New Roman"/>
          <w:sz w:val="28"/>
          <w:szCs w:val="28"/>
        </w:rPr>
        <w:t xml:space="preserve">. Здесь в хронологической последовательности освещаются грозные годы войны в районе: начало войны, оккупация района, освобождение, жизнь после оккупации. </w:t>
      </w:r>
      <w:r w:rsidR="00102FFA">
        <w:rPr>
          <w:rFonts w:ascii="Times New Roman" w:hAnsi="Times New Roman"/>
          <w:sz w:val="28"/>
          <w:szCs w:val="28"/>
        </w:rPr>
        <w:t>Стенд «Защитник Родины – святое имя» посвящен ветеранам Великой Отечественной войны.</w:t>
      </w:r>
      <w:r w:rsidR="00B50FDE">
        <w:rPr>
          <w:rFonts w:ascii="Times New Roman" w:hAnsi="Times New Roman"/>
          <w:sz w:val="28"/>
          <w:szCs w:val="28"/>
        </w:rPr>
        <w:t xml:space="preserve">     </w:t>
      </w:r>
    </w:p>
    <w:p w:rsidR="00B50FDE" w:rsidRDefault="00B50FDE" w:rsidP="00E1723E">
      <w:pPr>
        <w:jc w:val="both"/>
        <w:rPr>
          <w:rFonts w:ascii="Times New Roman" w:hAnsi="Times New Roman"/>
          <w:sz w:val="28"/>
          <w:szCs w:val="28"/>
        </w:rPr>
      </w:pPr>
      <w:r w:rsidRPr="00CB762A">
        <w:rPr>
          <w:rFonts w:ascii="Times New Roman" w:hAnsi="Times New Roman"/>
          <w:b/>
          <w:i/>
          <w:sz w:val="28"/>
          <w:szCs w:val="28"/>
        </w:rPr>
        <w:t xml:space="preserve">В школьном музее силами поисковой группы собран материал, используемый при подготовке к урокам, как </w:t>
      </w:r>
      <w:r w:rsidR="000127C5">
        <w:rPr>
          <w:rFonts w:ascii="Times New Roman" w:hAnsi="Times New Roman"/>
          <w:b/>
          <w:i/>
          <w:sz w:val="28"/>
          <w:szCs w:val="28"/>
        </w:rPr>
        <w:t>учениками школы</w:t>
      </w:r>
      <w:r w:rsidR="00E1723E" w:rsidRPr="00CB762A">
        <w:rPr>
          <w:rFonts w:ascii="Times New Roman" w:hAnsi="Times New Roman"/>
          <w:b/>
          <w:i/>
          <w:sz w:val="28"/>
          <w:szCs w:val="28"/>
        </w:rPr>
        <w:t>,</w:t>
      </w:r>
      <w:r w:rsidRPr="00CB762A">
        <w:rPr>
          <w:rFonts w:ascii="Times New Roman" w:hAnsi="Times New Roman"/>
          <w:b/>
          <w:i/>
          <w:sz w:val="28"/>
          <w:szCs w:val="28"/>
        </w:rPr>
        <w:t xml:space="preserve"> так и учителями по следующим темам:</w:t>
      </w:r>
      <w:r>
        <w:rPr>
          <w:rFonts w:ascii="Times New Roman" w:hAnsi="Times New Roman"/>
          <w:sz w:val="28"/>
          <w:szCs w:val="28"/>
        </w:rPr>
        <w:t xml:space="preserve"> </w:t>
      </w:r>
    </w:p>
    <w:p w:rsidR="00B50FDE" w:rsidRDefault="00B50FDE" w:rsidP="00E1723E">
      <w:pPr>
        <w:pStyle w:val="a3"/>
        <w:numPr>
          <w:ilvl w:val="0"/>
          <w:numId w:val="1"/>
        </w:numPr>
        <w:jc w:val="both"/>
        <w:rPr>
          <w:rFonts w:ascii="Times New Roman" w:hAnsi="Times New Roman" w:cs="Times New Roman"/>
          <w:sz w:val="28"/>
          <w:szCs w:val="28"/>
        </w:rPr>
      </w:pPr>
      <w:proofErr w:type="spellStart"/>
      <w:r>
        <w:rPr>
          <w:rFonts w:ascii="Times New Roman" w:hAnsi="Times New Roman" w:cs="Times New Roman"/>
          <w:sz w:val="28"/>
          <w:szCs w:val="28"/>
        </w:rPr>
        <w:t>Милютинский</w:t>
      </w:r>
      <w:proofErr w:type="spellEnd"/>
      <w:r>
        <w:rPr>
          <w:rFonts w:ascii="Times New Roman" w:hAnsi="Times New Roman" w:cs="Times New Roman"/>
          <w:sz w:val="28"/>
          <w:szCs w:val="28"/>
        </w:rPr>
        <w:t xml:space="preserve"> район в годы Великой Отечественной войны.</w:t>
      </w:r>
    </w:p>
    <w:p w:rsidR="00B50FDE" w:rsidRDefault="00834763" w:rsidP="00E1723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Ветераны Великой О</w:t>
      </w:r>
      <w:r w:rsidR="00B50FDE">
        <w:rPr>
          <w:rFonts w:ascii="Times New Roman" w:hAnsi="Times New Roman" w:cs="Times New Roman"/>
          <w:sz w:val="28"/>
          <w:szCs w:val="28"/>
        </w:rPr>
        <w:t xml:space="preserve">течественной войны </w:t>
      </w:r>
      <w:proofErr w:type="spellStart"/>
      <w:r w:rsidR="00B50FDE">
        <w:rPr>
          <w:rFonts w:ascii="Times New Roman" w:hAnsi="Times New Roman" w:cs="Times New Roman"/>
          <w:sz w:val="28"/>
          <w:szCs w:val="28"/>
        </w:rPr>
        <w:t>Милютинского</w:t>
      </w:r>
      <w:proofErr w:type="spellEnd"/>
      <w:r w:rsidR="00B50FDE">
        <w:rPr>
          <w:rFonts w:ascii="Times New Roman" w:hAnsi="Times New Roman" w:cs="Times New Roman"/>
          <w:sz w:val="28"/>
          <w:szCs w:val="28"/>
        </w:rPr>
        <w:t xml:space="preserve"> района.</w:t>
      </w:r>
    </w:p>
    <w:p w:rsidR="00B50FDE" w:rsidRDefault="00B50FDE" w:rsidP="00E1723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Подвиг тружеников тыла </w:t>
      </w:r>
      <w:proofErr w:type="spellStart"/>
      <w:r>
        <w:rPr>
          <w:rFonts w:ascii="Times New Roman" w:hAnsi="Times New Roman" w:cs="Times New Roman"/>
          <w:sz w:val="28"/>
          <w:szCs w:val="28"/>
        </w:rPr>
        <w:t>Милютинского</w:t>
      </w:r>
      <w:proofErr w:type="spellEnd"/>
      <w:r>
        <w:rPr>
          <w:rFonts w:ascii="Times New Roman" w:hAnsi="Times New Roman" w:cs="Times New Roman"/>
          <w:sz w:val="28"/>
          <w:szCs w:val="28"/>
        </w:rPr>
        <w:t xml:space="preserve"> района в годы Великой Отечественной войны.</w:t>
      </w:r>
    </w:p>
    <w:p w:rsidR="00B50FDE" w:rsidRDefault="00B50FDE" w:rsidP="00E1723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Поклонимся и мертвым и живым (материал о помощи ветеранам Великой Отечественной войны и о том, как чтят память </w:t>
      </w:r>
      <w:proofErr w:type="gramStart"/>
      <w:r>
        <w:rPr>
          <w:rFonts w:ascii="Times New Roman" w:hAnsi="Times New Roman" w:cs="Times New Roman"/>
          <w:sz w:val="28"/>
          <w:szCs w:val="28"/>
        </w:rPr>
        <w:t>павших</w:t>
      </w:r>
      <w:proofErr w:type="gramEnd"/>
      <w:r>
        <w:rPr>
          <w:rFonts w:ascii="Times New Roman" w:hAnsi="Times New Roman" w:cs="Times New Roman"/>
          <w:sz w:val="28"/>
          <w:szCs w:val="28"/>
        </w:rPr>
        <w:t xml:space="preserve"> в годы войны).</w:t>
      </w:r>
    </w:p>
    <w:p w:rsidR="00B50FDE" w:rsidRDefault="00B50FDE" w:rsidP="00E1723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Выпускники школы, выполнявшие воинский долг в Афганистане.</w:t>
      </w:r>
      <w:r w:rsidRPr="005F3259">
        <w:rPr>
          <w:rFonts w:ascii="Times New Roman" w:hAnsi="Times New Roman" w:cs="Times New Roman"/>
          <w:sz w:val="28"/>
          <w:szCs w:val="28"/>
        </w:rPr>
        <w:t xml:space="preserve"> </w:t>
      </w:r>
    </w:p>
    <w:p w:rsidR="00834763" w:rsidRDefault="00834763" w:rsidP="00E1723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История школы.</w:t>
      </w:r>
    </w:p>
    <w:p w:rsidR="00111DC9" w:rsidRPr="00111DC9" w:rsidRDefault="00111DC9" w:rsidP="00815D40">
      <w:pPr>
        <w:ind w:left="360"/>
        <w:jc w:val="both"/>
        <w:rPr>
          <w:rFonts w:ascii="Times New Roman" w:hAnsi="Times New Roman"/>
          <w:sz w:val="28"/>
          <w:szCs w:val="28"/>
        </w:rPr>
      </w:pPr>
      <w:r>
        <w:rPr>
          <w:rFonts w:ascii="Times New Roman" w:hAnsi="Times New Roman"/>
          <w:sz w:val="28"/>
          <w:szCs w:val="28"/>
        </w:rPr>
        <w:lastRenderedPageBreak/>
        <w:t xml:space="preserve">     За последние годы учениками школы б</w:t>
      </w:r>
      <w:r w:rsidRPr="00111DC9">
        <w:rPr>
          <w:rFonts w:ascii="Times New Roman" w:hAnsi="Times New Roman"/>
          <w:sz w:val="28"/>
          <w:szCs w:val="28"/>
        </w:rPr>
        <w:t>ыли созданы исследовательски</w:t>
      </w:r>
      <w:r>
        <w:rPr>
          <w:rFonts w:ascii="Times New Roman" w:hAnsi="Times New Roman"/>
          <w:sz w:val="28"/>
          <w:szCs w:val="28"/>
        </w:rPr>
        <w:t xml:space="preserve">е </w:t>
      </w:r>
      <w:r w:rsidRPr="00111DC9">
        <w:rPr>
          <w:rFonts w:ascii="Times New Roman" w:hAnsi="Times New Roman"/>
          <w:sz w:val="28"/>
          <w:szCs w:val="28"/>
        </w:rPr>
        <w:t>проект</w:t>
      </w:r>
      <w:r>
        <w:rPr>
          <w:rFonts w:ascii="Times New Roman" w:hAnsi="Times New Roman"/>
          <w:sz w:val="28"/>
          <w:szCs w:val="28"/>
        </w:rPr>
        <w:t>ы</w:t>
      </w:r>
      <w:r w:rsidRPr="00111DC9">
        <w:rPr>
          <w:rFonts w:ascii="Times New Roman" w:hAnsi="Times New Roman"/>
          <w:sz w:val="28"/>
          <w:szCs w:val="28"/>
        </w:rPr>
        <w:t>:</w:t>
      </w:r>
      <w:r w:rsidRPr="00111DC9">
        <w:rPr>
          <w:sz w:val="32"/>
          <w:szCs w:val="32"/>
        </w:rPr>
        <w:t xml:space="preserve"> </w:t>
      </w:r>
      <w:proofErr w:type="gramStart"/>
      <w:r w:rsidRPr="00111DC9">
        <w:rPr>
          <w:sz w:val="32"/>
          <w:szCs w:val="32"/>
        </w:rPr>
        <w:t>"</w:t>
      </w:r>
      <w:r w:rsidRPr="00111DC9">
        <w:rPr>
          <w:rFonts w:ascii="Times New Roman" w:hAnsi="Times New Roman"/>
          <w:sz w:val="28"/>
          <w:szCs w:val="28"/>
        </w:rPr>
        <w:t>Гражданская война на Милютинской земле", "А память священна" (об освобождении станицы Милютинской от немецко-фашистских захватчиков в 1942 году), "Он был убит в окопах Сталинграда"</w:t>
      </w:r>
      <w:r>
        <w:rPr>
          <w:rFonts w:ascii="Times New Roman" w:hAnsi="Times New Roman"/>
          <w:sz w:val="28"/>
          <w:szCs w:val="28"/>
        </w:rPr>
        <w:t xml:space="preserve">  (</w:t>
      </w:r>
      <w:r w:rsidRPr="00111DC9">
        <w:rPr>
          <w:rFonts w:ascii="Times New Roman" w:hAnsi="Times New Roman"/>
          <w:sz w:val="28"/>
          <w:szCs w:val="28"/>
        </w:rPr>
        <w:t>об ученике Милютинской школы Иванове Александре Тимофеевиче, погибшем под Сталинградом в 1942 году, "Детство, опаленное войной" (написанной на основе воспоминаний детей войны)</w:t>
      </w:r>
      <w:r>
        <w:rPr>
          <w:rFonts w:ascii="Times New Roman" w:hAnsi="Times New Roman"/>
          <w:sz w:val="28"/>
          <w:szCs w:val="28"/>
        </w:rPr>
        <w:t>, «</w:t>
      </w:r>
      <w:proofErr w:type="spellStart"/>
      <w:r>
        <w:rPr>
          <w:rFonts w:ascii="Times New Roman" w:hAnsi="Times New Roman"/>
          <w:sz w:val="28"/>
          <w:szCs w:val="28"/>
        </w:rPr>
        <w:t>Н.Н.Гульцев</w:t>
      </w:r>
      <w:proofErr w:type="spellEnd"/>
      <w:r>
        <w:rPr>
          <w:rFonts w:ascii="Times New Roman" w:hAnsi="Times New Roman"/>
          <w:sz w:val="28"/>
          <w:szCs w:val="28"/>
        </w:rPr>
        <w:t xml:space="preserve"> – достойный сын Милютинской земли» (Приложение №</w:t>
      </w:r>
      <w:r w:rsidR="00815D40">
        <w:rPr>
          <w:rFonts w:ascii="Times New Roman" w:hAnsi="Times New Roman"/>
          <w:sz w:val="28"/>
          <w:szCs w:val="28"/>
        </w:rPr>
        <w:t xml:space="preserve"> </w:t>
      </w:r>
      <w:r>
        <w:rPr>
          <w:rFonts w:ascii="Times New Roman" w:hAnsi="Times New Roman"/>
          <w:sz w:val="28"/>
          <w:szCs w:val="28"/>
        </w:rPr>
        <w:t>3)</w:t>
      </w:r>
      <w:proofErr w:type="gramEnd"/>
    </w:p>
    <w:p w:rsidR="00B50FDE" w:rsidRDefault="00834763" w:rsidP="00E1723E">
      <w:pPr>
        <w:jc w:val="both"/>
        <w:rPr>
          <w:rFonts w:ascii="Times New Roman" w:hAnsi="Times New Roman"/>
          <w:sz w:val="28"/>
          <w:szCs w:val="28"/>
        </w:rPr>
      </w:pPr>
      <w:r>
        <w:rPr>
          <w:rFonts w:ascii="Times New Roman" w:hAnsi="Times New Roman"/>
          <w:sz w:val="28"/>
          <w:szCs w:val="28"/>
        </w:rPr>
        <w:t xml:space="preserve">     </w:t>
      </w:r>
      <w:r w:rsidR="00B50FDE">
        <w:rPr>
          <w:rFonts w:ascii="Times New Roman" w:hAnsi="Times New Roman"/>
          <w:sz w:val="28"/>
          <w:szCs w:val="28"/>
        </w:rPr>
        <w:t xml:space="preserve">Экскурсоводы музея разработали и проводят экскурсии для </w:t>
      </w:r>
      <w:proofErr w:type="gramStart"/>
      <w:r w:rsidR="00B50FDE">
        <w:rPr>
          <w:rFonts w:ascii="Times New Roman" w:hAnsi="Times New Roman"/>
          <w:sz w:val="28"/>
          <w:szCs w:val="28"/>
        </w:rPr>
        <w:t>обучающихся</w:t>
      </w:r>
      <w:proofErr w:type="gramEnd"/>
      <w:r w:rsidR="00B50FDE">
        <w:rPr>
          <w:rFonts w:ascii="Times New Roman" w:hAnsi="Times New Roman"/>
          <w:sz w:val="28"/>
          <w:szCs w:val="28"/>
        </w:rPr>
        <w:t xml:space="preserve"> школы:</w:t>
      </w:r>
    </w:p>
    <w:p w:rsidR="00B50FDE" w:rsidRDefault="00102FFA" w:rsidP="00E1723E">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w:t>
      </w:r>
      <w:r w:rsidR="00B50FDE">
        <w:rPr>
          <w:rFonts w:ascii="Times New Roman" w:hAnsi="Times New Roman" w:cs="Times New Roman"/>
          <w:sz w:val="28"/>
          <w:szCs w:val="28"/>
        </w:rPr>
        <w:t>Милютинская средняя школа в годы Великой Отечественной войны</w:t>
      </w:r>
      <w:r>
        <w:rPr>
          <w:rFonts w:ascii="Times New Roman" w:hAnsi="Times New Roman" w:cs="Times New Roman"/>
          <w:sz w:val="28"/>
          <w:szCs w:val="28"/>
        </w:rPr>
        <w:t>»</w:t>
      </w:r>
      <w:r w:rsidR="00B50FDE">
        <w:rPr>
          <w:rFonts w:ascii="Times New Roman" w:hAnsi="Times New Roman" w:cs="Times New Roman"/>
          <w:sz w:val="28"/>
          <w:szCs w:val="28"/>
        </w:rPr>
        <w:t>.</w:t>
      </w:r>
    </w:p>
    <w:p w:rsidR="00B50FDE" w:rsidRDefault="00102FFA" w:rsidP="00E1723E">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w:t>
      </w:r>
      <w:r w:rsidR="00B50FDE">
        <w:rPr>
          <w:rFonts w:ascii="Times New Roman" w:hAnsi="Times New Roman" w:cs="Times New Roman"/>
          <w:sz w:val="28"/>
          <w:szCs w:val="28"/>
        </w:rPr>
        <w:t>Выпускники школы – защитники Отечества</w:t>
      </w:r>
      <w:r>
        <w:rPr>
          <w:rFonts w:ascii="Times New Roman" w:hAnsi="Times New Roman" w:cs="Times New Roman"/>
          <w:sz w:val="28"/>
          <w:szCs w:val="28"/>
        </w:rPr>
        <w:t>»</w:t>
      </w:r>
      <w:r w:rsidR="00B50FDE">
        <w:rPr>
          <w:rFonts w:ascii="Times New Roman" w:hAnsi="Times New Roman" w:cs="Times New Roman"/>
          <w:sz w:val="28"/>
          <w:szCs w:val="28"/>
        </w:rPr>
        <w:t>.</w:t>
      </w:r>
    </w:p>
    <w:p w:rsidR="00B50FDE" w:rsidRDefault="00102FFA" w:rsidP="00E1723E">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w:t>
      </w:r>
      <w:r w:rsidR="00B50FDE">
        <w:rPr>
          <w:rFonts w:ascii="Times New Roman" w:hAnsi="Times New Roman" w:cs="Times New Roman"/>
          <w:sz w:val="28"/>
          <w:szCs w:val="28"/>
        </w:rPr>
        <w:t>Станица Милютинская в годы Великой Отечественной войны</w:t>
      </w:r>
      <w:r>
        <w:rPr>
          <w:rFonts w:ascii="Times New Roman" w:hAnsi="Times New Roman" w:cs="Times New Roman"/>
          <w:sz w:val="28"/>
          <w:szCs w:val="28"/>
        </w:rPr>
        <w:t>»</w:t>
      </w:r>
      <w:r w:rsidR="00B50FDE">
        <w:rPr>
          <w:rFonts w:ascii="Times New Roman" w:hAnsi="Times New Roman" w:cs="Times New Roman"/>
          <w:sz w:val="28"/>
          <w:szCs w:val="28"/>
        </w:rPr>
        <w:t>.</w:t>
      </w:r>
    </w:p>
    <w:p w:rsidR="00B50FDE" w:rsidRDefault="00102FFA" w:rsidP="00E1723E">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w:t>
      </w:r>
      <w:r w:rsidR="00B50FDE">
        <w:rPr>
          <w:rFonts w:ascii="Times New Roman" w:hAnsi="Times New Roman" w:cs="Times New Roman"/>
          <w:sz w:val="28"/>
          <w:szCs w:val="28"/>
        </w:rPr>
        <w:t>Их именами названы улицы станицы Милютинской</w:t>
      </w:r>
      <w:r>
        <w:rPr>
          <w:rFonts w:ascii="Times New Roman" w:hAnsi="Times New Roman" w:cs="Times New Roman"/>
          <w:sz w:val="28"/>
          <w:szCs w:val="28"/>
        </w:rPr>
        <w:t>»</w:t>
      </w:r>
      <w:r w:rsidR="00B50FDE">
        <w:rPr>
          <w:rFonts w:ascii="Times New Roman" w:hAnsi="Times New Roman" w:cs="Times New Roman"/>
          <w:sz w:val="28"/>
          <w:szCs w:val="28"/>
        </w:rPr>
        <w:t>.</w:t>
      </w:r>
    </w:p>
    <w:p w:rsidR="00102FFA" w:rsidRDefault="00102FFA" w:rsidP="00E1723E">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Н.Н.Гульцев</w:t>
      </w:r>
      <w:proofErr w:type="spellEnd"/>
      <w:r>
        <w:rPr>
          <w:rFonts w:ascii="Times New Roman" w:hAnsi="Times New Roman" w:cs="Times New Roman"/>
          <w:sz w:val="28"/>
          <w:szCs w:val="28"/>
        </w:rPr>
        <w:t xml:space="preserve"> – достойный сын Милютинской земли»</w:t>
      </w:r>
      <w:r w:rsidR="00834763">
        <w:rPr>
          <w:rFonts w:ascii="Times New Roman" w:hAnsi="Times New Roman" w:cs="Times New Roman"/>
          <w:sz w:val="28"/>
          <w:szCs w:val="28"/>
        </w:rPr>
        <w:t>.</w:t>
      </w:r>
    </w:p>
    <w:p w:rsidR="00834763" w:rsidRDefault="00E1723E" w:rsidP="00E1723E">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w:t>
      </w:r>
      <w:proofErr w:type="spellStart"/>
      <w:r w:rsidR="00834763">
        <w:rPr>
          <w:rFonts w:ascii="Times New Roman" w:hAnsi="Times New Roman" w:cs="Times New Roman"/>
          <w:sz w:val="28"/>
          <w:szCs w:val="28"/>
        </w:rPr>
        <w:t>Н.И.Приходько</w:t>
      </w:r>
      <w:proofErr w:type="spellEnd"/>
      <w:r w:rsidR="00834763">
        <w:rPr>
          <w:rFonts w:ascii="Times New Roman" w:hAnsi="Times New Roman" w:cs="Times New Roman"/>
          <w:sz w:val="28"/>
          <w:szCs w:val="28"/>
        </w:rPr>
        <w:t xml:space="preserve"> – патриот Милютинской земли».</w:t>
      </w:r>
    </w:p>
    <w:p w:rsidR="00102FFA" w:rsidRDefault="00102FFA" w:rsidP="00E1723E">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«Гражданская война на Милютинской земле»</w:t>
      </w:r>
      <w:r w:rsidR="00834763">
        <w:rPr>
          <w:rFonts w:ascii="Times New Roman" w:hAnsi="Times New Roman" w:cs="Times New Roman"/>
          <w:sz w:val="28"/>
          <w:szCs w:val="28"/>
        </w:rPr>
        <w:t>.</w:t>
      </w:r>
    </w:p>
    <w:p w:rsidR="00102FFA" w:rsidRDefault="00102FFA" w:rsidP="00E1723E">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«Гордость школы»</w:t>
      </w:r>
      <w:r w:rsidR="00834763">
        <w:rPr>
          <w:rFonts w:ascii="Times New Roman" w:hAnsi="Times New Roman" w:cs="Times New Roman"/>
          <w:sz w:val="28"/>
          <w:szCs w:val="28"/>
        </w:rPr>
        <w:t>.</w:t>
      </w:r>
    </w:p>
    <w:p w:rsidR="00DD58F1" w:rsidRDefault="00DD58F1" w:rsidP="00E1723E">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«Герои Отечества»</w:t>
      </w:r>
      <w:r w:rsidR="008D02B5">
        <w:rPr>
          <w:rFonts w:ascii="Times New Roman" w:hAnsi="Times New Roman" w:cs="Times New Roman"/>
          <w:sz w:val="28"/>
          <w:szCs w:val="28"/>
        </w:rPr>
        <w:t xml:space="preserve"> (Приложение № </w:t>
      </w:r>
      <w:r w:rsidR="00111DC9">
        <w:rPr>
          <w:rFonts w:ascii="Times New Roman" w:hAnsi="Times New Roman" w:cs="Times New Roman"/>
          <w:sz w:val="28"/>
          <w:szCs w:val="28"/>
        </w:rPr>
        <w:t>4</w:t>
      </w:r>
      <w:r w:rsidR="008D02B5">
        <w:rPr>
          <w:rFonts w:ascii="Times New Roman" w:hAnsi="Times New Roman" w:cs="Times New Roman"/>
          <w:sz w:val="28"/>
          <w:szCs w:val="28"/>
        </w:rPr>
        <w:t>)</w:t>
      </w:r>
    </w:p>
    <w:p w:rsidR="00B50FDE" w:rsidRDefault="00834763" w:rsidP="00E1723E">
      <w:pPr>
        <w:jc w:val="both"/>
        <w:rPr>
          <w:rFonts w:ascii="Times New Roman" w:hAnsi="Times New Roman"/>
          <w:sz w:val="28"/>
          <w:szCs w:val="28"/>
        </w:rPr>
      </w:pPr>
      <w:r>
        <w:rPr>
          <w:rFonts w:ascii="Times New Roman" w:hAnsi="Times New Roman"/>
          <w:sz w:val="28"/>
          <w:szCs w:val="28"/>
        </w:rPr>
        <w:t xml:space="preserve">     </w:t>
      </w:r>
      <w:r w:rsidR="00B50FDE" w:rsidRPr="00A14639">
        <w:rPr>
          <w:rFonts w:ascii="Times New Roman" w:hAnsi="Times New Roman"/>
          <w:sz w:val="28"/>
          <w:szCs w:val="28"/>
        </w:rPr>
        <w:t xml:space="preserve">Экскурсия </w:t>
      </w:r>
      <w:r w:rsidR="00B50FDE">
        <w:rPr>
          <w:rFonts w:ascii="Times New Roman" w:hAnsi="Times New Roman"/>
          <w:sz w:val="28"/>
          <w:szCs w:val="28"/>
        </w:rPr>
        <w:t>«</w:t>
      </w:r>
      <w:r w:rsidR="00B50FDE" w:rsidRPr="00A14639">
        <w:rPr>
          <w:rFonts w:ascii="Times New Roman" w:hAnsi="Times New Roman"/>
          <w:sz w:val="28"/>
          <w:szCs w:val="28"/>
        </w:rPr>
        <w:t>Их именами названы улицы станицы Милютинской</w:t>
      </w:r>
      <w:r w:rsidR="00B50FDE">
        <w:rPr>
          <w:rFonts w:ascii="Times New Roman" w:hAnsi="Times New Roman"/>
          <w:sz w:val="28"/>
          <w:szCs w:val="28"/>
        </w:rPr>
        <w:t xml:space="preserve">» знакомит обучающихся с достоверным историческим материалом о героической жизни наших земляков – героя Гражданской войны </w:t>
      </w:r>
      <w:proofErr w:type="spellStart"/>
      <w:r w:rsidR="00B50FDE">
        <w:rPr>
          <w:rFonts w:ascii="Times New Roman" w:hAnsi="Times New Roman"/>
          <w:sz w:val="28"/>
          <w:szCs w:val="28"/>
        </w:rPr>
        <w:t>И.В.Дербенцева</w:t>
      </w:r>
      <w:proofErr w:type="spellEnd"/>
      <w:r w:rsidR="00B50FDE">
        <w:rPr>
          <w:rFonts w:ascii="Times New Roman" w:hAnsi="Times New Roman"/>
          <w:sz w:val="28"/>
          <w:szCs w:val="28"/>
        </w:rPr>
        <w:t xml:space="preserve">, героев Великой Отечественной войны, простой русской женщины </w:t>
      </w:r>
      <w:proofErr w:type="spellStart"/>
      <w:r w:rsidR="00B50FDE">
        <w:rPr>
          <w:rFonts w:ascii="Times New Roman" w:hAnsi="Times New Roman"/>
          <w:sz w:val="28"/>
          <w:szCs w:val="28"/>
        </w:rPr>
        <w:t>Феклы</w:t>
      </w:r>
      <w:proofErr w:type="spellEnd"/>
      <w:r w:rsidR="00B50FDE">
        <w:rPr>
          <w:rFonts w:ascii="Times New Roman" w:hAnsi="Times New Roman"/>
          <w:sz w:val="28"/>
          <w:szCs w:val="28"/>
        </w:rPr>
        <w:t xml:space="preserve"> Константиновны Красниковой и Героя Советского Союза Семена Антоновича </w:t>
      </w:r>
      <w:proofErr w:type="spellStart"/>
      <w:r w:rsidR="00B50FDE">
        <w:rPr>
          <w:rFonts w:ascii="Times New Roman" w:hAnsi="Times New Roman"/>
          <w:sz w:val="28"/>
          <w:szCs w:val="28"/>
        </w:rPr>
        <w:t>Воликова</w:t>
      </w:r>
      <w:proofErr w:type="spellEnd"/>
      <w:r w:rsidR="00B50FDE" w:rsidRPr="00A14639">
        <w:rPr>
          <w:rFonts w:ascii="Times New Roman" w:hAnsi="Times New Roman"/>
          <w:sz w:val="28"/>
          <w:szCs w:val="28"/>
        </w:rPr>
        <w:t>.</w:t>
      </w:r>
      <w:r w:rsidR="00B50FDE">
        <w:rPr>
          <w:rFonts w:ascii="Times New Roman" w:hAnsi="Times New Roman"/>
          <w:sz w:val="28"/>
          <w:szCs w:val="28"/>
        </w:rPr>
        <w:t xml:space="preserve"> Данные материалы </w:t>
      </w:r>
      <w:r w:rsidR="00A97E3B">
        <w:rPr>
          <w:rFonts w:ascii="Times New Roman" w:hAnsi="Times New Roman"/>
          <w:sz w:val="28"/>
          <w:szCs w:val="28"/>
        </w:rPr>
        <w:t>показывают,</w:t>
      </w:r>
      <w:r w:rsidR="00B50FDE">
        <w:rPr>
          <w:rFonts w:ascii="Times New Roman" w:hAnsi="Times New Roman"/>
          <w:sz w:val="28"/>
          <w:szCs w:val="28"/>
        </w:rPr>
        <w:t xml:space="preserve"> сколько невзгод пережил наш народ, однако из любых, неимоверно трудных испытаний страна выходила с честью. И это благодаря преданности Родине, мужеству и героизму наших прадедов и дедов. Слушая экскурсоводов, обучающиеся проникаются чувством благодарности, восхищения, мужества этих людей.</w:t>
      </w:r>
    </w:p>
    <w:p w:rsidR="00B50FDE" w:rsidRDefault="00B50FDE" w:rsidP="00E1723E">
      <w:pPr>
        <w:jc w:val="both"/>
        <w:rPr>
          <w:rFonts w:ascii="Times New Roman" w:hAnsi="Times New Roman"/>
          <w:sz w:val="28"/>
          <w:szCs w:val="28"/>
        </w:rPr>
      </w:pPr>
      <w:r>
        <w:rPr>
          <w:rFonts w:ascii="Times New Roman" w:hAnsi="Times New Roman"/>
          <w:sz w:val="28"/>
          <w:szCs w:val="28"/>
        </w:rPr>
        <w:t xml:space="preserve">     Общение школьников с ветеранами Великой Отечественной войны, как показывает практика, является незаменимым и очень эффективным воспитательным средством. Цель встречи с ветеранами – помочь детям осознать, что победа в Великой Отечественной войне добыта не отдельным, даже самым ярким подвигом, а массовым героизмом всего народа, всех граждан нашего Отечества. Воспитание и самовоспитание каждым обучающимся преданности своей Родине, чувства ответственности за порученное дело – этой важной цели служит вся встреча с ветеранами Великой </w:t>
      </w:r>
      <w:r>
        <w:rPr>
          <w:rFonts w:ascii="Times New Roman" w:hAnsi="Times New Roman"/>
          <w:sz w:val="28"/>
          <w:szCs w:val="28"/>
        </w:rPr>
        <w:lastRenderedPageBreak/>
        <w:t xml:space="preserve">Отечественной войны Александром Филипповичем </w:t>
      </w:r>
      <w:proofErr w:type="spellStart"/>
      <w:r>
        <w:rPr>
          <w:rFonts w:ascii="Times New Roman" w:hAnsi="Times New Roman"/>
          <w:sz w:val="28"/>
          <w:szCs w:val="28"/>
        </w:rPr>
        <w:t>Агуреевы</w:t>
      </w:r>
      <w:r w:rsidR="00834763">
        <w:rPr>
          <w:rFonts w:ascii="Times New Roman" w:hAnsi="Times New Roman"/>
          <w:sz w:val="28"/>
          <w:szCs w:val="28"/>
        </w:rPr>
        <w:t>м</w:t>
      </w:r>
      <w:proofErr w:type="spellEnd"/>
      <w:r w:rsidR="00834763">
        <w:rPr>
          <w:rFonts w:ascii="Times New Roman" w:hAnsi="Times New Roman"/>
          <w:sz w:val="28"/>
          <w:szCs w:val="28"/>
        </w:rPr>
        <w:t xml:space="preserve"> и Марией Антоновной Донсковой, Сергеем Ивановичем Парфеновым.</w:t>
      </w:r>
      <w:r>
        <w:rPr>
          <w:rFonts w:ascii="Times New Roman" w:hAnsi="Times New Roman"/>
          <w:sz w:val="28"/>
          <w:szCs w:val="28"/>
        </w:rPr>
        <w:t xml:space="preserve"> Я наблюдала, что, чем больше дети вложат своего сердца в подготовку и проведение встречи с ветеранами, тем большую радость испытывают сами, видя, как ветераны отнеслись к искреннему вниманию и чувствам благодарности за их вклад в победу над врагом. </w:t>
      </w:r>
    </w:p>
    <w:p w:rsidR="00B50FDE" w:rsidRDefault="00B50FDE" w:rsidP="00E1723E">
      <w:pPr>
        <w:jc w:val="both"/>
        <w:rPr>
          <w:rFonts w:ascii="Times New Roman" w:hAnsi="Times New Roman"/>
          <w:sz w:val="28"/>
          <w:szCs w:val="28"/>
        </w:rPr>
      </w:pPr>
      <w:r>
        <w:rPr>
          <w:rFonts w:ascii="Times New Roman" w:hAnsi="Times New Roman"/>
          <w:sz w:val="28"/>
          <w:szCs w:val="28"/>
        </w:rPr>
        <w:t xml:space="preserve">     В нашем музее име</w:t>
      </w:r>
      <w:r w:rsidR="00834763">
        <w:rPr>
          <w:rFonts w:ascii="Times New Roman" w:hAnsi="Times New Roman"/>
          <w:sz w:val="28"/>
          <w:szCs w:val="28"/>
        </w:rPr>
        <w:t xml:space="preserve">ются книги писателей – земляков: писателя-краеведа </w:t>
      </w:r>
      <w:r>
        <w:rPr>
          <w:rFonts w:ascii="Times New Roman" w:hAnsi="Times New Roman"/>
          <w:sz w:val="28"/>
          <w:szCs w:val="28"/>
        </w:rPr>
        <w:t xml:space="preserve">Николая Ивановича Приходько «Летопись </w:t>
      </w:r>
      <w:proofErr w:type="spellStart"/>
      <w:r>
        <w:rPr>
          <w:rFonts w:ascii="Times New Roman" w:hAnsi="Times New Roman"/>
          <w:sz w:val="28"/>
          <w:szCs w:val="28"/>
        </w:rPr>
        <w:t>Милютинского</w:t>
      </w:r>
      <w:proofErr w:type="spellEnd"/>
      <w:r>
        <w:rPr>
          <w:rFonts w:ascii="Times New Roman" w:hAnsi="Times New Roman"/>
          <w:sz w:val="28"/>
          <w:szCs w:val="28"/>
        </w:rPr>
        <w:t xml:space="preserve"> края</w:t>
      </w:r>
      <w:r w:rsidR="00834763">
        <w:rPr>
          <w:rFonts w:ascii="Times New Roman" w:hAnsi="Times New Roman"/>
          <w:sz w:val="28"/>
          <w:szCs w:val="28"/>
        </w:rPr>
        <w:t>», «</w:t>
      </w:r>
      <w:proofErr w:type="spellStart"/>
      <w:r w:rsidR="00834763">
        <w:rPr>
          <w:rFonts w:ascii="Times New Roman" w:hAnsi="Times New Roman"/>
          <w:sz w:val="28"/>
          <w:szCs w:val="28"/>
        </w:rPr>
        <w:t>Маньковские</w:t>
      </w:r>
      <w:proofErr w:type="spellEnd"/>
      <w:r w:rsidR="00834763">
        <w:rPr>
          <w:rFonts w:ascii="Times New Roman" w:hAnsi="Times New Roman"/>
          <w:sz w:val="28"/>
          <w:szCs w:val="28"/>
        </w:rPr>
        <w:t xml:space="preserve"> были», «Хуторяне»</w:t>
      </w:r>
      <w:r>
        <w:rPr>
          <w:rFonts w:ascii="Times New Roman" w:hAnsi="Times New Roman"/>
          <w:sz w:val="28"/>
          <w:szCs w:val="28"/>
        </w:rPr>
        <w:t xml:space="preserve"> и </w:t>
      </w:r>
      <w:r w:rsidR="00834763">
        <w:rPr>
          <w:rFonts w:ascii="Times New Roman" w:hAnsi="Times New Roman"/>
          <w:sz w:val="28"/>
          <w:szCs w:val="28"/>
        </w:rPr>
        <w:t xml:space="preserve">кандидата исторических наук, Ветерана Великой Отечественной войны </w:t>
      </w:r>
      <w:r>
        <w:rPr>
          <w:rFonts w:ascii="Times New Roman" w:hAnsi="Times New Roman"/>
          <w:sz w:val="28"/>
          <w:szCs w:val="28"/>
        </w:rPr>
        <w:t xml:space="preserve">Николая Наумовича </w:t>
      </w:r>
      <w:proofErr w:type="spellStart"/>
      <w:r>
        <w:rPr>
          <w:rFonts w:ascii="Times New Roman" w:hAnsi="Times New Roman"/>
          <w:sz w:val="28"/>
          <w:szCs w:val="28"/>
        </w:rPr>
        <w:t>Гульцева</w:t>
      </w:r>
      <w:proofErr w:type="spellEnd"/>
      <w:r w:rsidR="00834763">
        <w:rPr>
          <w:rFonts w:ascii="Times New Roman" w:hAnsi="Times New Roman"/>
          <w:sz w:val="28"/>
          <w:szCs w:val="28"/>
        </w:rPr>
        <w:t xml:space="preserve"> «Нелегкий путь к заветной цели», «Невыдуманные рассказы о войне, боевых друзьях и о себе»</w:t>
      </w:r>
      <w:r>
        <w:rPr>
          <w:rFonts w:ascii="Times New Roman" w:hAnsi="Times New Roman"/>
          <w:sz w:val="28"/>
          <w:szCs w:val="28"/>
        </w:rPr>
        <w:t xml:space="preserve">. Обзор этих книг я провожу для обучающихся </w:t>
      </w:r>
      <w:r w:rsidR="00E1723E">
        <w:rPr>
          <w:rFonts w:ascii="Times New Roman" w:hAnsi="Times New Roman"/>
          <w:sz w:val="28"/>
          <w:szCs w:val="28"/>
        </w:rPr>
        <w:t>1-9 классов</w:t>
      </w:r>
      <w:r>
        <w:rPr>
          <w:rFonts w:ascii="Times New Roman" w:hAnsi="Times New Roman"/>
          <w:sz w:val="28"/>
          <w:szCs w:val="28"/>
        </w:rPr>
        <w:t>. Знакомлю их  с биографией писателей – краеведов и тем материалом, который посвящен грозным годам Великой Отечественной войны</w:t>
      </w:r>
      <w:r w:rsidR="008D02B5">
        <w:rPr>
          <w:rFonts w:ascii="Times New Roman" w:hAnsi="Times New Roman"/>
          <w:sz w:val="28"/>
          <w:szCs w:val="28"/>
        </w:rPr>
        <w:t xml:space="preserve"> (Приложение № </w:t>
      </w:r>
      <w:r w:rsidR="00111DC9">
        <w:rPr>
          <w:rFonts w:ascii="Times New Roman" w:hAnsi="Times New Roman"/>
          <w:sz w:val="28"/>
          <w:szCs w:val="28"/>
        </w:rPr>
        <w:t>5</w:t>
      </w:r>
      <w:r w:rsidR="008D02B5">
        <w:rPr>
          <w:rFonts w:ascii="Times New Roman" w:hAnsi="Times New Roman"/>
          <w:sz w:val="28"/>
          <w:szCs w:val="28"/>
        </w:rPr>
        <w:t>)</w:t>
      </w:r>
      <w:r>
        <w:rPr>
          <w:rFonts w:ascii="Times New Roman" w:hAnsi="Times New Roman"/>
          <w:sz w:val="28"/>
          <w:szCs w:val="28"/>
        </w:rPr>
        <w:t>.</w:t>
      </w:r>
    </w:p>
    <w:p w:rsidR="00834763" w:rsidRDefault="00B50FDE" w:rsidP="00E1723E">
      <w:pPr>
        <w:jc w:val="both"/>
        <w:rPr>
          <w:rFonts w:ascii="Times New Roman" w:hAnsi="Times New Roman"/>
          <w:sz w:val="28"/>
          <w:szCs w:val="28"/>
        </w:rPr>
      </w:pPr>
      <w:r>
        <w:rPr>
          <w:rFonts w:ascii="Times New Roman" w:hAnsi="Times New Roman"/>
          <w:sz w:val="28"/>
          <w:szCs w:val="28"/>
        </w:rPr>
        <w:t xml:space="preserve">     Тематические мероприятия, рассказывающие о войне, проводимые в музее школы формируют у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такие качества, как милосердие, доброту, способность к состраданию, сопереживанию. Это тематические вечера «Праздник со слезами на глазах», «Поля русской славы», «Поклонимся великим тем годам», устный журнал «Детство, опаленное войной», уроки Мужества «И врагу никогда не добиться, чтоб склонилась твоя голова…», посвященный битве под Москвой, операция «Малютка», «Великая битва на Волге»</w:t>
      </w:r>
      <w:r w:rsidR="00834763">
        <w:rPr>
          <w:rFonts w:ascii="Times New Roman" w:hAnsi="Times New Roman"/>
          <w:sz w:val="28"/>
          <w:szCs w:val="28"/>
        </w:rPr>
        <w:t>, «Не гаснет памяти свеча»..</w:t>
      </w:r>
      <w:r>
        <w:rPr>
          <w:rFonts w:ascii="Times New Roman" w:hAnsi="Times New Roman"/>
          <w:sz w:val="28"/>
          <w:szCs w:val="28"/>
        </w:rPr>
        <w:t>. Ребята, присутствующие на уроках мужества поняли, что лучшие нравственные качества, проявленные нашими соотечественниками, или свершенные ими подвиги, не могут и не должны быть забыты</w:t>
      </w:r>
      <w:r w:rsidR="00277304">
        <w:rPr>
          <w:rFonts w:ascii="Times New Roman" w:hAnsi="Times New Roman"/>
          <w:sz w:val="28"/>
          <w:szCs w:val="28"/>
        </w:rPr>
        <w:t xml:space="preserve"> </w:t>
      </w:r>
      <w:r w:rsidR="004A4B50">
        <w:rPr>
          <w:rFonts w:ascii="Times New Roman" w:hAnsi="Times New Roman"/>
          <w:sz w:val="28"/>
          <w:szCs w:val="28"/>
        </w:rPr>
        <w:t>(Приложение №</w:t>
      </w:r>
      <w:r w:rsidR="00111DC9">
        <w:rPr>
          <w:rFonts w:ascii="Times New Roman" w:hAnsi="Times New Roman"/>
          <w:sz w:val="28"/>
          <w:szCs w:val="28"/>
        </w:rPr>
        <w:t xml:space="preserve"> 6</w:t>
      </w:r>
      <w:r w:rsidR="004A4B50">
        <w:rPr>
          <w:rFonts w:ascii="Times New Roman" w:hAnsi="Times New Roman"/>
          <w:sz w:val="28"/>
          <w:szCs w:val="28"/>
        </w:rPr>
        <w:t>)</w:t>
      </w:r>
      <w:r>
        <w:rPr>
          <w:rFonts w:ascii="Times New Roman" w:hAnsi="Times New Roman"/>
          <w:sz w:val="28"/>
          <w:szCs w:val="28"/>
        </w:rPr>
        <w:t>.</w:t>
      </w:r>
    </w:p>
    <w:p w:rsidR="00B50FDE" w:rsidRDefault="00B50FDE" w:rsidP="00E1723E">
      <w:pPr>
        <w:jc w:val="both"/>
        <w:rPr>
          <w:rFonts w:ascii="Times New Roman" w:hAnsi="Times New Roman"/>
          <w:sz w:val="28"/>
          <w:szCs w:val="28"/>
        </w:rPr>
      </w:pPr>
      <w:r>
        <w:rPr>
          <w:rFonts w:ascii="Times New Roman" w:hAnsi="Times New Roman"/>
          <w:sz w:val="28"/>
          <w:szCs w:val="28"/>
        </w:rPr>
        <w:t xml:space="preserve">     При подготовке к урокам и внеклассным мероприятиям обучающимся предлагается для работы альманах «Моей глубинкой держится Россия», в котором наряду с жителями, внесшими </w:t>
      </w:r>
      <w:r w:rsidR="00E468F4">
        <w:rPr>
          <w:rFonts w:ascii="Times New Roman" w:hAnsi="Times New Roman"/>
          <w:sz w:val="28"/>
          <w:szCs w:val="28"/>
        </w:rPr>
        <w:t>большой</w:t>
      </w:r>
      <w:r>
        <w:rPr>
          <w:rFonts w:ascii="Times New Roman" w:hAnsi="Times New Roman"/>
          <w:sz w:val="28"/>
          <w:szCs w:val="28"/>
        </w:rPr>
        <w:t xml:space="preserve"> вклад в развитие </w:t>
      </w:r>
      <w:proofErr w:type="spellStart"/>
      <w:r>
        <w:rPr>
          <w:rFonts w:ascii="Times New Roman" w:hAnsi="Times New Roman"/>
          <w:sz w:val="28"/>
          <w:szCs w:val="28"/>
        </w:rPr>
        <w:t>Милютинского</w:t>
      </w:r>
      <w:proofErr w:type="spellEnd"/>
      <w:r>
        <w:rPr>
          <w:rFonts w:ascii="Times New Roman" w:hAnsi="Times New Roman"/>
          <w:sz w:val="28"/>
          <w:szCs w:val="28"/>
        </w:rPr>
        <w:t xml:space="preserve"> района</w:t>
      </w:r>
      <w:r w:rsidR="00102FFA">
        <w:rPr>
          <w:rFonts w:ascii="Times New Roman" w:hAnsi="Times New Roman"/>
          <w:sz w:val="28"/>
          <w:szCs w:val="28"/>
        </w:rPr>
        <w:t>,</w:t>
      </w:r>
      <w:r>
        <w:rPr>
          <w:rFonts w:ascii="Times New Roman" w:hAnsi="Times New Roman"/>
          <w:sz w:val="28"/>
          <w:szCs w:val="28"/>
        </w:rPr>
        <w:t xml:space="preserve"> достойное место занял материал о ветеранах Великой Отечественной войны.    </w:t>
      </w:r>
    </w:p>
    <w:p w:rsidR="004F75BF" w:rsidRPr="00A14639" w:rsidRDefault="004F75BF" w:rsidP="00E1723E">
      <w:pPr>
        <w:jc w:val="both"/>
        <w:rPr>
          <w:rFonts w:ascii="Times New Roman" w:hAnsi="Times New Roman"/>
          <w:sz w:val="28"/>
          <w:szCs w:val="28"/>
        </w:rPr>
      </w:pPr>
      <w:r>
        <w:rPr>
          <w:rFonts w:ascii="Times New Roman" w:hAnsi="Times New Roman"/>
          <w:sz w:val="28"/>
          <w:szCs w:val="28"/>
        </w:rPr>
        <w:t xml:space="preserve">     Школьный музей принимает активное участие в </w:t>
      </w:r>
      <w:r w:rsidRPr="004F75BF">
        <w:rPr>
          <w:rFonts w:ascii="Times New Roman" w:hAnsi="Times New Roman"/>
          <w:sz w:val="28"/>
          <w:szCs w:val="28"/>
        </w:rPr>
        <w:t>организаци</w:t>
      </w:r>
      <w:r>
        <w:rPr>
          <w:rFonts w:ascii="Times New Roman" w:hAnsi="Times New Roman"/>
          <w:sz w:val="28"/>
          <w:szCs w:val="28"/>
        </w:rPr>
        <w:t>и</w:t>
      </w:r>
      <w:r w:rsidRPr="004F75BF">
        <w:rPr>
          <w:rFonts w:ascii="Times New Roman" w:hAnsi="Times New Roman"/>
          <w:sz w:val="28"/>
          <w:szCs w:val="28"/>
        </w:rPr>
        <w:t xml:space="preserve"> и проведени</w:t>
      </w:r>
      <w:r>
        <w:rPr>
          <w:rFonts w:ascii="Times New Roman" w:hAnsi="Times New Roman"/>
          <w:sz w:val="28"/>
          <w:szCs w:val="28"/>
        </w:rPr>
        <w:t>и</w:t>
      </w:r>
      <w:r w:rsidRPr="004F75BF">
        <w:rPr>
          <w:rFonts w:ascii="Times New Roman" w:hAnsi="Times New Roman"/>
          <w:sz w:val="28"/>
          <w:szCs w:val="28"/>
        </w:rPr>
        <w:t xml:space="preserve"> митингов, линеек, посвященных </w:t>
      </w:r>
      <w:r>
        <w:rPr>
          <w:rFonts w:ascii="Times New Roman" w:hAnsi="Times New Roman"/>
          <w:sz w:val="28"/>
          <w:szCs w:val="28"/>
        </w:rPr>
        <w:t xml:space="preserve">Дню Памяти Неизвестного Солдата, </w:t>
      </w:r>
      <w:r w:rsidRPr="004F75BF">
        <w:rPr>
          <w:rFonts w:ascii="Times New Roman" w:hAnsi="Times New Roman"/>
          <w:sz w:val="28"/>
          <w:szCs w:val="28"/>
        </w:rPr>
        <w:t xml:space="preserve">освобождению </w:t>
      </w:r>
      <w:proofErr w:type="spellStart"/>
      <w:r w:rsidRPr="004F75BF">
        <w:rPr>
          <w:rFonts w:ascii="Times New Roman" w:hAnsi="Times New Roman"/>
          <w:sz w:val="28"/>
          <w:szCs w:val="28"/>
        </w:rPr>
        <w:t>Милютинского</w:t>
      </w:r>
      <w:proofErr w:type="spellEnd"/>
      <w:r w:rsidRPr="004F75BF">
        <w:rPr>
          <w:rFonts w:ascii="Times New Roman" w:hAnsi="Times New Roman"/>
          <w:sz w:val="28"/>
          <w:szCs w:val="28"/>
        </w:rPr>
        <w:t xml:space="preserve"> района</w:t>
      </w:r>
      <w:r>
        <w:rPr>
          <w:rFonts w:ascii="Times New Roman" w:hAnsi="Times New Roman"/>
          <w:sz w:val="28"/>
          <w:szCs w:val="28"/>
        </w:rPr>
        <w:t xml:space="preserve"> от немецко-фашистских захватчиков, Дню Героев Отечества (Приложение №7).</w:t>
      </w:r>
    </w:p>
    <w:p w:rsidR="00277929" w:rsidRPr="00834763" w:rsidRDefault="00B50FDE" w:rsidP="00E1723E">
      <w:pPr>
        <w:jc w:val="both"/>
        <w:rPr>
          <w:rFonts w:ascii="Times New Roman" w:hAnsi="Times New Roman"/>
          <w:sz w:val="28"/>
          <w:szCs w:val="28"/>
        </w:rPr>
      </w:pPr>
      <w:r>
        <w:rPr>
          <w:rFonts w:ascii="Times New Roman" w:hAnsi="Times New Roman"/>
          <w:sz w:val="28"/>
          <w:szCs w:val="28"/>
        </w:rPr>
        <w:t xml:space="preserve">    Изучая историю родного края и страны в целом, своей станицы, школы, обучающиеся постепенно соединяют свою судьбу с судьбой своей страны, </w:t>
      </w:r>
      <w:r>
        <w:rPr>
          <w:rFonts w:ascii="Times New Roman" w:hAnsi="Times New Roman"/>
          <w:sz w:val="28"/>
          <w:szCs w:val="28"/>
        </w:rPr>
        <w:lastRenderedPageBreak/>
        <w:t>происходит становление патриотических чу</w:t>
      </w:r>
      <w:proofErr w:type="gramStart"/>
      <w:r>
        <w:rPr>
          <w:rFonts w:ascii="Times New Roman" w:hAnsi="Times New Roman"/>
          <w:sz w:val="28"/>
          <w:szCs w:val="28"/>
        </w:rPr>
        <w:t xml:space="preserve">вств </w:t>
      </w:r>
      <w:r w:rsidR="00E468F4">
        <w:rPr>
          <w:rFonts w:ascii="Times New Roman" w:hAnsi="Times New Roman"/>
          <w:sz w:val="28"/>
          <w:szCs w:val="28"/>
        </w:rPr>
        <w:t xml:space="preserve"> </w:t>
      </w:r>
      <w:r>
        <w:rPr>
          <w:rFonts w:ascii="Times New Roman" w:hAnsi="Times New Roman"/>
          <w:sz w:val="28"/>
          <w:szCs w:val="28"/>
        </w:rPr>
        <w:t>шк</w:t>
      </w:r>
      <w:proofErr w:type="gramEnd"/>
      <w:r>
        <w:rPr>
          <w:rFonts w:ascii="Times New Roman" w:hAnsi="Times New Roman"/>
          <w:sz w:val="28"/>
          <w:szCs w:val="28"/>
        </w:rPr>
        <w:t>ольников, что формирует у них высокое гражданское сознание, чувство верности своему Отечеству, готовность к выполнению гражданского долга, важнейших конституционных</w:t>
      </w:r>
      <w:r w:rsidR="00CD78A1">
        <w:rPr>
          <w:rFonts w:ascii="Times New Roman" w:hAnsi="Times New Roman"/>
          <w:sz w:val="28"/>
          <w:szCs w:val="28"/>
        </w:rPr>
        <w:t xml:space="preserve"> обязанностей.</w:t>
      </w:r>
      <w:r>
        <w:rPr>
          <w:rFonts w:ascii="Times New Roman" w:hAnsi="Times New Roman"/>
          <w:sz w:val="28"/>
          <w:szCs w:val="28"/>
        </w:rPr>
        <w:t xml:space="preserve"> </w:t>
      </w:r>
    </w:p>
    <w:p w:rsidR="009026F5" w:rsidRDefault="00277929" w:rsidP="00E1723E">
      <w:pPr>
        <w:jc w:val="both"/>
        <w:rPr>
          <w:rFonts w:ascii="Times New Roman" w:hAnsi="Times New Roman"/>
          <w:sz w:val="28"/>
          <w:szCs w:val="28"/>
        </w:rPr>
      </w:pPr>
      <w:r w:rsidRPr="00834763">
        <w:rPr>
          <w:rFonts w:ascii="Times New Roman" w:hAnsi="Times New Roman"/>
          <w:b/>
          <w:sz w:val="28"/>
          <w:szCs w:val="28"/>
        </w:rPr>
        <w:t>Конечным результатом реализации программы</w:t>
      </w:r>
      <w:r w:rsidRPr="00834763">
        <w:rPr>
          <w:rFonts w:ascii="Times New Roman" w:hAnsi="Times New Roman"/>
          <w:sz w:val="28"/>
          <w:szCs w:val="28"/>
        </w:rPr>
        <w:t xml:space="preserve"> должны стать активная  гражданская позиция и патриотическое сознание </w:t>
      </w:r>
      <w:proofErr w:type="gramStart"/>
      <w:r w:rsidRPr="00834763">
        <w:rPr>
          <w:rFonts w:ascii="Times New Roman" w:hAnsi="Times New Roman"/>
          <w:sz w:val="28"/>
          <w:szCs w:val="28"/>
        </w:rPr>
        <w:t>обучающихся</w:t>
      </w:r>
      <w:proofErr w:type="gramEnd"/>
      <w:r w:rsidRPr="00834763">
        <w:rPr>
          <w:rFonts w:ascii="Times New Roman" w:hAnsi="Times New Roman"/>
          <w:sz w:val="28"/>
          <w:szCs w:val="28"/>
        </w:rPr>
        <w:t>, как основа  личности будущего гражданина России.</w:t>
      </w:r>
    </w:p>
    <w:p w:rsidR="003775A4" w:rsidRDefault="003775A4" w:rsidP="00E1723E">
      <w:pPr>
        <w:jc w:val="both"/>
        <w:rPr>
          <w:rFonts w:ascii="Times New Roman" w:hAnsi="Times New Roman"/>
          <w:b/>
          <w:sz w:val="28"/>
          <w:szCs w:val="28"/>
        </w:rPr>
      </w:pPr>
      <w:r w:rsidRPr="003775A4">
        <w:rPr>
          <w:rFonts w:ascii="Times New Roman" w:hAnsi="Times New Roman"/>
          <w:sz w:val="28"/>
          <w:szCs w:val="28"/>
        </w:rPr>
        <w:t>Одной из наиболее действенных форм организации деятельности учащихся являются Уроки Мужества.</w:t>
      </w:r>
    </w:p>
    <w:p w:rsidR="0050556E" w:rsidRPr="0050556E" w:rsidRDefault="0050556E" w:rsidP="00E1723E">
      <w:pPr>
        <w:jc w:val="both"/>
        <w:rPr>
          <w:rFonts w:ascii="Times New Roman" w:hAnsi="Times New Roman"/>
          <w:b/>
          <w:sz w:val="28"/>
          <w:szCs w:val="28"/>
        </w:rPr>
      </w:pPr>
      <w:r w:rsidRPr="0050556E">
        <w:rPr>
          <w:rFonts w:ascii="Times New Roman" w:hAnsi="Times New Roman"/>
          <w:b/>
          <w:sz w:val="28"/>
          <w:szCs w:val="28"/>
        </w:rPr>
        <w:t>Особен</w:t>
      </w:r>
      <w:r w:rsidR="00277304">
        <w:rPr>
          <w:rFonts w:ascii="Times New Roman" w:hAnsi="Times New Roman"/>
          <w:b/>
          <w:sz w:val="28"/>
          <w:szCs w:val="28"/>
        </w:rPr>
        <w:t>ности организации и проведения «Урока мужества»</w:t>
      </w:r>
      <w:r w:rsidRPr="0050556E">
        <w:rPr>
          <w:rFonts w:ascii="Times New Roman" w:hAnsi="Times New Roman"/>
          <w:b/>
          <w:sz w:val="28"/>
          <w:szCs w:val="28"/>
        </w:rPr>
        <w:t xml:space="preserve"> в форме экскурсии в школьном музее.</w:t>
      </w:r>
    </w:p>
    <w:p w:rsidR="0050556E" w:rsidRPr="0050556E" w:rsidRDefault="0050556E" w:rsidP="00E1723E">
      <w:pPr>
        <w:jc w:val="both"/>
        <w:rPr>
          <w:rFonts w:ascii="Times New Roman" w:hAnsi="Times New Roman"/>
          <w:sz w:val="28"/>
          <w:szCs w:val="28"/>
        </w:rPr>
      </w:pPr>
      <w:r w:rsidRPr="0050556E">
        <w:rPr>
          <w:rFonts w:ascii="Times New Roman" w:hAnsi="Times New Roman"/>
          <w:sz w:val="28"/>
          <w:szCs w:val="28"/>
        </w:rPr>
        <w:t xml:space="preserve">   Педагогическое значение экскурсии велико. На краеведческой экскурсии   появляется возможность непосредственно связать события прошлого с конкретными историческими памятниками – немыми свидетелями событий. Это помогает учащимся создать более верные представления о далеком прошлом.</w:t>
      </w:r>
    </w:p>
    <w:p w:rsidR="0050556E" w:rsidRDefault="0050556E" w:rsidP="00E1723E">
      <w:pPr>
        <w:jc w:val="both"/>
        <w:rPr>
          <w:rFonts w:ascii="Times New Roman" w:hAnsi="Times New Roman"/>
          <w:sz w:val="28"/>
          <w:szCs w:val="28"/>
        </w:rPr>
      </w:pPr>
      <w:r w:rsidRPr="0050556E">
        <w:rPr>
          <w:rFonts w:ascii="Times New Roman" w:hAnsi="Times New Roman"/>
          <w:sz w:val="28"/>
          <w:szCs w:val="28"/>
        </w:rPr>
        <w:t xml:space="preserve">   Экскурсия всегда пользуется у школьников особой привлекательностью, оказывает сильное эмоциональное воздействие на учащихся, помогает им стать как бы современниками исторических событий прошлого, почувствовать колорит эпохи.</w:t>
      </w:r>
      <w:r>
        <w:rPr>
          <w:rFonts w:ascii="Times New Roman" w:hAnsi="Times New Roman"/>
          <w:sz w:val="28"/>
          <w:szCs w:val="28"/>
        </w:rPr>
        <w:t xml:space="preserve"> </w:t>
      </w:r>
    </w:p>
    <w:p w:rsidR="00387E6F" w:rsidRPr="0050556E" w:rsidRDefault="000127C5" w:rsidP="00E1723E">
      <w:pPr>
        <w:jc w:val="both"/>
        <w:rPr>
          <w:rFonts w:ascii="Times New Roman" w:hAnsi="Times New Roman"/>
          <w:b/>
          <w:sz w:val="28"/>
          <w:szCs w:val="28"/>
        </w:rPr>
      </w:pPr>
      <w:r>
        <w:rPr>
          <w:rFonts w:ascii="Times New Roman" w:hAnsi="Times New Roman"/>
          <w:b/>
          <w:sz w:val="28"/>
          <w:szCs w:val="28"/>
        </w:rPr>
        <w:t>Подготовка к  «Уроку мужества»</w:t>
      </w:r>
      <w:r w:rsidR="00387E6F" w:rsidRPr="0050556E">
        <w:rPr>
          <w:rFonts w:ascii="Times New Roman" w:hAnsi="Times New Roman"/>
          <w:b/>
          <w:sz w:val="28"/>
          <w:szCs w:val="28"/>
        </w:rPr>
        <w:t>– экскурсии:</w:t>
      </w:r>
    </w:p>
    <w:p w:rsidR="00387E6F" w:rsidRPr="00387E6F" w:rsidRDefault="00387E6F" w:rsidP="00E1723E">
      <w:pPr>
        <w:jc w:val="both"/>
        <w:rPr>
          <w:rFonts w:ascii="Times New Roman" w:hAnsi="Times New Roman"/>
          <w:sz w:val="28"/>
          <w:szCs w:val="28"/>
        </w:rPr>
      </w:pPr>
      <w:r w:rsidRPr="00387E6F">
        <w:rPr>
          <w:rFonts w:ascii="Times New Roman" w:hAnsi="Times New Roman"/>
          <w:sz w:val="28"/>
          <w:szCs w:val="28"/>
        </w:rPr>
        <w:t xml:space="preserve">   1. Определение темы, цели и задач экскурсии. Цель экскурсии определяет ее методику, а тема – содержание. Затем определяется круг источников, проводится отбор объектов, экспонатов, материалов и методов проведения самой экскурсии. </w:t>
      </w:r>
    </w:p>
    <w:p w:rsidR="00387E6F" w:rsidRPr="00387E6F" w:rsidRDefault="00387E6F" w:rsidP="00E1723E">
      <w:pPr>
        <w:jc w:val="both"/>
        <w:rPr>
          <w:rFonts w:ascii="Times New Roman" w:hAnsi="Times New Roman"/>
          <w:sz w:val="28"/>
          <w:szCs w:val="28"/>
        </w:rPr>
      </w:pPr>
      <w:r w:rsidRPr="00387E6F">
        <w:rPr>
          <w:rFonts w:ascii="Times New Roman" w:hAnsi="Times New Roman"/>
          <w:sz w:val="28"/>
          <w:szCs w:val="28"/>
        </w:rPr>
        <w:t xml:space="preserve">   2. Изучение материалов выбранных экспозиций школьного музея и тщательный отбор экспонатов, намеченных к использованию в ходе экскурсии. Ознакомление с литературой и материалами фондов по теме.</w:t>
      </w:r>
    </w:p>
    <w:p w:rsidR="00387E6F" w:rsidRPr="00387E6F" w:rsidRDefault="00387E6F" w:rsidP="00E1723E">
      <w:pPr>
        <w:jc w:val="both"/>
        <w:rPr>
          <w:rFonts w:ascii="Times New Roman" w:hAnsi="Times New Roman"/>
          <w:sz w:val="28"/>
          <w:szCs w:val="28"/>
        </w:rPr>
      </w:pPr>
      <w:r w:rsidRPr="00387E6F">
        <w:rPr>
          <w:rFonts w:ascii="Times New Roman" w:hAnsi="Times New Roman"/>
          <w:sz w:val="28"/>
          <w:szCs w:val="28"/>
        </w:rPr>
        <w:t xml:space="preserve">   3. Тщательное обдумывание методических приемов и в целом методического замысла, логической последовательности урока – экскурсии.</w:t>
      </w:r>
    </w:p>
    <w:p w:rsidR="00387E6F" w:rsidRPr="00387E6F" w:rsidRDefault="00387E6F" w:rsidP="00E1723E">
      <w:pPr>
        <w:jc w:val="both"/>
        <w:rPr>
          <w:rFonts w:ascii="Times New Roman" w:hAnsi="Times New Roman"/>
          <w:sz w:val="28"/>
          <w:szCs w:val="28"/>
        </w:rPr>
      </w:pPr>
      <w:r w:rsidRPr="00387E6F">
        <w:rPr>
          <w:rFonts w:ascii="Times New Roman" w:hAnsi="Times New Roman"/>
          <w:sz w:val="28"/>
          <w:szCs w:val="28"/>
        </w:rPr>
        <w:t xml:space="preserve">   4. Подготовка групповых и индивидуальных заданий для учащихся, учитывая их возрастные особенности. Продумывание проблемных ситуаций, подготовка познавательных заданий и вопросов, ответы на которые учащиеся получат в ходе экскурсии.</w:t>
      </w:r>
    </w:p>
    <w:p w:rsidR="00387E6F" w:rsidRPr="00387E6F" w:rsidRDefault="00387E6F" w:rsidP="00E1723E">
      <w:pPr>
        <w:jc w:val="both"/>
        <w:rPr>
          <w:rFonts w:ascii="Times New Roman" w:hAnsi="Times New Roman"/>
          <w:sz w:val="28"/>
          <w:szCs w:val="28"/>
        </w:rPr>
      </w:pPr>
      <w:r w:rsidRPr="00387E6F">
        <w:rPr>
          <w:rFonts w:ascii="Times New Roman" w:hAnsi="Times New Roman"/>
          <w:sz w:val="28"/>
          <w:szCs w:val="28"/>
        </w:rPr>
        <w:lastRenderedPageBreak/>
        <w:t xml:space="preserve">   5. Предварительное сообщение учащимся темы, плана, заданий и литературы. Приглашение гостей – ветеранов войны, жителей микрорайона школы, интересных людей, которые могут поделиться своим жизненным опытом.</w:t>
      </w:r>
    </w:p>
    <w:p w:rsidR="009026F5" w:rsidRDefault="00387E6F" w:rsidP="00E1723E">
      <w:pPr>
        <w:jc w:val="both"/>
        <w:rPr>
          <w:rFonts w:ascii="Times New Roman" w:hAnsi="Times New Roman"/>
          <w:sz w:val="28"/>
          <w:szCs w:val="28"/>
        </w:rPr>
      </w:pPr>
      <w:r w:rsidRPr="00387E6F">
        <w:rPr>
          <w:rFonts w:ascii="Times New Roman" w:hAnsi="Times New Roman"/>
          <w:sz w:val="28"/>
          <w:szCs w:val="28"/>
        </w:rPr>
        <w:t xml:space="preserve">   </w:t>
      </w:r>
      <w:r w:rsidR="008B7CD8">
        <w:rPr>
          <w:rFonts w:ascii="Times New Roman" w:hAnsi="Times New Roman"/>
          <w:sz w:val="28"/>
          <w:szCs w:val="28"/>
        </w:rPr>
        <w:t>6</w:t>
      </w:r>
      <w:r w:rsidRPr="00387E6F">
        <w:rPr>
          <w:rFonts w:ascii="Times New Roman" w:hAnsi="Times New Roman"/>
          <w:sz w:val="28"/>
          <w:szCs w:val="28"/>
        </w:rPr>
        <w:t>. Формами выяснения результатов экскурсии могут быть выпуск Боевого листка, стенгазеты с фотографиями, краткими описаниями экспонатов, экскурсионных объектов, подготовка фотоальбома, отзыв об экскурсии в Книге отзывов школьного музея.</w:t>
      </w:r>
    </w:p>
    <w:p w:rsidR="00277929" w:rsidRDefault="003775A4" w:rsidP="003775A4">
      <w:pPr>
        <w:jc w:val="both"/>
        <w:rPr>
          <w:rFonts w:ascii="Times New Roman" w:hAnsi="Times New Roman"/>
          <w:sz w:val="28"/>
          <w:szCs w:val="28"/>
        </w:rPr>
      </w:pPr>
      <w:r>
        <w:rPr>
          <w:rFonts w:ascii="Times New Roman" w:hAnsi="Times New Roman"/>
          <w:sz w:val="28"/>
          <w:szCs w:val="28"/>
        </w:rPr>
        <w:t>Литература:</w:t>
      </w:r>
    </w:p>
    <w:p w:rsidR="003775A4" w:rsidRDefault="003775A4" w:rsidP="003775A4">
      <w:pPr>
        <w:jc w:val="both"/>
        <w:rPr>
          <w:rFonts w:ascii="Times New Roman" w:hAnsi="Times New Roman"/>
          <w:sz w:val="28"/>
          <w:szCs w:val="28"/>
        </w:rPr>
      </w:pPr>
      <w:r>
        <w:rPr>
          <w:rFonts w:ascii="Times New Roman" w:hAnsi="Times New Roman"/>
          <w:sz w:val="28"/>
          <w:szCs w:val="28"/>
        </w:rPr>
        <w:t xml:space="preserve">1. </w:t>
      </w:r>
      <w:proofErr w:type="spellStart"/>
      <w:r>
        <w:rPr>
          <w:rFonts w:ascii="Times New Roman" w:hAnsi="Times New Roman"/>
          <w:sz w:val="28"/>
          <w:szCs w:val="28"/>
        </w:rPr>
        <w:t>М.Н.Чернова</w:t>
      </w:r>
      <w:proofErr w:type="spellEnd"/>
      <w:r>
        <w:rPr>
          <w:rFonts w:ascii="Times New Roman" w:hAnsi="Times New Roman"/>
          <w:sz w:val="28"/>
          <w:szCs w:val="28"/>
        </w:rPr>
        <w:t xml:space="preserve"> «История: внеклассные мероприятия», 5-11 классы, Москва, «АЙРИС-ПРЕСС», 2009г.</w:t>
      </w:r>
    </w:p>
    <w:p w:rsidR="003775A4" w:rsidRDefault="003775A4" w:rsidP="003775A4">
      <w:pPr>
        <w:jc w:val="both"/>
        <w:rPr>
          <w:rFonts w:ascii="Times New Roman" w:hAnsi="Times New Roman"/>
          <w:sz w:val="28"/>
          <w:szCs w:val="28"/>
        </w:rPr>
      </w:pPr>
      <w:r>
        <w:rPr>
          <w:rFonts w:ascii="Times New Roman" w:hAnsi="Times New Roman"/>
          <w:sz w:val="28"/>
          <w:szCs w:val="28"/>
        </w:rPr>
        <w:t>2</w:t>
      </w:r>
      <w:r w:rsidRPr="003775A4">
        <w:rPr>
          <w:rFonts w:ascii="Times New Roman" w:hAnsi="Times New Roman"/>
          <w:sz w:val="28"/>
          <w:szCs w:val="28"/>
        </w:rPr>
        <w:t>. "Музей и школа:  пути взаимодействия в освоении культурного наследия". Методические материалы. Ростов-на-Дону, 2007 год.</w:t>
      </w:r>
    </w:p>
    <w:p w:rsidR="00120402" w:rsidRDefault="003775A4" w:rsidP="003775A4">
      <w:pPr>
        <w:jc w:val="both"/>
        <w:rPr>
          <w:rFonts w:ascii="Times New Roman" w:hAnsi="Times New Roman"/>
          <w:sz w:val="28"/>
          <w:szCs w:val="28"/>
        </w:rPr>
      </w:pPr>
      <w:r>
        <w:rPr>
          <w:rFonts w:ascii="Times New Roman" w:hAnsi="Times New Roman"/>
          <w:sz w:val="28"/>
          <w:szCs w:val="28"/>
        </w:rPr>
        <w:t>3</w:t>
      </w:r>
      <w:r w:rsidRPr="003775A4">
        <w:rPr>
          <w:rFonts w:ascii="Times New Roman" w:hAnsi="Times New Roman"/>
          <w:sz w:val="28"/>
          <w:szCs w:val="28"/>
        </w:rPr>
        <w:t xml:space="preserve">. Приходько Н. "Летопись </w:t>
      </w:r>
      <w:proofErr w:type="spellStart"/>
      <w:r w:rsidRPr="003775A4">
        <w:rPr>
          <w:rFonts w:ascii="Times New Roman" w:hAnsi="Times New Roman"/>
          <w:sz w:val="28"/>
          <w:szCs w:val="28"/>
        </w:rPr>
        <w:t>Милютинского</w:t>
      </w:r>
      <w:proofErr w:type="spellEnd"/>
      <w:r w:rsidRPr="003775A4">
        <w:rPr>
          <w:rFonts w:ascii="Times New Roman" w:hAnsi="Times New Roman"/>
          <w:sz w:val="28"/>
          <w:szCs w:val="28"/>
        </w:rPr>
        <w:t xml:space="preserve"> края", ЗАО </w:t>
      </w:r>
      <w:proofErr w:type="spellStart"/>
      <w:r w:rsidRPr="003775A4">
        <w:rPr>
          <w:rFonts w:ascii="Times New Roman" w:hAnsi="Times New Roman"/>
          <w:sz w:val="28"/>
          <w:szCs w:val="28"/>
        </w:rPr>
        <w:t>Волгодонское</w:t>
      </w:r>
      <w:proofErr w:type="spellEnd"/>
      <w:r w:rsidRPr="003775A4">
        <w:rPr>
          <w:rFonts w:ascii="Times New Roman" w:hAnsi="Times New Roman"/>
          <w:sz w:val="28"/>
          <w:szCs w:val="28"/>
        </w:rPr>
        <w:t xml:space="preserve"> </w:t>
      </w:r>
      <w:proofErr w:type="spellStart"/>
      <w:r w:rsidRPr="003775A4">
        <w:rPr>
          <w:rFonts w:ascii="Times New Roman" w:hAnsi="Times New Roman"/>
          <w:sz w:val="28"/>
          <w:szCs w:val="28"/>
        </w:rPr>
        <w:t>полиграфобъединение</w:t>
      </w:r>
      <w:proofErr w:type="spellEnd"/>
      <w:r w:rsidRPr="003775A4">
        <w:rPr>
          <w:rFonts w:ascii="Times New Roman" w:hAnsi="Times New Roman"/>
          <w:sz w:val="28"/>
          <w:szCs w:val="28"/>
        </w:rPr>
        <w:t>, 2001г.</w:t>
      </w:r>
    </w:p>
    <w:p w:rsidR="00111DC9" w:rsidRDefault="00111DC9" w:rsidP="00A97E3B">
      <w:pPr>
        <w:jc w:val="both"/>
        <w:rPr>
          <w:rFonts w:ascii="Times New Roman" w:hAnsi="Times New Roman"/>
          <w:sz w:val="28"/>
          <w:szCs w:val="28"/>
        </w:rPr>
      </w:pPr>
    </w:p>
    <w:p w:rsidR="00111DC9" w:rsidRDefault="00111DC9" w:rsidP="00A97E3B">
      <w:pPr>
        <w:jc w:val="both"/>
        <w:rPr>
          <w:rFonts w:ascii="Times New Roman" w:hAnsi="Times New Roman"/>
          <w:sz w:val="28"/>
          <w:szCs w:val="28"/>
        </w:rPr>
      </w:pPr>
    </w:p>
    <w:p w:rsidR="00111DC9" w:rsidRDefault="00111DC9" w:rsidP="00A97E3B">
      <w:pPr>
        <w:jc w:val="both"/>
        <w:rPr>
          <w:rFonts w:ascii="Times New Roman" w:hAnsi="Times New Roman"/>
          <w:sz w:val="28"/>
          <w:szCs w:val="28"/>
        </w:rPr>
      </w:pPr>
    </w:p>
    <w:p w:rsidR="00111DC9" w:rsidRDefault="00111DC9" w:rsidP="00A97E3B">
      <w:pPr>
        <w:jc w:val="both"/>
        <w:rPr>
          <w:rFonts w:ascii="Times New Roman" w:hAnsi="Times New Roman"/>
          <w:sz w:val="28"/>
          <w:szCs w:val="28"/>
        </w:rPr>
      </w:pPr>
    </w:p>
    <w:p w:rsidR="00111DC9" w:rsidRDefault="00111DC9" w:rsidP="00A97E3B">
      <w:pPr>
        <w:jc w:val="both"/>
        <w:rPr>
          <w:rFonts w:ascii="Times New Roman" w:hAnsi="Times New Roman"/>
          <w:sz w:val="28"/>
          <w:szCs w:val="28"/>
        </w:rPr>
      </w:pPr>
    </w:p>
    <w:p w:rsidR="00111DC9" w:rsidRDefault="00111DC9" w:rsidP="00A97E3B">
      <w:pPr>
        <w:jc w:val="both"/>
        <w:rPr>
          <w:rFonts w:ascii="Times New Roman" w:hAnsi="Times New Roman"/>
          <w:sz w:val="28"/>
          <w:szCs w:val="28"/>
        </w:rPr>
      </w:pPr>
    </w:p>
    <w:p w:rsidR="00111DC9" w:rsidRDefault="00111DC9" w:rsidP="00A97E3B">
      <w:pPr>
        <w:jc w:val="both"/>
        <w:rPr>
          <w:rFonts w:ascii="Times New Roman" w:hAnsi="Times New Roman"/>
          <w:sz w:val="28"/>
          <w:szCs w:val="28"/>
        </w:rPr>
      </w:pPr>
    </w:p>
    <w:p w:rsidR="00111DC9" w:rsidRDefault="00111DC9" w:rsidP="00A97E3B">
      <w:pPr>
        <w:jc w:val="both"/>
        <w:rPr>
          <w:rFonts w:ascii="Times New Roman" w:hAnsi="Times New Roman"/>
          <w:sz w:val="28"/>
          <w:szCs w:val="28"/>
        </w:rPr>
      </w:pPr>
    </w:p>
    <w:p w:rsidR="00111DC9" w:rsidRDefault="00111DC9" w:rsidP="00A97E3B">
      <w:pPr>
        <w:jc w:val="both"/>
        <w:rPr>
          <w:rFonts w:ascii="Times New Roman" w:hAnsi="Times New Roman"/>
          <w:sz w:val="28"/>
          <w:szCs w:val="28"/>
        </w:rPr>
      </w:pPr>
    </w:p>
    <w:p w:rsidR="00111DC9" w:rsidRDefault="00111DC9" w:rsidP="00A97E3B">
      <w:pPr>
        <w:jc w:val="both"/>
        <w:rPr>
          <w:rFonts w:ascii="Times New Roman" w:hAnsi="Times New Roman"/>
          <w:sz w:val="28"/>
          <w:szCs w:val="28"/>
        </w:rPr>
      </w:pPr>
    </w:p>
    <w:p w:rsidR="00111DC9" w:rsidRDefault="00111DC9" w:rsidP="00A97E3B">
      <w:pPr>
        <w:jc w:val="both"/>
        <w:rPr>
          <w:rFonts w:ascii="Times New Roman" w:hAnsi="Times New Roman"/>
          <w:sz w:val="28"/>
          <w:szCs w:val="28"/>
        </w:rPr>
      </w:pPr>
    </w:p>
    <w:p w:rsidR="00111DC9" w:rsidRDefault="00111DC9" w:rsidP="00A97E3B">
      <w:pPr>
        <w:jc w:val="both"/>
        <w:rPr>
          <w:rFonts w:ascii="Times New Roman" w:hAnsi="Times New Roman"/>
          <w:sz w:val="28"/>
          <w:szCs w:val="28"/>
        </w:rPr>
      </w:pPr>
    </w:p>
    <w:p w:rsidR="00111DC9" w:rsidRDefault="00111DC9" w:rsidP="00A97E3B">
      <w:pPr>
        <w:jc w:val="both"/>
        <w:rPr>
          <w:rFonts w:ascii="Times New Roman" w:hAnsi="Times New Roman"/>
          <w:sz w:val="28"/>
          <w:szCs w:val="28"/>
        </w:rPr>
      </w:pPr>
    </w:p>
    <w:p w:rsidR="00111DC9" w:rsidRDefault="00111DC9" w:rsidP="00A97E3B">
      <w:pPr>
        <w:jc w:val="both"/>
        <w:rPr>
          <w:rFonts w:ascii="Times New Roman" w:hAnsi="Times New Roman"/>
          <w:sz w:val="28"/>
          <w:szCs w:val="28"/>
        </w:rPr>
      </w:pPr>
    </w:p>
    <w:p w:rsidR="00111DC9" w:rsidRDefault="00111DC9" w:rsidP="00A97E3B">
      <w:pPr>
        <w:jc w:val="both"/>
        <w:rPr>
          <w:rFonts w:ascii="Times New Roman" w:hAnsi="Times New Roman"/>
          <w:sz w:val="28"/>
          <w:szCs w:val="28"/>
        </w:rPr>
      </w:pPr>
    </w:p>
    <w:p w:rsidR="00111DC9" w:rsidRDefault="00111DC9" w:rsidP="00A97E3B">
      <w:pPr>
        <w:jc w:val="both"/>
        <w:rPr>
          <w:rFonts w:ascii="Times New Roman" w:hAnsi="Times New Roman"/>
          <w:sz w:val="28"/>
          <w:szCs w:val="28"/>
        </w:rPr>
      </w:pPr>
    </w:p>
    <w:p w:rsidR="00111DC9" w:rsidRDefault="00111DC9" w:rsidP="00A97E3B">
      <w:pPr>
        <w:jc w:val="both"/>
        <w:rPr>
          <w:rFonts w:ascii="Times New Roman" w:hAnsi="Times New Roman"/>
          <w:sz w:val="28"/>
          <w:szCs w:val="28"/>
        </w:rPr>
      </w:pPr>
    </w:p>
    <w:p w:rsidR="00815D40" w:rsidRDefault="00815D40" w:rsidP="00A97E3B">
      <w:pPr>
        <w:jc w:val="both"/>
        <w:rPr>
          <w:rFonts w:ascii="Times New Roman" w:hAnsi="Times New Roman"/>
          <w:sz w:val="28"/>
          <w:szCs w:val="28"/>
        </w:rPr>
      </w:pPr>
    </w:p>
    <w:p w:rsidR="00815D40" w:rsidRDefault="00815D40" w:rsidP="00A97E3B">
      <w:pPr>
        <w:jc w:val="both"/>
        <w:rPr>
          <w:rFonts w:ascii="Times New Roman" w:hAnsi="Times New Roman"/>
          <w:sz w:val="28"/>
          <w:szCs w:val="28"/>
        </w:rPr>
      </w:pPr>
    </w:p>
    <w:p w:rsidR="00815D40" w:rsidRDefault="00815D40" w:rsidP="00A97E3B">
      <w:pPr>
        <w:jc w:val="both"/>
        <w:rPr>
          <w:rFonts w:ascii="Times New Roman" w:hAnsi="Times New Roman"/>
          <w:sz w:val="28"/>
          <w:szCs w:val="28"/>
        </w:rPr>
      </w:pPr>
    </w:p>
    <w:p w:rsidR="00815D40" w:rsidRDefault="00815D40" w:rsidP="00A97E3B">
      <w:pPr>
        <w:jc w:val="both"/>
        <w:rPr>
          <w:rFonts w:ascii="Times New Roman" w:hAnsi="Times New Roman"/>
          <w:sz w:val="28"/>
          <w:szCs w:val="28"/>
        </w:rPr>
      </w:pPr>
    </w:p>
    <w:p w:rsidR="00815D40" w:rsidRDefault="00815D40" w:rsidP="00A97E3B">
      <w:pPr>
        <w:jc w:val="both"/>
        <w:rPr>
          <w:rFonts w:ascii="Times New Roman" w:hAnsi="Times New Roman"/>
          <w:sz w:val="28"/>
          <w:szCs w:val="28"/>
        </w:rPr>
      </w:pPr>
    </w:p>
    <w:p w:rsidR="00BD2776" w:rsidRPr="00BD2776" w:rsidRDefault="00BD2776" w:rsidP="00BD2776">
      <w:pPr>
        <w:ind w:firstLine="708"/>
        <w:jc w:val="center"/>
        <w:rPr>
          <w:rFonts w:ascii="Times New Roman" w:hAnsi="Times New Roman"/>
          <w:sz w:val="28"/>
          <w:szCs w:val="28"/>
        </w:rPr>
      </w:pPr>
      <w:bookmarkStart w:id="1" w:name="_GoBack"/>
      <w:bookmarkEnd w:id="1"/>
    </w:p>
    <w:sectPr w:rsidR="00BD2776" w:rsidRPr="00BD2776" w:rsidSect="004B18A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2C3" w:rsidRDefault="00D072C3" w:rsidP="00990C24">
      <w:pPr>
        <w:spacing w:after="0" w:line="240" w:lineRule="auto"/>
      </w:pPr>
      <w:r>
        <w:separator/>
      </w:r>
    </w:p>
  </w:endnote>
  <w:endnote w:type="continuationSeparator" w:id="0">
    <w:p w:rsidR="00D072C3" w:rsidRDefault="00D072C3" w:rsidP="0099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2C3" w:rsidRDefault="00D072C3" w:rsidP="00990C24">
      <w:pPr>
        <w:spacing w:after="0" w:line="240" w:lineRule="auto"/>
      </w:pPr>
      <w:r>
        <w:separator/>
      </w:r>
    </w:p>
  </w:footnote>
  <w:footnote w:type="continuationSeparator" w:id="0">
    <w:p w:rsidR="00D072C3" w:rsidRDefault="00D072C3" w:rsidP="00990C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73B9"/>
    <w:multiLevelType w:val="hybridMultilevel"/>
    <w:tmpl w:val="BF0A9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BB3084"/>
    <w:multiLevelType w:val="hybridMultilevel"/>
    <w:tmpl w:val="267CD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6E5DD6"/>
    <w:multiLevelType w:val="hybridMultilevel"/>
    <w:tmpl w:val="93221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7D7"/>
    <w:rsid w:val="000127C5"/>
    <w:rsid w:val="00060465"/>
    <w:rsid w:val="000855B9"/>
    <w:rsid w:val="000E116E"/>
    <w:rsid w:val="00102FFA"/>
    <w:rsid w:val="00111DC9"/>
    <w:rsid w:val="00120402"/>
    <w:rsid w:val="00153EDF"/>
    <w:rsid w:val="00243AE7"/>
    <w:rsid w:val="00277304"/>
    <w:rsid w:val="00277929"/>
    <w:rsid w:val="002935CD"/>
    <w:rsid w:val="0031596C"/>
    <w:rsid w:val="00362ED5"/>
    <w:rsid w:val="003775A4"/>
    <w:rsid w:val="00387E6F"/>
    <w:rsid w:val="003938CE"/>
    <w:rsid w:val="004860E8"/>
    <w:rsid w:val="004A4B50"/>
    <w:rsid w:val="004B18A5"/>
    <w:rsid w:val="004C2A47"/>
    <w:rsid w:val="004E34D6"/>
    <w:rsid w:val="004E4230"/>
    <w:rsid w:val="004F75BF"/>
    <w:rsid w:val="00505486"/>
    <w:rsid w:val="0050556E"/>
    <w:rsid w:val="00514FB0"/>
    <w:rsid w:val="005339EE"/>
    <w:rsid w:val="0054113A"/>
    <w:rsid w:val="00564E7E"/>
    <w:rsid w:val="005744F8"/>
    <w:rsid w:val="00613E82"/>
    <w:rsid w:val="00617447"/>
    <w:rsid w:val="00642185"/>
    <w:rsid w:val="00761EE2"/>
    <w:rsid w:val="007B341B"/>
    <w:rsid w:val="00815D40"/>
    <w:rsid w:val="00832B41"/>
    <w:rsid w:val="00834763"/>
    <w:rsid w:val="008B7CD8"/>
    <w:rsid w:val="008D02B5"/>
    <w:rsid w:val="009026F5"/>
    <w:rsid w:val="00902C85"/>
    <w:rsid w:val="00932B36"/>
    <w:rsid w:val="00990C24"/>
    <w:rsid w:val="009B785A"/>
    <w:rsid w:val="00A01929"/>
    <w:rsid w:val="00A706E5"/>
    <w:rsid w:val="00A97E3B"/>
    <w:rsid w:val="00B24A36"/>
    <w:rsid w:val="00B4694B"/>
    <w:rsid w:val="00B50FDE"/>
    <w:rsid w:val="00BA65BB"/>
    <w:rsid w:val="00BD2776"/>
    <w:rsid w:val="00CA5806"/>
    <w:rsid w:val="00CB4033"/>
    <w:rsid w:val="00CB762A"/>
    <w:rsid w:val="00CD78A1"/>
    <w:rsid w:val="00D072C3"/>
    <w:rsid w:val="00DD58F1"/>
    <w:rsid w:val="00E1723E"/>
    <w:rsid w:val="00E262DE"/>
    <w:rsid w:val="00E468F4"/>
    <w:rsid w:val="00E8745C"/>
    <w:rsid w:val="00F0264F"/>
    <w:rsid w:val="00FD0C46"/>
    <w:rsid w:val="00FD57D7"/>
    <w:rsid w:val="00FE0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7D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50FDE"/>
    <w:pPr>
      <w:ind w:left="720"/>
      <w:contextualSpacing/>
    </w:pPr>
    <w:rPr>
      <w:rFonts w:asciiTheme="minorHAnsi" w:eastAsiaTheme="minorHAnsi" w:hAnsiTheme="minorHAnsi" w:cstheme="minorBidi"/>
    </w:rPr>
  </w:style>
  <w:style w:type="paragraph" w:styleId="2">
    <w:name w:val="Body Text Indent 2"/>
    <w:basedOn w:val="a"/>
    <w:link w:val="20"/>
    <w:rsid w:val="009026F5"/>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9026F5"/>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026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26F5"/>
    <w:rPr>
      <w:rFonts w:ascii="Tahoma" w:eastAsia="Calibri" w:hAnsi="Tahoma" w:cs="Tahoma"/>
      <w:sz w:val="16"/>
      <w:szCs w:val="16"/>
    </w:rPr>
  </w:style>
  <w:style w:type="character" w:customStyle="1" w:styleId="apple-converted-space">
    <w:name w:val="apple-converted-space"/>
    <w:basedOn w:val="a0"/>
    <w:rsid w:val="00060465"/>
  </w:style>
  <w:style w:type="paragraph" w:styleId="a7">
    <w:name w:val="No Spacing"/>
    <w:uiPriority w:val="1"/>
    <w:qFormat/>
    <w:rsid w:val="00CB4033"/>
    <w:pPr>
      <w:spacing w:after="0" w:line="240" w:lineRule="auto"/>
    </w:pPr>
    <w:rPr>
      <w:rFonts w:eastAsiaTheme="minorEastAsia"/>
      <w:lang w:eastAsia="ru-RU"/>
    </w:rPr>
  </w:style>
  <w:style w:type="character" w:customStyle="1" w:styleId="a8">
    <w:name w:val="Основной текст_"/>
    <w:link w:val="3"/>
    <w:rsid w:val="00CB4033"/>
    <w:rPr>
      <w:sz w:val="28"/>
      <w:szCs w:val="28"/>
      <w:shd w:val="clear" w:color="auto" w:fill="FFFFFF"/>
    </w:rPr>
  </w:style>
  <w:style w:type="paragraph" w:customStyle="1" w:styleId="3">
    <w:name w:val="Основной текст3"/>
    <w:basedOn w:val="a"/>
    <w:link w:val="a8"/>
    <w:rsid w:val="00CB4033"/>
    <w:pPr>
      <w:shd w:val="clear" w:color="auto" w:fill="FFFFFF"/>
      <w:spacing w:after="0" w:line="322" w:lineRule="exact"/>
      <w:ind w:hanging="660"/>
    </w:pPr>
    <w:rPr>
      <w:rFonts w:asciiTheme="minorHAnsi" w:eastAsiaTheme="minorHAnsi" w:hAnsiTheme="minorHAnsi" w:cstheme="minorBidi"/>
      <w:sz w:val="28"/>
      <w:szCs w:val="28"/>
      <w:shd w:val="clear" w:color="auto" w:fill="FFFFFF"/>
    </w:rPr>
  </w:style>
  <w:style w:type="character" w:customStyle="1" w:styleId="30">
    <w:name w:val="Заголовок №3_"/>
    <w:link w:val="31"/>
    <w:rsid w:val="00CB4033"/>
    <w:rPr>
      <w:sz w:val="28"/>
      <w:szCs w:val="28"/>
      <w:shd w:val="clear" w:color="auto" w:fill="FFFFFF"/>
    </w:rPr>
  </w:style>
  <w:style w:type="paragraph" w:customStyle="1" w:styleId="31">
    <w:name w:val="Заголовок №3"/>
    <w:basedOn w:val="a"/>
    <w:link w:val="30"/>
    <w:rsid w:val="00CB4033"/>
    <w:pPr>
      <w:shd w:val="clear" w:color="auto" w:fill="FFFFFF"/>
      <w:spacing w:before="840" w:after="0" w:line="322" w:lineRule="exact"/>
      <w:outlineLvl w:val="2"/>
    </w:pPr>
    <w:rPr>
      <w:rFonts w:asciiTheme="minorHAnsi" w:eastAsiaTheme="minorHAnsi" w:hAnsiTheme="minorHAnsi" w:cstheme="minorBidi"/>
      <w:sz w:val="28"/>
      <w:szCs w:val="28"/>
      <w:shd w:val="clear" w:color="auto" w:fill="FFFFFF"/>
    </w:rPr>
  </w:style>
  <w:style w:type="character" w:customStyle="1" w:styleId="9">
    <w:name w:val="Основной текст (9)_"/>
    <w:link w:val="90"/>
    <w:rsid w:val="00CB4033"/>
    <w:rPr>
      <w:sz w:val="28"/>
      <w:szCs w:val="28"/>
      <w:shd w:val="clear" w:color="auto" w:fill="FFFFFF"/>
    </w:rPr>
  </w:style>
  <w:style w:type="character" w:customStyle="1" w:styleId="21">
    <w:name w:val="Основной текст2"/>
    <w:rsid w:val="00CB4033"/>
    <w:rPr>
      <w:rFonts w:ascii="Times New Roman" w:eastAsia="Times New Roman" w:hAnsi="Times New Roman" w:cs="Times New Roman"/>
      <w:b w:val="0"/>
      <w:bCs w:val="0"/>
      <w:i w:val="0"/>
      <w:iCs w:val="0"/>
      <w:smallCaps w:val="0"/>
      <w:strike w:val="0"/>
      <w:spacing w:val="0"/>
      <w:sz w:val="28"/>
      <w:szCs w:val="28"/>
      <w:u w:val="single"/>
    </w:rPr>
  </w:style>
  <w:style w:type="paragraph" w:customStyle="1" w:styleId="90">
    <w:name w:val="Основной текст (9)"/>
    <w:basedOn w:val="a"/>
    <w:link w:val="9"/>
    <w:rsid w:val="00CB4033"/>
    <w:pPr>
      <w:shd w:val="clear" w:color="auto" w:fill="FFFFFF"/>
      <w:spacing w:before="420" w:after="60" w:line="0" w:lineRule="atLeast"/>
    </w:pPr>
    <w:rPr>
      <w:rFonts w:asciiTheme="minorHAnsi" w:eastAsiaTheme="minorHAnsi" w:hAnsiTheme="minorHAnsi" w:cstheme="minorBidi"/>
      <w:sz w:val="28"/>
      <w:szCs w:val="28"/>
      <w:shd w:val="clear" w:color="auto" w:fill="FFFFFF"/>
    </w:rPr>
  </w:style>
  <w:style w:type="paragraph" w:customStyle="1" w:styleId="3cxspmiddle">
    <w:name w:val="3cxspmiddle"/>
    <w:basedOn w:val="a"/>
    <w:rsid w:val="00CB4033"/>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header"/>
    <w:basedOn w:val="a"/>
    <w:link w:val="aa"/>
    <w:uiPriority w:val="99"/>
    <w:unhideWhenUsed/>
    <w:rsid w:val="00990C2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90C24"/>
    <w:rPr>
      <w:rFonts w:ascii="Calibri" w:eastAsia="Calibri" w:hAnsi="Calibri" w:cs="Times New Roman"/>
    </w:rPr>
  </w:style>
  <w:style w:type="paragraph" w:styleId="ab">
    <w:name w:val="footer"/>
    <w:basedOn w:val="a"/>
    <w:link w:val="ac"/>
    <w:uiPriority w:val="99"/>
    <w:unhideWhenUsed/>
    <w:rsid w:val="00990C2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90C24"/>
    <w:rPr>
      <w:rFonts w:ascii="Calibri" w:eastAsia="Calibri" w:hAnsi="Calibri" w:cs="Times New Roman"/>
    </w:rPr>
  </w:style>
  <w:style w:type="character" w:customStyle="1" w:styleId="a4">
    <w:name w:val="Абзац списка Знак"/>
    <w:link w:val="a3"/>
    <w:uiPriority w:val="34"/>
    <w:locked/>
    <w:rsid w:val="00111D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7D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50FDE"/>
    <w:pPr>
      <w:ind w:left="720"/>
      <w:contextualSpacing/>
    </w:pPr>
    <w:rPr>
      <w:rFonts w:asciiTheme="minorHAnsi" w:eastAsiaTheme="minorHAnsi" w:hAnsiTheme="minorHAnsi" w:cstheme="minorBidi"/>
    </w:rPr>
  </w:style>
  <w:style w:type="paragraph" w:styleId="2">
    <w:name w:val="Body Text Indent 2"/>
    <w:basedOn w:val="a"/>
    <w:link w:val="20"/>
    <w:rsid w:val="009026F5"/>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9026F5"/>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026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26F5"/>
    <w:rPr>
      <w:rFonts w:ascii="Tahoma" w:eastAsia="Calibri" w:hAnsi="Tahoma" w:cs="Tahoma"/>
      <w:sz w:val="16"/>
      <w:szCs w:val="16"/>
    </w:rPr>
  </w:style>
  <w:style w:type="character" w:customStyle="1" w:styleId="apple-converted-space">
    <w:name w:val="apple-converted-space"/>
    <w:basedOn w:val="a0"/>
    <w:rsid w:val="00060465"/>
  </w:style>
  <w:style w:type="paragraph" w:styleId="a7">
    <w:name w:val="No Spacing"/>
    <w:uiPriority w:val="1"/>
    <w:qFormat/>
    <w:rsid w:val="00CB4033"/>
    <w:pPr>
      <w:spacing w:after="0" w:line="240" w:lineRule="auto"/>
    </w:pPr>
    <w:rPr>
      <w:rFonts w:eastAsiaTheme="minorEastAsia"/>
      <w:lang w:eastAsia="ru-RU"/>
    </w:rPr>
  </w:style>
  <w:style w:type="character" w:customStyle="1" w:styleId="a8">
    <w:name w:val="Основной текст_"/>
    <w:link w:val="3"/>
    <w:rsid w:val="00CB4033"/>
    <w:rPr>
      <w:sz w:val="28"/>
      <w:szCs w:val="28"/>
      <w:shd w:val="clear" w:color="auto" w:fill="FFFFFF"/>
    </w:rPr>
  </w:style>
  <w:style w:type="paragraph" w:customStyle="1" w:styleId="3">
    <w:name w:val="Основной текст3"/>
    <w:basedOn w:val="a"/>
    <w:link w:val="a8"/>
    <w:rsid w:val="00CB4033"/>
    <w:pPr>
      <w:shd w:val="clear" w:color="auto" w:fill="FFFFFF"/>
      <w:spacing w:after="0" w:line="322" w:lineRule="exact"/>
      <w:ind w:hanging="660"/>
    </w:pPr>
    <w:rPr>
      <w:rFonts w:asciiTheme="minorHAnsi" w:eastAsiaTheme="minorHAnsi" w:hAnsiTheme="minorHAnsi" w:cstheme="minorBidi"/>
      <w:sz w:val="28"/>
      <w:szCs w:val="28"/>
      <w:shd w:val="clear" w:color="auto" w:fill="FFFFFF"/>
    </w:rPr>
  </w:style>
  <w:style w:type="character" w:customStyle="1" w:styleId="30">
    <w:name w:val="Заголовок №3_"/>
    <w:link w:val="31"/>
    <w:rsid w:val="00CB4033"/>
    <w:rPr>
      <w:sz w:val="28"/>
      <w:szCs w:val="28"/>
      <w:shd w:val="clear" w:color="auto" w:fill="FFFFFF"/>
    </w:rPr>
  </w:style>
  <w:style w:type="paragraph" w:customStyle="1" w:styleId="31">
    <w:name w:val="Заголовок №3"/>
    <w:basedOn w:val="a"/>
    <w:link w:val="30"/>
    <w:rsid w:val="00CB4033"/>
    <w:pPr>
      <w:shd w:val="clear" w:color="auto" w:fill="FFFFFF"/>
      <w:spacing w:before="840" w:after="0" w:line="322" w:lineRule="exact"/>
      <w:outlineLvl w:val="2"/>
    </w:pPr>
    <w:rPr>
      <w:rFonts w:asciiTheme="minorHAnsi" w:eastAsiaTheme="minorHAnsi" w:hAnsiTheme="minorHAnsi" w:cstheme="minorBidi"/>
      <w:sz w:val="28"/>
      <w:szCs w:val="28"/>
      <w:shd w:val="clear" w:color="auto" w:fill="FFFFFF"/>
    </w:rPr>
  </w:style>
  <w:style w:type="character" w:customStyle="1" w:styleId="9">
    <w:name w:val="Основной текст (9)_"/>
    <w:link w:val="90"/>
    <w:rsid w:val="00CB4033"/>
    <w:rPr>
      <w:sz w:val="28"/>
      <w:szCs w:val="28"/>
      <w:shd w:val="clear" w:color="auto" w:fill="FFFFFF"/>
    </w:rPr>
  </w:style>
  <w:style w:type="character" w:customStyle="1" w:styleId="21">
    <w:name w:val="Основной текст2"/>
    <w:rsid w:val="00CB4033"/>
    <w:rPr>
      <w:rFonts w:ascii="Times New Roman" w:eastAsia="Times New Roman" w:hAnsi="Times New Roman" w:cs="Times New Roman"/>
      <w:b w:val="0"/>
      <w:bCs w:val="0"/>
      <w:i w:val="0"/>
      <w:iCs w:val="0"/>
      <w:smallCaps w:val="0"/>
      <w:strike w:val="0"/>
      <w:spacing w:val="0"/>
      <w:sz w:val="28"/>
      <w:szCs w:val="28"/>
      <w:u w:val="single"/>
    </w:rPr>
  </w:style>
  <w:style w:type="paragraph" w:customStyle="1" w:styleId="90">
    <w:name w:val="Основной текст (9)"/>
    <w:basedOn w:val="a"/>
    <w:link w:val="9"/>
    <w:rsid w:val="00CB4033"/>
    <w:pPr>
      <w:shd w:val="clear" w:color="auto" w:fill="FFFFFF"/>
      <w:spacing w:before="420" w:after="60" w:line="0" w:lineRule="atLeast"/>
    </w:pPr>
    <w:rPr>
      <w:rFonts w:asciiTheme="minorHAnsi" w:eastAsiaTheme="minorHAnsi" w:hAnsiTheme="minorHAnsi" w:cstheme="minorBidi"/>
      <w:sz w:val="28"/>
      <w:szCs w:val="28"/>
      <w:shd w:val="clear" w:color="auto" w:fill="FFFFFF"/>
    </w:rPr>
  </w:style>
  <w:style w:type="paragraph" w:customStyle="1" w:styleId="3cxspmiddle">
    <w:name w:val="3cxspmiddle"/>
    <w:basedOn w:val="a"/>
    <w:rsid w:val="00CB4033"/>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header"/>
    <w:basedOn w:val="a"/>
    <w:link w:val="aa"/>
    <w:uiPriority w:val="99"/>
    <w:unhideWhenUsed/>
    <w:rsid w:val="00990C2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90C24"/>
    <w:rPr>
      <w:rFonts w:ascii="Calibri" w:eastAsia="Calibri" w:hAnsi="Calibri" w:cs="Times New Roman"/>
    </w:rPr>
  </w:style>
  <w:style w:type="paragraph" w:styleId="ab">
    <w:name w:val="footer"/>
    <w:basedOn w:val="a"/>
    <w:link w:val="ac"/>
    <w:uiPriority w:val="99"/>
    <w:unhideWhenUsed/>
    <w:rsid w:val="00990C2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90C24"/>
    <w:rPr>
      <w:rFonts w:ascii="Calibri" w:eastAsia="Calibri" w:hAnsi="Calibri" w:cs="Times New Roman"/>
    </w:rPr>
  </w:style>
  <w:style w:type="character" w:customStyle="1" w:styleId="a4">
    <w:name w:val="Абзац списка Знак"/>
    <w:link w:val="a3"/>
    <w:uiPriority w:val="34"/>
    <w:locked/>
    <w:rsid w:val="00111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90094">
      <w:bodyDiv w:val="1"/>
      <w:marLeft w:val="0"/>
      <w:marRight w:val="0"/>
      <w:marTop w:val="0"/>
      <w:marBottom w:val="0"/>
      <w:divBdr>
        <w:top w:val="none" w:sz="0" w:space="0" w:color="auto"/>
        <w:left w:val="none" w:sz="0" w:space="0" w:color="auto"/>
        <w:bottom w:val="none" w:sz="0" w:space="0" w:color="auto"/>
        <w:right w:val="none" w:sz="0" w:space="0" w:color="auto"/>
      </w:divBdr>
    </w:div>
    <w:div w:id="226691477">
      <w:bodyDiv w:val="1"/>
      <w:marLeft w:val="0"/>
      <w:marRight w:val="0"/>
      <w:marTop w:val="0"/>
      <w:marBottom w:val="0"/>
      <w:divBdr>
        <w:top w:val="none" w:sz="0" w:space="0" w:color="auto"/>
        <w:left w:val="none" w:sz="0" w:space="0" w:color="auto"/>
        <w:bottom w:val="none" w:sz="0" w:space="0" w:color="auto"/>
        <w:right w:val="none" w:sz="0" w:space="0" w:color="auto"/>
      </w:divBdr>
    </w:div>
    <w:div w:id="294989834">
      <w:bodyDiv w:val="1"/>
      <w:marLeft w:val="0"/>
      <w:marRight w:val="0"/>
      <w:marTop w:val="0"/>
      <w:marBottom w:val="0"/>
      <w:divBdr>
        <w:top w:val="none" w:sz="0" w:space="0" w:color="auto"/>
        <w:left w:val="none" w:sz="0" w:space="0" w:color="auto"/>
        <w:bottom w:val="none" w:sz="0" w:space="0" w:color="auto"/>
        <w:right w:val="none" w:sz="0" w:space="0" w:color="auto"/>
      </w:divBdr>
    </w:div>
    <w:div w:id="990405138">
      <w:bodyDiv w:val="1"/>
      <w:marLeft w:val="0"/>
      <w:marRight w:val="0"/>
      <w:marTop w:val="0"/>
      <w:marBottom w:val="0"/>
      <w:divBdr>
        <w:top w:val="none" w:sz="0" w:space="0" w:color="auto"/>
        <w:left w:val="none" w:sz="0" w:space="0" w:color="auto"/>
        <w:bottom w:val="none" w:sz="0" w:space="0" w:color="auto"/>
        <w:right w:val="none" w:sz="0" w:space="0" w:color="auto"/>
      </w:divBdr>
    </w:div>
    <w:div w:id="1018002460">
      <w:bodyDiv w:val="1"/>
      <w:marLeft w:val="0"/>
      <w:marRight w:val="0"/>
      <w:marTop w:val="0"/>
      <w:marBottom w:val="0"/>
      <w:divBdr>
        <w:top w:val="none" w:sz="0" w:space="0" w:color="auto"/>
        <w:left w:val="none" w:sz="0" w:space="0" w:color="auto"/>
        <w:bottom w:val="none" w:sz="0" w:space="0" w:color="auto"/>
        <w:right w:val="none" w:sz="0" w:space="0" w:color="auto"/>
      </w:divBdr>
    </w:div>
    <w:div w:id="1122385484">
      <w:bodyDiv w:val="1"/>
      <w:marLeft w:val="0"/>
      <w:marRight w:val="0"/>
      <w:marTop w:val="0"/>
      <w:marBottom w:val="0"/>
      <w:divBdr>
        <w:top w:val="none" w:sz="0" w:space="0" w:color="auto"/>
        <w:left w:val="none" w:sz="0" w:space="0" w:color="auto"/>
        <w:bottom w:val="none" w:sz="0" w:space="0" w:color="auto"/>
        <w:right w:val="none" w:sz="0" w:space="0" w:color="auto"/>
      </w:divBdr>
    </w:div>
    <w:div w:id="1310939842">
      <w:bodyDiv w:val="1"/>
      <w:marLeft w:val="0"/>
      <w:marRight w:val="0"/>
      <w:marTop w:val="0"/>
      <w:marBottom w:val="0"/>
      <w:divBdr>
        <w:top w:val="none" w:sz="0" w:space="0" w:color="auto"/>
        <w:left w:val="none" w:sz="0" w:space="0" w:color="auto"/>
        <w:bottom w:val="none" w:sz="0" w:space="0" w:color="auto"/>
        <w:right w:val="none" w:sz="0" w:space="0" w:color="auto"/>
      </w:divBdr>
    </w:div>
    <w:div w:id="1399597949">
      <w:bodyDiv w:val="1"/>
      <w:marLeft w:val="0"/>
      <w:marRight w:val="0"/>
      <w:marTop w:val="0"/>
      <w:marBottom w:val="0"/>
      <w:divBdr>
        <w:top w:val="none" w:sz="0" w:space="0" w:color="auto"/>
        <w:left w:val="none" w:sz="0" w:space="0" w:color="auto"/>
        <w:bottom w:val="none" w:sz="0" w:space="0" w:color="auto"/>
        <w:right w:val="none" w:sz="0" w:space="0" w:color="auto"/>
      </w:divBdr>
    </w:div>
    <w:div w:id="1778401175">
      <w:bodyDiv w:val="1"/>
      <w:marLeft w:val="0"/>
      <w:marRight w:val="0"/>
      <w:marTop w:val="0"/>
      <w:marBottom w:val="0"/>
      <w:divBdr>
        <w:top w:val="none" w:sz="0" w:space="0" w:color="auto"/>
        <w:left w:val="none" w:sz="0" w:space="0" w:color="auto"/>
        <w:bottom w:val="none" w:sz="0" w:space="0" w:color="auto"/>
        <w:right w:val="none" w:sz="0" w:space="0" w:color="auto"/>
      </w:divBdr>
    </w:div>
    <w:div w:id="213825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D8B92-288E-4907-86E2-8EB5E24DD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1</Pages>
  <Words>2242</Words>
  <Characters>12783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uzer</cp:lastModifiedBy>
  <cp:revision>51</cp:revision>
  <dcterms:created xsi:type="dcterms:W3CDTF">2017-11-17T17:43:00Z</dcterms:created>
  <dcterms:modified xsi:type="dcterms:W3CDTF">2017-11-25T17:27:00Z</dcterms:modified>
</cp:coreProperties>
</file>