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6AD0" w:rsidRPr="00B70C4A" w:rsidRDefault="00FA6AD0" w:rsidP="00FA6AD0">
      <w:pPr>
        <w:tabs>
          <w:tab w:val="left" w:pos="8931"/>
        </w:tabs>
        <w:autoSpaceDE w:val="0"/>
        <w:autoSpaceDN w:val="0"/>
        <w:adjustRightInd w:val="0"/>
        <w:spacing w:after="0" w:line="360" w:lineRule="auto"/>
        <w:ind w:right="-1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Автор - </w:t>
      </w:r>
      <w:r w:rsidRPr="00B70C4A">
        <w:rPr>
          <w:rFonts w:ascii="Times New Roman" w:hAnsi="Times New Roman" w:cs="Times New Roman"/>
          <w:b/>
          <w:sz w:val="28"/>
          <w:szCs w:val="28"/>
        </w:rPr>
        <w:t>Калинин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70C4A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ндрей </w:t>
      </w:r>
      <w:r w:rsidRPr="00B70C4A">
        <w:rPr>
          <w:rFonts w:ascii="Times New Roman" w:hAnsi="Times New Roman" w:cs="Times New Roman"/>
          <w:b/>
          <w:sz w:val="28"/>
          <w:szCs w:val="28"/>
        </w:rPr>
        <w:t>Ю</w:t>
      </w:r>
      <w:r>
        <w:rPr>
          <w:rFonts w:ascii="Times New Roman" w:hAnsi="Times New Roman" w:cs="Times New Roman"/>
          <w:b/>
          <w:sz w:val="28"/>
          <w:szCs w:val="28"/>
        </w:rPr>
        <w:t xml:space="preserve">рьевич </w:t>
      </w:r>
    </w:p>
    <w:p w:rsidR="00FA6AD0" w:rsidRDefault="00FA6AD0" w:rsidP="00FA6AD0">
      <w:pPr>
        <w:tabs>
          <w:tab w:val="left" w:pos="8931"/>
        </w:tabs>
        <w:autoSpaceDE w:val="0"/>
        <w:autoSpaceDN w:val="0"/>
        <w:adjustRightInd w:val="0"/>
        <w:spacing w:after="0" w:line="36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воспитатель ВАС </w:t>
      </w:r>
      <w:r w:rsidRPr="00A918AC">
        <w:rPr>
          <w:rFonts w:ascii="Times New Roman" w:hAnsi="Times New Roman" w:cs="Times New Roman"/>
          <w:sz w:val="28"/>
          <w:szCs w:val="28"/>
        </w:rPr>
        <w:t>им.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18AC">
        <w:rPr>
          <w:rFonts w:ascii="Times New Roman" w:hAnsi="Times New Roman" w:cs="Times New Roman"/>
          <w:sz w:val="28"/>
          <w:szCs w:val="28"/>
        </w:rPr>
        <w:t>С.М.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18AC">
        <w:rPr>
          <w:rFonts w:ascii="Times New Roman" w:hAnsi="Times New Roman" w:cs="Times New Roman"/>
          <w:sz w:val="28"/>
          <w:szCs w:val="28"/>
        </w:rPr>
        <w:t>Буденного,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AD0" w:rsidRDefault="00FA6AD0" w:rsidP="00FA6AD0">
      <w:pPr>
        <w:tabs>
          <w:tab w:val="left" w:pos="8931"/>
        </w:tabs>
        <w:autoSpaceDE w:val="0"/>
        <w:autoSpaceDN w:val="0"/>
        <w:adjustRightInd w:val="0"/>
        <w:spacing w:after="0" w:line="36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A918AC">
        <w:rPr>
          <w:rFonts w:ascii="Times New Roman" w:hAnsi="Times New Roman" w:cs="Times New Roman"/>
          <w:sz w:val="28"/>
          <w:szCs w:val="28"/>
        </w:rPr>
        <w:t>адетск</w:t>
      </w:r>
      <w:r>
        <w:rPr>
          <w:rFonts w:ascii="Times New Roman" w:hAnsi="Times New Roman" w:cs="Times New Roman"/>
          <w:sz w:val="28"/>
          <w:szCs w:val="28"/>
        </w:rPr>
        <w:t xml:space="preserve">ого корпуса (школы </w:t>
      </w:r>
      <w:r w:rsidRPr="00A918AC">
        <w:rPr>
          <w:rFonts w:ascii="Times New Roman" w:hAnsi="Times New Roman" w:cs="Times New Roman"/>
          <w:sz w:val="28"/>
          <w:szCs w:val="28"/>
        </w:rPr>
        <w:t>IT-технологий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</w:p>
    <w:p w:rsidR="00FA6AD0" w:rsidRDefault="00FA6AD0" w:rsidP="00FA6AD0">
      <w:pPr>
        <w:tabs>
          <w:tab w:val="left" w:pos="8931"/>
        </w:tabs>
        <w:autoSpaceDE w:val="0"/>
        <w:autoSpaceDN w:val="0"/>
        <w:adjustRightInd w:val="0"/>
        <w:spacing w:after="0" w:line="36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A918AC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18AC">
        <w:rPr>
          <w:rFonts w:ascii="Times New Roman" w:hAnsi="Times New Roman" w:cs="Times New Roman"/>
          <w:sz w:val="28"/>
          <w:szCs w:val="28"/>
        </w:rPr>
        <w:t>Санкт-Петербург</w:t>
      </w:r>
      <w:r>
        <w:rPr>
          <w:rFonts w:ascii="Times New Roman" w:hAnsi="Times New Roman" w:cs="Times New Roman"/>
          <w:sz w:val="28"/>
          <w:szCs w:val="28"/>
        </w:rPr>
        <w:t>, РФ</w:t>
      </w:r>
    </w:p>
    <w:p w:rsidR="0026253D" w:rsidRPr="0026253D" w:rsidRDefault="0026253D" w:rsidP="002625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26253D">
        <w:rPr>
          <w:rFonts w:ascii="Times New Roman" w:hAnsi="Times New Roman" w:cs="Times New Roman"/>
          <w:b/>
          <w:sz w:val="28"/>
          <w:szCs w:val="28"/>
        </w:rPr>
        <w:t>Всероссийская конференция:</w:t>
      </w:r>
      <w:bookmarkEnd w:id="0"/>
    </w:p>
    <w:p w:rsidR="004D3F10" w:rsidRPr="0026253D" w:rsidRDefault="0026253D" w:rsidP="002625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253D">
        <w:rPr>
          <w:rFonts w:ascii="Times New Roman" w:hAnsi="Times New Roman" w:cs="Times New Roman"/>
          <w:b/>
          <w:sz w:val="28"/>
          <w:szCs w:val="28"/>
        </w:rPr>
        <w:t>«Формирование здорового образа жизни»</w:t>
      </w:r>
    </w:p>
    <w:p w:rsidR="004D3F10" w:rsidRPr="009303A2" w:rsidRDefault="00FA6AD0" w:rsidP="009303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6AD0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9303A2" w:rsidRPr="009303A2">
        <w:rPr>
          <w:rFonts w:ascii="Times New Roman" w:hAnsi="Times New Roman" w:cs="Times New Roman"/>
          <w:b/>
          <w:sz w:val="28"/>
          <w:szCs w:val="28"/>
        </w:rPr>
        <w:t xml:space="preserve">ПРОФИЛАКТИКА </w:t>
      </w:r>
      <w:r w:rsidR="004D3F10" w:rsidRPr="009303A2">
        <w:rPr>
          <w:rFonts w:ascii="Times New Roman" w:hAnsi="Times New Roman" w:cs="Times New Roman"/>
          <w:b/>
          <w:sz w:val="28"/>
          <w:szCs w:val="28"/>
        </w:rPr>
        <w:t>ИНТЕРНЕТ - ЗАВИСИМОСТ</w:t>
      </w:r>
      <w:r w:rsidR="009303A2" w:rsidRPr="009303A2">
        <w:rPr>
          <w:rFonts w:ascii="Times New Roman" w:hAnsi="Times New Roman" w:cs="Times New Roman"/>
          <w:b/>
          <w:sz w:val="28"/>
          <w:szCs w:val="28"/>
        </w:rPr>
        <w:t>И</w:t>
      </w:r>
    </w:p>
    <w:p w:rsidR="004D3F10" w:rsidRPr="009303A2" w:rsidRDefault="004D3F10" w:rsidP="009303A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7D29" w:rsidRPr="009303A2" w:rsidRDefault="00FA6AD0" w:rsidP="009303A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задача образовательного учреждения</w:t>
      </w:r>
      <w:r w:rsidR="00607D29" w:rsidRPr="009303A2">
        <w:rPr>
          <w:rFonts w:ascii="Times New Roman" w:hAnsi="Times New Roman" w:cs="Times New Roman"/>
          <w:sz w:val="28"/>
          <w:szCs w:val="28"/>
        </w:rPr>
        <w:t xml:space="preserve"> - заложить фундамент, необходимый для осознанного выбора воспитанниками </w:t>
      </w:r>
      <w:r>
        <w:rPr>
          <w:rFonts w:ascii="Times New Roman" w:hAnsi="Times New Roman" w:cs="Times New Roman"/>
          <w:sz w:val="28"/>
          <w:szCs w:val="28"/>
        </w:rPr>
        <w:t>своей дальнейшей профессии.</w:t>
      </w:r>
    </w:p>
    <w:p w:rsidR="00607D29" w:rsidRPr="009303A2" w:rsidRDefault="00607D29" w:rsidP="00FA6AD0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303A2">
        <w:rPr>
          <w:rFonts w:eastAsiaTheme="minorHAnsi"/>
          <w:sz w:val="28"/>
          <w:szCs w:val="28"/>
          <w:lang w:eastAsia="en-US"/>
        </w:rPr>
        <w:t xml:space="preserve">Для этого </w:t>
      </w:r>
      <w:r w:rsidR="00FA6AD0">
        <w:rPr>
          <w:rFonts w:eastAsiaTheme="minorHAnsi"/>
          <w:sz w:val="28"/>
          <w:szCs w:val="28"/>
          <w:lang w:eastAsia="en-US"/>
        </w:rPr>
        <w:t xml:space="preserve">государством </w:t>
      </w:r>
      <w:r w:rsidR="004D3F10" w:rsidRPr="009303A2">
        <w:rPr>
          <w:rFonts w:eastAsiaTheme="minorHAnsi"/>
          <w:sz w:val="28"/>
          <w:szCs w:val="28"/>
          <w:lang w:eastAsia="en-US"/>
        </w:rPr>
        <w:t>созда</w:t>
      </w:r>
      <w:r w:rsidR="00FA6AD0">
        <w:rPr>
          <w:rFonts w:eastAsiaTheme="minorHAnsi"/>
          <w:sz w:val="28"/>
          <w:szCs w:val="28"/>
          <w:lang w:eastAsia="en-US"/>
        </w:rPr>
        <w:t>ются</w:t>
      </w:r>
      <w:r w:rsidR="004D3F10" w:rsidRPr="009303A2">
        <w:rPr>
          <w:rFonts w:eastAsiaTheme="minorHAnsi"/>
          <w:sz w:val="28"/>
          <w:szCs w:val="28"/>
          <w:lang w:eastAsia="en-US"/>
        </w:rPr>
        <w:t xml:space="preserve"> все необходимые условия</w:t>
      </w:r>
      <w:r w:rsidRPr="009303A2">
        <w:rPr>
          <w:rFonts w:eastAsiaTheme="minorHAnsi"/>
          <w:sz w:val="28"/>
          <w:szCs w:val="28"/>
          <w:lang w:eastAsia="en-US"/>
        </w:rPr>
        <w:t>:</w:t>
      </w:r>
      <w:r w:rsidR="004D3F10" w:rsidRPr="009303A2">
        <w:rPr>
          <w:rFonts w:eastAsiaTheme="minorHAnsi"/>
          <w:sz w:val="28"/>
          <w:szCs w:val="28"/>
          <w:lang w:eastAsia="en-US"/>
        </w:rPr>
        <w:t xml:space="preserve"> современные учебные аудитории оснащ</w:t>
      </w:r>
      <w:r w:rsidR="00FA6AD0">
        <w:rPr>
          <w:rFonts w:eastAsiaTheme="minorHAnsi"/>
          <w:sz w:val="28"/>
          <w:szCs w:val="28"/>
          <w:lang w:eastAsia="en-US"/>
        </w:rPr>
        <w:t>аются</w:t>
      </w:r>
      <w:r w:rsidR="004D3F10" w:rsidRPr="009303A2">
        <w:rPr>
          <w:rFonts w:eastAsiaTheme="minorHAnsi"/>
          <w:sz w:val="28"/>
          <w:szCs w:val="28"/>
          <w:lang w:eastAsia="en-US"/>
        </w:rPr>
        <w:t xml:space="preserve"> новейшими техническими средствами, интерактивными системами обучения и контроля з</w:t>
      </w:r>
      <w:r w:rsidRPr="009303A2">
        <w:rPr>
          <w:rFonts w:eastAsiaTheme="minorHAnsi"/>
          <w:sz w:val="28"/>
          <w:szCs w:val="28"/>
          <w:lang w:eastAsia="en-US"/>
        </w:rPr>
        <w:t>наний, электронными тренажерами</w:t>
      </w:r>
      <w:r w:rsidR="00FA6AD0">
        <w:rPr>
          <w:rFonts w:eastAsiaTheme="minorHAnsi"/>
          <w:sz w:val="28"/>
          <w:szCs w:val="28"/>
          <w:lang w:eastAsia="en-US"/>
        </w:rPr>
        <w:t>, оборудуются по последнему слову техники кабинеты</w:t>
      </w:r>
      <w:r w:rsidR="009A5695" w:rsidRPr="009303A2">
        <w:rPr>
          <w:rFonts w:eastAsiaTheme="minorHAnsi"/>
          <w:sz w:val="28"/>
          <w:szCs w:val="28"/>
          <w:lang w:eastAsia="en-US"/>
        </w:rPr>
        <w:t xml:space="preserve"> информатики и ИКТ</w:t>
      </w:r>
      <w:r w:rsidR="00FA6AD0">
        <w:rPr>
          <w:rFonts w:eastAsiaTheme="minorHAnsi"/>
          <w:sz w:val="28"/>
          <w:szCs w:val="28"/>
          <w:lang w:eastAsia="en-US"/>
        </w:rPr>
        <w:t xml:space="preserve">, </w:t>
      </w:r>
      <w:r w:rsidR="009A5695" w:rsidRPr="009303A2">
        <w:rPr>
          <w:rFonts w:eastAsiaTheme="minorHAnsi"/>
          <w:sz w:val="28"/>
          <w:szCs w:val="28"/>
          <w:lang w:eastAsia="en-US"/>
        </w:rPr>
        <w:t>мультимедийного оборудования</w:t>
      </w:r>
      <w:r w:rsidR="00FA6AD0">
        <w:rPr>
          <w:rFonts w:eastAsiaTheme="minorHAnsi"/>
          <w:sz w:val="28"/>
          <w:szCs w:val="28"/>
          <w:lang w:eastAsia="en-US"/>
        </w:rPr>
        <w:t xml:space="preserve"> и робо</w:t>
      </w:r>
      <w:r w:rsidR="009A5695" w:rsidRPr="009303A2">
        <w:rPr>
          <w:rFonts w:eastAsiaTheme="minorHAnsi"/>
          <w:sz w:val="28"/>
          <w:szCs w:val="28"/>
          <w:lang w:eastAsia="en-US"/>
        </w:rPr>
        <w:t>тотехники.</w:t>
      </w:r>
      <w:r w:rsidR="00FA6AD0">
        <w:rPr>
          <w:rFonts w:eastAsiaTheme="minorHAnsi"/>
          <w:sz w:val="28"/>
          <w:szCs w:val="28"/>
          <w:lang w:eastAsia="en-US"/>
        </w:rPr>
        <w:t xml:space="preserve"> Библиотечные ресурсы предоставляются как в привычном нам бумажном варианте, так и на электронных носителях. В процессе обучения воспитанники легко могут воспользоваться </w:t>
      </w:r>
      <w:r w:rsidR="009A5695" w:rsidRPr="009303A2">
        <w:rPr>
          <w:sz w:val="28"/>
          <w:szCs w:val="28"/>
        </w:rPr>
        <w:t>интерне</w:t>
      </w:r>
      <w:r w:rsidR="004D3F10" w:rsidRPr="009303A2">
        <w:rPr>
          <w:sz w:val="28"/>
          <w:szCs w:val="28"/>
        </w:rPr>
        <w:t>т-ресурсам</w:t>
      </w:r>
      <w:r w:rsidR="009A5695" w:rsidRPr="009303A2">
        <w:rPr>
          <w:sz w:val="28"/>
          <w:szCs w:val="28"/>
        </w:rPr>
        <w:t>и</w:t>
      </w:r>
      <w:r w:rsidR="004D3F10" w:rsidRPr="009303A2">
        <w:rPr>
          <w:sz w:val="28"/>
          <w:szCs w:val="28"/>
        </w:rPr>
        <w:t>.</w:t>
      </w:r>
    </w:p>
    <w:p w:rsidR="009A5695" w:rsidRPr="009303A2" w:rsidRDefault="00FA6AD0" w:rsidP="009A56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Практически </w:t>
      </w:r>
      <w:r w:rsidRPr="009303A2">
        <w:rPr>
          <w:rFonts w:ascii="Times New Roman" w:hAnsi="Times New Roman" w:cs="Times New Roman"/>
          <w:sz w:val="28"/>
          <w:szCs w:val="28"/>
        </w:rPr>
        <w:t xml:space="preserve">у каждого </w:t>
      </w:r>
      <w:r>
        <w:rPr>
          <w:rFonts w:ascii="Times New Roman" w:hAnsi="Times New Roman" w:cs="Times New Roman"/>
          <w:sz w:val="28"/>
          <w:szCs w:val="28"/>
        </w:rPr>
        <w:t>ребенка</w:t>
      </w:r>
      <w:r w:rsidRPr="009303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9A5695" w:rsidRPr="009303A2">
        <w:rPr>
          <w:rFonts w:ascii="Times New Roman" w:hAnsi="Times New Roman" w:cs="Times New Roman"/>
          <w:sz w:val="28"/>
          <w:szCs w:val="28"/>
        </w:rPr>
        <w:t xml:space="preserve"> свободном доступе </w:t>
      </w:r>
      <w:r>
        <w:rPr>
          <w:rFonts w:ascii="Times New Roman" w:hAnsi="Times New Roman" w:cs="Times New Roman"/>
          <w:sz w:val="28"/>
          <w:szCs w:val="28"/>
        </w:rPr>
        <w:t xml:space="preserve">есть </w:t>
      </w:r>
      <w:r w:rsidR="009A5695" w:rsidRPr="009303A2">
        <w:rPr>
          <w:rFonts w:ascii="Times New Roman" w:hAnsi="Times New Roman" w:cs="Times New Roman"/>
          <w:sz w:val="28"/>
          <w:szCs w:val="28"/>
        </w:rPr>
        <w:t>переносные персональные компьютеры</w:t>
      </w:r>
      <w:r>
        <w:rPr>
          <w:rFonts w:ascii="Times New Roman" w:hAnsi="Times New Roman" w:cs="Times New Roman"/>
          <w:sz w:val="28"/>
          <w:szCs w:val="28"/>
        </w:rPr>
        <w:t xml:space="preserve"> и планшеты</w:t>
      </w:r>
      <w:r w:rsidR="009A5695" w:rsidRPr="009303A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И Интернет используется детьми далеко не только для поиска информации необходимой для учебы, саморазвития и самосовершенствования.</w:t>
      </w:r>
    </w:p>
    <w:p w:rsidR="00076BA9" w:rsidRPr="009303A2" w:rsidRDefault="00FC2C85" w:rsidP="009A56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 xml:space="preserve">Современная молодежь покорена социальными сетями и может часами общаться в интернете с виртуальными </w:t>
      </w:r>
      <w:r w:rsidR="00076BA9" w:rsidRPr="009303A2">
        <w:rPr>
          <w:rFonts w:ascii="Times New Roman" w:hAnsi="Times New Roman" w:cs="Times New Roman"/>
          <w:sz w:val="28"/>
          <w:szCs w:val="28"/>
        </w:rPr>
        <w:t xml:space="preserve">собеседниками, </w:t>
      </w:r>
      <w:r w:rsidRPr="009303A2">
        <w:rPr>
          <w:rFonts w:ascii="Times New Roman" w:hAnsi="Times New Roman" w:cs="Times New Roman"/>
          <w:sz w:val="28"/>
          <w:szCs w:val="28"/>
        </w:rPr>
        <w:t>единомышленниками, или просто интересн</w:t>
      </w:r>
      <w:r w:rsidR="00076BA9" w:rsidRPr="009303A2">
        <w:rPr>
          <w:rFonts w:ascii="Times New Roman" w:hAnsi="Times New Roman" w:cs="Times New Roman"/>
          <w:sz w:val="28"/>
          <w:szCs w:val="28"/>
        </w:rPr>
        <w:t>ыми</w:t>
      </w:r>
      <w:r w:rsidRPr="009303A2">
        <w:rPr>
          <w:rFonts w:ascii="Times New Roman" w:hAnsi="Times New Roman" w:cs="Times New Roman"/>
          <w:sz w:val="28"/>
          <w:szCs w:val="28"/>
        </w:rPr>
        <w:t xml:space="preserve"> люд</w:t>
      </w:r>
      <w:r w:rsidR="00076BA9" w:rsidRPr="009303A2">
        <w:rPr>
          <w:rFonts w:ascii="Times New Roman" w:hAnsi="Times New Roman" w:cs="Times New Roman"/>
          <w:sz w:val="28"/>
          <w:szCs w:val="28"/>
        </w:rPr>
        <w:t>ьми</w:t>
      </w:r>
      <w:r w:rsidRPr="009303A2">
        <w:rPr>
          <w:rFonts w:ascii="Times New Roman" w:hAnsi="Times New Roman" w:cs="Times New Roman"/>
          <w:sz w:val="28"/>
          <w:szCs w:val="28"/>
        </w:rPr>
        <w:t>. </w:t>
      </w:r>
    </w:p>
    <w:p w:rsidR="00E8415B" w:rsidRPr="009303A2" w:rsidRDefault="00FC2C85" w:rsidP="00E8415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076BA9" w:rsidRPr="009303A2">
        <w:rPr>
          <w:rFonts w:ascii="Times New Roman" w:hAnsi="Times New Roman" w:cs="Times New Roman"/>
          <w:sz w:val="28"/>
          <w:szCs w:val="28"/>
        </w:rPr>
        <w:t>подросток</w:t>
      </w:r>
      <w:r w:rsidR="004D3F10" w:rsidRPr="009303A2">
        <w:rPr>
          <w:rFonts w:ascii="Times New Roman" w:hAnsi="Times New Roman" w:cs="Times New Roman"/>
          <w:sz w:val="28"/>
          <w:szCs w:val="28"/>
        </w:rPr>
        <w:t xml:space="preserve">, который общается в информационной среде интернет, </w:t>
      </w:r>
      <w:r w:rsidR="00E8415B" w:rsidRPr="009303A2">
        <w:rPr>
          <w:rFonts w:ascii="Times New Roman" w:hAnsi="Times New Roman" w:cs="Times New Roman"/>
          <w:sz w:val="28"/>
          <w:szCs w:val="28"/>
        </w:rPr>
        <w:t xml:space="preserve">незаметно попадает в психологические ловушки, подменяющие реальные возможности. </w:t>
      </w:r>
    </w:p>
    <w:p w:rsidR="009303A2" w:rsidRDefault="00E8415B" w:rsidP="009303A2">
      <w:pPr>
        <w:pStyle w:val="aa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>Ловушка первая </w:t>
      </w:r>
      <w:r w:rsidR="009303A2" w:rsidRPr="009303A2">
        <w:rPr>
          <w:rFonts w:ascii="Times New Roman" w:hAnsi="Times New Roman" w:cs="Times New Roman"/>
          <w:sz w:val="28"/>
          <w:szCs w:val="28"/>
        </w:rPr>
        <w:t>-</w:t>
      </w:r>
      <w:r w:rsidRPr="009303A2">
        <w:rPr>
          <w:rFonts w:ascii="Times New Roman" w:hAnsi="Times New Roman" w:cs="Times New Roman"/>
          <w:sz w:val="28"/>
          <w:szCs w:val="28"/>
        </w:rPr>
        <w:t xml:space="preserve"> легкость и безопасность создания новых контактов. Сетевые «отношения» чрезвычайно легко начать, их очень просто закончить. Нет необходимости беспокоиться о том, как вы выглядите, какое впечатление производите на окружающих: другие увидят вас, только если вы этого захотите, и таким, каким вы захотите. Возникает иллюзия полноценной эмоциональной жизни, лишенной тех неизбежных недостатков и сложностей, которые приносит реальное общение. Опасность </w:t>
      </w:r>
      <w:r w:rsidR="00C20D62" w:rsidRPr="009303A2">
        <w:rPr>
          <w:rFonts w:ascii="Times New Roman" w:hAnsi="Times New Roman" w:cs="Times New Roman"/>
          <w:sz w:val="28"/>
          <w:szCs w:val="28"/>
        </w:rPr>
        <w:t xml:space="preserve">этой ловушки </w:t>
      </w:r>
      <w:r w:rsidRPr="009303A2">
        <w:rPr>
          <w:rFonts w:ascii="Times New Roman" w:hAnsi="Times New Roman" w:cs="Times New Roman"/>
          <w:sz w:val="28"/>
          <w:szCs w:val="28"/>
        </w:rPr>
        <w:t xml:space="preserve">в том, что процесс построения отношений в реальной жизни всегда требует значительного душевного труда по их созданию и поддержанию. Интернет-отношения почти не требуют эмоциональных трудозатрат. Что-то пошло не так? Просто удалил </w:t>
      </w:r>
      <w:r w:rsidRPr="009303A2">
        <w:rPr>
          <w:rFonts w:ascii="Times New Roman" w:hAnsi="Times New Roman" w:cs="Times New Roman"/>
          <w:sz w:val="28"/>
          <w:szCs w:val="28"/>
        </w:rPr>
        <w:lastRenderedPageBreak/>
        <w:t xml:space="preserve">или заблокировал контакт. И можно начинать сначала. Легкость создания контактов отучает вкладывать труд в поддержание отношений. </w:t>
      </w:r>
    </w:p>
    <w:p w:rsidR="009303A2" w:rsidRDefault="00E8415B" w:rsidP="009303A2">
      <w:pPr>
        <w:pStyle w:val="aa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>Ловушка вторая. Интернет дает возможность быть не собой, блистать «не своей» эрудицией, примерять на себя любую роль. Понятия неловкости и стыда исчезают. Опасность этой ловушки – потеря себя!</w:t>
      </w:r>
    </w:p>
    <w:p w:rsidR="009303A2" w:rsidRDefault="00E8415B" w:rsidP="009303A2">
      <w:pPr>
        <w:pStyle w:val="aa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>Ловушка третья. Особенность сетевого общения такова, что образ другого человека в Интернет-общении совершенно лишен реальности. Общаясь со своим виртуальным собеседником, люди, конечно же, уверены, что общаются с человеком, который так им подходит</w:t>
      </w:r>
      <w:r w:rsidR="00C20D62" w:rsidRPr="009303A2">
        <w:rPr>
          <w:rFonts w:ascii="Times New Roman" w:hAnsi="Times New Roman" w:cs="Times New Roman"/>
          <w:sz w:val="28"/>
          <w:szCs w:val="28"/>
        </w:rPr>
        <w:t>. Он</w:t>
      </w:r>
      <w:r w:rsidRPr="009303A2">
        <w:rPr>
          <w:rFonts w:ascii="Times New Roman" w:hAnsi="Times New Roman" w:cs="Times New Roman"/>
          <w:sz w:val="28"/>
          <w:szCs w:val="28"/>
        </w:rPr>
        <w:t xml:space="preserve"> понимает,</w:t>
      </w:r>
      <w:r w:rsidR="00C20D62" w:rsidRPr="009303A2">
        <w:rPr>
          <w:rFonts w:ascii="Times New Roman" w:hAnsi="Times New Roman" w:cs="Times New Roman"/>
          <w:sz w:val="28"/>
          <w:szCs w:val="28"/>
        </w:rPr>
        <w:t xml:space="preserve"> всегда внимательно выслушивает… Н</w:t>
      </w:r>
      <w:r w:rsidRPr="009303A2">
        <w:rPr>
          <w:rFonts w:ascii="Times New Roman" w:hAnsi="Times New Roman" w:cs="Times New Roman"/>
          <w:sz w:val="28"/>
          <w:szCs w:val="28"/>
        </w:rPr>
        <w:t>о на самом деле общение происходит с самим собой, люди общаются с образом, который сами же и придумали. При этом содержание реплик, приходящих из-за другой стороны экрана, не име</w:t>
      </w:r>
      <w:r w:rsidR="00C20D62" w:rsidRPr="009303A2">
        <w:rPr>
          <w:rFonts w:ascii="Times New Roman" w:hAnsi="Times New Roman" w:cs="Times New Roman"/>
          <w:sz w:val="28"/>
          <w:szCs w:val="28"/>
        </w:rPr>
        <w:t>ет</w:t>
      </w:r>
      <w:r w:rsidRPr="009303A2">
        <w:rPr>
          <w:rFonts w:ascii="Times New Roman" w:hAnsi="Times New Roman" w:cs="Times New Roman"/>
          <w:sz w:val="28"/>
          <w:szCs w:val="28"/>
        </w:rPr>
        <w:t xml:space="preserve"> значения, так как всё сказанное собеседником будет приписано вымышленному образу и наделено соответствующим смыслом. </w:t>
      </w:r>
      <w:r w:rsidR="00C20D62" w:rsidRPr="009303A2">
        <w:rPr>
          <w:rFonts w:ascii="Times New Roman" w:hAnsi="Times New Roman" w:cs="Times New Roman"/>
          <w:sz w:val="28"/>
          <w:szCs w:val="28"/>
        </w:rPr>
        <w:t>О</w:t>
      </w:r>
      <w:r w:rsidRPr="009303A2">
        <w:rPr>
          <w:rFonts w:ascii="Times New Roman" w:hAnsi="Times New Roman" w:cs="Times New Roman"/>
          <w:sz w:val="28"/>
          <w:szCs w:val="28"/>
        </w:rPr>
        <w:t>пасность</w:t>
      </w:r>
      <w:r w:rsidR="00C20D62" w:rsidRPr="009303A2">
        <w:rPr>
          <w:rFonts w:ascii="Times New Roman" w:hAnsi="Times New Roman" w:cs="Times New Roman"/>
          <w:sz w:val="28"/>
          <w:szCs w:val="28"/>
        </w:rPr>
        <w:t xml:space="preserve"> этой ловушки – иллюзорность жизни, но не сама жизнь. Зачастую, </w:t>
      </w:r>
      <w:r w:rsidRPr="009303A2">
        <w:rPr>
          <w:rFonts w:ascii="Times New Roman" w:hAnsi="Times New Roman" w:cs="Times New Roman"/>
          <w:sz w:val="28"/>
          <w:szCs w:val="28"/>
        </w:rPr>
        <w:t xml:space="preserve">увлекшись иллюзией, люди отрезают для себя возможность создания реальных, настоящих отношений или прерывают уже существующие. </w:t>
      </w:r>
    </w:p>
    <w:p w:rsidR="00C20D62" w:rsidRDefault="00C20D62" w:rsidP="009303A2">
      <w:pPr>
        <w:pStyle w:val="aa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9303A2">
        <w:rPr>
          <w:rFonts w:ascii="Times New Roman" w:hAnsi="Times New Roman" w:cs="Times New Roman"/>
          <w:sz w:val="28"/>
          <w:szCs w:val="28"/>
        </w:rPr>
        <w:t xml:space="preserve">Ловушка четвертая – высокий уровень риска незаметно подвергнуться особому типу стресса - информационному. Потеря связи при важном общении, вирусная атака с уничтожением ценной информации или потеря кодов, паролей, доступа к аккаунту и другие экстремальные информационные ситуации легко и незаметно приводят в стрессу или депрессии. </w:t>
      </w:r>
    </w:p>
    <w:p w:rsidR="00FA6AD0" w:rsidRPr="009303A2" w:rsidRDefault="00FA6AD0" w:rsidP="009303A2">
      <w:pPr>
        <w:pStyle w:val="aa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Ловушка пятая – проводя многие часы за компьютерами и планшетами, дети все меньше времени уделяют спортивно-массовым мероприятиям. Снижается уровень физической активности, что негативно отражается на здоровье подрастающего поколения.</w:t>
      </w:r>
    </w:p>
    <w:p w:rsidR="00C20D62" w:rsidRPr="00FA6AD0" w:rsidRDefault="001A161B" w:rsidP="00FA6A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AD0">
        <w:rPr>
          <w:rFonts w:ascii="Times New Roman" w:hAnsi="Times New Roman" w:cs="Times New Roman"/>
          <w:sz w:val="28"/>
          <w:szCs w:val="28"/>
        </w:rPr>
        <w:t>Зак</w:t>
      </w:r>
      <w:r w:rsidR="00FA6AD0" w:rsidRPr="00FA6AD0">
        <w:rPr>
          <w:rFonts w:ascii="Times New Roman" w:hAnsi="Times New Roman" w:cs="Times New Roman"/>
          <w:sz w:val="28"/>
          <w:szCs w:val="28"/>
        </w:rPr>
        <w:t>ончить хочется предостережением.</w:t>
      </w:r>
      <w:r w:rsidRPr="00FA6AD0">
        <w:rPr>
          <w:rFonts w:ascii="Times New Roman" w:hAnsi="Times New Roman" w:cs="Times New Roman"/>
          <w:sz w:val="28"/>
          <w:szCs w:val="28"/>
        </w:rPr>
        <w:t xml:space="preserve"> </w:t>
      </w:r>
      <w:r w:rsidR="00FA6AD0" w:rsidRPr="009303A2">
        <w:rPr>
          <w:rFonts w:ascii="Times New Roman" w:hAnsi="Times New Roman" w:cs="Times New Roman"/>
          <w:sz w:val="28"/>
          <w:szCs w:val="28"/>
        </w:rPr>
        <w:t xml:space="preserve">В процессе реализации основных повседневных задач в жизни </w:t>
      </w:r>
      <w:r w:rsidR="00FA6AD0">
        <w:rPr>
          <w:rFonts w:ascii="Times New Roman" w:hAnsi="Times New Roman" w:cs="Times New Roman"/>
          <w:sz w:val="28"/>
          <w:szCs w:val="28"/>
        </w:rPr>
        <w:t xml:space="preserve">своих </w:t>
      </w:r>
      <w:r w:rsidR="00FA6AD0" w:rsidRPr="009303A2">
        <w:rPr>
          <w:rFonts w:ascii="Times New Roman" w:hAnsi="Times New Roman" w:cs="Times New Roman"/>
          <w:sz w:val="28"/>
          <w:szCs w:val="28"/>
        </w:rPr>
        <w:t xml:space="preserve">воспитанников </w:t>
      </w:r>
      <w:r w:rsidR="00FA6AD0">
        <w:rPr>
          <w:rFonts w:ascii="Times New Roman" w:hAnsi="Times New Roman" w:cs="Times New Roman"/>
          <w:sz w:val="28"/>
          <w:szCs w:val="28"/>
        </w:rPr>
        <w:t xml:space="preserve">нам </w:t>
      </w:r>
      <w:r w:rsidR="00FA6AD0" w:rsidRPr="009303A2">
        <w:rPr>
          <w:rFonts w:ascii="Times New Roman" w:hAnsi="Times New Roman" w:cs="Times New Roman"/>
          <w:sz w:val="28"/>
          <w:szCs w:val="28"/>
        </w:rPr>
        <w:t>не</w:t>
      </w:r>
      <w:r w:rsidR="00FA6AD0">
        <w:rPr>
          <w:rFonts w:ascii="Times New Roman" w:hAnsi="Times New Roman" w:cs="Times New Roman"/>
          <w:sz w:val="28"/>
          <w:szCs w:val="28"/>
        </w:rPr>
        <w:t>льзя</w:t>
      </w:r>
      <w:r w:rsidR="00FA6AD0" w:rsidRPr="009303A2">
        <w:rPr>
          <w:rFonts w:ascii="Times New Roman" w:hAnsi="Times New Roman" w:cs="Times New Roman"/>
          <w:sz w:val="28"/>
          <w:szCs w:val="28"/>
        </w:rPr>
        <w:t xml:space="preserve"> забывать, что </w:t>
      </w:r>
      <w:r w:rsidR="00FA6AD0">
        <w:rPr>
          <w:rFonts w:ascii="Times New Roman" w:hAnsi="Times New Roman" w:cs="Times New Roman"/>
          <w:sz w:val="28"/>
          <w:szCs w:val="28"/>
        </w:rPr>
        <w:t>наши дети</w:t>
      </w:r>
      <w:r w:rsidR="00FA6AD0" w:rsidRPr="009303A2">
        <w:rPr>
          <w:rFonts w:ascii="Times New Roman" w:hAnsi="Times New Roman" w:cs="Times New Roman"/>
          <w:sz w:val="28"/>
          <w:szCs w:val="28"/>
        </w:rPr>
        <w:t xml:space="preserve"> в силу возраста испытывают повышенную потребность в общении</w:t>
      </w:r>
      <w:r w:rsidR="00FA6AD0">
        <w:rPr>
          <w:rFonts w:ascii="Times New Roman" w:hAnsi="Times New Roman" w:cs="Times New Roman"/>
          <w:sz w:val="28"/>
          <w:szCs w:val="28"/>
        </w:rPr>
        <w:t>. И</w:t>
      </w:r>
      <w:r w:rsidR="00FA6AD0" w:rsidRPr="009303A2">
        <w:rPr>
          <w:rFonts w:ascii="Times New Roman" w:hAnsi="Times New Roman" w:cs="Times New Roman"/>
          <w:sz w:val="28"/>
          <w:szCs w:val="28"/>
        </w:rPr>
        <w:t xml:space="preserve"> на сегодняшний день высокую популярность завоевало именно интернет общение и общение в социальных сетях.</w:t>
      </w:r>
      <w:r w:rsidR="00FA6AD0">
        <w:rPr>
          <w:rFonts w:ascii="Times New Roman" w:hAnsi="Times New Roman" w:cs="Times New Roman"/>
          <w:sz w:val="28"/>
          <w:szCs w:val="28"/>
        </w:rPr>
        <w:t xml:space="preserve"> И</w:t>
      </w:r>
      <w:r w:rsidR="00E8415B" w:rsidRPr="00FA6AD0">
        <w:rPr>
          <w:rFonts w:ascii="Times New Roman" w:hAnsi="Times New Roman" w:cs="Times New Roman"/>
          <w:sz w:val="28"/>
          <w:szCs w:val="28"/>
        </w:rPr>
        <w:t>нтернет дает колоссальные возможности для развития кругозора человека, его информационной «подпитки». С другой</w:t>
      </w:r>
      <w:r w:rsidR="00C20D62" w:rsidRPr="00FA6AD0">
        <w:rPr>
          <w:rFonts w:ascii="Times New Roman" w:hAnsi="Times New Roman" w:cs="Times New Roman"/>
          <w:sz w:val="28"/>
          <w:szCs w:val="28"/>
        </w:rPr>
        <w:t xml:space="preserve"> стороны -</w:t>
      </w:r>
      <w:r w:rsidR="00E8415B" w:rsidRPr="00FA6AD0">
        <w:rPr>
          <w:rFonts w:ascii="Times New Roman" w:hAnsi="Times New Roman" w:cs="Times New Roman"/>
          <w:sz w:val="28"/>
          <w:szCs w:val="28"/>
        </w:rPr>
        <w:t xml:space="preserve"> на нем можно и болезненно зациклиться. Что нередко и происходит. </w:t>
      </w:r>
    </w:p>
    <w:p w:rsidR="00C20D62" w:rsidRPr="009303A2" w:rsidRDefault="00FA6AD0" w:rsidP="009303A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 и воспитатели в своей работе должны комплексно подходить</w:t>
      </w:r>
      <w:r w:rsidR="00C20D62" w:rsidRPr="009303A2">
        <w:rPr>
          <w:rFonts w:ascii="Times New Roman" w:hAnsi="Times New Roman" w:cs="Times New Roman"/>
          <w:sz w:val="28"/>
          <w:szCs w:val="28"/>
        </w:rPr>
        <w:t xml:space="preserve"> к решению многих задач, в том числе: интеллектуального, духовно-нравственного и эстетического воспитания, формирования культуры здорового и безопасного образа жизни. </w:t>
      </w:r>
    </w:p>
    <w:sectPr w:rsidR="00C20D62" w:rsidRPr="009303A2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032A" w:rsidRDefault="00F5032A" w:rsidP="004D3F10">
      <w:pPr>
        <w:spacing w:after="0" w:line="240" w:lineRule="auto"/>
      </w:pPr>
      <w:r>
        <w:separator/>
      </w:r>
    </w:p>
  </w:endnote>
  <w:endnote w:type="continuationSeparator" w:id="0">
    <w:p w:rsidR="00F5032A" w:rsidRDefault="00F5032A" w:rsidP="004D3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03A2" w:rsidRDefault="009303A2" w:rsidP="004D3F10">
    <w:pPr>
      <w:pStyle w:val="a3"/>
      <w:jc w:val="right"/>
      <w:rPr>
        <w:rFonts w:ascii="Times New Roman" w:hAnsi="Times New Roman" w:cs="Times New Roman"/>
        <w:sz w:val="20"/>
        <w:szCs w:val="20"/>
      </w:rPr>
    </w:pPr>
  </w:p>
  <w:p w:rsidR="004D3F10" w:rsidRPr="004D3F10" w:rsidRDefault="004D3F10" w:rsidP="004D3F10">
    <w:pPr>
      <w:pStyle w:val="a3"/>
      <w:jc w:val="right"/>
      <w:rPr>
        <w:rFonts w:ascii="Times New Roman" w:hAnsi="Times New Roman" w:cs="Times New Roman"/>
        <w:sz w:val="20"/>
        <w:szCs w:val="20"/>
      </w:rPr>
    </w:pPr>
    <w:r w:rsidRPr="004D3F10">
      <w:rPr>
        <w:rFonts w:ascii="Times New Roman" w:hAnsi="Times New Roman" w:cs="Times New Roman"/>
        <w:sz w:val="20"/>
        <w:szCs w:val="20"/>
      </w:rPr>
      <w:t>воспитатель Калинин А.Ю.</w:t>
    </w:r>
  </w:p>
  <w:p w:rsidR="004D3F10" w:rsidRPr="004D3F10" w:rsidRDefault="004D3F10" w:rsidP="004D3F10">
    <w:pPr>
      <w:pStyle w:val="a3"/>
      <w:jc w:val="right"/>
      <w:rPr>
        <w:rFonts w:ascii="Times New Roman" w:hAnsi="Times New Roman" w:cs="Times New Roman"/>
        <w:sz w:val="20"/>
        <w:szCs w:val="20"/>
      </w:rPr>
    </w:pPr>
    <w:r w:rsidRPr="004D3F10">
      <w:rPr>
        <w:rFonts w:ascii="Times New Roman" w:hAnsi="Times New Roman" w:cs="Times New Roman"/>
        <w:sz w:val="20"/>
        <w:szCs w:val="20"/>
      </w:rPr>
      <w:t>2017-2018</w:t>
    </w:r>
    <w:r>
      <w:rPr>
        <w:rFonts w:ascii="Times New Roman" w:hAnsi="Times New Roman" w:cs="Times New Roman"/>
        <w:sz w:val="20"/>
        <w:szCs w:val="20"/>
      </w:rPr>
      <w:t xml:space="preserve"> </w:t>
    </w:r>
    <w:proofErr w:type="spellStart"/>
    <w:r>
      <w:rPr>
        <w:rFonts w:ascii="Times New Roman" w:hAnsi="Times New Roman" w:cs="Times New Roman"/>
        <w:sz w:val="20"/>
        <w:szCs w:val="20"/>
      </w:rPr>
      <w:t>гг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032A" w:rsidRDefault="00F5032A" w:rsidP="004D3F10">
      <w:pPr>
        <w:spacing w:after="0" w:line="240" w:lineRule="auto"/>
      </w:pPr>
      <w:r>
        <w:separator/>
      </w:r>
    </w:p>
  </w:footnote>
  <w:footnote w:type="continuationSeparator" w:id="0">
    <w:p w:rsidR="00F5032A" w:rsidRDefault="00F5032A" w:rsidP="004D3F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3F10" w:rsidRDefault="004D3F10" w:rsidP="004D3F10">
    <w:pPr>
      <w:pStyle w:val="a3"/>
      <w:jc w:val="right"/>
      <w:rPr>
        <w:rFonts w:ascii="Times New Roman" w:hAnsi="Times New Roman" w:cs="Times New Roman"/>
        <w:color w:val="000000"/>
        <w:sz w:val="20"/>
        <w:szCs w:val="20"/>
        <w:shd w:val="clear" w:color="auto" w:fill="FFFFFF"/>
      </w:rPr>
    </w:pPr>
    <w:r w:rsidRPr="004D3F10">
      <w:rPr>
        <w:rFonts w:ascii="Times New Roman" w:hAnsi="Times New Roman" w:cs="Times New Roman"/>
        <w:color w:val="000000"/>
        <w:sz w:val="20"/>
        <w:szCs w:val="20"/>
        <w:shd w:val="clear" w:color="auto" w:fill="FFFFFF"/>
      </w:rPr>
      <w:t xml:space="preserve">Кадетский корпус (школа IT-технологий) </w:t>
    </w:r>
  </w:p>
  <w:p w:rsidR="004D3F10" w:rsidRDefault="004D3F10" w:rsidP="004D3F10">
    <w:pPr>
      <w:pStyle w:val="a3"/>
      <w:jc w:val="right"/>
      <w:rPr>
        <w:rFonts w:ascii="Times New Roman" w:hAnsi="Times New Roman" w:cs="Times New Roman"/>
        <w:color w:val="000000"/>
        <w:sz w:val="20"/>
        <w:szCs w:val="20"/>
        <w:shd w:val="clear" w:color="auto" w:fill="FFFFFF"/>
      </w:rPr>
    </w:pPr>
    <w:r w:rsidRPr="004D3F10">
      <w:rPr>
        <w:rFonts w:ascii="Times New Roman" w:hAnsi="Times New Roman" w:cs="Times New Roman"/>
        <w:color w:val="000000"/>
        <w:sz w:val="20"/>
        <w:szCs w:val="20"/>
        <w:shd w:val="clear" w:color="auto" w:fill="FFFFFF"/>
      </w:rPr>
      <w:t xml:space="preserve">Военной академии связи имени Маршала Советского Союза С.М. Будённого </w:t>
    </w:r>
  </w:p>
  <w:p w:rsidR="004D3F10" w:rsidRPr="004D3F10" w:rsidRDefault="004D3F10" w:rsidP="004D3F10">
    <w:pPr>
      <w:pStyle w:val="a3"/>
      <w:jc w:val="right"/>
      <w:rPr>
        <w:rFonts w:ascii="Times New Roman" w:hAnsi="Times New Roman" w:cs="Times New Roman"/>
        <w:sz w:val="20"/>
        <w:szCs w:val="20"/>
      </w:rPr>
    </w:pPr>
    <w:r w:rsidRPr="004D3F10">
      <w:rPr>
        <w:rFonts w:ascii="Times New Roman" w:hAnsi="Times New Roman" w:cs="Times New Roman"/>
        <w:color w:val="000000"/>
        <w:sz w:val="20"/>
        <w:szCs w:val="20"/>
        <w:shd w:val="clear" w:color="auto" w:fill="FFFFFF"/>
      </w:rPr>
      <w:t>Министерства обороны Российской Федерации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054C2"/>
    <w:multiLevelType w:val="multilevel"/>
    <w:tmpl w:val="BF5CC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5214D2"/>
    <w:multiLevelType w:val="multilevel"/>
    <w:tmpl w:val="D50EF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2C21D4"/>
    <w:multiLevelType w:val="hybridMultilevel"/>
    <w:tmpl w:val="D758CE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E7B0184"/>
    <w:multiLevelType w:val="multilevel"/>
    <w:tmpl w:val="A36A8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F10"/>
    <w:rsid w:val="00061ABB"/>
    <w:rsid w:val="00076BA9"/>
    <w:rsid w:val="001A161B"/>
    <w:rsid w:val="0026253D"/>
    <w:rsid w:val="00447C41"/>
    <w:rsid w:val="004D3F10"/>
    <w:rsid w:val="005548AD"/>
    <w:rsid w:val="005D3035"/>
    <w:rsid w:val="00607D29"/>
    <w:rsid w:val="00786DEC"/>
    <w:rsid w:val="009303A2"/>
    <w:rsid w:val="009A5695"/>
    <w:rsid w:val="00C20D62"/>
    <w:rsid w:val="00C214DE"/>
    <w:rsid w:val="00E8415B"/>
    <w:rsid w:val="00F5032A"/>
    <w:rsid w:val="00FA6AD0"/>
    <w:rsid w:val="00FC2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45F3A-62DF-435F-88AD-F23479A15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20D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3F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D3F10"/>
  </w:style>
  <w:style w:type="paragraph" w:styleId="a5">
    <w:name w:val="footer"/>
    <w:basedOn w:val="a"/>
    <w:link w:val="a6"/>
    <w:uiPriority w:val="99"/>
    <w:unhideWhenUsed/>
    <w:rsid w:val="004D3F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D3F10"/>
  </w:style>
  <w:style w:type="paragraph" w:styleId="a7">
    <w:name w:val="Normal (Web)"/>
    <w:basedOn w:val="a"/>
    <w:uiPriority w:val="99"/>
    <w:unhideWhenUsed/>
    <w:rsid w:val="009A56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FC2C85"/>
    <w:rPr>
      <w:i/>
      <w:iCs/>
    </w:rPr>
  </w:style>
  <w:style w:type="character" w:styleId="a9">
    <w:name w:val="Hyperlink"/>
    <w:basedOn w:val="a0"/>
    <w:uiPriority w:val="99"/>
    <w:semiHidden/>
    <w:unhideWhenUsed/>
    <w:rsid w:val="00E8415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C20D6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List Paragraph"/>
    <w:basedOn w:val="a"/>
    <w:uiPriority w:val="34"/>
    <w:qFormat/>
    <w:rsid w:val="009303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1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Калинина</dc:creator>
  <cp:keywords/>
  <dc:description/>
  <cp:lastModifiedBy>Светлана Калинина</cp:lastModifiedBy>
  <cp:revision>3</cp:revision>
  <dcterms:created xsi:type="dcterms:W3CDTF">2018-01-11T22:08:00Z</dcterms:created>
  <dcterms:modified xsi:type="dcterms:W3CDTF">2018-01-11T22:16:00Z</dcterms:modified>
</cp:coreProperties>
</file>