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00" w:rsidRDefault="008E7600" w:rsidP="008E7600">
      <w:pPr>
        <w:spacing w:after="0" w:line="240" w:lineRule="auto"/>
        <w:jc w:val="center"/>
        <w:rPr>
          <w:rFonts w:ascii="Times New Roman" w:eastAsia="Times New Roman" w:hAnsi="Times New Roman" w:cs="Times New Roman"/>
          <w:sz w:val="24"/>
          <w:szCs w:val="24"/>
          <w:lang w:eastAsia="ru-RU"/>
        </w:rPr>
      </w:pPr>
    </w:p>
    <w:p w:rsidR="008E7600" w:rsidRDefault="008E7600" w:rsidP="008E7600">
      <w:pPr>
        <w:spacing w:after="168" w:line="374" w:lineRule="atLeast"/>
        <w:rPr>
          <w:rFonts w:ascii="Helvetica" w:eastAsia="Times New Roman" w:hAnsi="Helvetica" w:cs="Helvetica"/>
          <w:b/>
          <w:bCs/>
          <w:color w:val="333333"/>
          <w:sz w:val="26"/>
          <w:szCs w:val="26"/>
          <w:shd w:val="clear" w:color="auto" w:fill="FFFFFF"/>
          <w:lang w:eastAsia="ru-RU"/>
        </w:rPr>
      </w:pPr>
    </w:p>
    <w:p w:rsidR="008E7600" w:rsidRDefault="008E7600" w:rsidP="008E7600">
      <w:pPr>
        <w:spacing w:after="168" w:line="374" w:lineRule="atLeast"/>
        <w:jc w:val="center"/>
        <w:rPr>
          <w:rFonts w:ascii="Times New Roman" w:eastAsia="Times New Roman" w:hAnsi="Times New Roman" w:cs="Times New Roman"/>
          <w:b/>
          <w:bCs/>
          <w:color w:val="333333"/>
          <w:sz w:val="24"/>
          <w:szCs w:val="24"/>
          <w:shd w:val="clear" w:color="auto" w:fill="FFFFFF"/>
          <w:lang w:eastAsia="ru-RU"/>
        </w:rPr>
      </w:pPr>
      <w:r w:rsidRPr="008E7600">
        <w:rPr>
          <w:rFonts w:ascii="Times New Roman" w:eastAsia="Times New Roman" w:hAnsi="Times New Roman" w:cs="Times New Roman"/>
          <w:b/>
          <w:bCs/>
          <w:color w:val="333333"/>
          <w:sz w:val="24"/>
          <w:szCs w:val="24"/>
          <w:shd w:val="clear" w:color="auto" w:fill="FFFFFF"/>
          <w:lang w:eastAsia="ru-RU"/>
        </w:rPr>
        <w:t>Тема доклада: «Основа современной образовательной деятельности – применение информационно-коммуникативных технологий»</w:t>
      </w:r>
    </w:p>
    <w:p w:rsidR="003512B1" w:rsidRDefault="008E7600" w:rsidP="003512B1">
      <w:pPr>
        <w:spacing w:after="0" w:line="240" w:lineRule="auto"/>
        <w:jc w:val="righ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Холкина </w:t>
      </w:r>
      <w:proofErr w:type="spellStart"/>
      <w:r>
        <w:rPr>
          <w:rFonts w:ascii="Times New Roman" w:eastAsia="Times New Roman" w:hAnsi="Times New Roman" w:cs="Times New Roman"/>
          <w:b/>
          <w:bCs/>
          <w:color w:val="333333"/>
          <w:sz w:val="24"/>
          <w:szCs w:val="24"/>
          <w:shd w:val="clear" w:color="auto" w:fill="FFFFFF"/>
          <w:lang w:eastAsia="ru-RU"/>
        </w:rPr>
        <w:t>Гюзель</w:t>
      </w:r>
      <w:proofErr w:type="spellEnd"/>
      <w:r>
        <w:rPr>
          <w:rFonts w:ascii="Times New Roman" w:eastAsia="Times New Roman" w:hAnsi="Times New Roman" w:cs="Times New Roman"/>
          <w:b/>
          <w:bCs/>
          <w:color w:val="333333"/>
          <w:sz w:val="24"/>
          <w:szCs w:val="24"/>
          <w:shd w:val="clear" w:color="auto" w:fill="FFFFFF"/>
          <w:lang w:eastAsia="ru-RU"/>
        </w:rPr>
        <w:t xml:space="preserve"> </w:t>
      </w:r>
      <w:proofErr w:type="spellStart"/>
      <w:r>
        <w:rPr>
          <w:rFonts w:ascii="Times New Roman" w:eastAsia="Times New Roman" w:hAnsi="Times New Roman" w:cs="Times New Roman"/>
          <w:b/>
          <w:bCs/>
          <w:color w:val="333333"/>
          <w:sz w:val="24"/>
          <w:szCs w:val="24"/>
          <w:shd w:val="clear" w:color="auto" w:fill="FFFFFF"/>
          <w:lang w:eastAsia="ru-RU"/>
        </w:rPr>
        <w:t>Фларисовна</w:t>
      </w:r>
      <w:proofErr w:type="spellEnd"/>
      <w:r w:rsidR="003512B1">
        <w:rPr>
          <w:rFonts w:ascii="Times New Roman" w:eastAsia="Times New Roman" w:hAnsi="Times New Roman" w:cs="Times New Roman"/>
          <w:b/>
          <w:bCs/>
          <w:color w:val="333333"/>
          <w:sz w:val="24"/>
          <w:szCs w:val="24"/>
          <w:shd w:val="clear" w:color="auto" w:fill="FFFFFF"/>
          <w:lang w:eastAsia="ru-RU"/>
        </w:rPr>
        <w:t>,</w:t>
      </w:r>
    </w:p>
    <w:p w:rsidR="008E7600" w:rsidRPr="008E7600" w:rsidRDefault="003512B1" w:rsidP="003512B1">
      <w:pPr>
        <w:spacing w:after="0" w:line="240" w:lineRule="auto"/>
        <w:jc w:val="righ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учитель географии МБОУ СОШ </w:t>
      </w:r>
      <w:proofErr w:type="spellStart"/>
      <w:r>
        <w:rPr>
          <w:rFonts w:ascii="Times New Roman" w:eastAsia="Times New Roman" w:hAnsi="Times New Roman" w:cs="Times New Roman"/>
          <w:b/>
          <w:bCs/>
          <w:color w:val="333333"/>
          <w:sz w:val="24"/>
          <w:szCs w:val="24"/>
          <w:shd w:val="clear" w:color="auto" w:fill="FFFFFF"/>
          <w:lang w:eastAsia="ru-RU"/>
        </w:rPr>
        <w:t>с</w:t>
      </w:r>
      <w:proofErr w:type="gramStart"/>
      <w:r>
        <w:rPr>
          <w:rFonts w:ascii="Times New Roman" w:eastAsia="Times New Roman" w:hAnsi="Times New Roman" w:cs="Times New Roman"/>
          <w:b/>
          <w:bCs/>
          <w:color w:val="333333"/>
          <w:sz w:val="24"/>
          <w:szCs w:val="24"/>
          <w:shd w:val="clear" w:color="auto" w:fill="FFFFFF"/>
          <w:lang w:eastAsia="ru-RU"/>
        </w:rPr>
        <w:t>.Е</w:t>
      </w:r>
      <w:proofErr w:type="gramEnd"/>
      <w:r>
        <w:rPr>
          <w:rFonts w:ascii="Times New Roman" w:eastAsia="Times New Roman" w:hAnsi="Times New Roman" w:cs="Times New Roman"/>
          <w:b/>
          <w:bCs/>
          <w:color w:val="333333"/>
          <w:sz w:val="24"/>
          <w:szCs w:val="24"/>
          <w:shd w:val="clear" w:color="auto" w:fill="FFFFFF"/>
          <w:lang w:eastAsia="ru-RU"/>
        </w:rPr>
        <w:t>маши</w:t>
      </w:r>
      <w:proofErr w:type="spellEnd"/>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Pr>
          <w:rFonts w:ascii="Helvetica" w:eastAsia="Times New Roman" w:hAnsi="Helvetica" w:cs="Helvetica"/>
          <w:b/>
          <w:bCs/>
          <w:color w:val="333333"/>
          <w:sz w:val="26"/>
          <w:szCs w:val="26"/>
          <w:shd w:val="clear" w:color="auto" w:fill="FFFFFF"/>
          <w:lang w:eastAsia="ru-RU"/>
        </w:rPr>
        <w:tab/>
      </w:r>
      <w:r>
        <w:rPr>
          <w:rFonts w:ascii="Helvetica" w:eastAsia="Times New Roman" w:hAnsi="Helvetica" w:cs="Helvetica"/>
          <w:color w:val="333333"/>
          <w:sz w:val="26"/>
          <w:szCs w:val="26"/>
          <w:lang w:eastAsia="ru-RU"/>
        </w:rPr>
        <w:t xml:space="preserve"> </w:t>
      </w:r>
      <w:r w:rsidRPr="008E7600">
        <w:rPr>
          <w:rFonts w:ascii="Times New Roman" w:eastAsia="Times New Roman" w:hAnsi="Times New Roman" w:cs="Times New Roman"/>
          <w:color w:val="333333"/>
          <w:sz w:val="24"/>
          <w:szCs w:val="24"/>
          <w:lang w:eastAsia="ru-RU"/>
        </w:rPr>
        <w:t>«…С развитием прогрессивных идей в образовании, с выдвижением на первый план идей и принципов личностно ориентированного обучения, активизируются попытки педагогов найти тот инструментарий, который обеспечил бы стабильность достижения большинством учащихся необходимых результатов образования. Когда речь идет об универсальных механизмах обучения, то мы неизбежно обращаемся к понятию «педагогические технологии»</w:t>
      </w:r>
      <w:proofErr w:type="gramStart"/>
      <w:r w:rsidRPr="008E7600">
        <w:rPr>
          <w:rFonts w:ascii="Times New Roman" w:eastAsia="Times New Roman" w:hAnsi="Times New Roman" w:cs="Times New Roman"/>
          <w:color w:val="333333"/>
          <w:sz w:val="24"/>
          <w:szCs w:val="24"/>
          <w:lang w:eastAsia="ru-RU"/>
        </w:rPr>
        <w:t>.Э</w:t>
      </w:r>
      <w:proofErr w:type="gramEnd"/>
      <w:r w:rsidRPr="008E7600">
        <w:rPr>
          <w:rFonts w:ascii="Times New Roman" w:eastAsia="Times New Roman" w:hAnsi="Times New Roman" w:cs="Times New Roman"/>
          <w:color w:val="333333"/>
          <w:sz w:val="24"/>
          <w:szCs w:val="24"/>
          <w:lang w:eastAsia="ru-RU"/>
        </w:rPr>
        <w:t xml:space="preserve">ффективное использование информационных и коммуникационных технологий (ИКТ) в учебном процессе является актуальной проблемой. Сегодня педагог по любой дисциплине должен уметь подготовить и провести занятие с использованием ИКТ. Занятие с использованием ИКТ – это наглядно, красочно, информативно, интерактивно, экономит время педагога и обучающего, позволяет обучающему работать в своем темпе, позволяет педагогу работать с </w:t>
      </w:r>
      <w:proofErr w:type="gramStart"/>
      <w:r w:rsidRPr="008E7600">
        <w:rPr>
          <w:rFonts w:ascii="Times New Roman" w:eastAsia="Times New Roman" w:hAnsi="Times New Roman" w:cs="Times New Roman"/>
          <w:color w:val="333333"/>
          <w:sz w:val="24"/>
          <w:szCs w:val="24"/>
          <w:lang w:eastAsia="ru-RU"/>
        </w:rPr>
        <w:t>обучающимися</w:t>
      </w:r>
      <w:proofErr w:type="gramEnd"/>
      <w:r w:rsidRPr="008E7600">
        <w:rPr>
          <w:rFonts w:ascii="Times New Roman" w:eastAsia="Times New Roman" w:hAnsi="Times New Roman" w:cs="Times New Roman"/>
          <w:color w:val="333333"/>
          <w:sz w:val="24"/>
          <w:szCs w:val="24"/>
          <w:lang w:eastAsia="ru-RU"/>
        </w:rPr>
        <w:t xml:space="preserve"> дифференцированно и индивидуально, дает возможность оперативно проконтролировать и оценить результаты обучения.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Педагогическая технология</w:t>
      </w:r>
      <w:r w:rsidRPr="008E7600">
        <w:rPr>
          <w:rFonts w:ascii="Times New Roman" w:eastAsia="Times New Roman" w:hAnsi="Times New Roman" w:cs="Times New Roman"/>
          <w:color w:val="333333"/>
          <w:sz w:val="24"/>
          <w:szCs w:val="24"/>
          <w:lang w:eastAsia="ru-RU"/>
        </w:rPr>
        <w:t xml:space="preserve"> – совокупность психолого-педагогических установок, определяющих специальный набор форм, методов, способов, приемов обучения, воспитательных средств; комплекс знаний, умений и навыков, необходимых педагогу для того, чтобы эффективно применять на практике избираемые им методы педагогического </w:t>
      </w:r>
      <w:proofErr w:type="gramStart"/>
      <w:r w:rsidRPr="008E7600">
        <w:rPr>
          <w:rFonts w:ascii="Times New Roman" w:eastAsia="Times New Roman" w:hAnsi="Times New Roman" w:cs="Times New Roman"/>
          <w:color w:val="333333"/>
          <w:sz w:val="24"/>
          <w:szCs w:val="24"/>
          <w:lang w:eastAsia="ru-RU"/>
        </w:rPr>
        <w:t>воздействия</w:t>
      </w:r>
      <w:proofErr w:type="gramEnd"/>
      <w:r w:rsidRPr="008E7600">
        <w:rPr>
          <w:rFonts w:ascii="Times New Roman" w:eastAsia="Times New Roman" w:hAnsi="Times New Roman" w:cs="Times New Roman"/>
          <w:color w:val="333333"/>
          <w:sz w:val="24"/>
          <w:szCs w:val="24"/>
          <w:lang w:eastAsia="ru-RU"/>
        </w:rPr>
        <w:t xml:space="preserve"> как на отдельных воспитанников, так и на детский коллектив в целом.</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Образовательная технология – </w:t>
      </w:r>
      <w:r w:rsidRPr="008E7600">
        <w:rPr>
          <w:rFonts w:ascii="Times New Roman" w:eastAsia="Times New Roman" w:hAnsi="Times New Roman" w:cs="Times New Roman"/>
          <w:color w:val="333333"/>
          <w:sz w:val="24"/>
          <w:szCs w:val="24"/>
          <w:lang w:eastAsia="ru-RU"/>
        </w:rPr>
        <w:t xml:space="preserve">система, включающая некоторое представление планируемых результатов обучения, средств диагностики текущего состояния обучаемых, набора моделей обучения и критерии выбора оптимальной модели обучения для данных конкретных условий </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Образовательная технология включает обучение, развитие и воспитание обучающихся</w:t>
      </w:r>
      <w:proofErr w:type="gramStart"/>
      <w:r w:rsidRPr="008E7600">
        <w:rPr>
          <w:rFonts w:ascii="Times New Roman" w:eastAsia="Times New Roman" w:hAnsi="Times New Roman" w:cs="Times New Roman"/>
          <w:color w:val="333333"/>
          <w:sz w:val="24"/>
          <w:szCs w:val="24"/>
          <w:lang w:eastAsia="ru-RU"/>
        </w:rPr>
        <w:t>.И</w:t>
      </w:r>
      <w:proofErr w:type="gramEnd"/>
      <w:r w:rsidRPr="008E7600">
        <w:rPr>
          <w:rFonts w:ascii="Times New Roman" w:eastAsia="Times New Roman" w:hAnsi="Times New Roman" w:cs="Times New Roman"/>
          <w:color w:val="333333"/>
          <w:sz w:val="24"/>
          <w:szCs w:val="24"/>
          <w:lang w:eastAsia="ru-RU"/>
        </w:rPr>
        <w:t>з определений следует, что технология в максимальной степени связана с учебным процессом – деятельностью учителя и ученика, ее структурой, средствами, методами и формами.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ИКТ</w:t>
      </w:r>
      <w:r w:rsidRPr="008E7600">
        <w:rPr>
          <w:rFonts w:ascii="Times New Roman" w:eastAsia="Times New Roman" w:hAnsi="Times New Roman" w:cs="Times New Roman"/>
          <w:color w:val="333333"/>
          <w:sz w:val="24"/>
          <w:szCs w:val="24"/>
          <w:lang w:eastAsia="ru-RU"/>
        </w:rPr>
        <w:t> – представление информации в электронном виде, ее обработка и хранение, но не обязательно ее передача.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Сегодня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w:t>
      </w:r>
      <w:r w:rsidRPr="008E7600">
        <w:rPr>
          <w:rFonts w:ascii="Times New Roman" w:eastAsia="Times New Roman" w:hAnsi="Times New Roman" w:cs="Times New Roman"/>
          <w:color w:val="333333"/>
          <w:sz w:val="24"/>
          <w:szCs w:val="24"/>
          <w:lang w:eastAsia="ru-RU"/>
        </w:rPr>
        <w:lastRenderedPageBreak/>
        <w:t>воспитывает самостоятельность и ответственность при получении новых знаний, развивает дисциплину интеллектуальной деятельности.</w:t>
      </w:r>
    </w:p>
    <w:p w:rsidR="008E7600" w:rsidRPr="008E7600" w:rsidRDefault="008E7600" w:rsidP="008E7600">
      <w:pPr>
        <w:spacing w:after="0" w:line="374" w:lineRule="atLeast"/>
        <w:jc w:val="both"/>
        <w:rPr>
          <w:rFonts w:ascii="Times New Roman" w:eastAsia="Times New Roman" w:hAnsi="Times New Roman" w:cs="Times New Roman"/>
          <w:b/>
          <w:bCs/>
          <w:color w:val="333333"/>
          <w:sz w:val="24"/>
          <w:szCs w:val="24"/>
          <w:shd w:val="clear" w:color="auto" w:fill="FFFFFF"/>
          <w:lang w:eastAsia="ru-RU"/>
        </w:rPr>
      </w:pPr>
      <w:r w:rsidRPr="008E7600">
        <w:rPr>
          <w:rFonts w:ascii="Times New Roman" w:eastAsia="Times New Roman" w:hAnsi="Times New Roman" w:cs="Times New Roman"/>
          <w:b/>
          <w:bCs/>
          <w:color w:val="333333"/>
          <w:sz w:val="24"/>
          <w:szCs w:val="24"/>
          <w:shd w:val="clear" w:color="auto" w:fill="FFFFFF"/>
          <w:lang w:eastAsia="ru-RU"/>
        </w:rPr>
        <w:t>Средства ИКТ:</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Компьютер </w:t>
      </w:r>
      <w:r w:rsidRPr="008E7600">
        <w:rPr>
          <w:rFonts w:ascii="Times New Roman" w:eastAsia="Times New Roman" w:hAnsi="Times New Roman" w:cs="Times New Roman"/>
          <w:color w:val="333333"/>
          <w:sz w:val="24"/>
          <w:szCs w:val="24"/>
          <w:lang w:eastAsia="ru-RU"/>
        </w:rPr>
        <w:t>– универсальное устройство обработки информации.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Принтер</w:t>
      </w:r>
      <w:r w:rsidRPr="008E7600">
        <w:rPr>
          <w:rFonts w:ascii="Times New Roman" w:eastAsia="Times New Roman" w:hAnsi="Times New Roman" w:cs="Times New Roman"/>
          <w:color w:val="333333"/>
          <w:sz w:val="24"/>
          <w:szCs w:val="24"/>
          <w:lang w:eastAsia="ru-RU"/>
        </w:rPr>
        <w:t xml:space="preserve"> – позволяет фиксировать на бумаге </w:t>
      </w:r>
      <w:proofErr w:type="gramStart"/>
      <w:r w:rsidRPr="008E7600">
        <w:rPr>
          <w:rFonts w:ascii="Times New Roman" w:eastAsia="Times New Roman" w:hAnsi="Times New Roman" w:cs="Times New Roman"/>
          <w:color w:val="333333"/>
          <w:sz w:val="24"/>
          <w:szCs w:val="24"/>
          <w:lang w:eastAsia="ru-RU"/>
        </w:rPr>
        <w:t>информацию</w:t>
      </w:r>
      <w:proofErr w:type="gramEnd"/>
      <w:r w:rsidRPr="008E7600">
        <w:rPr>
          <w:rFonts w:ascii="Times New Roman" w:eastAsia="Times New Roman" w:hAnsi="Times New Roman" w:cs="Times New Roman"/>
          <w:color w:val="333333"/>
          <w:sz w:val="24"/>
          <w:szCs w:val="24"/>
          <w:lang w:eastAsia="ru-RU"/>
        </w:rPr>
        <w:t xml:space="preserve"> найденную и созданную обучающимися или педагогом для обучающихся. Для многих школьных применений необходим или желателен цветной принтер.</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Проектор </w:t>
      </w:r>
      <w:r w:rsidRPr="008E7600">
        <w:rPr>
          <w:rFonts w:ascii="Times New Roman" w:eastAsia="Times New Roman" w:hAnsi="Times New Roman" w:cs="Times New Roman"/>
          <w:color w:val="333333"/>
          <w:sz w:val="24"/>
          <w:szCs w:val="24"/>
          <w:lang w:eastAsia="ru-RU"/>
        </w:rPr>
        <w:t>– радикально повышает: уровень наглядности в работе педагога, возможность обучающимся представлять результаты своей работы всему классу.</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Экран</w:t>
      </w:r>
      <w:r w:rsidRPr="008E7600">
        <w:rPr>
          <w:rFonts w:ascii="Times New Roman" w:eastAsia="Times New Roman" w:hAnsi="Times New Roman" w:cs="Times New Roman"/>
          <w:color w:val="333333"/>
          <w:sz w:val="24"/>
          <w:szCs w:val="24"/>
          <w:lang w:eastAsia="ru-RU"/>
        </w:rPr>
        <w:t> для проецирования изображения с компьютера.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Интерактивная доска</w:t>
      </w:r>
      <w:r w:rsidRPr="008E7600">
        <w:rPr>
          <w:rFonts w:ascii="Times New Roman" w:eastAsia="Times New Roman" w:hAnsi="Times New Roman" w:cs="Times New Roman"/>
          <w:color w:val="333333"/>
          <w:sz w:val="24"/>
          <w:szCs w:val="24"/>
          <w:lang w:eastAsia="ru-RU"/>
        </w:rPr>
        <w:t xml:space="preserve"> – это сенсорный экран, подсоединенный к компьютеру, изображение с которого передает на доску проектор. Достаточно только прикоснуться к поверхности доски, чтобы начать работу на компьютере. Специальное программное обеспечение для интерактивных досок позволяет работать с текстами и объектами, аудио– </w:t>
      </w:r>
      <w:proofErr w:type="gramStart"/>
      <w:r w:rsidRPr="008E7600">
        <w:rPr>
          <w:rFonts w:ascii="Times New Roman" w:eastAsia="Times New Roman" w:hAnsi="Times New Roman" w:cs="Times New Roman"/>
          <w:color w:val="333333"/>
          <w:sz w:val="24"/>
          <w:szCs w:val="24"/>
          <w:lang w:eastAsia="ru-RU"/>
        </w:rPr>
        <w:t xml:space="preserve">и </w:t>
      </w:r>
      <w:proofErr w:type="gramEnd"/>
      <w:r w:rsidRPr="008E7600">
        <w:rPr>
          <w:rFonts w:ascii="Times New Roman" w:eastAsia="Times New Roman" w:hAnsi="Times New Roman" w:cs="Times New Roman"/>
          <w:color w:val="333333"/>
          <w:sz w:val="24"/>
          <w:szCs w:val="24"/>
          <w:lang w:eastAsia="ru-RU"/>
        </w:rPr>
        <w:t>видеоматериалами, Интернет-ресурсами, делать записи от руки прямо поверх открытых документов и сохранять информацию.</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Устройства для записи (ввода) визуальной и звуковой информации </w:t>
      </w:r>
      <w:r w:rsidRPr="008E7600">
        <w:rPr>
          <w:rFonts w:ascii="Times New Roman" w:eastAsia="Times New Roman" w:hAnsi="Times New Roman" w:cs="Times New Roman"/>
          <w:b/>
          <w:bCs/>
          <w:color w:val="333333"/>
          <w:sz w:val="24"/>
          <w:szCs w:val="24"/>
          <w:lang w:eastAsia="ru-RU"/>
        </w:rPr>
        <w:t>(сканер, фотоаппарат, видеокамера</w:t>
      </w:r>
      <w:r w:rsidRPr="008E7600">
        <w:rPr>
          <w:rFonts w:ascii="Times New Roman" w:eastAsia="Times New Roman" w:hAnsi="Times New Roman" w:cs="Times New Roman"/>
          <w:color w:val="333333"/>
          <w:sz w:val="24"/>
          <w:szCs w:val="24"/>
          <w:lang w:eastAsia="ru-RU"/>
        </w:rPr>
        <w:t>) – дают возможность непосредственно включать в учебный процесс информационные образы окружающего мира.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Использование средств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занятия.</w:t>
      </w:r>
    </w:p>
    <w:p w:rsidR="008E7600" w:rsidRPr="008E7600" w:rsidRDefault="008E7600" w:rsidP="008E7600">
      <w:pPr>
        <w:spacing w:after="0" w:line="374" w:lineRule="atLeast"/>
        <w:jc w:val="both"/>
        <w:rPr>
          <w:rFonts w:ascii="Times New Roman" w:eastAsia="Times New Roman" w:hAnsi="Times New Roman" w:cs="Times New Roman"/>
          <w:b/>
          <w:bCs/>
          <w:color w:val="333333"/>
          <w:sz w:val="24"/>
          <w:szCs w:val="24"/>
          <w:shd w:val="clear" w:color="auto" w:fill="FFFFFF"/>
          <w:lang w:eastAsia="ru-RU"/>
        </w:rPr>
      </w:pPr>
      <w:r w:rsidRPr="008E7600">
        <w:rPr>
          <w:rFonts w:ascii="Times New Roman" w:eastAsia="Times New Roman" w:hAnsi="Times New Roman" w:cs="Times New Roman"/>
          <w:b/>
          <w:bCs/>
          <w:color w:val="333333"/>
          <w:sz w:val="24"/>
          <w:szCs w:val="24"/>
          <w:shd w:val="clear" w:color="auto" w:fill="FFFFFF"/>
          <w:lang w:eastAsia="ru-RU"/>
        </w:rPr>
        <w:t>Практическое применение ИКТ на занятиях.</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Основная цель – помочь детям познать окружающую действительность, развить у них наблюдательность, научить шире и разностороннее видеть окружающий мир, воспитать в них чувство </w:t>
      </w:r>
      <w:proofErr w:type="gramStart"/>
      <w:r w:rsidRPr="008E7600">
        <w:rPr>
          <w:rFonts w:ascii="Times New Roman" w:eastAsia="Times New Roman" w:hAnsi="Times New Roman" w:cs="Times New Roman"/>
          <w:color w:val="333333"/>
          <w:sz w:val="24"/>
          <w:szCs w:val="24"/>
          <w:lang w:eastAsia="ru-RU"/>
        </w:rPr>
        <w:t>прекрасного</w:t>
      </w:r>
      <w:proofErr w:type="gramEnd"/>
      <w:r w:rsidRPr="008E7600">
        <w:rPr>
          <w:rFonts w:ascii="Times New Roman" w:eastAsia="Times New Roman" w:hAnsi="Times New Roman" w:cs="Times New Roman"/>
          <w:color w:val="333333"/>
          <w:sz w:val="24"/>
          <w:szCs w:val="24"/>
          <w:lang w:eastAsia="ru-RU"/>
        </w:rPr>
        <w:t>, развить личностные способности.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Основными задачами занятий эколого-биологической направленности является знакомство обучающихся с широтой и многообразием поля деятельности. Изучение разных материалов и </w:t>
      </w:r>
      <w:proofErr w:type="gramStart"/>
      <w:r w:rsidRPr="008E7600">
        <w:rPr>
          <w:rFonts w:ascii="Times New Roman" w:eastAsia="Times New Roman" w:hAnsi="Times New Roman" w:cs="Times New Roman"/>
          <w:color w:val="333333"/>
          <w:sz w:val="24"/>
          <w:szCs w:val="24"/>
          <w:lang w:eastAsia="ru-RU"/>
        </w:rPr>
        <w:t>средств</w:t>
      </w:r>
      <w:proofErr w:type="gramEnd"/>
      <w:r w:rsidRPr="008E7600">
        <w:rPr>
          <w:rFonts w:ascii="Times New Roman" w:eastAsia="Times New Roman" w:hAnsi="Times New Roman" w:cs="Times New Roman"/>
          <w:color w:val="333333"/>
          <w:sz w:val="24"/>
          <w:szCs w:val="24"/>
          <w:lang w:eastAsia="ru-RU"/>
        </w:rPr>
        <w:t xml:space="preserve"> изображающих природу.</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Как сделать каждое занятие радостным, интересным, а главное – направленным на развитие каждого ребенка?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Сегодня педагогически грамотным специалистом нельзя быть без изучения всего обширного арсенала образовательных технологий. И необходимо ориентироваться в широком спектре современных инноваций. Из обилия концепций, теорий, технологий и методик, которые смогли бы помочь создать такую систему работы, которая бы учитывала </w:t>
      </w:r>
      <w:r w:rsidRPr="008E7600">
        <w:rPr>
          <w:rFonts w:ascii="Times New Roman" w:eastAsia="Times New Roman" w:hAnsi="Times New Roman" w:cs="Times New Roman"/>
          <w:color w:val="333333"/>
          <w:sz w:val="24"/>
          <w:szCs w:val="24"/>
          <w:lang w:eastAsia="ru-RU"/>
        </w:rPr>
        <w:lastRenderedPageBreak/>
        <w:t>особенности занятий, сообразуясь с особенностями детей и реалиями современного общества.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Мощный поток новой информации, рекламы, применение компьютерных технологий на телевидении и в кино, распространение игровых приставок, электронных игрушек оказывают большое влияние на воспитание школьника и его восприятие окружающего мира. Существенно изменяется и характер его любимой деятельности – игры, изменяются и его любимые герои и увлечения. Современный ученик не сидит на занятиях, которые проходят по «классической схеме», спокойно впитывая в себя, как губка, все приготовленные для него знания. Современным учеником усваивается только та информация, которая больше всего его заинтересовала, наиболее близкая ему, которая вызывает приятные и комфортные чувства, то, что меньше всего напрягает. Поэтому одним из средств, обладающим уникальной возможностью, повышения мотивации и индивидуализации обучения современного ученика, развития его творческих способностей и создания позитивного эмоционального фона является компьютер.</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Использование компьютера на занятиях становится наиболее естественным благодаря такому неподдельному детскому интересу. Компьютер удачно входит в синтез со школьными предметами, гармонично дополняет его, значительно расширяет его возможности и творчество.</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Одним из очевидных достоинств </w:t>
      </w:r>
      <w:proofErr w:type="spellStart"/>
      <w:r w:rsidRPr="008E7600">
        <w:rPr>
          <w:rFonts w:ascii="Times New Roman" w:eastAsia="Times New Roman" w:hAnsi="Times New Roman" w:cs="Times New Roman"/>
          <w:color w:val="333333"/>
          <w:sz w:val="24"/>
          <w:szCs w:val="24"/>
          <w:lang w:eastAsia="ru-RU"/>
        </w:rPr>
        <w:t>мультимедийного</w:t>
      </w:r>
      <w:proofErr w:type="spellEnd"/>
      <w:r w:rsidRPr="008E7600">
        <w:rPr>
          <w:rFonts w:ascii="Times New Roman" w:eastAsia="Times New Roman" w:hAnsi="Times New Roman" w:cs="Times New Roman"/>
          <w:color w:val="333333"/>
          <w:sz w:val="24"/>
          <w:szCs w:val="24"/>
          <w:lang w:eastAsia="ru-RU"/>
        </w:rPr>
        <w:t xml:space="preserve"> урока является усиление наглядности. Напомним известную фразу К.Д.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Использование наглядности тем более актуально, что в школах, как правило, отсутствует необходимый набор таблиц, схем, репродукций, иллюстраций или же они низкого качества. В таком случае проектор может оказать неоценимую помощь. Однако достичь ожидаемого эффекта можно при соблюдении определенных требований к предъявлению наглядности: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узнаваемость наглядности, которая должна соответствовать предъявляемой письменной или устной информации;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динамика предъявления наглядности. Время демонстрации должно быть оптимальным, причем соответствовать изучаемой в данный момент учебной информации. Очень важно не переусердствовать с эффектами;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proofErr w:type="gramStart"/>
      <w:r w:rsidRPr="008E7600">
        <w:rPr>
          <w:rFonts w:ascii="Times New Roman" w:eastAsia="Times New Roman" w:hAnsi="Times New Roman" w:cs="Times New Roman"/>
          <w:color w:val="333333"/>
          <w:sz w:val="24"/>
          <w:szCs w:val="24"/>
          <w:lang w:eastAsia="ru-RU"/>
        </w:rPr>
        <w:t>п</w:t>
      </w:r>
      <w:proofErr w:type="gramEnd"/>
      <w:r w:rsidRPr="008E7600">
        <w:rPr>
          <w:rFonts w:ascii="Times New Roman" w:eastAsia="Times New Roman" w:hAnsi="Times New Roman" w:cs="Times New Roman"/>
          <w:color w:val="333333"/>
          <w:sz w:val="24"/>
          <w:szCs w:val="24"/>
          <w:lang w:eastAsia="ru-RU"/>
        </w:rPr>
        <w:t>родуманный алгоритм видеоряда изображений.</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lastRenderedPageBreak/>
        <w:t>оптимальное количество предъявляемых изображений на экране. Не следует увлекаться количеством слайдов, фото и пр., которые отвлекают обучающихся, не дают сосредоточиться на главном.</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Формы применения компьютера на занятиях:</w:t>
      </w:r>
    </w:p>
    <w:p w:rsidR="008E7600" w:rsidRPr="008E7600" w:rsidRDefault="008E7600" w:rsidP="008E7600">
      <w:pPr>
        <w:numPr>
          <w:ilvl w:val="0"/>
          <w:numId w:val="4"/>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использование </w:t>
      </w:r>
      <w:proofErr w:type="spellStart"/>
      <w:r w:rsidRPr="008E7600">
        <w:rPr>
          <w:rFonts w:ascii="Times New Roman" w:eastAsia="Times New Roman" w:hAnsi="Times New Roman" w:cs="Times New Roman"/>
          <w:color w:val="333333"/>
          <w:sz w:val="24"/>
          <w:szCs w:val="24"/>
          <w:lang w:eastAsia="ru-RU"/>
        </w:rPr>
        <w:t>медиа-ресурсов</w:t>
      </w:r>
      <w:proofErr w:type="spellEnd"/>
      <w:r w:rsidRPr="008E7600">
        <w:rPr>
          <w:rFonts w:ascii="Times New Roman" w:eastAsia="Times New Roman" w:hAnsi="Times New Roman" w:cs="Times New Roman"/>
          <w:color w:val="333333"/>
          <w:sz w:val="24"/>
          <w:szCs w:val="24"/>
          <w:lang w:eastAsia="ru-RU"/>
        </w:rPr>
        <w:t xml:space="preserve"> как источника информации (диски);</w:t>
      </w:r>
    </w:p>
    <w:p w:rsidR="008E7600" w:rsidRPr="008E7600" w:rsidRDefault="008E7600" w:rsidP="008E7600">
      <w:pPr>
        <w:numPr>
          <w:ilvl w:val="0"/>
          <w:numId w:val="4"/>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компьютерная поддержка деятельности педагога на разных этапах занятия;</w:t>
      </w:r>
    </w:p>
    <w:p w:rsidR="008E7600" w:rsidRPr="008E7600" w:rsidRDefault="008E7600" w:rsidP="008E7600">
      <w:pPr>
        <w:numPr>
          <w:ilvl w:val="0"/>
          <w:numId w:val="4"/>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использование компьютера для выполнения технологических карт;</w:t>
      </w:r>
    </w:p>
    <w:p w:rsidR="008E7600" w:rsidRPr="008E7600" w:rsidRDefault="008E7600" w:rsidP="008E7600">
      <w:pPr>
        <w:numPr>
          <w:ilvl w:val="0"/>
          <w:numId w:val="4"/>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создание </w:t>
      </w:r>
      <w:proofErr w:type="spellStart"/>
      <w:r w:rsidRPr="008E7600">
        <w:rPr>
          <w:rFonts w:ascii="Times New Roman" w:eastAsia="Times New Roman" w:hAnsi="Times New Roman" w:cs="Times New Roman"/>
          <w:color w:val="333333"/>
          <w:sz w:val="24"/>
          <w:szCs w:val="24"/>
          <w:lang w:eastAsia="ru-RU"/>
        </w:rPr>
        <w:t>портфолио</w:t>
      </w:r>
      <w:proofErr w:type="spellEnd"/>
      <w:r w:rsidRPr="008E7600">
        <w:rPr>
          <w:rFonts w:ascii="Times New Roman" w:eastAsia="Times New Roman" w:hAnsi="Times New Roman" w:cs="Times New Roman"/>
          <w:color w:val="333333"/>
          <w:sz w:val="24"/>
          <w:szCs w:val="24"/>
          <w:lang w:eastAsia="ru-RU"/>
        </w:rPr>
        <w:t>.</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Виды: презентации, слайд – фильмы и тестовые задания, компьютерные тесты;</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кроссворды, ребусы, технологические карты, инструкционные карты</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При их использовании на занятиях повышается эффективность обучения и качество знаний.</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Использование компьютерных технологий в обучении позволяет дифференцировать учебную деятельность на занятиях, активизирует познавательный интерес обучающихся, развивает их творческие способности, стимулирует умственную деятельность.</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К сожалению, при использовании ИКТ на своих занятиях, сталкиваюсь с рядом </w:t>
      </w:r>
      <w:r w:rsidRPr="008E7600">
        <w:rPr>
          <w:rFonts w:ascii="Times New Roman" w:eastAsia="Times New Roman" w:hAnsi="Times New Roman" w:cs="Times New Roman"/>
          <w:b/>
          <w:bCs/>
          <w:color w:val="333333"/>
          <w:sz w:val="24"/>
          <w:szCs w:val="24"/>
          <w:lang w:eastAsia="ru-RU"/>
        </w:rPr>
        <w:t>проблем:</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малое количество компьютеров.</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 различный уровень подготовленности и развития </w:t>
      </w:r>
      <w:proofErr w:type="gramStart"/>
      <w:r w:rsidRPr="008E7600">
        <w:rPr>
          <w:rFonts w:ascii="Times New Roman" w:eastAsia="Times New Roman" w:hAnsi="Times New Roman" w:cs="Times New Roman"/>
          <w:color w:val="333333"/>
          <w:sz w:val="24"/>
          <w:szCs w:val="24"/>
          <w:lang w:eastAsia="ru-RU"/>
        </w:rPr>
        <w:t>обучающихся</w:t>
      </w:r>
      <w:proofErr w:type="gramEnd"/>
      <w:r w:rsidRPr="008E7600">
        <w:rPr>
          <w:rFonts w:ascii="Times New Roman" w:eastAsia="Times New Roman" w:hAnsi="Times New Roman" w:cs="Times New Roman"/>
          <w:color w:val="333333"/>
          <w:sz w:val="24"/>
          <w:szCs w:val="24"/>
          <w:lang w:eastAsia="ru-RU"/>
        </w:rPr>
        <w:t>;</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Эффективное использование средств ИКТ на занятиях позволяет сделать занятие более интересным, наглядным; вовлечь обучающихся в активную познавательную и исследовательскую деятельность; стремиться реализовывать себя, проявлять свои возможности.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Таким образом, использование средств ИКТ позволяет:</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активизировать познавательную деятельность </w:t>
      </w:r>
      <w:proofErr w:type="gramStart"/>
      <w:r w:rsidRPr="008E7600">
        <w:rPr>
          <w:rFonts w:ascii="Times New Roman" w:eastAsia="Times New Roman" w:hAnsi="Times New Roman" w:cs="Times New Roman"/>
          <w:color w:val="333333"/>
          <w:sz w:val="24"/>
          <w:szCs w:val="24"/>
          <w:lang w:eastAsia="ru-RU"/>
        </w:rPr>
        <w:t>обучающихся</w:t>
      </w:r>
      <w:proofErr w:type="gramEnd"/>
      <w:r w:rsidRPr="008E7600">
        <w:rPr>
          <w:rFonts w:ascii="Times New Roman" w:eastAsia="Times New Roman" w:hAnsi="Times New Roman" w:cs="Times New Roman"/>
          <w:color w:val="333333"/>
          <w:sz w:val="24"/>
          <w:szCs w:val="24"/>
          <w:lang w:eastAsia="ru-RU"/>
        </w:rPr>
        <w:t>;</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проводить занятия на высоком эстетическом и эмоциональном уровне;</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обеспечить высокую степень дифференциации обучения (почти индивидуализацию);</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повысить объем выполняемой работы на занятии в 1,5-2 раза;</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усовершенствовать контроль знаний;</w:t>
      </w:r>
    </w:p>
    <w:p w:rsidR="008E7600" w:rsidRPr="008E7600" w:rsidRDefault="008E7600" w:rsidP="008E7600">
      <w:pPr>
        <w:numPr>
          <w:ilvl w:val="0"/>
          <w:numId w:val="5"/>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рационально организовать учебный процесс, повысить эффективность занятия;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Эффективное применение средств ИКТ позволяет сделать занятие увлекательным и современным. Позволяет осуществлять индивидуальный подход в обучении, объективно и своевременно проводить контроль и подводить итоги. Но считаю, что заменить учебник не может. Это только дополнение к учебнику.</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 Исчезают комплексы, зажатость, скованность.</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lastRenderedPageBreak/>
        <w:t>Использование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занятия.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Выводы:</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1. Компьютер действительно обладает достаточно широкими возможностями для создания благоприятных условий для работы педагога и обучающихся.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2. Выводит на качественно новый уровень применения объяснительно-иллюстративного и репродуктивного методов обучения.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3. Использование ИКТ на занятиях позволяет разнообразить формы работы, деятельность обучающихся, активизировать внимание, повышает творческий потенциал личности.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5. Использование </w:t>
      </w:r>
      <w:proofErr w:type="spellStart"/>
      <w:r w:rsidRPr="008E7600">
        <w:rPr>
          <w:rFonts w:ascii="Times New Roman" w:eastAsia="Times New Roman" w:hAnsi="Times New Roman" w:cs="Times New Roman"/>
          <w:color w:val="333333"/>
          <w:sz w:val="24"/>
          <w:szCs w:val="24"/>
          <w:lang w:eastAsia="ru-RU"/>
        </w:rPr>
        <w:t>мультимедийного</w:t>
      </w:r>
      <w:proofErr w:type="spellEnd"/>
      <w:r w:rsidRPr="008E7600">
        <w:rPr>
          <w:rFonts w:ascii="Times New Roman" w:eastAsia="Times New Roman" w:hAnsi="Times New Roman" w:cs="Times New Roman"/>
          <w:color w:val="333333"/>
          <w:sz w:val="24"/>
          <w:szCs w:val="24"/>
          <w:lang w:eastAsia="ru-RU"/>
        </w:rPr>
        <w:t xml:space="preserve"> проектора позволяет более эффективно работать над текстом (наглядно, эстетично, экономит время).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7. ИКТ развивает самостоятельность </w:t>
      </w:r>
      <w:proofErr w:type="gramStart"/>
      <w:r w:rsidRPr="008E7600">
        <w:rPr>
          <w:rFonts w:ascii="Times New Roman" w:eastAsia="Times New Roman" w:hAnsi="Times New Roman" w:cs="Times New Roman"/>
          <w:color w:val="333333"/>
          <w:sz w:val="24"/>
          <w:szCs w:val="24"/>
          <w:lang w:eastAsia="ru-RU"/>
        </w:rPr>
        <w:t>обучающихся</w:t>
      </w:r>
      <w:proofErr w:type="gramEnd"/>
      <w:r w:rsidRPr="008E7600">
        <w:rPr>
          <w:rFonts w:ascii="Times New Roman" w:eastAsia="Times New Roman" w:hAnsi="Times New Roman" w:cs="Times New Roman"/>
          <w:color w:val="333333"/>
          <w:sz w:val="24"/>
          <w:szCs w:val="24"/>
          <w:lang w:eastAsia="ru-RU"/>
        </w:rPr>
        <w:t>, умение находить, отбирать и оформлять материал к занятию, используя возможности сети Интернет.</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8. Использование тестов не только экономит время, расходные материалы, но и дает возможность самим оценить свои знания, свои возможности.</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9. Обучающиеся имеют возможность совершенствовать умения работать с компьютером.</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10. Активное использование ИКТ на занятиях приводит к повышению интереса к изобразительному искусству и качества образования.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Диапазон использования этой технологии в учебно-воспитательном процессе очень велик: от применения в качестве инструмента наглядности, до способов предъявления учебной информации. При этом компьютер является мощным средством повышения эффективности обучения, позволяет усилить мотивацию </w:t>
      </w:r>
      <w:proofErr w:type="gramStart"/>
      <w:r w:rsidRPr="008E7600">
        <w:rPr>
          <w:rFonts w:ascii="Times New Roman" w:eastAsia="Times New Roman" w:hAnsi="Times New Roman" w:cs="Times New Roman"/>
          <w:color w:val="333333"/>
          <w:sz w:val="24"/>
          <w:szCs w:val="24"/>
          <w:lang w:eastAsia="ru-RU"/>
        </w:rPr>
        <w:t>обучающихся</w:t>
      </w:r>
      <w:proofErr w:type="gramEnd"/>
      <w:r w:rsidRPr="008E7600">
        <w:rPr>
          <w:rFonts w:ascii="Times New Roman" w:eastAsia="Times New Roman" w:hAnsi="Times New Roman" w:cs="Times New Roman"/>
          <w:color w:val="333333"/>
          <w:sz w:val="24"/>
          <w:szCs w:val="24"/>
          <w:lang w:eastAsia="ru-RU"/>
        </w:rPr>
        <w:t>.</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Эффективность применения ИКТ на занятиях не только возможно, но и необходимо, оно способствует повышению интереса к обучению, его эффективности, развивает ребенка всесторонне. Компьютерные программы вовлекают детей в развивающую деятельность, формируют культурно значимые знания и умения.</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color w:val="333333"/>
          <w:sz w:val="24"/>
          <w:szCs w:val="24"/>
          <w:lang w:eastAsia="ru-RU"/>
        </w:rPr>
        <w:t xml:space="preserve">Таким образом, использование компьютерных технологий позволяет изменить учебный процесс в лучшую, более комфортную сторону, охватывая все этапы учебной </w:t>
      </w:r>
      <w:proofErr w:type="spellStart"/>
      <w:r w:rsidRPr="008E7600">
        <w:rPr>
          <w:rFonts w:ascii="Times New Roman" w:eastAsia="Times New Roman" w:hAnsi="Times New Roman" w:cs="Times New Roman"/>
          <w:color w:val="333333"/>
          <w:sz w:val="24"/>
          <w:szCs w:val="24"/>
          <w:lang w:eastAsia="ru-RU"/>
        </w:rPr>
        <w:t>деятельности</w:t>
      </w:r>
      <w:proofErr w:type="gramStart"/>
      <w:r w:rsidRPr="008E7600">
        <w:rPr>
          <w:rFonts w:ascii="Times New Roman" w:eastAsia="Times New Roman" w:hAnsi="Times New Roman" w:cs="Times New Roman"/>
          <w:color w:val="333333"/>
          <w:sz w:val="24"/>
          <w:szCs w:val="24"/>
          <w:lang w:eastAsia="ru-RU"/>
        </w:rPr>
        <w:t>.И</w:t>
      </w:r>
      <w:proofErr w:type="gramEnd"/>
      <w:r w:rsidRPr="008E7600">
        <w:rPr>
          <w:rFonts w:ascii="Times New Roman" w:eastAsia="Times New Roman" w:hAnsi="Times New Roman" w:cs="Times New Roman"/>
          <w:color w:val="333333"/>
          <w:sz w:val="24"/>
          <w:szCs w:val="24"/>
          <w:lang w:eastAsia="ru-RU"/>
        </w:rPr>
        <w:t>спользование</w:t>
      </w:r>
      <w:proofErr w:type="spellEnd"/>
      <w:r w:rsidRPr="008E7600">
        <w:rPr>
          <w:rFonts w:ascii="Times New Roman" w:eastAsia="Times New Roman" w:hAnsi="Times New Roman" w:cs="Times New Roman"/>
          <w:color w:val="333333"/>
          <w:sz w:val="24"/>
          <w:szCs w:val="24"/>
          <w:lang w:eastAsia="ru-RU"/>
        </w:rPr>
        <w:t xml:space="preserve"> ИКТ способствуют росту профессионального мастерства учителя, повышению эффективности овладения умениями самостоятельного поиска, обработки и представления знаний, развитию личности учащихся и подготовке к комфортной жизни в условиях информационного общества.</w:t>
      </w:r>
    </w:p>
    <w:p w:rsidR="008E7600" w:rsidRPr="008E7600" w:rsidRDefault="008E7600" w:rsidP="008E7600">
      <w:pPr>
        <w:shd w:val="clear" w:color="auto" w:fill="FFFFFF"/>
        <w:spacing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b/>
          <w:bCs/>
          <w:color w:val="333333"/>
          <w:sz w:val="24"/>
          <w:szCs w:val="24"/>
          <w:lang w:eastAsia="ru-RU"/>
        </w:rPr>
        <w:t>Список литературы</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i/>
          <w:iCs/>
          <w:color w:val="333333"/>
          <w:sz w:val="24"/>
          <w:szCs w:val="24"/>
          <w:lang w:eastAsia="ru-RU"/>
        </w:rPr>
        <w:t>Афанасьева О.В.</w:t>
      </w:r>
      <w:r w:rsidRPr="008E7600">
        <w:rPr>
          <w:rFonts w:ascii="Times New Roman" w:eastAsia="Times New Roman" w:hAnsi="Times New Roman" w:cs="Times New Roman"/>
          <w:color w:val="333333"/>
          <w:sz w:val="24"/>
          <w:szCs w:val="24"/>
          <w:lang w:eastAsia="ru-RU"/>
        </w:rPr>
        <w:t xml:space="preserve"> Использование ИКТ в образовательном процессе. – </w:t>
      </w:r>
      <w:proofErr w:type="spellStart"/>
      <w:r w:rsidRPr="008E7600">
        <w:rPr>
          <w:rFonts w:ascii="Times New Roman" w:eastAsia="Times New Roman" w:hAnsi="Times New Roman" w:cs="Times New Roman"/>
          <w:color w:val="333333"/>
          <w:sz w:val="24"/>
          <w:szCs w:val="24"/>
          <w:lang w:eastAsia="ru-RU"/>
        </w:rPr>
        <w:t>www</w:t>
      </w:r>
      <w:proofErr w:type="spellEnd"/>
      <w:r w:rsidRPr="008E7600">
        <w:rPr>
          <w:rFonts w:ascii="Times New Roman" w:eastAsia="Times New Roman" w:hAnsi="Times New Roman" w:cs="Times New Roman"/>
          <w:color w:val="333333"/>
          <w:sz w:val="24"/>
          <w:szCs w:val="24"/>
          <w:lang w:eastAsia="ru-RU"/>
        </w:rPr>
        <w:t>. pedsovet.org</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i/>
          <w:iCs/>
          <w:color w:val="333333"/>
          <w:sz w:val="24"/>
          <w:szCs w:val="24"/>
          <w:lang w:eastAsia="ru-RU"/>
        </w:rPr>
        <w:lastRenderedPageBreak/>
        <w:t>Антонова Т.С., Харитонов А.Л.</w:t>
      </w:r>
      <w:r w:rsidRPr="008E7600">
        <w:rPr>
          <w:rFonts w:ascii="Times New Roman" w:eastAsia="Times New Roman" w:hAnsi="Times New Roman" w:cs="Times New Roman"/>
          <w:color w:val="333333"/>
          <w:sz w:val="24"/>
          <w:szCs w:val="24"/>
          <w:lang w:eastAsia="ru-RU"/>
        </w:rPr>
        <w:t> О мифах и реалиях. //Компьютер в школе. – 2000, №5</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proofErr w:type="spellStart"/>
      <w:r w:rsidRPr="008E7600">
        <w:rPr>
          <w:rFonts w:ascii="Times New Roman" w:eastAsia="Times New Roman" w:hAnsi="Times New Roman" w:cs="Times New Roman"/>
          <w:i/>
          <w:iCs/>
          <w:color w:val="333333"/>
          <w:sz w:val="24"/>
          <w:szCs w:val="24"/>
          <w:lang w:eastAsia="ru-RU"/>
        </w:rPr>
        <w:t>Апатова</w:t>
      </w:r>
      <w:proofErr w:type="spellEnd"/>
      <w:r w:rsidRPr="008E7600">
        <w:rPr>
          <w:rFonts w:ascii="Times New Roman" w:eastAsia="Times New Roman" w:hAnsi="Times New Roman" w:cs="Times New Roman"/>
          <w:i/>
          <w:iCs/>
          <w:color w:val="333333"/>
          <w:sz w:val="24"/>
          <w:szCs w:val="24"/>
          <w:lang w:eastAsia="ru-RU"/>
        </w:rPr>
        <w:t xml:space="preserve"> Н.В.</w:t>
      </w:r>
      <w:r w:rsidRPr="008E7600">
        <w:rPr>
          <w:rFonts w:ascii="Times New Roman" w:eastAsia="Times New Roman" w:hAnsi="Times New Roman" w:cs="Times New Roman"/>
          <w:color w:val="333333"/>
          <w:sz w:val="24"/>
          <w:szCs w:val="24"/>
          <w:lang w:eastAsia="ru-RU"/>
        </w:rPr>
        <w:t> Информационные технологии в школьном образовании. М.: ИОШ РАО, 1994</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proofErr w:type="spellStart"/>
      <w:r w:rsidRPr="008E7600">
        <w:rPr>
          <w:rFonts w:ascii="Times New Roman" w:eastAsia="Times New Roman" w:hAnsi="Times New Roman" w:cs="Times New Roman"/>
          <w:i/>
          <w:iCs/>
          <w:color w:val="333333"/>
          <w:sz w:val="24"/>
          <w:szCs w:val="24"/>
          <w:lang w:eastAsia="ru-RU"/>
        </w:rPr>
        <w:t>Брыксина</w:t>
      </w:r>
      <w:proofErr w:type="spellEnd"/>
      <w:r w:rsidRPr="008E7600">
        <w:rPr>
          <w:rFonts w:ascii="Times New Roman" w:eastAsia="Times New Roman" w:hAnsi="Times New Roman" w:cs="Times New Roman"/>
          <w:i/>
          <w:iCs/>
          <w:color w:val="333333"/>
          <w:sz w:val="24"/>
          <w:szCs w:val="24"/>
          <w:lang w:eastAsia="ru-RU"/>
        </w:rPr>
        <w:t xml:space="preserve"> О.Ф.</w:t>
      </w:r>
      <w:r w:rsidRPr="008E7600">
        <w:rPr>
          <w:rFonts w:ascii="Times New Roman" w:eastAsia="Times New Roman" w:hAnsi="Times New Roman" w:cs="Times New Roman"/>
          <w:color w:val="333333"/>
          <w:sz w:val="24"/>
          <w:szCs w:val="24"/>
          <w:lang w:eastAsia="ru-RU"/>
        </w:rPr>
        <w:t> Конструирование урока с использованием средств информационных технологий и образовательных электронных ресурсов.// Информатика и образование. 2004 №5</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proofErr w:type="spellStart"/>
      <w:r w:rsidRPr="008E7600">
        <w:rPr>
          <w:rFonts w:ascii="Times New Roman" w:eastAsia="Times New Roman" w:hAnsi="Times New Roman" w:cs="Times New Roman"/>
          <w:i/>
          <w:iCs/>
          <w:color w:val="333333"/>
          <w:sz w:val="24"/>
          <w:szCs w:val="24"/>
          <w:lang w:eastAsia="ru-RU"/>
        </w:rPr>
        <w:t>Галишникова</w:t>
      </w:r>
      <w:proofErr w:type="spellEnd"/>
      <w:r w:rsidRPr="008E7600">
        <w:rPr>
          <w:rFonts w:ascii="Times New Roman" w:eastAsia="Times New Roman" w:hAnsi="Times New Roman" w:cs="Times New Roman"/>
          <w:i/>
          <w:iCs/>
          <w:color w:val="333333"/>
          <w:sz w:val="24"/>
          <w:szCs w:val="24"/>
          <w:lang w:eastAsia="ru-RU"/>
        </w:rPr>
        <w:t xml:space="preserve"> Е.М.</w:t>
      </w:r>
      <w:r w:rsidRPr="008E7600">
        <w:rPr>
          <w:rFonts w:ascii="Times New Roman" w:eastAsia="Times New Roman" w:hAnsi="Times New Roman" w:cs="Times New Roman"/>
          <w:color w:val="333333"/>
          <w:sz w:val="24"/>
          <w:szCs w:val="24"/>
          <w:lang w:eastAsia="ru-RU"/>
        </w:rPr>
        <w:t> Использование интерактивной Smart-доски в процессе обучения // Учитель. – 2007. – № 4. – с. 8-10</w:t>
      </w:r>
    </w:p>
    <w:p w:rsidR="008E7600" w:rsidRPr="008E7600" w:rsidRDefault="008E7600" w:rsidP="008E7600">
      <w:pPr>
        <w:numPr>
          <w:ilvl w:val="0"/>
          <w:numId w:val="9"/>
        </w:numPr>
        <w:shd w:val="clear" w:color="auto" w:fill="FFFFFF"/>
        <w:spacing w:before="100" w:beforeAutospacing="1" w:after="0" w:line="374" w:lineRule="atLeast"/>
        <w:jc w:val="both"/>
        <w:rPr>
          <w:rFonts w:ascii="Times New Roman" w:eastAsia="Times New Roman" w:hAnsi="Times New Roman" w:cs="Times New Roman"/>
          <w:color w:val="333333"/>
          <w:sz w:val="24"/>
          <w:szCs w:val="24"/>
          <w:lang w:eastAsia="ru-RU"/>
        </w:rPr>
      </w:pPr>
      <w:r w:rsidRPr="008E7600">
        <w:rPr>
          <w:rFonts w:ascii="Times New Roman" w:eastAsia="Times New Roman" w:hAnsi="Times New Roman" w:cs="Times New Roman"/>
          <w:i/>
          <w:iCs/>
          <w:color w:val="333333"/>
          <w:sz w:val="24"/>
          <w:szCs w:val="24"/>
          <w:lang w:eastAsia="ru-RU"/>
        </w:rPr>
        <w:t>Захарова И.Г.</w:t>
      </w:r>
      <w:r w:rsidRPr="008E7600">
        <w:rPr>
          <w:rFonts w:ascii="Times New Roman" w:eastAsia="Times New Roman" w:hAnsi="Times New Roman" w:cs="Times New Roman"/>
          <w:color w:val="333333"/>
          <w:sz w:val="24"/>
          <w:szCs w:val="24"/>
          <w:lang w:eastAsia="ru-RU"/>
        </w:rPr>
        <w:t> Информационные технологии в образовании: Учеб</w:t>
      </w:r>
      <w:proofErr w:type="gramStart"/>
      <w:r w:rsidRPr="008E7600">
        <w:rPr>
          <w:rFonts w:ascii="Times New Roman" w:eastAsia="Times New Roman" w:hAnsi="Times New Roman" w:cs="Times New Roman"/>
          <w:color w:val="333333"/>
          <w:sz w:val="24"/>
          <w:szCs w:val="24"/>
          <w:lang w:eastAsia="ru-RU"/>
        </w:rPr>
        <w:t>.</w:t>
      </w:r>
      <w:proofErr w:type="gramEnd"/>
      <w:r w:rsidRPr="008E7600">
        <w:rPr>
          <w:rFonts w:ascii="Times New Roman" w:eastAsia="Times New Roman" w:hAnsi="Times New Roman" w:cs="Times New Roman"/>
          <w:color w:val="333333"/>
          <w:sz w:val="24"/>
          <w:szCs w:val="24"/>
          <w:lang w:eastAsia="ru-RU"/>
        </w:rPr>
        <w:t xml:space="preserve"> </w:t>
      </w:r>
      <w:proofErr w:type="gramStart"/>
      <w:r w:rsidRPr="008E7600">
        <w:rPr>
          <w:rFonts w:ascii="Times New Roman" w:eastAsia="Times New Roman" w:hAnsi="Times New Roman" w:cs="Times New Roman"/>
          <w:color w:val="333333"/>
          <w:sz w:val="24"/>
          <w:szCs w:val="24"/>
          <w:lang w:eastAsia="ru-RU"/>
        </w:rPr>
        <w:t>п</w:t>
      </w:r>
      <w:proofErr w:type="gramEnd"/>
      <w:r w:rsidRPr="008E7600">
        <w:rPr>
          <w:rFonts w:ascii="Times New Roman" w:eastAsia="Times New Roman" w:hAnsi="Times New Roman" w:cs="Times New Roman"/>
          <w:color w:val="333333"/>
          <w:sz w:val="24"/>
          <w:szCs w:val="24"/>
          <w:lang w:eastAsia="ru-RU"/>
        </w:rPr>
        <w:t xml:space="preserve">особие для студ. </w:t>
      </w:r>
      <w:proofErr w:type="spellStart"/>
      <w:r w:rsidRPr="008E7600">
        <w:rPr>
          <w:rFonts w:ascii="Times New Roman" w:eastAsia="Times New Roman" w:hAnsi="Times New Roman" w:cs="Times New Roman"/>
          <w:color w:val="333333"/>
          <w:sz w:val="24"/>
          <w:szCs w:val="24"/>
          <w:lang w:eastAsia="ru-RU"/>
        </w:rPr>
        <w:t>высш</w:t>
      </w:r>
      <w:proofErr w:type="spellEnd"/>
      <w:r w:rsidRPr="008E7600">
        <w:rPr>
          <w:rFonts w:ascii="Times New Roman" w:eastAsia="Times New Roman" w:hAnsi="Times New Roman" w:cs="Times New Roman"/>
          <w:color w:val="333333"/>
          <w:sz w:val="24"/>
          <w:szCs w:val="24"/>
          <w:lang w:eastAsia="ru-RU"/>
        </w:rPr>
        <w:t xml:space="preserve">. </w:t>
      </w:r>
      <w:proofErr w:type="spellStart"/>
      <w:r w:rsidRPr="008E7600">
        <w:rPr>
          <w:rFonts w:ascii="Times New Roman" w:eastAsia="Times New Roman" w:hAnsi="Times New Roman" w:cs="Times New Roman"/>
          <w:color w:val="333333"/>
          <w:sz w:val="24"/>
          <w:szCs w:val="24"/>
          <w:lang w:eastAsia="ru-RU"/>
        </w:rPr>
        <w:t>пед</w:t>
      </w:r>
      <w:proofErr w:type="spellEnd"/>
      <w:r w:rsidRPr="008E7600">
        <w:rPr>
          <w:rFonts w:ascii="Times New Roman" w:eastAsia="Times New Roman" w:hAnsi="Times New Roman" w:cs="Times New Roman"/>
          <w:color w:val="333333"/>
          <w:sz w:val="24"/>
          <w:szCs w:val="24"/>
          <w:lang w:eastAsia="ru-RU"/>
        </w:rPr>
        <w:t>. учеб. заведений. – М., 2003.</w:t>
      </w:r>
    </w:p>
    <w:p w:rsidR="008E7600" w:rsidRPr="008E7600" w:rsidRDefault="008E7600" w:rsidP="008E7600">
      <w:pPr>
        <w:spacing w:after="0"/>
        <w:jc w:val="both"/>
        <w:rPr>
          <w:rFonts w:ascii="Times New Roman" w:hAnsi="Times New Roman" w:cs="Times New Roman"/>
          <w:sz w:val="24"/>
          <w:szCs w:val="24"/>
        </w:rPr>
      </w:pPr>
    </w:p>
    <w:p w:rsidR="00B2561A" w:rsidRPr="008E7600" w:rsidRDefault="00B2561A" w:rsidP="008E7600">
      <w:pPr>
        <w:spacing w:after="0"/>
        <w:jc w:val="both"/>
        <w:rPr>
          <w:rFonts w:ascii="Times New Roman" w:hAnsi="Times New Roman" w:cs="Times New Roman"/>
          <w:sz w:val="24"/>
          <w:szCs w:val="24"/>
        </w:rPr>
      </w:pPr>
    </w:p>
    <w:sectPr w:rsidR="00B2561A" w:rsidRPr="008E7600" w:rsidSect="00B25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C2"/>
    <w:multiLevelType w:val="multilevel"/>
    <w:tmpl w:val="EAB4A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881DD9"/>
    <w:multiLevelType w:val="multilevel"/>
    <w:tmpl w:val="2A9A9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403128"/>
    <w:multiLevelType w:val="multilevel"/>
    <w:tmpl w:val="00E49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4F21F2"/>
    <w:multiLevelType w:val="multilevel"/>
    <w:tmpl w:val="E0523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7F2F1C"/>
    <w:multiLevelType w:val="multilevel"/>
    <w:tmpl w:val="1DA45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6A6314"/>
    <w:multiLevelType w:val="multilevel"/>
    <w:tmpl w:val="9294E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C4794E"/>
    <w:multiLevelType w:val="multilevel"/>
    <w:tmpl w:val="00DA1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5C4678"/>
    <w:multiLevelType w:val="multilevel"/>
    <w:tmpl w:val="70E09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A2336B"/>
    <w:multiLevelType w:val="multilevel"/>
    <w:tmpl w:val="AA0E8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E7600"/>
    <w:rsid w:val="003512B1"/>
    <w:rsid w:val="008E7600"/>
    <w:rsid w:val="00B2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600"/>
    <w:rPr>
      <w:color w:val="0000FF"/>
      <w:u w:val="single"/>
    </w:rPr>
  </w:style>
</w:styles>
</file>

<file path=word/webSettings.xml><?xml version="1.0" encoding="utf-8"?>
<w:webSettings xmlns:r="http://schemas.openxmlformats.org/officeDocument/2006/relationships" xmlns:w="http://schemas.openxmlformats.org/wordprocessingml/2006/main">
  <w:divs>
    <w:div w:id="1920871504">
      <w:bodyDiv w:val="1"/>
      <w:marLeft w:val="0"/>
      <w:marRight w:val="0"/>
      <w:marTop w:val="0"/>
      <w:marBottom w:val="0"/>
      <w:divBdr>
        <w:top w:val="none" w:sz="0" w:space="0" w:color="auto"/>
        <w:left w:val="none" w:sz="0" w:space="0" w:color="auto"/>
        <w:bottom w:val="none" w:sz="0" w:space="0" w:color="auto"/>
        <w:right w:val="none" w:sz="0" w:space="0" w:color="auto"/>
      </w:divBdr>
      <w:divsChild>
        <w:div w:id="2141417053">
          <w:marLeft w:val="0"/>
          <w:marRight w:val="0"/>
          <w:marTop w:val="337"/>
          <w:marBottom w:val="33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2016-10-10T14:17:00Z</dcterms:created>
  <dcterms:modified xsi:type="dcterms:W3CDTF">2016-10-10T14:28:00Z</dcterms:modified>
</cp:coreProperties>
</file>