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49" w:rsidRDefault="000E2F49">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Леворукий</w:t>
      </w:r>
      <w:proofErr w:type="spellEnd"/>
      <w:r>
        <w:rPr>
          <w:rFonts w:ascii="Times New Roman" w:hAnsi="Times New Roman" w:cs="Times New Roman"/>
          <w:sz w:val="36"/>
          <w:szCs w:val="36"/>
        </w:rPr>
        <w:t xml:space="preserve"> ребёнок</w:t>
      </w:r>
      <w:proofErr w:type="gramStart"/>
      <w:r>
        <w:rPr>
          <w:rFonts w:ascii="Times New Roman" w:hAnsi="Times New Roman" w:cs="Times New Roman"/>
          <w:sz w:val="36"/>
          <w:szCs w:val="36"/>
        </w:rPr>
        <w:t xml:space="preserve"> .</w:t>
      </w:r>
      <w:proofErr w:type="gramEnd"/>
    </w:p>
    <w:p w:rsidR="003673C3" w:rsidRDefault="00044828">
      <w:pPr>
        <w:rPr>
          <w:rFonts w:ascii="Times New Roman" w:hAnsi="Times New Roman" w:cs="Times New Roman"/>
          <w:sz w:val="28"/>
          <w:szCs w:val="28"/>
        </w:rPr>
      </w:pPr>
      <w:r w:rsidRPr="00044828">
        <w:rPr>
          <w:rFonts w:ascii="Times New Roman" w:hAnsi="Times New Roman" w:cs="Times New Roman"/>
          <w:sz w:val="28"/>
          <w:szCs w:val="28"/>
        </w:rPr>
        <w:t>Проблема адаптации</w:t>
      </w:r>
      <w:r>
        <w:rPr>
          <w:rFonts w:ascii="Times New Roman" w:hAnsi="Times New Roman" w:cs="Times New Roman"/>
          <w:sz w:val="28"/>
          <w:szCs w:val="28"/>
        </w:rPr>
        <w:t xml:space="preserve"> ребёнка в жизни всегда волнует родителей.  И любое от</w:t>
      </w:r>
      <w:r w:rsidR="007F1B3A">
        <w:rPr>
          <w:rFonts w:ascii="Times New Roman" w:hAnsi="Times New Roman" w:cs="Times New Roman"/>
          <w:sz w:val="28"/>
          <w:szCs w:val="28"/>
        </w:rPr>
        <w:t>клонение от общепринятых норм (</w:t>
      </w:r>
      <w:r>
        <w:rPr>
          <w:rFonts w:ascii="Times New Roman" w:hAnsi="Times New Roman" w:cs="Times New Roman"/>
          <w:sz w:val="28"/>
          <w:szCs w:val="28"/>
        </w:rPr>
        <w:t>необязательно патологическое) вызывает у них опасения.</w:t>
      </w:r>
      <w:r w:rsidR="007F1B3A">
        <w:rPr>
          <w:rFonts w:ascii="Times New Roman" w:hAnsi="Times New Roman" w:cs="Times New Roman"/>
          <w:sz w:val="28"/>
          <w:szCs w:val="28"/>
        </w:rPr>
        <w:t xml:space="preserve"> Порой взрослые стремятся, во что бы то ни стало подстроить малыша под общие стандарты, для его же удобства. Чаще других под подобную «перековку» попадают </w:t>
      </w:r>
      <w:proofErr w:type="spellStart"/>
      <w:r w:rsidR="007F1B3A">
        <w:rPr>
          <w:rFonts w:ascii="Times New Roman" w:hAnsi="Times New Roman" w:cs="Times New Roman"/>
          <w:sz w:val="28"/>
          <w:szCs w:val="28"/>
        </w:rPr>
        <w:t>леворукие</w:t>
      </w:r>
      <w:proofErr w:type="spellEnd"/>
      <w:r w:rsidR="007F1B3A">
        <w:rPr>
          <w:rFonts w:ascii="Times New Roman" w:hAnsi="Times New Roman" w:cs="Times New Roman"/>
          <w:sz w:val="28"/>
          <w:szCs w:val="28"/>
        </w:rPr>
        <w:t xml:space="preserve"> дети. Но вот стоит  ли подвергать их такому «перевоспитанию»? </w:t>
      </w:r>
    </w:p>
    <w:p w:rsidR="007F1B3A" w:rsidRDefault="007F1B3A">
      <w:pPr>
        <w:rPr>
          <w:rFonts w:ascii="Times New Roman" w:hAnsi="Times New Roman" w:cs="Times New Roman"/>
          <w:sz w:val="28"/>
          <w:szCs w:val="28"/>
        </w:rPr>
      </w:pPr>
      <w:r>
        <w:rPr>
          <w:rFonts w:ascii="Times New Roman" w:hAnsi="Times New Roman" w:cs="Times New Roman"/>
          <w:sz w:val="28"/>
          <w:szCs w:val="28"/>
        </w:rPr>
        <w:t>В обществе сложилось не</w:t>
      </w:r>
      <w:r w:rsidR="0037385F">
        <w:rPr>
          <w:rFonts w:ascii="Times New Roman" w:hAnsi="Times New Roman" w:cs="Times New Roman"/>
          <w:sz w:val="28"/>
          <w:szCs w:val="28"/>
        </w:rPr>
        <w:t xml:space="preserve"> </w:t>
      </w:r>
      <w:proofErr w:type="spellStart"/>
      <w:r>
        <w:rPr>
          <w:rFonts w:ascii="Times New Roman" w:hAnsi="Times New Roman" w:cs="Times New Roman"/>
          <w:sz w:val="28"/>
          <w:szCs w:val="28"/>
        </w:rPr>
        <w:t>одназначное</w:t>
      </w:r>
      <w:proofErr w:type="spellEnd"/>
      <w:r>
        <w:rPr>
          <w:rFonts w:ascii="Times New Roman" w:hAnsi="Times New Roman" w:cs="Times New Roman"/>
          <w:sz w:val="28"/>
          <w:szCs w:val="28"/>
        </w:rPr>
        <w:t xml:space="preserve"> отношение к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 одни считают это серьёзным недостатком, другие – проявлением гениальности. Существование таких крайних точек зрения свидетельствует о малой изученности этого явления.</w:t>
      </w:r>
    </w:p>
    <w:p w:rsidR="007F1B3A" w:rsidRDefault="007F1B3A">
      <w:pPr>
        <w:rPr>
          <w:rFonts w:ascii="Times New Roman" w:hAnsi="Times New Roman" w:cs="Times New Roman"/>
          <w:sz w:val="28"/>
          <w:szCs w:val="28"/>
        </w:rPr>
      </w:pPr>
      <w:r>
        <w:rPr>
          <w:rFonts w:ascii="Times New Roman" w:hAnsi="Times New Roman" w:cs="Times New Roman"/>
          <w:sz w:val="28"/>
          <w:szCs w:val="28"/>
        </w:rPr>
        <w:t xml:space="preserve">Одно очевидно: </w:t>
      </w:r>
      <w:proofErr w:type="spellStart"/>
      <w:r>
        <w:rPr>
          <w:rFonts w:ascii="Times New Roman" w:hAnsi="Times New Roman" w:cs="Times New Roman"/>
          <w:sz w:val="28"/>
          <w:szCs w:val="28"/>
        </w:rPr>
        <w:t>леворуким</w:t>
      </w:r>
      <w:proofErr w:type="spellEnd"/>
      <w:r>
        <w:rPr>
          <w:rFonts w:ascii="Times New Roman" w:hAnsi="Times New Roman" w:cs="Times New Roman"/>
          <w:sz w:val="28"/>
          <w:szCs w:val="28"/>
        </w:rPr>
        <w:t xml:space="preserve"> всегда было не очень уютно в праворуком мире. Иначе как объяснить существующие в разных языках, у разных народов и в разных культурах негативные значения слов</w:t>
      </w:r>
      <w:r w:rsidR="0037385F">
        <w:rPr>
          <w:rFonts w:ascii="Times New Roman" w:hAnsi="Times New Roman" w:cs="Times New Roman"/>
          <w:sz w:val="28"/>
          <w:szCs w:val="28"/>
        </w:rPr>
        <w:t xml:space="preserve"> </w:t>
      </w:r>
      <w:r>
        <w:rPr>
          <w:rFonts w:ascii="Times New Roman" w:hAnsi="Times New Roman" w:cs="Times New Roman"/>
          <w:sz w:val="28"/>
          <w:szCs w:val="28"/>
        </w:rPr>
        <w:t xml:space="preserve">левый и </w:t>
      </w:r>
      <w:proofErr w:type="spellStart"/>
      <w:r>
        <w:rPr>
          <w:rFonts w:ascii="Times New Roman" w:hAnsi="Times New Roman" w:cs="Times New Roman"/>
          <w:sz w:val="28"/>
          <w:szCs w:val="28"/>
        </w:rPr>
        <w:t>леворукий</w:t>
      </w:r>
      <w:proofErr w:type="spellEnd"/>
      <w:r>
        <w:rPr>
          <w:rFonts w:ascii="Times New Roman" w:hAnsi="Times New Roman" w:cs="Times New Roman"/>
          <w:sz w:val="28"/>
          <w:szCs w:val="28"/>
        </w:rPr>
        <w:t xml:space="preserve">? </w:t>
      </w:r>
      <w:proofErr w:type="gramStart"/>
      <w:r w:rsidR="00E70027">
        <w:rPr>
          <w:rFonts w:ascii="Times New Roman" w:hAnsi="Times New Roman" w:cs="Times New Roman"/>
          <w:sz w:val="28"/>
          <w:szCs w:val="28"/>
        </w:rPr>
        <w:t>В латинском, греческом, французском,</w:t>
      </w:r>
      <w:r w:rsidR="00902B26">
        <w:rPr>
          <w:rFonts w:ascii="Times New Roman" w:hAnsi="Times New Roman" w:cs="Times New Roman"/>
          <w:sz w:val="28"/>
          <w:szCs w:val="28"/>
        </w:rPr>
        <w:t xml:space="preserve"> </w:t>
      </w:r>
      <w:r w:rsidR="00E70027">
        <w:rPr>
          <w:rFonts w:ascii="Times New Roman" w:hAnsi="Times New Roman" w:cs="Times New Roman"/>
          <w:sz w:val="28"/>
          <w:szCs w:val="28"/>
        </w:rPr>
        <w:t xml:space="preserve"> немецком, английском, китайском языках синонимами слова левый являются фальшивый, незаконный, неловкий, неумелый, неуклюжий и даже злой, подлый, нечестный.</w:t>
      </w:r>
      <w:proofErr w:type="gramEnd"/>
      <w:r w:rsidR="00E70027">
        <w:rPr>
          <w:rFonts w:ascii="Times New Roman" w:hAnsi="Times New Roman" w:cs="Times New Roman"/>
          <w:sz w:val="28"/>
          <w:szCs w:val="28"/>
        </w:rPr>
        <w:t xml:space="preserve"> </w:t>
      </w:r>
      <w:proofErr w:type="gramStart"/>
      <w:r w:rsidR="00E70027">
        <w:rPr>
          <w:rFonts w:ascii="Times New Roman" w:hAnsi="Times New Roman" w:cs="Times New Roman"/>
          <w:sz w:val="28"/>
          <w:szCs w:val="28"/>
        </w:rPr>
        <w:t>Правое</w:t>
      </w:r>
      <w:proofErr w:type="gramEnd"/>
      <w:r w:rsidR="00E70027">
        <w:rPr>
          <w:rFonts w:ascii="Times New Roman" w:hAnsi="Times New Roman" w:cs="Times New Roman"/>
          <w:sz w:val="28"/>
          <w:szCs w:val="28"/>
        </w:rPr>
        <w:t xml:space="preserve"> и левое всегда противопоставляются, хотя вполне возможно, что за положительными (правыми) и отрицательными (левыми) характеристиками нет негативного отношения именно к </w:t>
      </w:r>
      <w:proofErr w:type="spellStart"/>
      <w:r w:rsidR="00E70027">
        <w:rPr>
          <w:rFonts w:ascii="Times New Roman" w:hAnsi="Times New Roman" w:cs="Times New Roman"/>
          <w:sz w:val="28"/>
          <w:szCs w:val="28"/>
        </w:rPr>
        <w:t>леворукому</w:t>
      </w:r>
      <w:proofErr w:type="spellEnd"/>
      <w:r w:rsidR="00E70027">
        <w:rPr>
          <w:rFonts w:ascii="Times New Roman" w:hAnsi="Times New Roman" w:cs="Times New Roman"/>
          <w:sz w:val="28"/>
          <w:szCs w:val="28"/>
        </w:rPr>
        <w:t xml:space="preserve"> человеку. Сами же символические ряды, связанные с правым и левым, в разных культурах, разделённых пространством и временем, очень сходны. </w:t>
      </w:r>
      <w:proofErr w:type="gramStart"/>
      <w:r w:rsidR="00E70027">
        <w:rPr>
          <w:rFonts w:ascii="Times New Roman" w:hAnsi="Times New Roman" w:cs="Times New Roman"/>
          <w:sz w:val="28"/>
          <w:szCs w:val="28"/>
        </w:rPr>
        <w:t xml:space="preserve">Так, </w:t>
      </w:r>
      <w:r w:rsidR="00902B26">
        <w:rPr>
          <w:rFonts w:ascii="Times New Roman" w:hAnsi="Times New Roman" w:cs="Times New Roman"/>
          <w:sz w:val="28"/>
          <w:szCs w:val="28"/>
        </w:rPr>
        <w:t xml:space="preserve"> </w:t>
      </w:r>
      <w:r w:rsidR="00E70027">
        <w:rPr>
          <w:rFonts w:ascii="Times New Roman" w:hAnsi="Times New Roman" w:cs="Times New Roman"/>
          <w:sz w:val="28"/>
          <w:szCs w:val="28"/>
        </w:rPr>
        <w:t xml:space="preserve">древние греки ассоциировали правое с ограниченным, </w:t>
      </w:r>
      <w:r w:rsidR="0037385F">
        <w:rPr>
          <w:rFonts w:ascii="Times New Roman" w:hAnsi="Times New Roman" w:cs="Times New Roman"/>
          <w:sz w:val="28"/>
          <w:szCs w:val="28"/>
        </w:rPr>
        <w:t xml:space="preserve"> </w:t>
      </w:r>
      <w:r w:rsidR="00E70027">
        <w:rPr>
          <w:rFonts w:ascii="Times New Roman" w:hAnsi="Times New Roman" w:cs="Times New Roman"/>
          <w:sz w:val="28"/>
          <w:szCs w:val="28"/>
        </w:rPr>
        <w:t xml:space="preserve">единственным, мужским началом, с покоем, светом, добром, а левое – </w:t>
      </w:r>
      <w:r w:rsidR="0037385F">
        <w:rPr>
          <w:rFonts w:ascii="Times New Roman" w:hAnsi="Times New Roman" w:cs="Times New Roman"/>
          <w:sz w:val="28"/>
          <w:szCs w:val="28"/>
        </w:rPr>
        <w:t xml:space="preserve">с </w:t>
      </w:r>
      <w:r w:rsidR="00E70027">
        <w:rPr>
          <w:rFonts w:ascii="Times New Roman" w:hAnsi="Times New Roman" w:cs="Times New Roman"/>
          <w:sz w:val="28"/>
          <w:szCs w:val="28"/>
        </w:rPr>
        <w:t>неограниченным, множеством, с женским началом, движением, тьмой, злом.</w:t>
      </w:r>
      <w:proofErr w:type="gramEnd"/>
    </w:p>
    <w:p w:rsidR="00E70027" w:rsidRDefault="00E70027">
      <w:pPr>
        <w:rPr>
          <w:rFonts w:ascii="Times New Roman" w:hAnsi="Times New Roman" w:cs="Times New Roman"/>
          <w:sz w:val="28"/>
          <w:szCs w:val="28"/>
        </w:rPr>
      </w:pPr>
      <w:r>
        <w:rPr>
          <w:rFonts w:ascii="Times New Roman" w:hAnsi="Times New Roman" w:cs="Times New Roman"/>
          <w:sz w:val="28"/>
          <w:szCs w:val="28"/>
        </w:rPr>
        <w:t xml:space="preserve">Негативное отношение к </w:t>
      </w:r>
      <w:proofErr w:type="spellStart"/>
      <w:r>
        <w:rPr>
          <w:rFonts w:ascii="Times New Roman" w:hAnsi="Times New Roman" w:cs="Times New Roman"/>
          <w:sz w:val="28"/>
          <w:szCs w:val="28"/>
        </w:rPr>
        <w:t>леворуким</w:t>
      </w:r>
      <w:proofErr w:type="spellEnd"/>
      <w:r>
        <w:rPr>
          <w:rFonts w:ascii="Times New Roman" w:hAnsi="Times New Roman" w:cs="Times New Roman"/>
          <w:sz w:val="28"/>
          <w:szCs w:val="28"/>
        </w:rPr>
        <w:t xml:space="preserve"> в нашей стране имеет свою историю. В 1924 году доктор А.Капустин в работе «Детская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и проблема воспитания левой руки»</w:t>
      </w:r>
      <w:r w:rsidR="00494576">
        <w:rPr>
          <w:rFonts w:ascii="Times New Roman" w:hAnsi="Times New Roman" w:cs="Times New Roman"/>
          <w:sz w:val="28"/>
          <w:szCs w:val="28"/>
        </w:rPr>
        <w:t xml:space="preserve"> представил результаты исследования левшей в неврологической клинике. Его вывод: «Среди левшей могут быть дети вполне нормальные во всех отношениях, т.е. обладать хорошим физическим развитием высокой степенью одарённости, но чаще всего (приблизительно </w:t>
      </w:r>
      <w:proofErr w:type="gramStart"/>
      <w:r w:rsidR="00494576">
        <w:rPr>
          <w:rFonts w:ascii="Times New Roman" w:hAnsi="Times New Roman" w:cs="Times New Roman"/>
          <w:sz w:val="28"/>
          <w:szCs w:val="28"/>
        </w:rPr>
        <w:t>в</w:t>
      </w:r>
      <w:proofErr w:type="gramEnd"/>
      <w:r w:rsidR="00494576">
        <w:rPr>
          <w:rFonts w:ascii="Times New Roman" w:hAnsi="Times New Roman" w:cs="Times New Roman"/>
          <w:sz w:val="28"/>
          <w:szCs w:val="28"/>
        </w:rPr>
        <w:t xml:space="preserve"> ¾ случаев) левша всё-таки есть</w:t>
      </w:r>
      <w:r w:rsidR="0037385F">
        <w:rPr>
          <w:rFonts w:ascii="Times New Roman" w:hAnsi="Times New Roman" w:cs="Times New Roman"/>
          <w:sz w:val="28"/>
          <w:szCs w:val="28"/>
        </w:rPr>
        <w:t xml:space="preserve"> </w:t>
      </w:r>
      <w:r w:rsidR="00494576">
        <w:rPr>
          <w:rFonts w:ascii="Times New Roman" w:hAnsi="Times New Roman" w:cs="Times New Roman"/>
          <w:sz w:val="28"/>
          <w:szCs w:val="28"/>
        </w:rPr>
        <w:t xml:space="preserve">- </w:t>
      </w:r>
      <w:proofErr w:type="spellStart"/>
      <w:r w:rsidR="00494576">
        <w:rPr>
          <w:rFonts w:ascii="Times New Roman" w:hAnsi="Times New Roman" w:cs="Times New Roman"/>
          <w:sz w:val="28"/>
          <w:szCs w:val="28"/>
        </w:rPr>
        <w:t>дегенерат</w:t>
      </w:r>
      <w:proofErr w:type="spellEnd"/>
      <w:r w:rsidR="00494576">
        <w:rPr>
          <w:rFonts w:ascii="Times New Roman" w:hAnsi="Times New Roman" w:cs="Times New Roman"/>
          <w:sz w:val="28"/>
          <w:szCs w:val="28"/>
        </w:rPr>
        <w:t>».</w:t>
      </w:r>
      <w:r w:rsidR="0037385F">
        <w:rPr>
          <w:rFonts w:ascii="Times New Roman" w:hAnsi="Times New Roman" w:cs="Times New Roman"/>
          <w:sz w:val="28"/>
          <w:szCs w:val="28"/>
        </w:rPr>
        <w:t xml:space="preserve"> </w:t>
      </w:r>
      <w:r w:rsidR="00494576">
        <w:rPr>
          <w:rFonts w:ascii="Times New Roman" w:hAnsi="Times New Roman" w:cs="Times New Roman"/>
          <w:sz w:val="28"/>
          <w:szCs w:val="28"/>
        </w:rPr>
        <w:t>Обследование проводилось в неврологической клинике, т. е. среди больных детей, поэтому столь резкая оценка не имела никаких оснований.</w:t>
      </w:r>
      <w:bookmarkStart w:id="0" w:name="_GoBack"/>
      <w:bookmarkEnd w:id="0"/>
    </w:p>
    <w:p w:rsidR="0037385F" w:rsidRDefault="000D7B08">
      <w:pPr>
        <w:rPr>
          <w:rFonts w:ascii="Times New Roman" w:hAnsi="Times New Roman" w:cs="Times New Roman"/>
          <w:sz w:val="28"/>
          <w:szCs w:val="28"/>
        </w:rPr>
      </w:pPr>
      <w:r>
        <w:rPr>
          <w:rFonts w:ascii="Times New Roman" w:hAnsi="Times New Roman" w:cs="Times New Roman"/>
          <w:sz w:val="28"/>
          <w:szCs w:val="28"/>
        </w:rPr>
        <w:t xml:space="preserve">К сожалению, представления о связи между </w:t>
      </w:r>
      <w:proofErr w:type="spellStart"/>
      <w:r>
        <w:rPr>
          <w:rFonts w:ascii="Times New Roman" w:hAnsi="Times New Roman" w:cs="Times New Roman"/>
          <w:sz w:val="28"/>
          <w:szCs w:val="28"/>
        </w:rPr>
        <w:t>леворукостью</w:t>
      </w:r>
      <w:proofErr w:type="spellEnd"/>
      <w:r>
        <w:rPr>
          <w:rFonts w:ascii="Times New Roman" w:hAnsi="Times New Roman" w:cs="Times New Roman"/>
          <w:sz w:val="28"/>
          <w:szCs w:val="28"/>
        </w:rPr>
        <w:t xml:space="preserve"> и низким уровнем умственного развития существуют и сегодня, несмотря на то</w:t>
      </w:r>
      <w:r w:rsidR="00902B26">
        <w:rPr>
          <w:rFonts w:ascii="Times New Roman" w:hAnsi="Times New Roman" w:cs="Times New Roman"/>
          <w:sz w:val="28"/>
          <w:szCs w:val="28"/>
        </w:rPr>
        <w:t>,</w:t>
      </w:r>
      <w:r>
        <w:rPr>
          <w:rFonts w:ascii="Times New Roman" w:hAnsi="Times New Roman" w:cs="Times New Roman"/>
          <w:sz w:val="28"/>
          <w:szCs w:val="28"/>
        </w:rPr>
        <w:t xml:space="preserve"> что специальные психологические исследования доказали их несостоятельность.</w:t>
      </w:r>
    </w:p>
    <w:p w:rsidR="000D7B08" w:rsidRDefault="000D7B08">
      <w:pPr>
        <w:rPr>
          <w:rFonts w:ascii="Times New Roman" w:hAnsi="Times New Roman" w:cs="Times New Roman"/>
          <w:sz w:val="28"/>
          <w:szCs w:val="28"/>
        </w:rPr>
      </w:pPr>
      <w:r>
        <w:rPr>
          <w:rFonts w:ascii="Times New Roman" w:hAnsi="Times New Roman" w:cs="Times New Roman"/>
          <w:sz w:val="28"/>
          <w:szCs w:val="28"/>
        </w:rPr>
        <w:lastRenderedPageBreak/>
        <w:t xml:space="preserve">Человеку свойственно настороженное отношение ко всему, что выпадает из картины всеобщности. В наше время не настороженность, а интерес, стремление понять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и узнать о них больше, понимание естественности различий – это, по-видимому, путь цивилизованного отношения к феномену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w:t>
      </w:r>
    </w:p>
    <w:p w:rsidR="000D7B08" w:rsidRDefault="000D7B08">
      <w:pPr>
        <w:rPr>
          <w:rFonts w:ascii="Times New Roman" w:hAnsi="Times New Roman" w:cs="Times New Roman"/>
          <w:sz w:val="28"/>
          <w:szCs w:val="28"/>
        </w:rPr>
      </w:pPr>
      <w:r>
        <w:rPr>
          <w:rFonts w:ascii="Times New Roman" w:hAnsi="Times New Roman" w:cs="Times New Roman"/>
          <w:sz w:val="28"/>
          <w:szCs w:val="28"/>
        </w:rPr>
        <w:t>Большая часть человечества – праворукие. Левшей гораздо меньше,</w:t>
      </w:r>
      <w:r w:rsidR="00902B26">
        <w:rPr>
          <w:rFonts w:ascii="Times New Roman" w:hAnsi="Times New Roman" w:cs="Times New Roman"/>
          <w:sz w:val="28"/>
          <w:szCs w:val="28"/>
        </w:rPr>
        <w:t xml:space="preserve"> </w:t>
      </w:r>
      <w:r>
        <w:rPr>
          <w:rFonts w:ascii="Times New Roman" w:hAnsi="Times New Roman" w:cs="Times New Roman"/>
          <w:sz w:val="28"/>
          <w:szCs w:val="28"/>
        </w:rPr>
        <w:t>по данным исследователей из разных стра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от5% до30%. Отмечается, что есть люди сильно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или сильно праворукие,</w:t>
      </w:r>
      <w:r w:rsidR="00902B26">
        <w:rPr>
          <w:rFonts w:ascii="Times New Roman" w:hAnsi="Times New Roman" w:cs="Times New Roman"/>
          <w:sz w:val="28"/>
          <w:szCs w:val="28"/>
        </w:rPr>
        <w:t xml:space="preserve"> </w:t>
      </w:r>
      <w:r>
        <w:rPr>
          <w:rFonts w:ascii="Times New Roman" w:hAnsi="Times New Roman" w:cs="Times New Roman"/>
          <w:sz w:val="28"/>
          <w:szCs w:val="28"/>
        </w:rPr>
        <w:t xml:space="preserve">т.е. </w:t>
      </w:r>
      <w:r w:rsidR="000A34C3">
        <w:rPr>
          <w:rFonts w:ascii="Times New Roman" w:hAnsi="Times New Roman" w:cs="Times New Roman"/>
          <w:sz w:val="28"/>
          <w:szCs w:val="28"/>
        </w:rPr>
        <w:t xml:space="preserve">наиболее активно действующие той или иной рукой, а есть </w:t>
      </w:r>
      <w:proofErr w:type="spellStart"/>
      <w:r w:rsidR="000A34C3" w:rsidRPr="000A34C3">
        <w:rPr>
          <w:rFonts w:ascii="Times New Roman" w:hAnsi="Times New Roman" w:cs="Times New Roman"/>
          <w:b/>
          <w:sz w:val="28"/>
          <w:szCs w:val="28"/>
        </w:rPr>
        <w:t>амбидекстеры</w:t>
      </w:r>
      <w:proofErr w:type="spellEnd"/>
      <w:r w:rsidR="000A34C3">
        <w:rPr>
          <w:rFonts w:ascii="Times New Roman" w:hAnsi="Times New Roman" w:cs="Times New Roman"/>
          <w:b/>
          <w:sz w:val="28"/>
          <w:szCs w:val="28"/>
        </w:rPr>
        <w:t xml:space="preserve">  - </w:t>
      </w:r>
      <w:r w:rsidR="000A34C3" w:rsidRPr="000A34C3">
        <w:rPr>
          <w:rFonts w:ascii="Times New Roman" w:hAnsi="Times New Roman" w:cs="Times New Roman"/>
          <w:sz w:val="28"/>
          <w:szCs w:val="28"/>
        </w:rPr>
        <w:t>люди,</w:t>
      </w:r>
      <w:r w:rsidR="000A34C3">
        <w:rPr>
          <w:rFonts w:ascii="Times New Roman" w:hAnsi="Times New Roman" w:cs="Times New Roman"/>
          <w:sz w:val="28"/>
          <w:szCs w:val="28"/>
        </w:rPr>
        <w:t xml:space="preserve"> </w:t>
      </w:r>
      <w:r w:rsidR="000A34C3" w:rsidRPr="000A34C3">
        <w:rPr>
          <w:rFonts w:ascii="Times New Roman" w:hAnsi="Times New Roman" w:cs="Times New Roman"/>
          <w:sz w:val="28"/>
          <w:szCs w:val="28"/>
        </w:rPr>
        <w:t>одинаково хорошо</w:t>
      </w:r>
      <w:r w:rsidR="000A34C3">
        <w:rPr>
          <w:rFonts w:ascii="Times New Roman" w:hAnsi="Times New Roman" w:cs="Times New Roman"/>
          <w:sz w:val="28"/>
          <w:szCs w:val="28"/>
        </w:rPr>
        <w:t xml:space="preserve"> владеющие и той и другой рукой.</w:t>
      </w:r>
    </w:p>
    <w:p w:rsidR="000A34C3" w:rsidRDefault="000A34C3">
      <w:pPr>
        <w:rPr>
          <w:rFonts w:ascii="Times New Roman" w:hAnsi="Times New Roman" w:cs="Times New Roman"/>
          <w:sz w:val="28"/>
          <w:szCs w:val="28"/>
        </w:rPr>
      </w:pPr>
      <w:r>
        <w:rPr>
          <w:rFonts w:ascii="Times New Roman" w:hAnsi="Times New Roman" w:cs="Times New Roman"/>
          <w:sz w:val="28"/>
          <w:szCs w:val="28"/>
        </w:rPr>
        <w:t xml:space="preserve">Число левшей заметно сокращается по мере взросления, но это не значит, что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исчезает сама по себе. Просто «агрессивность» праворукой среды заставляет их переучиваться, порой с огромным трудом.</w:t>
      </w:r>
    </w:p>
    <w:p w:rsidR="000A34C3" w:rsidRDefault="000A34C3">
      <w:pPr>
        <w:rPr>
          <w:rFonts w:ascii="Times New Roman" w:hAnsi="Times New Roman" w:cs="Times New Roman"/>
          <w:b/>
          <w:sz w:val="28"/>
          <w:szCs w:val="28"/>
        </w:rPr>
      </w:pPr>
      <w:r>
        <w:rPr>
          <w:rFonts w:ascii="Times New Roman" w:hAnsi="Times New Roman" w:cs="Times New Roman"/>
          <w:b/>
          <w:sz w:val="28"/>
          <w:szCs w:val="28"/>
        </w:rPr>
        <w:t xml:space="preserve">Происхождение </w:t>
      </w:r>
      <w:proofErr w:type="spellStart"/>
      <w:r>
        <w:rPr>
          <w:rFonts w:ascii="Times New Roman" w:hAnsi="Times New Roman" w:cs="Times New Roman"/>
          <w:b/>
          <w:sz w:val="28"/>
          <w:szCs w:val="28"/>
        </w:rPr>
        <w:t>леворукости</w:t>
      </w:r>
      <w:proofErr w:type="spellEnd"/>
    </w:p>
    <w:p w:rsidR="000A34C3" w:rsidRDefault="000A34C3">
      <w:pPr>
        <w:rPr>
          <w:rFonts w:ascii="Times New Roman" w:hAnsi="Times New Roman" w:cs="Times New Roman"/>
          <w:sz w:val="28"/>
          <w:szCs w:val="28"/>
        </w:rPr>
      </w:pPr>
      <w:r>
        <w:rPr>
          <w:rFonts w:ascii="Times New Roman" w:hAnsi="Times New Roman" w:cs="Times New Roman"/>
          <w:sz w:val="28"/>
          <w:szCs w:val="28"/>
        </w:rPr>
        <w:t xml:space="preserve">Как формируется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Учёные до сих пор не знают ответа на этот вопрос. В ХХ веке существовало множество гипотез, пытающихся объяснить возникновение праворукости.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рассматривалась в них как исключение из правил. Согласно одной из таких версий, праворукость связана с несимметричным расположением внутренних органов, которые</w:t>
      </w:r>
      <w:r w:rsidR="00FD0296">
        <w:rPr>
          <w:rFonts w:ascii="Times New Roman" w:hAnsi="Times New Roman" w:cs="Times New Roman"/>
          <w:sz w:val="28"/>
          <w:szCs w:val="28"/>
        </w:rPr>
        <w:t xml:space="preserve"> смещают центр тяжести тела впра</w:t>
      </w:r>
      <w:r w:rsidR="00902B26">
        <w:rPr>
          <w:rFonts w:ascii="Times New Roman" w:hAnsi="Times New Roman" w:cs="Times New Roman"/>
          <w:sz w:val="28"/>
          <w:szCs w:val="28"/>
        </w:rPr>
        <w:t xml:space="preserve">во. </w:t>
      </w:r>
      <w:proofErr w:type="gramStart"/>
      <w:r w:rsidR="00902B26">
        <w:rPr>
          <w:rFonts w:ascii="Times New Roman" w:hAnsi="Times New Roman" w:cs="Times New Roman"/>
          <w:sz w:val="28"/>
          <w:szCs w:val="28"/>
        </w:rPr>
        <w:t xml:space="preserve">Необходимый </w:t>
      </w:r>
      <w:r>
        <w:rPr>
          <w:rFonts w:ascii="Times New Roman" w:hAnsi="Times New Roman" w:cs="Times New Roman"/>
          <w:sz w:val="28"/>
          <w:szCs w:val="28"/>
        </w:rPr>
        <w:t xml:space="preserve"> при этом упор</w:t>
      </w:r>
      <w:r w:rsidR="00902B26">
        <w:rPr>
          <w:rFonts w:ascii="Times New Roman" w:hAnsi="Times New Roman" w:cs="Times New Roman"/>
          <w:sz w:val="28"/>
          <w:szCs w:val="28"/>
        </w:rPr>
        <w:t xml:space="preserve"> </w:t>
      </w:r>
      <w:r>
        <w:rPr>
          <w:rFonts w:ascii="Times New Roman" w:hAnsi="Times New Roman" w:cs="Times New Roman"/>
          <w:sz w:val="28"/>
          <w:szCs w:val="28"/>
        </w:rPr>
        <w:t>на левую сторону</w:t>
      </w:r>
      <w:r w:rsidR="00902B26">
        <w:rPr>
          <w:rFonts w:ascii="Times New Roman" w:hAnsi="Times New Roman" w:cs="Times New Roman"/>
          <w:sz w:val="28"/>
          <w:szCs w:val="28"/>
        </w:rPr>
        <w:t xml:space="preserve"> </w:t>
      </w:r>
      <w:r w:rsidR="00FD0296">
        <w:rPr>
          <w:rFonts w:ascii="Times New Roman" w:hAnsi="Times New Roman" w:cs="Times New Roman"/>
          <w:sz w:val="28"/>
          <w:szCs w:val="28"/>
        </w:rPr>
        <w:t xml:space="preserve"> </w:t>
      </w:r>
      <w:r>
        <w:rPr>
          <w:rFonts w:ascii="Times New Roman" w:hAnsi="Times New Roman" w:cs="Times New Roman"/>
          <w:sz w:val="28"/>
          <w:szCs w:val="28"/>
        </w:rPr>
        <w:t>делает правую</w:t>
      </w:r>
      <w:r w:rsidR="00902B26">
        <w:rPr>
          <w:rFonts w:ascii="Times New Roman" w:hAnsi="Times New Roman" w:cs="Times New Roman"/>
          <w:sz w:val="28"/>
          <w:szCs w:val="28"/>
        </w:rPr>
        <w:t xml:space="preserve"> </w:t>
      </w:r>
      <w:r>
        <w:rPr>
          <w:rFonts w:ascii="Times New Roman" w:hAnsi="Times New Roman" w:cs="Times New Roman"/>
          <w:sz w:val="28"/>
          <w:szCs w:val="28"/>
        </w:rPr>
        <w:t>более свободной.</w:t>
      </w:r>
      <w:proofErr w:type="gramEnd"/>
      <w:r w:rsidR="00FD0296">
        <w:rPr>
          <w:rFonts w:ascii="Times New Roman" w:hAnsi="Times New Roman" w:cs="Times New Roman"/>
          <w:sz w:val="28"/>
          <w:szCs w:val="28"/>
        </w:rPr>
        <w:t xml:space="preserve"> Мышцы правой руки тренируются, она становится более развитой, её движения – более точными.</w:t>
      </w:r>
      <w:r w:rsidR="00902B26">
        <w:rPr>
          <w:rFonts w:ascii="Times New Roman" w:hAnsi="Times New Roman" w:cs="Times New Roman"/>
          <w:sz w:val="28"/>
          <w:szCs w:val="28"/>
        </w:rPr>
        <w:t xml:space="preserve"> </w:t>
      </w:r>
      <w:r w:rsidR="00FD0296">
        <w:rPr>
          <w:rFonts w:ascii="Times New Roman" w:hAnsi="Times New Roman" w:cs="Times New Roman"/>
          <w:sz w:val="28"/>
          <w:szCs w:val="28"/>
        </w:rPr>
        <w:t xml:space="preserve">Ещё популярнее была так называемая теория «щита и меча». Как известно, воины во время сражений закрывали своё сердце щитом, а значит, держали его в левой, пассивной руке. Оружие при этом оставалось </w:t>
      </w:r>
      <w:proofErr w:type="gramStart"/>
      <w:r w:rsidR="00FD0296">
        <w:rPr>
          <w:rFonts w:ascii="Times New Roman" w:hAnsi="Times New Roman" w:cs="Times New Roman"/>
          <w:sz w:val="28"/>
          <w:szCs w:val="28"/>
        </w:rPr>
        <w:t>в</w:t>
      </w:r>
      <w:proofErr w:type="gramEnd"/>
      <w:r w:rsidR="00FD0296">
        <w:rPr>
          <w:rFonts w:ascii="Times New Roman" w:hAnsi="Times New Roman" w:cs="Times New Roman"/>
          <w:sz w:val="28"/>
          <w:szCs w:val="28"/>
        </w:rPr>
        <w:t xml:space="preserve"> правой. Многовековая тренировка в бесчисленных сражениях и определила преимущество правой руки в разных видах деятельности. Правда, остаётся непонятным, почему большинство женщин – праворукие, ведь они никогда не пользовались ни щитом, ни мечом.</w:t>
      </w:r>
    </w:p>
    <w:p w:rsidR="00692F95" w:rsidRDefault="00FD0296">
      <w:pPr>
        <w:rPr>
          <w:rFonts w:ascii="Times New Roman" w:hAnsi="Times New Roman" w:cs="Times New Roman"/>
          <w:sz w:val="28"/>
          <w:szCs w:val="28"/>
        </w:rPr>
      </w:pPr>
      <w:r>
        <w:rPr>
          <w:rFonts w:ascii="Times New Roman" w:hAnsi="Times New Roman" w:cs="Times New Roman"/>
          <w:sz w:val="28"/>
          <w:szCs w:val="28"/>
        </w:rPr>
        <w:t xml:space="preserve">Бывают ситуации, когда праворукие люди под влиянием внешних обстоятельств, а не в силу биологических причин становятся </w:t>
      </w:r>
      <w:proofErr w:type="spellStart"/>
      <w:r>
        <w:rPr>
          <w:rFonts w:ascii="Times New Roman" w:hAnsi="Times New Roman" w:cs="Times New Roman"/>
          <w:sz w:val="28"/>
          <w:szCs w:val="28"/>
        </w:rPr>
        <w:t>леворукими</w:t>
      </w:r>
      <w:proofErr w:type="spellEnd"/>
      <w:r>
        <w:rPr>
          <w:rFonts w:ascii="Times New Roman" w:hAnsi="Times New Roman" w:cs="Times New Roman"/>
          <w:sz w:val="28"/>
          <w:szCs w:val="28"/>
        </w:rPr>
        <w:t xml:space="preserve">. Наиболее частыми причинами такой «вынужденной»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 xml:space="preserve">  являются травмы правой руки.</w:t>
      </w:r>
    </w:p>
    <w:p w:rsidR="00FD0296" w:rsidRDefault="00FD0296">
      <w:pPr>
        <w:rPr>
          <w:rFonts w:ascii="Times New Roman" w:hAnsi="Times New Roman" w:cs="Times New Roman"/>
          <w:sz w:val="28"/>
          <w:szCs w:val="28"/>
        </w:rPr>
      </w:pPr>
      <w:r>
        <w:rPr>
          <w:rFonts w:ascii="Times New Roman" w:hAnsi="Times New Roman" w:cs="Times New Roman"/>
          <w:sz w:val="28"/>
          <w:szCs w:val="28"/>
        </w:rPr>
        <w:t xml:space="preserve"> Поскольку весьма часто встречается такое явление, как семейная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учёные признали возможность передачи этого признака по наследству.</w:t>
      </w:r>
      <w:r w:rsidR="00692F95">
        <w:rPr>
          <w:rFonts w:ascii="Times New Roman" w:hAnsi="Times New Roman" w:cs="Times New Roman"/>
          <w:sz w:val="28"/>
          <w:szCs w:val="28"/>
        </w:rPr>
        <w:t xml:space="preserve"> Существует и несколько концепций генетической обусловленности этого явления. Было доказано, что 50% детей становятся </w:t>
      </w:r>
      <w:proofErr w:type="spellStart"/>
      <w:r w:rsidR="00692F95">
        <w:rPr>
          <w:rFonts w:ascii="Times New Roman" w:hAnsi="Times New Roman" w:cs="Times New Roman"/>
          <w:sz w:val="28"/>
          <w:szCs w:val="28"/>
        </w:rPr>
        <w:t>леворукими</w:t>
      </w:r>
      <w:proofErr w:type="spellEnd"/>
      <w:r w:rsidR="00692F95">
        <w:rPr>
          <w:rFonts w:ascii="Times New Roman" w:hAnsi="Times New Roman" w:cs="Times New Roman"/>
          <w:sz w:val="28"/>
          <w:szCs w:val="28"/>
        </w:rPr>
        <w:t xml:space="preserve">, если оба родителя </w:t>
      </w:r>
      <w:proofErr w:type="spellStart"/>
      <w:r w:rsidR="00692F95">
        <w:rPr>
          <w:rFonts w:ascii="Times New Roman" w:hAnsi="Times New Roman" w:cs="Times New Roman"/>
          <w:sz w:val="28"/>
          <w:szCs w:val="28"/>
        </w:rPr>
        <w:t>леворуки</w:t>
      </w:r>
      <w:proofErr w:type="spellEnd"/>
      <w:r w:rsidR="00692F95">
        <w:rPr>
          <w:rFonts w:ascii="Times New Roman" w:hAnsi="Times New Roman" w:cs="Times New Roman"/>
          <w:sz w:val="28"/>
          <w:szCs w:val="28"/>
        </w:rPr>
        <w:t xml:space="preserve">, 16,7% - если один из родителей </w:t>
      </w:r>
      <w:proofErr w:type="spellStart"/>
      <w:r w:rsidR="00692F95">
        <w:rPr>
          <w:rFonts w:ascii="Times New Roman" w:hAnsi="Times New Roman" w:cs="Times New Roman"/>
          <w:sz w:val="28"/>
          <w:szCs w:val="28"/>
        </w:rPr>
        <w:t>леворук</w:t>
      </w:r>
      <w:proofErr w:type="spellEnd"/>
      <w:r w:rsidR="00692F95">
        <w:rPr>
          <w:rFonts w:ascii="Times New Roman" w:hAnsi="Times New Roman" w:cs="Times New Roman"/>
          <w:sz w:val="28"/>
          <w:szCs w:val="28"/>
        </w:rPr>
        <w:t xml:space="preserve"> и 6,3% - если в семье нет </w:t>
      </w:r>
      <w:proofErr w:type="spellStart"/>
      <w:r w:rsidR="00692F95">
        <w:rPr>
          <w:rFonts w:ascii="Times New Roman" w:hAnsi="Times New Roman" w:cs="Times New Roman"/>
          <w:sz w:val="28"/>
          <w:szCs w:val="28"/>
        </w:rPr>
        <w:t>леворуких</w:t>
      </w:r>
      <w:proofErr w:type="spellEnd"/>
      <w:r w:rsidR="00692F95">
        <w:rPr>
          <w:rFonts w:ascii="Times New Roman" w:hAnsi="Times New Roman" w:cs="Times New Roman"/>
          <w:sz w:val="28"/>
          <w:szCs w:val="28"/>
        </w:rPr>
        <w:t>.</w:t>
      </w:r>
    </w:p>
    <w:p w:rsidR="00692F95" w:rsidRDefault="00692F95">
      <w:pPr>
        <w:rPr>
          <w:rFonts w:ascii="Times New Roman" w:hAnsi="Times New Roman" w:cs="Times New Roman"/>
          <w:sz w:val="28"/>
          <w:szCs w:val="28"/>
        </w:rPr>
      </w:pPr>
      <w:proofErr w:type="spellStart"/>
      <w:r>
        <w:rPr>
          <w:rFonts w:ascii="Times New Roman" w:hAnsi="Times New Roman" w:cs="Times New Roman"/>
          <w:sz w:val="28"/>
          <w:szCs w:val="28"/>
        </w:rPr>
        <w:lastRenderedPageBreak/>
        <w:t>Челевеческий</w:t>
      </w:r>
      <w:proofErr w:type="spellEnd"/>
      <w:r>
        <w:rPr>
          <w:rFonts w:ascii="Times New Roman" w:hAnsi="Times New Roman" w:cs="Times New Roman"/>
          <w:sz w:val="28"/>
          <w:szCs w:val="28"/>
        </w:rPr>
        <w:t xml:space="preserve"> организм – большая загадка для самого человека.</w:t>
      </w:r>
    </w:p>
    <w:p w:rsidR="00692F95" w:rsidRDefault="00692F95">
      <w:pPr>
        <w:rPr>
          <w:rFonts w:ascii="Times New Roman" w:hAnsi="Times New Roman" w:cs="Times New Roman"/>
          <w:sz w:val="28"/>
          <w:szCs w:val="28"/>
        </w:rPr>
      </w:pPr>
      <w:r>
        <w:rPr>
          <w:rFonts w:ascii="Times New Roman" w:hAnsi="Times New Roman" w:cs="Times New Roman"/>
          <w:b/>
          <w:sz w:val="28"/>
          <w:szCs w:val="28"/>
        </w:rPr>
        <w:t>Кто такой левша?</w:t>
      </w:r>
    </w:p>
    <w:p w:rsidR="00692F95" w:rsidRDefault="00692F95">
      <w:pPr>
        <w:rPr>
          <w:rFonts w:ascii="Times New Roman" w:hAnsi="Times New Roman" w:cs="Times New Roman"/>
          <w:sz w:val="28"/>
          <w:szCs w:val="28"/>
        </w:rPr>
      </w:pPr>
      <w:r>
        <w:rPr>
          <w:rFonts w:ascii="Times New Roman" w:hAnsi="Times New Roman" w:cs="Times New Roman"/>
          <w:sz w:val="28"/>
          <w:szCs w:val="28"/>
        </w:rPr>
        <w:t>Это человек, у которого доминирует правая половина головного мозга. Обычно доминирует какая-то одна половина мозга,</w:t>
      </w:r>
      <w:r w:rsidR="00902B26">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происходит перекрещивание, т.е. правой половиной человеческого тела управляет  - левое полушарие, а левой – правое. Учёные выделили степени доминирования: сильно выраженная («стопроцентный» правша </w:t>
      </w:r>
      <w:r w:rsidR="001A4B95">
        <w:rPr>
          <w:rFonts w:ascii="Times New Roman" w:hAnsi="Times New Roman" w:cs="Times New Roman"/>
          <w:sz w:val="28"/>
          <w:szCs w:val="28"/>
        </w:rPr>
        <w:t>или ярко выраженный левша) и слабо выраженная (может быть 1-2 признака «</w:t>
      </w:r>
      <w:proofErr w:type="spellStart"/>
      <w:r w:rsidR="001A4B95">
        <w:rPr>
          <w:rFonts w:ascii="Times New Roman" w:hAnsi="Times New Roman" w:cs="Times New Roman"/>
          <w:sz w:val="28"/>
          <w:szCs w:val="28"/>
        </w:rPr>
        <w:t>левшества</w:t>
      </w:r>
      <w:proofErr w:type="spellEnd"/>
      <w:r w:rsidR="001A4B95">
        <w:rPr>
          <w:rFonts w:ascii="Times New Roman" w:hAnsi="Times New Roman" w:cs="Times New Roman"/>
          <w:sz w:val="28"/>
          <w:szCs w:val="28"/>
        </w:rPr>
        <w:t xml:space="preserve">» - например, ведущий левый глаз и левое ухо, но ведущая правая рука и т.п.). А люди, так называемые </w:t>
      </w:r>
      <w:proofErr w:type="spellStart"/>
      <w:r w:rsidR="001A4B95">
        <w:rPr>
          <w:rFonts w:ascii="Times New Roman" w:hAnsi="Times New Roman" w:cs="Times New Roman"/>
          <w:sz w:val="28"/>
          <w:szCs w:val="28"/>
        </w:rPr>
        <w:t>амбидекстеры</w:t>
      </w:r>
      <w:proofErr w:type="spellEnd"/>
      <w:r w:rsidR="001A4B95">
        <w:rPr>
          <w:rFonts w:ascii="Times New Roman" w:hAnsi="Times New Roman" w:cs="Times New Roman"/>
          <w:sz w:val="28"/>
          <w:szCs w:val="28"/>
        </w:rPr>
        <w:t>, у которых одинаково работают оба полушария, они одинаково хорошо владеют обеими руками, ушами, глазами, т.е. парными органами. Таких людей немного, но их количество растёт.</w:t>
      </w:r>
    </w:p>
    <w:p w:rsidR="001A4B95" w:rsidRDefault="001A4B95">
      <w:pPr>
        <w:rPr>
          <w:rFonts w:ascii="Times New Roman" w:hAnsi="Times New Roman" w:cs="Times New Roman"/>
          <w:b/>
          <w:sz w:val="28"/>
          <w:szCs w:val="28"/>
        </w:rPr>
      </w:pPr>
      <w:r>
        <w:rPr>
          <w:rFonts w:ascii="Times New Roman" w:hAnsi="Times New Roman" w:cs="Times New Roman"/>
          <w:b/>
          <w:sz w:val="28"/>
          <w:szCs w:val="28"/>
        </w:rPr>
        <w:t>По признаку ведущей руки человечество можно разделить на 5 групп:</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-сильно </w:t>
      </w:r>
      <w:proofErr w:type="gramStart"/>
      <w:r>
        <w:rPr>
          <w:rFonts w:ascii="Times New Roman" w:hAnsi="Times New Roman" w:cs="Times New Roman"/>
          <w:sz w:val="28"/>
          <w:szCs w:val="28"/>
        </w:rPr>
        <w:t>праворукие</w:t>
      </w:r>
      <w:proofErr w:type="gramEnd"/>
      <w:r>
        <w:rPr>
          <w:rFonts w:ascii="Times New Roman" w:hAnsi="Times New Roman" w:cs="Times New Roman"/>
          <w:sz w:val="28"/>
          <w:szCs w:val="28"/>
        </w:rPr>
        <w:t xml:space="preserve"> (во всех действиях ведущая правая рука)</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 сильно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(во всех действиях ведущая левая рука)</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 не выражено </w:t>
      </w:r>
      <w:proofErr w:type="gramStart"/>
      <w:r>
        <w:rPr>
          <w:rFonts w:ascii="Times New Roman" w:hAnsi="Times New Roman" w:cs="Times New Roman"/>
          <w:sz w:val="28"/>
          <w:szCs w:val="28"/>
        </w:rPr>
        <w:t>праворукие</w:t>
      </w:r>
      <w:proofErr w:type="gramEnd"/>
      <w:r>
        <w:rPr>
          <w:rFonts w:ascii="Times New Roman" w:hAnsi="Times New Roman" w:cs="Times New Roman"/>
          <w:sz w:val="28"/>
          <w:szCs w:val="28"/>
        </w:rPr>
        <w:t xml:space="preserve"> (отдают предпочтение правой руке)</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 не выражено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(отдают предпочтение левой руке)</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амбидекстеры</w:t>
      </w:r>
      <w:proofErr w:type="spellEnd"/>
      <w:r>
        <w:rPr>
          <w:rFonts w:ascii="Times New Roman" w:hAnsi="Times New Roman" w:cs="Times New Roman"/>
          <w:sz w:val="28"/>
          <w:szCs w:val="28"/>
        </w:rPr>
        <w:t xml:space="preserve"> (одинаково хорошо владеют обеими руками)</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Как же выяснить к какому типу относится </w:t>
      </w:r>
      <w:r w:rsidR="004E257F">
        <w:rPr>
          <w:rFonts w:ascii="Times New Roman" w:hAnsi="Times New Roman" w:cs="Times New Roman"/>
          <w:sz w:val="28"/>
          <w:szCs w:val="28"/>
        </w:rPr>
        <w:t>человек?</w:t>
      </w:r>
    </w:p>
    <w:p w:rsidR="004E257F" w:rsidRDefault="00D321EB">
      <w:pPr>
        <w:rPr>
          <w:rFonts w:ascii="Times New Roman" w:hAnsi="Times New Roman" w:cs="Times New Roman"/>
          <w:sz w:val="28"/>
          <w:szCs w:val="28"/>
        </w:rPr>
      </w:pPr>
      <w:r>
        <w:rPr>
          <w:rFonts w:ascii="Times New Roman" w:hAnsi="Times New Roman" w:cs="Times New Roman"/>
          <w:sz w:val="28"/>
          <w:szCs w:val="28"/>
        </w:rPr>
        <w:t xml:space="preserve">Если человек – </w:t>
      </w:r>
      <w:r w:rsidRPr="00D321EB">
        <w:rPr>
          <w:rFonts w:ascii="Times New Roman" w:hAnsi="Times New Roman" w:cs="Times New Roman"/>
          <w:b/>
          <w:sz w:val="28"/>
          <w:szCs w:val="28"/>
        </w:rPr>
        <w:t>«стопроцентный» правша</w:t>
      </w:r>
      <w:r>
        <w:rPr>
          <w:rFonts w:ascii="Times New Roman" w:hAnsi="Times New Roman" w:cs="Times New Roman"/>
          <w:sz w:val="28"/>
          <w:szCs w:val="28"/>
        </w:rPr>
        <w:t xml:space="preserve">, у него наблюдаются следующие </w:t>
      </w:r>
      <w:r w:rsidRPr="00D321EB">
        <w:rPr>
          <w:rFonts w:ascii="Times New Roman" w:hAnsi="Times New Roman" w:cs="Times New Roman"/>
          <w:b/>
          <w:sz w:val="28"/>
          <w:szCs w:val="28"/>
        </w:rPr>
        <w:t>признаки</w:t>
      </w:r>
      <w:r>
        <w:rPr>
          <w:rFonts w:ascii="Times New Roman" w:hAnsi="Times New Roman" w:cs="Times New Roman"/>
          <w:sz w:val="28"/>
          <w:szCs w:val="28"/>
        </w:rPr>
        <w:t>:</w:t>
      </w:r>
    </w:p>
    <w:p w:rsidR="00D321EB" w:rsidRDefault="00D321EB">
      <w:pPr>
        <w:rPr>
          <w:rFonts w:ascii="Times New Roman" w:hAnsi="Times New Roman" w:cs="Times New Roman"/>
          <w:sz w:val="28"/>
          <w:szCs w:val="28"/>
        </w:rPr>
      </w:pPr>
      <w:r>
        <w:rPr>
          <w:rFonts w:ascii="Times New Roman" w:hAnsi="Times New Roman" w:cs="Times New Roman"/>
          <w:sz w:val="28"/>
          <w:szCs w:val="28"/>
        </w:rPr>
        <w:t>-пишет и выполняет большинство действий, особенно сложных, правой рукой</w:t>
      </w:r>
    </w:p>
    <w:p w:rsidR="00D321EB" w:rsidRDefault="00D321EB">
      <w:pPr>
        <w:rPr>
          <w:rFonts w:ascii="Times New Roman" w:hAnsi="Times New Roman" w:cs="Times New Roman"/>
          <w:sz w:val="28"/>
          <w:szCs w:val="28"/>
        </w:rPr>
      </w:pPr>
      <w:r>
        <w:rPr>
          <w:rFonts w:ascii="Times New Roman" w:hAnsi="Times New Roman" w:cs="Times New Roman"/>
          <w:sz w:val="28"/>
          <w:szCs w:val="28"/>
        </w:rPr>
        <w:t>-трубку телефона прикладывает к правому уху</w:t>
      </w:r>
    </w:p>
    <w:p w:rsidR="00D321EB" w:rsidRDefault="00D321EB">
      <w:pPr>
        <w:rPr>
          <w:rFonts w:ascii="Times New Roman" w:hAnsi="Times New Roman" w:cs="Times New Roman"/>
          <w:sz w:val="28"/>
          <w:szCs w:val="28"/>
        </w:rPr>
      </w:pPr>
      <w:r>
        <w:rPr>
          <w:rFonts w:ascii="Times New Roman" w:hAnsi="Times New Roman" w:cs="Times New Roman"/>
          <w:sz w:val="28"/>
          <w:szCs w:val="28"/>
        </w:rPr>
        <w:t>-ведущие глаз, ухо – правые</w:t>
      </w:r>
    </w:p>
    <w:p w:rsidR="00D321EB" w:rsidRDefault="00D321EB">
      <w:pPr>
        <w:rPr>
          <w:rFonts w:ascii="Times New Roman" w:hAnsi="Times New Roman" w:cs="Times New Roman"/>
          <w:sz w:val="28"/>
          <w:szCs w:val="28"/>
        </w:rPr>
      </w:pPr>
      <w:r>
        <w:rPr>
          <w:rFonts w:ascii="Times New Roman" w:hAnsi="Times New Roman" w:cs="Times New Roman"/>
          <w:sz w:val="28"/>
          <w:szCs w:val="28"/>
        </w:rPr>
        <w:t>-ведущая нога тоже правая (она толчковая, с неё человек начинает идти).</w:t>
      </w:r>
    </w:p>
    <w:p w:rsidR="00D321EB" w:rsidRDefault="00D321EB">
      <w:pPr>
        <w:rPr>
          <w:rFonts w:ascii="Times New Roman" w:hAnsi="Times New Roman" w:cs="Times New Roman"/>
          <w:sz w:val="28"/>
          <w:szCs w:val="28"/>
        </w:rPr>
      </w:pPr>
      <w:r>
        <w:rPr>
          <w:rFonts w:ascii="Times New Roman" w:hAnsi="Times New Roman" w:cs="Times New Roman"/>
          <w:sz w:val="28"/>
          <w:szCs w:val="28"/>
        </w:rPr>
        <w:t xml:space="preserve">Если же хоть один из этих признаков имеет зеркальное отражение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ведущей правой руке лучше слышит левое ухо, например)- это более (или менее) выраженный левша. Таких людей учёные называют «</w:t>
      </w:r>
      <w:r>
        <w:rPr>
          <w:rFonts w:ascii="Times New Roman" w:hAnsi="Times New Roman" w:cs="Times New Roman"/>
          <w:b/>
          <w:sz w:val="28"/>
          <w:szCs w:val="28"/>
        </w:rPr>
        <w:t>скрытыми левшами».</w:t>
      </w:r>
      <w:r w:rsidR="00317597">
        <w:rPr>
          <w:rFonts w:ascii="Times New Roman" w:hAnsi="Times New Roman" w:cs="Times New Roman"/>
          <w:b/>
          <w:sz w:val="28"/>
          <w:szCs w:val="28"/>
        </w:rPr>
        <w:t xml:space="preserve"> </w:t>
      </w:r>
      <w:r w:rsidR="00317597">
        <w:rPr>
          <w:rFonts w:ascii="Times New Roman" w:hAnsi="Times New Roman" w:cs="Times New Roman"/>
          <w:sz w:val="28"/>
          <w:szCs w:val="28"/>
        </w:rPr>
        <w:t xml:space="preserve">Учёные, проводившие исследования по выявлению явных и скрытых левшей, выяснили, что таких людей -62%! Т.е. больше половины здоровых людей! У разных исследователей процентное соотношение левшей-правшей несколько отличается, но всё равно получается, что левши составляют около половины общего населения. </w:t>
      </w:r>
      <w:proofErr w:type="gramStart"/>
      <w:r w:rsidR="00317597">
        <w:rPr>
          <w:rFonts w:ascii="Times New Roman" w:hAnsi="Times New Roman" w:cs="Times New Roman"/>
          <w:sz w:val="28"/>
          <w:szCs w:val="28"/>
        </w:rPr>
        <w:t xml:space="preserve">Большинство людей </w:t>
      </w:r>
      <w:r w:rsidR="00317597">
        <w:rPr>
          <w:rFonts w:ascii="Times New Roman" w:hAnsi="Times New Roman" w:cs="Times New Roman"/>
          <w:sz w:val="28"/>
          <w:szCs w:val="28"/>
        </w:rPr>
        <w:lastRenderedPageBreak/>
        <w:t>являются «частичными»  левшами</w:t>
      </w:r>
      <w:r w:rsidR="005371E8">
        <w:rPr>
          <w:rFonts w:ascii="Times New Roman" w:hAnsi="Times New Roman" w:cs="Times New Roman"/>
          <w:sz w:val="28"/>
          <w:szCs w:val="28"/>
        </w:rPr>
        <w:t>,</w:t>
      </w:r>
      <w:r w:rsidR="00317597">
        <w:rPr>
          <w:rFonts w:ascii="Times New Roman" w:hAnsi="Times New Roman" w:cs="Times New Roman"/>
          <w:sz w:val="28"/>
          <w:szCs w:val="28"/>
        </w:rPr>
        <w:t xml:space="preserve"> (т.е. ведущая рука – левая, а ведущий глаз, например, правый).</w:t>
      </w:r>
      <w:proofErr w:type="gramEnd"/>
      <w:r w:rsidR="00317597">
        <w:rPr>
          <w:rFonts w:ascii="Times New Roman" w:hAnsi="Times New Roman" w:cs="Times New Roman"/>
          <w:sz w:val="28"/>
          <w:szCs w:val="28"/>
        </w:rPr>
        <w:t xml:space="preserve"> У маленьких детей </w:t>
      </w:r>
      <w:proofErr w:type="gramStart"/>
      <w:r w:rsidR="00317597">
        <w:rPr>
          <w:rFonts w:ascii="Times New Roman" w:hAnsi="Times New Roman" w:cs="Times New Roman"/>
          <w:sz w:val="28"/>
          <w:szCs w:val="28"/>
        </w:rPr>
        <w:t>скрытая</w:t>
      </w:r>
      <w:proofErr w:type="gramEnd"/>
      <w:r w:rsidR="00317597">
        <w:rPr>
          <w:rFonts w:ascii="Times New Roman" w:hAnsi="Times New Roman" w:cs="Times New Roman"/>
          <w:sz w:val="28"/>
          <w:szCs w:val="28"/>
        </w:rPr>
        <w:t xml:space="preserve"> </w:t>
      </w:r>
      <w:proofErr w:type="spellStart"/>
      <w:r w:rsidR="00317597">
        <w:rPr>
          <w:rFonts w:ascii="Times New Roman" w:hAnsi="Times New Roman" w:cs="Times New Roman"/>
          <w:sz w:val="28"/>
          <w:szCs w:val="28"/>
        </w:rPr>
        <w:t>леворукость</w:t>
      </w:r>
      <w:proofErr w:type="spellEnd"/>
      <w:r w:rsidR="00317597">
        <w:rPr>
          <w:rFonts w:ascii="Times New Roman" w:hAnsi="Times New Roman" w:cs="Times New Roman"/>
          <w:sz w:val="28"/>
          <w:szCs w:val="28"/>
        </w:rPr>
        <w:t xml:space="preserve"> – явные признаки ведущего правого полушария, наблюдаются гораздо чаще, чем у взрослых.</w:t>
      </w:r>
      <w:r w:rsidR="0097232D">
        <w:rPr>
          <w:rFonts w:ascii="Times New Roman" w:hAnsi="Times New Roman" w:cs="Times New Roman"/>
          <w:sz w:val="28"/>
          <w:szCs w:val="28"/>
        </w:rPr>
        <w:t xml:space="preserve"> Также часто дети о</w:t>
      </w:r>
      <w:r w:rsidR="00837CFD">
        <w:rPr>
          <w:rFonts w:ascii="Times New Roman" w:hAnsi="Times New Roman" w:cs="Times New Roman"/>
          <w:sz w:val="28"/>
          <w:szCs w:val="28"/>
        </w:rPr>
        <w:t>динаково хорошо владеют и левой</w:t>
      </w:r>
      <w:r w:rsidR="0097232D">
        <w:rPr>
          <w:rFonts w:ascii="Times New Roman" w:hAnsi="Times New Roman" w:cs="Times New Roman"/>
          <w:sz w:val="28"/>
          <w:szCs w:val="28"/>
        </w:rPr>
        <w:t>,</w:t>
      </w:r>
      <w:r w:rsidR="00837CFD">
        <w:rPr>
          <w:rFonts w:ascii="Times New Roman" w:hAnsi="Times New Roman" w:cs="Times New Roman"/>
          <w:sz w:val="28"/>
          <w:szCs w:val="28"/>
        </w:rPr>
        <w:t xml:space="preserve"> </w:t>
      </w:r>
      <w:r w:rsidR="0097232D">
        <w:rPr>
          <w:rFonts w:ascii="Times New Roman" w:hAnsi="Times New Roman" w:cs="Times New Roman"/>
          <w:sz w:val="28"/>
          <w:szCs w:val="28"/>
        </w:rPr>
        <w:t xml:space="preserve">и правой руками, т.е. являются </w:t>
      </w:r>
      <w:proofErr w:type="spellStart"/>
      <w:r w:rsidR="0097232D">
        <w:rPr>
          <w:rFonts w:ascii="Times New Roman" w:hAnsi="Times New Roman" w:cs="Times New Roman"/>
          <w:sz w:val="28"/>
          <w:szCs w:val="28"/>
        </w:rPr>
        <w:t>амбидекстерами</w:t>
      </w:r>
      <w:proofErr w:type="spellEnd"/>
      <w:r w:rsidR="0097232D">
        <w:rPr>
          <w:rFonts w:ascii="Times New Roman" w:hAnsi="Times New Roman" w:cs="Times New Roman"/>
          <w:sz w:val="28"/>
          <w:szCs w:val="28"/>
        </w:rPr>
        <w:t>. Считается, что до года закладывается основа развития мозга, а ведущее полушарие формируется к 6-7 годам, но уже в 4 года можно уверенно сказать, какая рука у малыша будет ведущей.</w:t>
      </w:r>
      <w:r w:rsidR="00837CFD">
        <w:rPr>
          <w:rFonts w:ascii="Times New Roman" w:hAnsi="Times New Roman" w:cs="Times New Roman"/>
          <w:sz w:val="28"/>
          <w:szCs w:val="28"/>
        </w:rPr>
        <w:t xml:space="preserve"> Учёные выделили несколько причин возникновения </w:t>
      </w:r>
      <w:proofErr w:type="spellStart"/>
      <w:r w:rsidR="00837CFD">
        <w:rPr>
          <w:rFonts w:ascii="Times New Roman" w:hAnsi="Times New Roman" w:cs="Times New Roman"/>
          <w:sz w:val="28"/>
          <w:szCs w:val="28"/>
        </w:rPr>
        <w:t>леворукости</w:t>
      </w:r>
      <w:proofErr w:type="spellEnd"/>
      <w:r w:rsidR="00837CFD">
        <w:rPr>
          <w:rFonts w:ascii="Times New Roman" w:hAnsi="Times New Roman" w:cs="Times New Roman"/>
          <w:sz w:val="28"/>
          <w:szCs w:val="28"/>
        </w:rPr>
        <w:t xml:space="preserve"> у детей (хотя они не доказаны и спорны):</w:t>
      </w:r>
    </w:p>
    <w:p w:rsidR="00837CFD" w:rsidRDefault="00837CFD">
      <w:pPr>
        <w:rPr>
          <w:rFonts w:ascii="Times New Roman" w:hAnsi="Times New Roman" w:cs="Times New Roman"/>
          <w:sz w:val="28"/>
          <w:szCs w:val="28"/>
        </w:rPr>
      </w:pPr>
      <w:r>
        <w:rPr>
          <w:rFonts w:ascii="Times New Roman" w:hAnsi="Times New Roman" w:cs="Times New Roman"/>
          <w:sz w:val="28"/>
          <w:szCs w:val="28"/>
        </w:rPr>
        <w:t>-родовой стресс (наличие не менее 2х неблагоприятных факторов, среди которых малый вес новорожденного, слишком быстрые или затянувшиеся роды, применение инструментов родовспоможения,  асфиксия у новорожденного и т.д.)</w:t>
      </w:r>
    </w:p>
    <w:p w:rsidR="00837CFD" w:rsidRDefault="00837CFD">
      <w:pPr>
        <w:rPr>
          <w:rFonts w:ascii="Times New Roman" w:hAnsi="Times New Roman" w:cs="Times New Roman"/>
          <w:sz w:val="28"/>
          <w:szCs w:val="28"/>
        </w:rPr>
      </w:pPr>
      <w:r>
        <w:rPr>
          <w:rFonts w:ascii="Times New Roman" w:hAnsi="Times New Roman" w:cs="Times New Roman"/>
          <w:sz w:val="28"/>
          <w:szCs w:val="28"/>
        </w:rPr>
        <w:t xml:space="preserve">-особенности воспитания (когда взрослые перекладывают ложку в «правильную» руку, наказывают за проявления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w:t>
      </w:r>
    </w:p>
    <w:p w:rsidR="00837CFD" w:rsidRDefault="00837CFD">
      <w:pPr>
        <w:rPr>
          <w:rFonts w:ascii="Times New Roman" w:hAnsi="Times New Roman" w:cs="Times New Roman"/>
          <w:sz w:val="28"/>
          <w:szCs w:val="28"/>
        </w:rPr>
      </w:pPr>
      <w:r>
        <w:rPr>
          <w:rFonts w:ascii="Times New Roman" w:hAnsi="Times New Roman" w:cs="Times New Roman"/>
          <w:sz w:val="28"/>
          <w:szCs w:val="28"/>
        </w:rPr>
        <w:t>-передаётся генетически по наследству, причём это может произойти через</w:t>
      </w:r>
      <w:r w:rsidR="00902B26">
        <w:rPr>
          <w:rFonts w:ascii="Times New Roman" w:hAnsi="Times New Roman" w:cs="Times New Roman"/>
          <w:sz w:val="28"/>
          <w:szCs w:val="28"/>
        </w:rPr>
        <w:t xml:space="preserve"> </w:t>
      </w:r>
      <w:r>
        <w:rPr>
          <w:rFonts w:ascii="Times New Roman" w:hAnsi="Times New Roman" w:cs="Times New Roman"/>
          <w:sz w:val="28"/>
          <w:szCs w:val="28"/>
        </w:rPr>
        <w:t>поколения.</w:t>
      </w:r>
    </w:p>
    <w:p w:rsidR="00837CFD" w:rsidRDefault="00837CFD">
      <w:pPr>
        <w:rPr>
          <w:rFonts w:ascii="Times New Roman" w:hAnsi="Times New Roman" w:cs="Times New Roman"/>
          <w:sz w:val="28"/>
          <w:szCs w:val="28"/>
        </w:rPr>
      </w:pPr>
      <w:r>
        <w:rPr>
          <w:rFonts w:ascii="Times New Roman" w:hAnsi="Times New Roman" w:cs="Times New Roman"/>
          <w:sz w:val="28"/>
          <w:szCs w:val="28"/>
        </w:rPr>
        <w:t xml:space="preserve">Гена, отвечающего за </w:t>
      </w:r>
      <w:proofErr w:type="spellStart"/>
      <w:r>
        <w:rPr>
          <w:rFonts w:ascii="Times New Roman" w:hAnsi="Times New Roman" w:cs="Times New Roman"/>
          <w:sz w:val="28"/>
          <w:szCs w:val="28"/>
        </w:rPr>
        <w:t>левшество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правшество</w:t>
      </w:r>
      <w:proofErr w:type="spellEnd"/>
      <w:r>
        <w:rPr>
          <w:rFonts w:ascii="Times New Roman" w:hAnsi="Times New Roman" w:cs="Times New Roman"/>
          <w:sz w:val="28"/>
          <w:szCs w:val="28"/>
        </w:rPr>
        <w:t>) пока не найдено.</w:t>
      </w:r>
      <w:r w:rsidR="00EB4196">
        <w:rPr>
          <w:rFonts w:ascii="Times New Roman" w:hAnsi="Times New Roman" w:cs="Times New Roman"/>
          <w:sz w:val="28"/>
          <w:szCs w:val="28"/>
        </w:rPr>
        <w:t xml:space="preserve"> И на вопрос «откуда берутся левши?» нет точного ответа.</w:t>
      </w:r>
    </w:p>
    <w:p w:rsidR="00EB4196" w:rsidRDefault="00EB4196">
      <w:pPr>
        <w:rPr>
          <w:rFonts w:ascii="Times New Roman" w:hAnsi="Times New Roman" w:cs="Times New Roman"/>
          <w:sz w:val="28"/>
          <w:szCs w:val="28"/>
        </w:rPr>
      </w:pPr>
      <w:r>
        <w:rPr>
          <w:rFonts w:ascii="Times New Roman" w:hAnsi="Times New Roman" w:cs="Times New Roman"/>
          <w:b/>
          <w:sz w:val="28"/>
          <w:szCs w:val="28"/>
        </w:rPr>
        <w:t>За что отвечают полушария?</w:t>
      </w:r>
    </w:p>
    <w:p w:rsidR="00FF691B" w:rsidRDefault="00175253">
      <w:pPr>
        <w:rPr>
          <w:rFonts w:ascii="Times New Roman" w:hAnsi="Times New Roman" w:cs="Times New Roman"/>
          <w:sz w:val="28"/>
          <w:szCs w:val="28"/>
        </w:rPr>
      </w:pPr>
      <w:r>
        <w:rPr>
          <w:rFonts w:ascii="Times New Roman" w:hAnsi="Times New Roman" w:cs="Times New Roman"/>
          <w:sz w:val="28"/>
          <w:szCs w:val="28"/>
        </w:rPr>
        <w:t xml:space="preserve">Как известно, наш мозг состоит из двух полушарий: левого и правого, к каждому из которых идут нервные пути от органов чувств и от всех органов, имеющих чувствительность (например, болевую или тактильную – осязательную). При этом правое полушарие в основном «обслуживает» левую сторону тела: принимает большую часть информации от левого глаза, уха, левой руки, ноги и т.д. и передаёт команды соответственно левой руке, ноге, а левое полушарие обслуживает правую сторону. </w:t>
      </w:r>
    </w:p>
    <w:p w:rsidR="00FF691B" w:rsidRPr="00FF691B" w:rsidRDefault="00FF691B">
      <w:pPr>
        <w:rPr>
          <w:rFonts w:ascii="Times New Roman" w:hAnsi="Times New Roman" w:cs="Times New Roman"/>
          <w:b/>
          <w:sz w:val="28"/>
          <w:szCs w:val="28"/>
        </w:rPr>
      </w:pPr>
      <w:r>
        <w:rPr>
          <w:rFonts w:ascii="Times New Roman" w:hAnsi="Times New Roman" w:cs="Times New Roman"/>
          <w:b/>
          <w:sz w:val="28"/>
          <w:szCs w:val="28"/>
        </w:rPr>
        <w:t>Левое полушарие</w:t>
      </w:r>
    </w:p>
    <w:p w:rsidR="00175253" w:rsidRDefault="00175253">
      <w:pPr>
        <w:rPr>
          <w:rFonts w:ascii="Times New Roman" w:hAnsi="Times New Roman" w:cs="Times New Roman"/>
          <w:sz w:val="28"/>
          <w:szCs w:val="28"/>
        </w:rPr>
      </w:pPr>
      <w:r>
        <w:rPr>
          <w:rFonts w:ascii="Times New Roman" w:hAnsi="Times New Roman" w:cs="Times New Roman"/>
          <w:sz w:val="28"/>
          <w:szCs w:val="28"/>
        </w:rPr>
        <w:t>Главное отличие левого полушария от правого в том, что только в нём расположены</w:t>
      </w:r>
      <w:r w:rsidR="00FF691B">
        <w:rPr>
          <w:rFonts w:ascii="Times New Roman" w:hAnsi="Times New Roman" w:cs="Times New Roman"/>
          <w:sz w:val="28"/>
          <w:szCs w:val="28"/>
        </w:rPr>
        <w:t xml:space="preserve"> </w:t>
      </w:r>
      <w:r>
        <w:rPr>
          <w:rFonts w:ascii="Times New Roman" w:hAnsi="Times New Roman" w:cs="Times New Roman"/>
          <w:sz w:val="28"/>
          <w:szCs w:val="28"/>
        </w:rPr>
        <w:t xml:space="preserve">речевые </w:t>
      </w:r>
      <w:proofErr w:type="gramStart"/>
      <w:r>
        <w:rPr>
          <w:rFonts w:ascii="Times New Roman" w:hAnsi="Times New Roman" w:cs="Times New Roman"/>
          <w:sz w:val="28"/>
          <w:szCs w:val="28"/>
        </w:rPr>
        <w:t>центры</w:t>
      </w:r>
      <w:proofErr w:type="gramEnd"/>
      <w:r>
        <w:rPr>
          <w:rFonts w:ascii="Times New Roman" w:hAnsi="Times New Roman" w:cs="Times New Roman"/>
          <w:sz w:val="28"/>
          <w:szCs w:val="28"/>
        </w:rPr>
        <w:t xml:space="preserve"> и переработка всей </w:t>
      </w:r>
      <w:r w:rsidR="00FF691B">
        <w:rPr>
          <w:rFonts w:ascii="Times New Roman" w:hAnsi="Times New Roman" w:cs="Times New Roman"/>
          <w:sz w:val="28"/>
          <w:szCs w:val="28"/>
        </w:rPr>
        <w:t xml:space="preserve">поступающей в левое полушарие </w:t>
      </w:r>
      <w:r>
        <w:rPr>
          <w:rFonts w:ascii="Times New Roman" w:hAnsi="Times New Roman" w:cs="Times New Roman"/>
          <w:sz w:val="28"/>
          <w:szCs w:val="28"/>
        </w:rPr>
        <w:t>информации</w:t>
      </w:r>
      <w:r w:rsidR="00FF691B">
        <w:rPr>
          <w:rFonts w:ascii="Times New Roman" w:hAnsi="Times New Roman" w:cs="Times New Roman"/>
          <w:sz w:val="28"/>
          <w:szCs w:val="28"/>
        </w:rPr>
        <w:t xml:space="preserve"> происходит с помощью словесно-знаковых систем. Левое как бы дробит картину мира на части, на детали и анализирует их, выстраивая причинно-следственные цепочки, классифицируя все объекты, выстраивая схемы, последовательно перебирая всё то, что попадает  в сферу его восприятия или извлекается из памяти. Но на это требуется время, левое полушарие действует сравнительно медленно. Оно отвечает за логическое, аналитическое, абстрактное мышление. Отвечает за речь (примерно 50% по последним исследованиям).</w:t>
      </w:r>
    </w:p>
    <w:p w:rsidR="00FF691B" w:rsidRDefault="00FF691B">
      <w:pPr>
        <w:rPr>
          <w:rFonts w:ascii="Times New Roman" w:hAnsi="Times New Roman" w:cs="Times New Roman"/>
          <w:b/>
          <w:sz w:val="28"/>
          <w:szCs w:val="28"/>
        </w:rPr>
      </w:pPr>
      <w:r w:rsidRPr="00FF691B">
        <w:rPr>
          <w:rFonts w:ascii="Times New Roman" w:hAnsi="Times New Roman" w:cs="Times New Roman"/>
          <w:b/>
          <w:sz w:val="28"/>
          <w:szCs w:val="28"/>
        </w:rPr>
        <w:lastRenderedPageBreak/>
        <w:t>Правое полушарие</w:t>
      </w:r>
    </w:p>
    <w:p w:rsidR="00FF691B" w:rsidRDefault="005371E8">
      <w:pPr>
        <w:rPr>
          <w:rFonts w:ascii="Times New Roman" w:hAnsi="Times New Roman" w:cs="Times New Roman"/>
          <w:sz w:val="28"/>
          <w:szCs w:val="28"/>
        </w:rPr>
      </w:pPr>
      <w:r>
        <w:rPr>
          <w:rFonts w:ascii="Times New Roman" w:hAnsi="Times New Roman" w:cs="Times New Roman"/>
          <w:sz w:val="28"/>
          <w:szCs w:val="28"/>
        </w:rPr>
        <w:t xml:space="preserve">Правое полушарие, в котором нет центров речи, схватывает картину мира целостно, одновременно включая в рассмотрение всю конкретную реальность, не дробя на части, а синтезируя целостный образ во всей совокупности его конкретных проявлений. Правое полушарие обрабатывает информацию </w:t>
      </w:r>
      <w:proofErr w:type="spellStart"/>
      <w:r>
        <w:rPr>
          <w:rFonts w:ascii="Times New Roman" w:hAnsi="Times New Roman" w:cs="Times New Roman"/>
          <w:sz w:val="28"/>
          <w:szCs w:val="28"/>
        </w:rPr>
        <w:t>одномоментно</w:t>
      </w:r>
      <w:proofErr w:type="spellEnd"/>
      <w:r>
        <w:rPr>
          <w:rFonts w:ascii="Times New Roman" w:hAnsi="Times New Roman" w:cs="Times New Roman"/>
          <w:sz w:val="28"/>
          <w:szCs w:val="28"/>
        </w:rPr>
        <w:t xml:space="preserve">, (т.е. левши и </w:t>
      </w:r>
      <w:proofErr w:type="spellStart"/>
      <w:r>
        <w:rPr>
          <w:rFonts w:ascii="Times New Roman" w:hAnsi="Times New Roman" w:cs="Times New Roman"/>
          <w:sz w:val="28"/>
          <w:szCs w:val="28"/>
        </w:rPr>
        <w:t>амбидекстеры</w:t>
      </w:r>
      <w:proofErr w:type="spellEnd"/>
      <w:r>
        <w:rPr>
          <w:rFonts w:ascii="Times New Roman" w:hAnsi="Times New Roman" w:cs="Times New Roman"/>
          <w:sz w:val="28"/>
          <w:szCs w:val="28"/>
        </w:rPr>
        <w:t xml:space="preserve"> при тестировании справляются быстрее), принимает участие в адаптационных процессах, отвечает за эмоции, интуитивные способности, «помогает» понимать юмор, отвечает за пространственно-зрительные функции (ориентации). Оно специализируется на обработке информации, которая выражается не в словах, а в символах и образах.</w:t>
      </w:r>
      <w:r w:rsidR="00D5072F">
        <w:rPr>
          <w:rFonts w:ascii="Times New Roman" w:hAnsi="Times New Roman" w:cs="Times New Roman"/>
          <w:sz w:val="28"/>
          <w:szCs w:val="28"/>
        </w:rPr>
        <w:t xml:space="preserve"> Правое полушарие действует быстро.</w:t>
      </w:r>
    </w:p>
    <w:p w:rsidR="00552B7E" w:rsidRDefault="00552B7E">
      <w:pPr>
        <w:rPr>
          <w:rFonts w:ascii="Times New Roman" w:hAnsi="Times New Roman" w:cs="Times New Roman"/>
          <w:sz w:val="28"/>
          <w:szCs w:val="28"/>
        </w:rPr>
      </w:pPr>
      <w:r>
        <w:rPr>
          <w:rFonts w:ascii="Times New Roman" w:hAnsi="Times New Roman" w:cs="Times New Roman"/>
          <w:sz w:val="28"/>
          <w:szCs w:val="28"/>
        </w:rPr>
        <w:t xml:space="preserve">Таким образом, левое полушарие можно назвать аналитическим, классификационным, абстрактным, последовательным, индуктивным. Можно сказать, что левому полушарию свойственно рационально-логическое, знаковое мышление. Правому полушарию соответствуют  такие характеристики - как целостное, синтетическое, конкретное, эвристическое (от слова «эврика!»), параллельное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одновременное, а непоследовательное), дедуктивное. Его ещё называют эмоциональным.</w:t>
      </w:r>
      <w:r w:rsidR="008F1C62">
        <w:rPr>
          <w:rFonts w:ascii="Times New Roman" w:hAnsi="Times New Roman" w:cs="Times New Roman"/>
          <w:sz w:val="28"/>
          <w:szCs w:val="28"/>
        </w:rPr>
        <w:t xml:space="preserve"> Ему свойственно наглядно-образное, интуитивное, творческое  мышление.</w:t>
      </w:r>
    </w:p>
    <w:p w:rsidR="008403ED" w:rsidRDefault="008F1C62">
      <w:pPr>
        <w:rPr>
          <w:rFonts w:ascii="Times New Roman" w:hAnsi="Times New Roman" w:cs="Times New Roman"/>
          <w:sz w:val="28"/>
          <w:szCs w:val="28"/>
        </w:rPr>
      </w:pPr>
      <w:r>
        <w:rPr>
          <w:rFonts w:ascii="Times New Roman" w:hAnsi="Times New Roman" w:cs="Times New Roman"/>
          <w:sz w:val="28"/>
          <w:szCs w:val="28"/>
        </w:rPr>
        <w:t xml:space="preserve">Левое полушарие отвечает за наши способности к чтению и письму. Правое полушарие даёт нам возможность мечтать и </w:t>
      </w:r>
      <w:proofErr w:type="spellStart"/>
      <w:r>
        <w:rPr>
          <w:rFonts w:ascii="Times New Roman" w:hAnsi="Times New Roman" w:cs="Times New Roman"/>
          <w:sz w:val="28"/>
          <w:szCs w:val="28"/>
        </w:rPr>
        <w:t>фантазировать</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помощью правого полушария мы можем сочинять различные истории. Правое полушарие отвечает также за способности к музыке и изобразительному искусству</w:t>
      </w:r>
      <w:r w:rsidR="00DB3521">
        <w:rPr>
          <w:rFonts w:ascii="Times New Roman" w:hAnsi="Times New Roman" w:cs="Times New Roman"/>
          <w:sz w:val="28"/>
          <w:szCs w:val="28"/>
        </w:rPr>
        <w:t xml:space="preserve">. Обычно какое-то из полушарий у человека является доминирующим, что отражается на индивидуальных свойствах личности. Например, </w:t>
      </w:r>
      <w:proofErr w:type="spellStart"/>
      <w:r w:rsidR="00DB3521">
        <w:rPr>
          <w:rFonts w:ascii="Times New Roman" w:hAnsi="Times New Roman" w:cs="Times New Roman"/>
          <w:sz w:val="28"/>
          <w:szCs w:val="28"/>
        </w:rPr>
        <w:t>левополушарных</w:t>
      </w:r>
      <w:proofErr w:type="spellEnd"/>
      <w:r w:rsidR="00DB3521">
        <w:rPr>
          <w:rFonts w:ascii="Times New Roman" w:hAnsi="Times New Roman" w:cs="Times New Roman"/>
          <w:sz w:val="28"/>
          <w:szCs w:val="28"/>
        </w:rPr>
        <w:t xml:space="preserve"> людей больше тянет в науку. Правополушарные люди больше стремятся заниматься искусством или сферами деятельности, требующими индивидуальных образных решений. </w:t>
      </w:r>
      <w:proofErr w:type="gramStart"/>
      <w:r w:rsidR="00DB3521">
        <w:rPr>
          <w:rFonts w:ascii="Times New Roman" w:hAnsi="Times New Roman" w:cs="Times New Roman"/>
          <w:sz w:val="28"/>
          <w:szCs w:val="28"/>
        </w:rPr>
        <w:t xml:space="preserve">Подавляющее большинство великих творцов-композиторов,  писателей, </w:t>
      </w:r>
      <w:r w:rsidR="008403ED">
        <w:rPr>
          <w:rFonts w:ascii="Times New Roman" w:hAnsi="Times New Roman" w:cs="Times New Roman"/>
          <w:sz w:val="28"/>
          <w:szCs w:val="28"/>
        </w:rPr>
        <w:t xml:space="preserve"> </w:t>
      </w:r>
      <w:r w:rsidR="00DB3521">
        <w:rPr>
          <w:rFonts w:ascii="Times New Roman" w:hAnsi="Times New Roman" w:cs="Times New Roman"/>
          <w:sz w:val="28"/>
          <w:szCs w:val="28"/>
        </w:rPr>
        <w:t>поэтов, музыкантов, художников и т.п. «правополушарные» люди.</w:t>
      </w:r>
      <w:proofErr w:type="gramEnd"/>
    </w:p>
    <w:p w:rsidR="008F1C62" w:rsidRDefault="008403ED">
      <w:pPr>
        <w:rPr>
          <w:rFonts w:ascii="Times New Roman" w:hAnsi="Times New Roman" w:cs="Times New Roman"/>
          <w:sz w:val="28"/>
          <w:szCs w:val="28"/>
        </w:rPr>
      </w:pPr>
      <w:r>
        <w:rPr>
          <w:rFonts w:ascii="Times New Roman" w:hAnsi="Times New Roman" w:cs="Times New Roman"/>
          <w:sz w:val="28"/>
          <w:szCs w:val="28"/>
        </w:rPr>
        <w:t xml:space="preserve"> Любая деятельность «делится между полушариями мозга так, что одни этапы выполняются правым, а другие – левым, т.е. полушария головного мозга работают в тесном взаимодействии, дополняя друг друга. Как в одном, так и в другом полушарии сосредоточены </w:t>
      </w:r>
      <w:proofErr w:type="gramStart"/>
      <w:r>
        <w:rPr>
          <w:rFonts w:ascii="Times New Roman" w:hAnsi="Times New Roman" w:cs="Times New Roman"/>
          <w:sz w:val="28"/>
          <w:szCs w:val="28"/>
        </w:rPr>
        <w:t>совершенно различные</w:t>
      </w:r>
      <w:proofErr w:type="gramEnd"/>
      <w:r>
        <w:rPr>
          <w:rFonts w:ascii="Times New Roman" w:hAnsi="Times New Roman" w:cs="Times New Roman"/>
          <w:sz w:val="28"/>
          <w:szCs w:val="28"/>
        </w:rPr>
        <w:t xml:space="preserve"> центры жизнедеятельности человека. Но ведь ребёнок рождается с двумя правыми полушариями. И лишь позднее, по мере развития личности малыша, одно из двух начинает «леветь». При доминировании левого полушария испытывается счастье, наслаждение, при доминировании правого – печаль, страх. Эти различия </w:t>
      </w:r>
      <w:r w:rsidR="00EC6AAC">
        <w:rPr>
          <w:rFonts w:ascii="Times New Roman" w:hAnsi="Times New Roman" w:cs="Times New Roman"/>
          <w:sz w:val="28"/>
          <w:szCs w:val="28"/>
        </w:rPr>
        <w:t xml:space="preserve">можно продолжать без предела, но главное, что даже относительное доминирование какого-либо из полушарий обусловливает </w:t>
      </w:r>
      <w:r w:rsidR="00EC6AAC">
        <w:rPr>
          <w:rFonts w:ascii="Times New Roman" w:hAnsi="Times New Roman" w:cs="Times New Roman"/>
          <w:sz w:val="28"/>
          <w:szCs w:val="28"/>
        </w:rPr>
        <w:lastRenderedPageBreak/>
        <w:t>психологические особенности людей. Толчком для превращения одного из правых  полушарий в левое у детей является начало овладения речью и первое осознание ребёнком самого себя.</w:t>
      </w:r>
      <w:r w:rsidR="00C60839">
        <w:rPr>
          <w:rFonts w:ascii="Times New Roman" w:hAnsi="Times New Roman" w:cs="Times New Roman"/>
          <w:sz w:val="28"/>
          <w:szCs w:val="28"/>
        </w:rPr>
        <w:t xml:space="preserve"> Поэтому после кризиса трёх лет и начинают вырисовываться различия между «правшами» и «левшами», вернее «праворукими» и «</w:t>
      </w:r>
      <w:proofErr w:type="spellStart"/>
      <w:r w:rsidR="00C60839">
        <w:rPr>
          <w:rFonts w:ascii="Times New Roman" w:hAnsi="Times New Roman" w:cs="Times New Roman"/>
          <w:sz w:val="28"/>
          <w:szCs w:val="28"/>
        </w:rPr>
        <w:t>леворукими</w:t>
      </w:r>
      <w:proofErr w:type="spellEnd"/>
      <w:r w:rsidR="00C60839">
        <w:rPr>
          <w:rFonts w:ascii="Times New Roman" w:hAnsi="Times New Roman" w:cs="Times New Roman"/>
          <w:sz w:val="28"/>
          <w:szCs w:val="28"/>
        </w:rPr>
        <w:t>» детьми. Причём при доминировании левого полушария ведущей</w:t>
      </w:r>
      <w:proofErr w:type="gramStart"/>
      <w:r w:rsidR="00C60839">
        <w:rPr>
          <w:rFonts w:ascii="Times New Roman" w:hAnsi="Times New Roman" w:cs="Times New Roman"/>
          <w:sz w:val="28"/>
          <w:szCs w:val="28"/>
        </w:rPr>
        <w:t xml:space="preserve"> ,</w:t>
      </w:r>
      <w:proofErr w:type="gramEnd"/>
      <w:r w:rsidR="00C60839">
        <w:rPr>
          <w:rFonts w:ascii="Times New Roman" w:hAnsi="Times New Roman" w:cs="Times New Roman"/>
          <w:sz w:val="28"/>
          <w:szCs w:val="28"/>
        </w:rPr>
        <w:t xml:space="preserve"> как правило, является правая рука, при доминировании правого полушария – левая. У третьей части людей ни одно из полушарий не доминирует.</w:t>
      </w:r>
    </w:p>
    <w:p w:rsidR="00657A40" w:rsidRDefault="00C60839">
      <w:pPr>
        <w:rPr>
          <w:rFonts w:ascii="Times New Roman" w:hAnsi="Times New Roman" w:cs="Times New Roman"/>
          <w:sz w:val="28"/>
          <w:szCs w:val="28"/>
        </w:rPr>
      </w:pPr>
      <w:r>
        <w:rPr>
          <w:rFonts w:ascii="Times New Roman" w:hAnsi="Times New Roman" w:cs="Times New Roman"/>
          <w:sz w:val="28"/>
          <w:szCs w:val="28"/>
        </w:rPr>
        <w:t>Ребёнок «правополушарный» - левша</w:t>
      </w:r>
      <w:r w:rsidR="003F00D3">
        <w:rPr>
          <w:rFonts w:ascii="Times New Roman" w:hAnsi="Times New Roman" w:cs="Times New Roman"/>
          <w:sz w:val="28"/>
          <w:szCs w:val="28"/>
        </w:rPr>
        <w:t xml:space="preserve"> </w:t>
      </w:r>
      <w:r>
        <w:rPr>
          <w:rFonts w:ascii="Times New Roman" w:hAnsi="Times New Roman" w:cs="Times New Roman"/>
          <w:sz w:val="28"/>
          <w:szCs w:val="28"/>
        </w:rPr>
        <w:t>- намного отличается от своих сверстников, и не только затянувшимся упрямством. Обычно это особо художественно одарённые и очень эмоциональные дети. Они уже с трёх лет намного лучше других детей рисуют и лепят из глины или пластилина. Все отмечают их большие музыкальные способности, для них не редок абсолютный слух, но в тоже время им свойственна задержка речи и затруднительность произношения различных звуков.</w:t>
      </w:r>
      <w:r w:rsidR="00657A40">
        <w:rPr>
          <w:rFonts w:ascii="Times New Roman" w:hAnsi="Times New Roman" w:cs="Times New Roman"/>
          <w:sz w:val="28"/>
          <w:szCs w:val="28"/>
        </w:rPr>
        <w:t xml:space="preserve"> </w:t>
      </w:r>
      <w:r>
        <w:rPr>
          <w:rFonts w:ascii="Times New Roman" w:hAnsi="Times New Roman" w:cs="Times New Roman"/>
          <w:sz w:val="28"/>
          <w:szCs w:val="28"/>
        </w:rPr>
        <w:t xml:space="preserve">Такой ребёнок </w:t>
      </w:r>
      <w:r w:rsidR="00657A40">
        <w:rPr>
          <w:rFonts w:ascii="Times New Roman" w:hAnsi="Times New Roman" w:cs="Times New Roman"/>
          <w:sz w:val="28"/>
          <w:szCs w:val="28"/>
        </w:rPr>
        <w:t>непосредственен, доверчив, легко попадает под влияние сиюминутных чувств и настроений, плаксив, капризен и подвержен ярости и гневу, настойчивый в осуществлении желаний.</w:t>
      </w:r>
    </w:p>
    <w:p w:rsidR="00657A40" w:rsidRDefault="00657A40">
      <w:pPr>
        <w:rPr>
          <w:rFonts w:ascii="Times New Roman" w:hAnsi="Times New Roman" w:cs="Times New Roman"/>
          <w:sz w:val="28"/>
          <w:szCs w:val="28"/>
        </w:rPr>
      </w:pPr>
      <w:r>
        <w:rPr>
          <w:rFonts w:ascii="Times New Roman" w:hAnsi="Times New Roman" w:cs="Times New Roman"/>
          <w:sz w:val="28"/>
          <w:szCs w:val="28"/>
        </w:rPr>
        <w:t xml:space="preserve">Есть данные о том, что среди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высок процент детей с особенностями развития ЦНС (центральной нервной системы),</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много детей с асинхронным развитием некоторых психических функций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высокая эмоциональность</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отставание в развитии психомоторных функций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отставание в развитии пространственного</w:t>
      </w:r>
      <w:r>
        <w:rPr>
          <w:rFonts w:ascii="Times New Roman" w:hAnsi="Times New Roman" w:cs="Times New Roman"/>
          <w:sz w:val="28"/>
          <w:szCs w:val="28"/>
        </w:rPr>
        <w:t xml:space="preserve"> восприятия.</w:t>
      </w:r>
    </w:p>
    <w:p w:rsidR="00623291" w:rsidRDefault="00623291">
      <w:pPr>
        <w:rPr>
          <w:rFonts w:ascii="Times New Roman" w:hAnsi="Times New Roman" w:cs="Times New Roman"/>
          <w:sz w:val="28"/>
          <w:szCs w:val="28"/>
        </w:rPr>
      </w:pPr>
      <w:r>
        <w:rPr>
          <w:rFonts w:ascii="Times New Roman" w:hAnsi="Times New Roman" w:cs="Times New Roman"/>
          <w:sz w:val="28"/>
          <w:szCs w:val="28"/>
        </w:rPr>
        <w:t>Учитывая повышенную эмоциональность и крайнюю впечатлительность такого ребёнка, надо быть очень чутким и доброжелательным с ним.</w:t>
      </w:r>
    </w:p>
    <w:p w:rsidR="00623291" w:rsidRDefault="00623291">
      <w:pPr>
        <w:rPr>
          <w:rFonts w:ascii="Times New Roman" w:hAnsi="Times New Roman" w:cs="Times New Roman"/>
          <w:b/>
          <w:sz w:val="28"/>
          <w:szCs w:val="28"/>
        </w:rPr>
      </w:pPr>
      <w:r>
        <w:rPr>
          <w:rFonts w:ascii="Times New Roman" w:hAnsi="Times New Roman" w:cs="Times New Roman"/>
          <w:b/>
          <w:sz w:val="28"/>
          <w:szCs w:val="28"/>
        </w:rPr>
        <w:t>Как надо вести себя родителям с ребёнком – левшой.</w:t>
      </w:r>
    </w:p>
    <w:p w:rsidR="00623291" w:rsidRDefault="00623291">
      <w:pPr>
        <w:rPr>
          <w:rFonts w:ascii="Times New Roman" w:hAnsi="Times New Roman" w:cs="Times New Roman"/>
          <w:sz w:val="28"/>
          <w:szCs w:val="28"/>
        </w:rPr>
      </w:pPr>
      <w:r w:rsidRPr="00623291">
        <w:rPr>
          <w:rFonts w:ascii="Times New Roman" w:hAnsi="Times New Roman" w:cs="Times New Roman"/>
          <w:sz w:val="28"/>
          <w:szCs w:val="28"/>
        </w:rPr>
        <w:t xml:space="preserve">Создать благоприятный климат </w:t>
      </w:r>
      <w:r>
        <w:rPr>
          <w:rFonts w:ascii="Times New Roman" w:hAnsi="Times New Roman" w:cs="Times New Roman"/>
          <w:sz w:val="28"/>
          <w:szCs w:val="28"/>
        </w:rPr>
        <w:t xml:space="preserve">для него </w:t>
      </w:r>
      <w:r w:rsidRPr="00623291">
        <w:rPr>
          <w:rFonts w:ascii="Times New Roman" w:hAnsi="Times New Roman" w:cs="Times New Roman"/>
          <w:sz w:val="28"/>
          <w:szCs w:val="28"/>
        </w:rPr>
        <w:t xml:space="preserve">в </w:t>
      </w:r>
      <w:r>
        <w:rPr>
          <w:rFonts w:ascii="Times New Roman" w:hAnsi="Times New Roman" w:cs="Times New Roman"/>
          <w:sz w:val="28"/>
          <w:szCs w:val="28"/>
        </w:rPr>
        <w:t>семье.</w:t>
      </w:r>
    </w:p>
    <w:p w:rsidR="00623291" w:rsidRDefault="00623291">
      <w:pPr>
        <w:rPr>
          <w:rFonts w:ascii="Times New Roman" w:hAnsi="Times New Roman" w:cs="Times New Roman"/>
          <w:sz w:val="28"/>
          <w:szCs w:val="28"/>
        </w:rPr>
      </w:pPr>
      <w:r>
        <w:rPr>
          <w:rFonts w:ascii="Times New Roman" w:hAnsi="Times New Roman" w:cs="Times New Roman"/>
          <w:sz w:val="28"/>
          <w:szCs w:val="28"/>
        </w:rPr>
        <w:t>Не воевать с ним из-за частого упрямства, а выходки упрямства стараться завуалировать какой-нибудь игрой</w:t>
      </w:r>
      <w:proofErr w:type="gramStart"/>
      <w:r>
        <w:rPr>
          <w:rFonts w:ascii="Times New Roman" w:hAnsi="Times New Roman" w:cs="Times New Roman"/>
          <w:sz w:val="28"/>
          <w:szCs w:val="28"/>
        </w:rPr>
        <w:t xml:space="preserve"> .</w:t>
      </w:r>
      <w:proofErr w:type="gramEnd"/>
    </w:p>
    <w:p w:rsidR="00623291" w:rsidRDefault="00623291">
      <w:pPr>
        <w:rPr>
          <w:rFonts w:ascii="Times New Roman" w:hAnsi="Times New Roman" w:cs="Times New Roman"/>
          <w:sz w:val="28"/>
          <w:szCs w:val="28"/>
        </w:rPr>
      </w:pPr>
      <w:r>
        <w:rPr>
          <w:rFonts w:ascii="Times New Roman" w:hAnsi="Times New Roman" w:cs="Times New Roman"/>
          <w:sz w:val="28"/>
          <w:szCs w:val="28"/>
        </w:rPr>
        <w:t>Принять как должное особенность ребёнка и не пытаться превратить его в «правшу», объясняя всем и ему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людей очень много и это тоже разновидность нормы.</w:t>
      </w:r>
    </w:p>
    <w:p w:rsidR="00623291" w:rsidRDefault="00623291">
      <w:pPr>
        <w:rPr>
          <w:rFonts w:ascii="Times New Roman" w:hAnsi="Times New Roman" w:cs="Times New Roman"/>
          <w:sz w:val="28"/>
          <w:szCs w:val="28"/>
        </w:rPr>
      </w:pPr>
      <w:r>
        <w:rPr>
          <w:rFonts w:ascii="Times New Roman" w:hAnsi="Times New Roman" w:cs="Times New Roman"/>
          <w:sz w:val="28"/>
          <w:szCs w:val="28"/>
        </w:rPr>
        <w:t>Хвалить за самые малейшие успехи и поощрять его художественный или музыкальный дар, ноне стремиться «приготовить» вундеркинда.</w:t>
      </w:r>
    </w:p>
    <w:p w:rsidR="00623291" w:rsidRDefault="00623291">
      <w:pPr>
        <w:rPr>
          <w:rFonts w:ascii="Times New Roman" w:hAnsi="Times New Roman" w:cs="Times New Roman"/>
          <w:sz w:val="28"/>
          <w:szCs w:val="28"/>
        </w:rPr>
      </w:pPr>
      <w:r>
        <w:rPr>
          <w:rFonts w:ascii="Times New Roman" w:hAnsi="Times New Roman" w:cs="Times New Roman"/>
          <w:sz w:val="28"/>
          <w:szCs w:val="28"/>
        </w:rPr>
        <w:lastRenderedPageBreak/>
        <w:t>Стараться чаще делать малышу сюрпризы.</w:t>
      </w:r>
    </w:p>
    <w:p w:rsidR="00623291" w:rsidRDefault="00623291">
      <w:pPr>
        <w:rPr>
          <w:rFonts w:ascii="Times New Roman" w:hAnsi="Times New Roman" w:cs="Times New Roman"/>
          <w:sz w:val="28"/>
          <w:szCs w:val="28"/>
        </w:rPr>
      </w:pPr>
      <w:r>
        <w:rPr>
          <w:rFonts w:ascii="Times New Roman" w:hAnsi="Times New Roman" w:cs="Times New Roman"/>
          <w:sz w:val="28"/>
          <w:szCs w:val="28"/>
        </w:rPr>
        <w:t>Не предъявлять завышенные требования к нему и не противопоставлять его другим, обычным детям.</w:t>
      </w:r>
    </w:p>
    <w:p w:rsidR="00933709" w:rsidRDefault="00933709">
      <w:pPr>
        <w:rPr>
          <w:rFonts w:ascii="Times New Roman" w:hAnsi="Times New Roman" w:cs="Times New Roman"/>
          <w:sz w:val="28"/>
          <w:szCs w:val="28"/>
        </w:rPr>
      </w:pPr>
      <w:r>
        <w:rPr>
          <w:rFonts w:ascii="Times New Roman" w:hAnsi="Times New Roman" w:cs="Times New Roman"/>
          <w:sz w:val="28"/>
          <w:szCs w:val="28"/>
        </w:rPr>
        <w:t>Ни в коем случае не обучать ребёнка до школы чтению, письму, и иностранным языкам, т.е.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где его поджидают неудачи, снижающие уровень самооценки малыша.</w:t>
      </w:r>
    </w:p>
    <w:p w:rsidR="00933709" w:rsidRDefault="00933709">
      <w:pPr>
        <w:rPr>
          <w:rFonts w:ascii="Times New Roman" w:hAnsi="Times New Roman" w:cs="Times New Roman"/>
          <w:b/>
          <w:sz w:val="28"/>
          <w:szCs w:val="28"/>
        </w:rPr>
      </w:pPr>
      <w:r>
        <w:rPr>
          <w:rFonts w:ascii="Times New Roman" w:hAnsi="Times New Roman" w:cs="Times New Roman"/>
          <w:b/>
          <w:sz w:val="28"/>
          <w:szCs w:val="28"/>
        </w:rPr>
        <w:t>Как не надо вести себя с ребёнком левшой.</w:t>
      </w:r>
    </w:p>
    <w:p w:rsidR="00933709" w:rsidRDefault="00933709">
      <w:pPr>
        <w:rPr>
          <w:rFonts w:ascii="Times New Roman" w:hAnsi="Times New Roman" w:cs="Times New Roman"/>
          <w:sz w:val="28"/>
          <w:szCs w:val="28"/>
        </w:rPr>
      </w:pPr>
      <w:r w:rsidRPr="00933709">
        <w:rPr>
          <w:rFonts w:ascii="Times New Roman" w:hAnsi="Times New Roman" w:cs="Times New Roman"/>
          <w:sz w:val="28"/>
          <w:szCs w:val="28"/>
        </w:rPr>
        <w:t xml:space="preserve">Не пытаться скрыть свои насмешки по поводу того, что ребёнок отличается от многих, в основном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делая при помощи одной левой</w:t>
      </w:r>
      <w:r w:rsidRPr="00933709">
        <w:rPr>
          <w:rFonts w:ascii="Times New Roman" w:hAnsi="Times New Roman" w:cs="Times New Roman"/>
          <w:sz w:val="28"/>
          <w:szCs w:val="28"/>
        </w:rPr>
        <w:t xml:space="preserve"> руки</w:t>
      </w:r>
      <w:r>
        <w:rPr>
          <w:rFonts w:ascii="Times New Roman" w:hAnsi="Times New Roman" w:cs="Times New Roman"/>
          <w:sz w:val="28"/>
          <w:szCs w:val="28"/>
        </w:rPr>
        <w:t>.</w:t>
      </w:r>
    </w:p>
    <w:p w:rsidR="00933709" w:rsidRDefault="00933709">
      <w:pPr>
        <w:rPr>
          <w:rFonts w:ascii="Times New Roman" w:hAnsi="Times New Roman" w:cs="Times New Roman"/>
          <w:sz w:val="28"/>
          <w:szCs w:val="28"/>
        </w:rPr>
      </w:pPr>
      <w:r>
        <w:rPr>
          <w:rFonts w:ascii="Times New Roman" w:hAnsi="Times New Roman" w:cs="Times New Roman"/>
          <w:sz w:val="28"/>
          <w:szCs w:val="28"/>
        </w:rPr>
        <w:t>Лишний раз подчёркивать всё это при знакомых или посторонних людях.</w:t>
      </w:r>
    </w:p>
    <w:p w:rsidR="00933709" w:rsidRDefault="00933709">
      <w:pPr>
        <w:rPr>
          <w:rFonts w:ascii="Times New Roman" w:hAnsi="Times New Roman" w:cs="Times New Roman"/>
          <w:sz w:val="28"/>
          <w:szCs w:val="28"/>
        </w:rPr>
      </w:pPr>
      <w:r>
        <w:rPr>
          <w:rFonts w:ascii="Times New Roman" w:hAnsi="Times New Roman" w:cs="Times New Roman"/>
          <w:sz w:val="28"/>
          <w:szCs w:val="28"/>
        </w:rPr>
        <w:t>Делать всё возможное, чтобы переучить ребёнка.</w:t>
      </w:r>
    </w:p>
    <w:p w:rsidR="00933709" w:rsidRDefault="00933709">
      <w:pPr>
        <w:rPr>
          <w:rFonts w:ascii="Times New Roman" w:hAnsi="Times New Roman" w:cs="Times New Roman"/>
          <w:sz w:val="28"/>
          <w:szCs w:val="28"/>
        </w:rPr>
      </w:pPr>
      <w:r>
        <w:rPr>
          <w:rFonts w:ascii="Times New Roman" w:hAnsi="Times New Roman" w:cs="Times New Roman"/>
          <w:sz w:val="28"/>
          <w:szCs w:val="28"/>
        </w:rPr>
        <w:t>Наказывать, когда он не поддаётся обучению.</w:t>
      </w:r>
    </w:p>
    <w:p w:rsidR="00933709" w:rsidRDefault="00933709">
      <w:pPr>
        <w:rPr>
          <w:rFonts w:ascii="Times New Roman" w:hAnsi="Times New Roman" w:cs="Times New Roman"/>
          <w:sz w:val="28"/>
          <w:szCs w:val="28"/>
        </w:rPr>
      </w:pPr>
      <w:r>
        <w:rPr>
          <w:rFonts w:ascii="Times New Roman" w:hAnsi="Times New Roman" w:cs="Times New Roman"/>
          <w:sz w:val="28"/>
          <w:szCs w:val="28"/>
        </w:rPr>
        <w:t>Стараться доводить его до слёз и вызывать своими методами воспитания другие отрицательные эмоции.</w:t>
      </w:r>
    </w:p>
    <w:p w:rsidR="00DA5C7D" w:rsidRDefault="00DA5C7D">
      <w:pPr>
        <w:rPr>
          <w:rFonts w:ascii="Times New Roman" w:hAnsi="Times New Roman" w:cs="Times New Roman"/>
          <w:sz w:val="28"/>
          <w:szCs w:val="28"/>
        </w:rPr>
      </w:pPr>
      <w:r>
        <w:rPr>
          <w:rFonts w:ascii="Times New Roman" w:hAnsi="Times New Roman" w:cs="Times New Roman"/>
          <w:sz w:val="28"/>
          <w:szCs w:val="28"/>
        </w:rPr>
        <w:t>Быть сухим и педантичным, общаясь с ним.</w:t>
      </w:r>
    </w:p>
    <w:p w:rsidR="00DA5C7D" w:rsidRDefault="00DA5C7D">
      <w:pPr>
        <w:rPr>
          <w:rFonts w:ascii="Times New Roman" w:hAnsi="Times New Roman" w:cs="Times New Roman"/>
          <w:sz w:val="28"/>
          <w:szCs w:val="28"/>
        </w:rPr>
      </w:pPr>
      <w:r>
        <w:rPr>
          <w:rFonts w:ascii="Times New Roman" w:hAnsi="Times New Roman" w:cs="Times New Roman"/>
          <w:sz w:val="28"/>
          <w:szCs w:val="28"/>
        </w:rPr>
        <w:t xml:space="preserve">Стремиться довести его талант до совершенства, всё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предъявляя завышенные требования к нему.</w:t>
      </w:r>
    </w:p>
    <w:p w:rsidR="00DA5C7D" w:rsidRDefault="00DA5C7D">
      <w:pPr>
        <w:rPr>
          <w:rFonts w:ascii="Times New Roman" w:hAnsi="Times New Roman" w:cs="Times New Roman"/>
          <w:sz w:val="28"/>
          <w:szCs w:val="28"/>
        </w:rPr>
      </w:pPr>
      <w:r>
        <w:rPr>
          <w:rFonts w:ascii="Times New Roman" w:hAnsi="Times New Roman" w:cs="Times New Roman"/>
          <w:sz w:val="28"/>
          <w:szCs w:val="28"/>
        </w:rPr>
        <w:t>Создать такую обстановку для ребёнка, чтобы его самооценка уменьшалась с каждым днём, чтобы он чувствовал себя отвергнутым и никому не нужным.</w:t>
      </w:r>
    </w:p>
    <w:p w:rsidR="00DA5C7D" w:rsidRDefault="00DA5C7D">
      <w:pPr>
        <w:rPr>
          <w:rFonts w:ascii="Times New Roman" w:hAnsi="Times New Roman" w:cs="Times New Roman"/>
          <w:sz w:val="28"/>
          <w:szCs w:val="28"/>
        </w:rPr>
      </w:pPr>
      <w:r>
        <w:rPr>
          <w:rFonts w:ascii="Times New Roman" w:hAnsi="Times New Roman" w:cs="Times New Roman"/>
          <w:sz w:val="28"/>
          <w:szCs w:val="28"/>
        </w:rPr>
        <w:t>Такое воспитание является благоприятной почвой для развития невроза или симптомов заикания у ребёнка.</w:t>
      </w:r>
    </w:p>
    <w:p w:rsidR="00DA5C7D" w:rsidRDefault="00DA5C7D">
      <w:pPr>
        <w:rPr>
          <w:rFonts w:ascii="Times New Roman" w:hAnsi="Times New Roman" w:cs="Times New Roman"/>
          <w:sz w:val="28"/>
          <w:szCs w:val="28"/>
        </w:rPr>
      </w:pPr>
      <w:r w:rsidRPr="003F00D3">
        <w:rPr>
          <w:rFonts w:ascii="Times New Roman" w:hAnsi="Times New Roman" w:cs="Times New Roman"/>
          <w:b/>
          <w:sz w:val="28"/>
          <w:szCs w:val="28"/>
        </w:rPr>
        <w:t xml:space="preserve">Причины происхождения </w:t>
      </w:r>
      <w:proofErr w:type="spellStart"/>
      <w:r w:rsidRPr="003F00D3">
        <w:rPr>
          <w:rFonts w:ascii="Times New Roman" w:hAnsi="Times New Roman" w:cs="Times New Roman"/>
          <w:b/>
          <w:sz w:val="28"/>
          <w:szCs w:val="28"/>
        </w:rPr>
        <w:t>леворукости</w:t>
      </w:r>
      <w:proofErr w:type="spellEnd"/>
      <w:r>
        <w:rPr>
          <w:rFonts w:ascii="Times New Roman" w:hAnsi="Times New Roman" w:cs="Times New Roman"/>
          <w:sz w:val="28"/>
          <w:szCs w:val="28"/>
        </w:rPr>
        <w:t xml:space="preserve"> могут быть разными, и поэтому нельзя говорить о каких-то общих особенностях, характерных для всех таких детей.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одно: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нельзя считать причиной нарушений или отклонений в развитии, виновницей сниженных интеллектуальных и физических возможностей, как считалось ранее. Это не болезнь.</w:t>
      </w:r>
      <w:r w:rsidR="00424CDA">
        <w:rPr>
          <w:rFonts w:ascii="Times New Roman" w:hAnsi="Times New Roman" w:cs="Times New Roman"/>
          <w:sz w:val="28"/>
          <w:szCs w:val="28"/>
        </w:rPr>
        <w:t xml:space="preserve"> Преимущественное владение рукой зависит не от желания или не желания ребёнка и не от его упрямства, а развивается в связи с особой организацией деятельности мозга.</w:t>
      </w:r>
    </w:p>
    <w:p w:rsidR="00424CDA" w:rsidRDefault="00424CDA">
      <w:pPr>
        <w:rPr>
          <w:rFonts w:ascii="Times New Roman" w:hAnsi="Times New Roman" w:cs="Times New Roman"/>
          <w:sz w:val="28"/>
          <w:szCs w:val="28"/>
        </w:rPr>
      </w:pPr>
      <w:r>
        <w:rPr>
          <w:rFonts w:ascii="Times New Roman" w:hAnsi="Times New Roman" w:cs="Times New Roman"/>
          <w:sz w:val="28"/>
          <w:szCs w:val="28"/>
        </w:rPr>
        <w:t xml:space="preserve">В последние годы многие исследователи склоняются к тому, что в основе </w:t>
      </w:r>
      <w:proofErr w:type="spellStart"/>
      <w:r>
        <w:rPr>
          <w:rFonts w:ascii="Times New Roman" w:hAnsi="Times New Roman" w:cs="Times New Roman"/>
          <w:sz w:val="28"/>
          <w:szCs w:val="28"/>
        </w:rPr>
        <w:t>леворукост</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комплексное сочетание патологических, генетических и социальных факторов. Особенности межполушарной </w:t>
      </w:r>
      <w:proofErr w:type="spellStart"/>
      <w:r>
        <w:rPr>
          <w:rFonts w:ascii="Times New Roman" w:hAnsi="Times New Roman" w:cs="Times New Roman"/>
          <w:sz w:val="28"/>
          <w:szCs w:val="28"/>
        </w:rPr>
        <w:t>ассиметрии</w:t>
      </w:r>
      <w:proofErr w:type="spellEnd"/>
      <w:r>
        <w:rPr>
          <w:rFonts w:ascii="Times New Roman" w:hAnsi="Times New Roman" w:cs="Times New Roman"/>
          <w:sz w:val="28"/>
          <w:szCs w:val="28"/>
        </w:rPr>
        <w:t xml:space="preserve"> наиболее ярко проявляются в познавательной деятельности</w:t>
      </w:r>
      <w:r w:rsidR="00633AA3">
        <w:rPr>
          <w:rFonts w:ascii="Times New Roman" w:hAnsi="Times New Roman" w:cs="Times New Roman"/>
          <w:sz w:val="28"/>
          <w:szCs w:val="28"/>
        </w:rPr>
        <w:t xml:space="preserve"> </w:t>
      </w:r>
      <w:proofErr w:type="spellStart"/>
      <w:r w:rsidR="00633AA3">
        <w:rPr>
          <w:rFonts w:ascii="Times New Roman" w:hAnsi="Times New Roman" w:cs="Times New Roman"/>
          <w:sz w:val="28"/>
          <w:szCs w:val="28"/>
        </w:rPr>
        <w:t>леворуких</w:t>
      </w:r>
      <w:proofErr w:type="spellEnd"/>
      <w:r w:rsidR="00633AA3">
        <w:rPr>
          <w:rFonts w:ascii="Times New Roman" w:hAnsi="Times New Roman" w:cs="Times New Roman"/>
          <w:sz w:val="28"/>
          <w:szCs w:val="28"/>
        </w:rPr>
        <w:t xml:space="preserve"> детей и могут привести к трудностям при овладении грамотой. Знание особенностей познавательной деятельности дошкольников-левшей позволит организовать </w:t>
      </w:r>
      <w:r w:rsidR="00633AA3">
        <w:rPr>
          <w:rFonts w:ascii="Times New Roman" w:hAnsi="Times New Roman" w:cs="Times New Roman"/>
          <w:sz w:val="28"/>
          <w:szCs w:val="28"/>
        </w:rPr>
        <w:lastRenderedPageBreak/>
        <w:t>коррекционно-педагогическую работу по предупреждению возможных трудностей при обучении их письму и чтению.</w:t>
      </w:r>
    </w:p>
    <w:p w:rsidR="00251F31" w:rsidRDefault="00251F31">
      <w:pPr>
        <w:rPr>
          <w:rFonts w:ascii="Times New Roman" w:hAnsi="Times New Roman" w:cs="Times New Roman"/>
          <w:b/>
          <w:sz w:val="28"/>
          <w:szCs w:val="28"/>
        </w:rPr>
      </w:pPr>
      <w:r w:rsidRPr="00251F31">
        <w:rPr>
          <w:rFonts w:ascii="Times New Roman" w:hAnsi="Times New Roman" w:cs="Times New Roman"/>
          <w:b/>
          <w:sz w:val="28"/>
          <w:szCs w:val="28"/>
        </w:rPr>
        <w:t xml:space="preserve">Какие проблемы возникают у левшей и </w:t>
      </w:r>
      <w:proofErr w:type="spellStart"/>
      <w:r w:rsidRPr="00251F31">
        <w:rPr>
          <w:rFonts w:ascii="Times New Roman" w:hAnsi="Times New Roman" w:cs="Times New Roman"/>
          <w:b/>
          <w:sz w:val="28"/>
          <w:szCs w:val="28"/>
        </w:rPr>
        <w:t>амбидекстеров</w:t>
      </w:r>
      <w:proofErr w:type="spellEnd"/>
      <w:r w:rsidRPr="00251F31">
        <w:rPr>
          <w:rFonts w:ascii="Times New Roman" w:hAnsi="Times New Roman" w:cs="Times New Roman"/>
          <w:b/>
          <w:sz w:val="28"/>
          <w:szCs w:val="28"/>
        </w:rPr>
        <w:t>?</w:t>
      </w:r>
    </w:p>
    <w:p w:rsidR="002B6036" w:rsidRDefault="00251F31">
      <w:pPr>
        <w:rPr>
          <w:rFonts w:ascii="Times New Roman" w:hAnsi="Times New Roman" w:cs="Times New Roman"/>
          <w:sz w:val="28"/>
          <w:szCs w:val="28"/>
        </w:rPr>
      </w:pPr>
      <w:r w:rsidRPr="00251F31">
        <w:rPr>
          <w:rFonts w:ascii="Times New Roman" w:hAnsi="Times New Roman" w:cs="Times New Roman"/>
          <w:sz w:val="28"/>
          <w:szCs w:val="28"/>
        </w:rPr>
        <w:t>Обучение письму и грамоте</w:t>
      </w:r>
      <w:r>
        <w:rPr>
          <w:rFonts w:ascii="Times New Roman" w:hAnsi="Times New Roman" w:cs="Times New Roman"/>
          <w:sz w:val="28"/>
          <w:szCs w:val="28"/>
        </w:rPr>
        <w:t xml:space="preserve"> рассчитано на праворуких детей, жесткие требования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класть тетрадь горизонтально с наклоном, держать ручку</w:t>
      </w:r>
      <w:r w:rsidRPr="00251F31">
        <w:rPr>
          <w:rFonts w:ascii="Times New Roman" w:hAnsi="Times New Roman" w:cs="Times New Roman"/>
          <w:sz w:val="28"/>
          <w:szCs w:val="28"/>
        </w:rPr>
        <w:t xml:space="preserve"> </w:t>
      </w:r>
      <w:r>
        <w:rPr>
          <w:rFonts w:ascii="Times New Roman" w:hAnsi="Times New Roman" w:cs="Times New Roman"/>
          <w:sz w:val="28"/>
          <w:szCs w:val="28"/>
        </w:rPr>
        <w:t xml:space="preserve">определённым образом и т.д.) мешают детям </w:t>
      </w:r>
      <w:proofErr w:type="spellStart"/>
      <w:r>
        <w:rPr>
          <w:rFonts w:ascii="Times New Roman" w:hAnsi="Times New Roman" w:cs="Times New Roman"/>
          <w:sz w:val="28"/>
          <w:szCs w:val="28"/>
        </w:rPr>
        <w:t>неправшам</w:t>
      </w:r>
      <w:proofErr w:type="spellEnd"/>
      <w:r>
        <w:rPr>
          <w:rFonts w:ascii="Times New Roman" w:hAnsi="Times New Roman" w:cs="Times New Roman"/>
          <w:sz w:val="28"/>
          <w:szCs w:val="28"/>
        </w:rPr>
        <w:t xml:space="preserve"> полноценно развиваться, нарушается усвоение информации, происходит нарушение почерка, возникают грамматические ошибки. Дети могут писать в зеркальном отражении – это говорит о том, что у ребёнка ещё окончательно не сформировалось распределение функций полушарий, со временем ошибки исчезнут, бояться их и бороться за «правильность» не стоит.</w:t>
      </w:r>
      <w:r w:rsidR="002F7D9C">
        <w:rPr>
          <w:rFonts w:ascii="Times New Roman" w:hAnsi="Times New Roman" w:cs="Times New Roman"/>
          <w:sz w:val="28"/>
          <w:szCs w:val="28"/>
        </w:rPr>
        <w:t xml:space="preserve"> </w:t>
      </w:r>
      <w:r>
        <w:rPr>
          <w:rFonts w:ascii="Times New Roman" w:hAnsi="Times New Roman" w:cs="Times New Roman"/>
          <w:sz w:val="28"/>
          <w:szCs w:val="28"/>
        </w:rPr>
        <w:t>Обычно</w:t>
      </w:r>
      <w:r w:rsidR="002F7D9C">
        <w:rPr>
          <w:rFonts w:ascii="Times New Roman" w:hAnsi="Times New Roman" w:cs="Times New Roman"/>
          <w:sz w:val="28"/>
          <w:szCs w:val="28"/>
        </w:rPr>
        <w:t xml:space="preserve"> такие дети хорошо рисуют, одарены музыкально, а вот с письмом и чтением примерно лет до девяти (у  каждого индивидуально) возникают проблемы. Часто у левшей происходит задержка речевого развития, неправильное произношение звуков, но и это проходит по мере взросления. Левши часто не любят точные науки, но не из-за того, что им неинтересно или сложно, просто обучение в школе строится с учётом особенностей восприятия правшей, а </w:t>
      </w:r>
      <w:proofErr w:type="spellStart"/>
      <w:r w:rsidR="002F7D9C">
        <w:rPr>
          <w:rFonts w:ascii="Times New Roman" w:hAnsi="Times New Roman" w:cs="Times New Roman"/>
          <w:sz w:val="28"/>
          <w:szCs w:val="28"/>
        </w:rPr>
        <w:t>леворукие</w:t>
      </w:r>
      <w:proofErr w:type="spellEnd"/>
      <w:r w:rsidR="002F7D9C">
        <w:rPr>
          <w:rFonts w:ascii="Times New Roman" w:hAnsi="Times New Roman" w:cs="Times New Roman"/>
          <w:sz w:val="28"/>
          <w:szCs w:val="28"/>
        </w:rPr>
        <w:t xml:space="preserve"> дети несколько по-другому усваивают учебный материал. У таких детей хорошо развита интуиция, образное мышление, а вот логика хромает. Установлено, что у левшей чаще, чем у правшей возникают специфические формы </w:t>
      </w:r>
      <w:proofErr w:type="spellStart"/>
      <w:r w:rsidR="002F7D9C">
        <w:rPr>
          <w:rFonts w:ascii="Times New Roman" w:hAnsi="Times New Roman" w:cs="Times New Roman"/>
          <w:sz w:val="28"/>
          <w:szCs w:val="28"/>
        </w:rPr>
        <w:t>дизонтогенеза</w:t>
      </w:r>
      <w:proofErr w:type="spellEnd"/>
      <w:r w:rsidR="002F7D9C">
        <w:rPr>
          <w:rFonts w:ascii="Times New Roman" w:hAnsi="Times New Roman" w:cs="Times New Roman"/>
          <w:sz w:val="28"/>
          <w:szCs w:val="28"/>
        </w:rPr>
        <w:t>, проявляющиеся в речевом недоразвитии</w:t>
      </w:r>
      <w:r w:rsidR="00DA1CCE">
        <w:rPr>
          <w:rFonts w:ascii="Times New Roman" w:hAnsi="Times New Roman" w:cs="Times New Roman"/>
          <w:sz w:val="28"/>
          <w:szCs w:val="28"/>
        </w:rPr>
        <w:t xml:space="preserve">, нарушении чтения, письма, счёта, оптико-пространственных, психомоторных функций и т.д. </w:t>
      </w:r>
      <w:proofErr w:type="spellStart"/>
      <w:r w:rsidR="00DA1CCE">
        <w:rPr>
          <w:rFonts w:ascii="Times New Roman" w:hAnsi="Times New Roman" w:cs="Times New Roman"/>
          <w:sz w:val="28"/>
          <w:szCs w:val="28"/>
        </w:rPr>
        <w:t>Леворукость</w:t>
      </w:r>
      <w:proofErr w:type="spellEnd"/>
      <w:r w:rsidR="00DA1CCE">
        <w:rPr>
          <w:rFonts w:ascii="Times New Roman" w:hAnsi="Times New Roman" w:cs="Times New Roman"/>
          <w:sz w:val="28"/>
          <w:szCs w:val="28"/>
        </w:rPr>
        <w:t xml:space="preserve"> является фактором риска при обучении письменной речи не сама по себе, а в связи с определёнными нарушениями и отклонениями в развитии ребёнка. Далеко не все </w:t>
      </w:r>
      <w:proofErr w:type="spellStart"/>
      <w:r w:rsidR="00DA1CCE">
        <w:rPr>
          <w:rFonts w:ascii="Times New Roman" w:hAnsi="Times New Roman" w:cs="Times New Roman"/>
          <w:sz w:val="28"/>
          <w:szCs w:val="28"/>
        </w:rPr>
        <w:t>леворукие</w:t>
      </w:r>
      <w:proofErr w:type="spellEnd"/>
      <w:r w:rsidR="00DA1CCE">
        <w:rPr>
          <w:rFonts w:ascii="Times New Roman" w:hAnsi="Times New Roman" w:cs="Times New Roman"/>
          <w:sz w:val="28"/>
          <w:szCs w:val="28"/>
        </w:rPr>
        <w:t xml:space="preserve"> дети будут иметь трудности при овладении учебной деятельностью, особенно если в дошкольном возрасте уделялось внимание психическому развитию такого ребёнка. В основе нарушений письма и чтения лежит комплекс факторов, а  специфическая функциональная организация мозга у левшей может быть лишь одним из них. </w:t>
      </w:r>
    </w:p>
    <w:p w:rsidR="00251F31" w:rsidRDefault="00DA1CCE">
      <w:pPr>
        <w:rPr>
          <w:rFonts w:ascii="Times New Roman" w:hAnsi="Times New Roman" w:cs="Times New Roman"/>
          <w:sz w:val="28"/>
          <w:szCs w:val="28"/>
        </w:rPr>
      </w:pPr>
      <w:r>
        <w:rPr>
          <w:rFonts w:ascii="Times New Roman" w:hAnsi="Times New Roman" w:cs="Times New Roman"/>
          <w:sz w:val="28"/>
          <w:szCs w:val="28"/>
        </w:rPr>
        <w:t xml:space="preserve">Исследованиями доказано, что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дети обладают определённой спецификой познавательной  деятельности. Внимание левшей</w:t>
      </w:r>
      <w:r w:rsidR="002B6036">
        <w:rPr>
          <w:rFonts w:ascii="Times New Roman" w:hAnsi="Times New Roman" w:cs="Times New Roman"/>
          <w:sz w:val="28"/>
          <w:szCs w:val="28"/>
        </w:rPr>
        <w:t xml:space="preserve"> недостаточно устойчиво, ребёнок не может длительное время концентрироваться  на одном объекте, отмечается снижение скорости распределения и переключения внимания. </w:t>
      </w:r>
      <w:proofErr w:type="spellStart"/>
      <w:r w:rsidR="002B6036">
        <w:rPr>
          <w:rFonts w:ascii="Times New Roman" w:hAnsi="Times New Roman" w:cs="Times New Roman"/>
          <w:sz w:val="28"/>
          <w:szCs w:val="28"/>
        </w:rPr>
        <w:t>Леворукие</w:t>
      </w:r>
      <w:proofErr w:type="spellEnd"/>
      <w:r w:rsidR="002B6036">
        <w:rPr>
          <w:rFonts w:ascii="Times New Roman" w:hAnsi="Times New Roman" w:cs="Times New Roman"/>
          <w:sz w:val="28"/>
          <w:szCs w:val="28"/>
        </w:rPr>
        <w:t xml:space="preserve"> дети не могут быстро ориентироваться в ситуации и быстро переходить от одной деятельности к другой.</w:t>
      </w:r>
      <w:r w:rsidR="002B6036" w:rsidRPr="002B6036">
        <w:rPr>
          <w:rFonts w:ascii="Times New Roman" w:hAnsi="Times New Roman" w:cs="Times New Roman"/>
          <w:sz w:val="28"/>
          <w:szCs w:val="28"/>
        </w:rPr>
        <w:t xml:space="preserve"> </w:t>
      </w:r>
      <w:r w:rsidR="002B6036">
        <w:rPr>
          <w:rFonts w:ascii="Times New Roman" w:hAnsi="Times New Roman" w:cs="Times New Roman"/>
          <w:sz w:val="28"/>
          <w:szCs w:val="28"/>
        </w:rPr>
        <w:t xml:space="preserve">Они испытывают трудности концентрации внимания на нескольких объектах. Левшам сложно одновременно совершать ряд действий и следить за несколькими явлениями, не теряя ни одного из поля своего внимания. Особенности восприятия </w:t>
      </w:r>
      <w:proofErr w:type="spellStart"/>
      <w:r w:rsidR="002B6036">
        <w:rPr>
          <w:rFonts w:ascii="Times New Roman" w:hAnsi="Times New Roman" w:cs="Times New Roman"/>
          <w:sz w:val="28"/>
          <w:szCs w:val="28"/>
        </w:rPr>
        <w:t>леворуких</w:t>
      </w:r>
      <w:proofErr w:type="spellEnd"/>
      <w:r w:rsidR="002B6036">
        <w:rPr>
          <w:rFonts w:ascii="Times New Roman" w:hAnsi="Times New Roman" w:cs="Times New Roman"/>
          <w:sz w:val="28"/>
          <w:szCs w:val="28"/>
        </w:rPr>
        <w:t xml:space="preserve"> дошкольников проявляются в замедленном осмыслении </w:t>
      </w:r>
      <w:r w:rsidR="002B6036">
        <w:rPr>
          <w:rFonts w:ascii="Times New Roman" w:hAnsi="Times New Roman" w:cs="Times New Roman"/>
          <w:sz w:val="28"/>
          <w:szCs w:val="28"/>
        </w:rPr>
        <w:lastRenderedPageBreak/>
        <w:t>взаимоотношений между частями целого изображения, в снижении способности к дифференци</w:t>
      </w:r>
      <w:r w:rsidR="00B05B9F">
        <w:rPr>
          <w:rFonts w:ascii="Times New Roman" w:hAnsi="Times New Roman" w:cs="Times New Roman"/>
          <w:sz w:val="28"/>
          <w:szCs w:val="28"/>
        </w:rPr>
        <w:t>рованному восприятию. У левшей несколько снижен объём кратковременной, долговременной, произвольной образной памяти. У левшей отмечается особая стратегия переработки информаци</w:t>
      </w:r>
      <w:proofErr w:type="gramStart"/>
      <w:r w:rsidR="00B05B9F">
        <w:rPr>
          <w:rFonts w:ascii="Times New Roman" w:hAnsi="Times New Roman" w:cs="Times New Roman"/>
          <w:sz w:val="28"/>
          <w:szCs w:val="28"/>
        </w:rPr>
        <w:t>и-</w:t>
      </w:r>
      <w:proofErr w:type="gramEnd"/>
      <w:r w:rsidR="00B05B9F">
        <w:rPr>
          <w:rFonts w:ascii="Times New Roman" w:hAnsi="Times New Roman" w:cs="Times New Roman"/>
          <w:sz w:val="28"/>
          <w:szCs w:val="28"/>
        </w:rPr>
        <w:t xml:space="preserve"> присутствует аналитический стиль познания .В процессе решения поставленных задач левши склонны обращать внимание на детали, застревать на составляющих компонентах, при этом целостная картина зачастую получается неточной, иногда искажённой.</w:t>
      </w:r>
      <w:r w:rsidR="002B6036">
        <w:rPr>
          <w:rFonts w:ascii="Times New Roman" w:hAnsi="Times New Roman" w:cs="Times New Roman"/>
          <w:sz w:val="28"/>
          <w:szCs w:val="28"/>
        </w:rPr>
        <w:t xml:space="preserve"> </w:t>
      </w:r>
      <w:r w:rsidR="00B05B9F">
        <w:rPr>
          <w:rFonts w:ascii="Times New Roman" w:hAnsi="Times New Roman" w:cs="Times New Roman"/>
          <w:sz w:val="28"/>
          <w:szCs w:val="28"/>
        </w:rPr>
        <w:t xml:space="preserve">У большинства левшей наблюдаются трудности в различении правого и левого направлений пространства и в целом худшее выполнение пространственных задач. Поэтому </w:t>
      </w:r>
      <w:proofErr w:type="spellStart"/>
      <w:r w:rsidR="00B05B9F">
        <w:rPr>
          <w:rFonts w:ascii="Times New Roman" w:hAnsi="Times New Roman" w:cs="Times New Roman"/>
          <w:sz w:val="28"/>
          <w:szCs w:val="28"/>
        </w:rPr>
        <w:t>леворуким</w:t>
      </w:r>
      <w:proofErr w:type="spellEnd"/>
      <w:r w:rsidR="00B05B9F">
        <w:rPr>
          <w:rFonts w:ascii="Times New Roman" w:hAnsi="Times New Roman" w:cs="Times New Roman"/>
          <w:sz w:val="28"/>
          <w:szCs w:val="28"/>
        </w:rPr>
        <w:t xml:space="preserve"> в большей степени свойственны затруднения при овладении навыком письма. Зрительно-пространственные функции у левшей, как и у </w:t>
      </w:r>
      <w:proofErr w:type="gramStart"/>
      <w:r w:rsidR="00B05B9F">
        <w:rPr>
          <w:rFonts w:ascii="Times New Roman" w:hAnsi="Times New Roman" w:cs="Times New Roman"/>
          <w:sz w:val="28"/>
          <w:szCs w:val="28"/>
        </w:rPr>
        <w:t>праворуких</w:t>
      </w:r>
      <w:proofErr w:type="gramEnd"/>
      <w:r w:rsidR="00B05B9F">
        <w:rPr>
          <w:rFonts w:ascii="Times New Roman" w:hAnsi="Times New Roman" w:cs="Times New Roman"/>
          <w:sz w:val="28"/>
          <w:szCs w:val="28"/>
        </w:rPr>
        <w:t xml:space="preserve"> выполняются правым полушарием мозга,</w:t>
      </w:r>
      <w:r w:rsidR="002A4B18">
        <w:rPr>
          <w:rFonts w:ascii="Times New Roman" w:hAnsi="Times New Roman" w:cs="Times New Roman"/>
          <w:sz w:val="28"/>
          <w:szCs w:val="28"/>
        </w:rPr>
        <w:t xml:space="preserve"> </w:t>
      </w:r>
      <w:r w:rsidR="00B05B9F">
        <w:rPr>
          <w:rFonts w:ascii="Times New Roman" w:hAnsi="Times New Roman" w:cs="Times New Roman"/>
          <w:sz w:val="28"/>
          <w:szCs w:val="28"/>
        </w:rPr>
        <w:t xml:space="preserve">в то время, как задания по зрительно-пространственной ориентации лучше </w:t>
      </w:r>
      <w:r w:rsidR="002A4B18">
        <w:rPr>
          <w:rFonts w:ascii="Times New Roman" w:hAnsi="Times New Roman" w:cs="Times New Roman"/>
          <w:sz w:val="28"/>
          <w:szCs w:val="28"/>
        </w:rPr>
        <w:t xml:space="preserve">выполняются такими детьми левой рукой. Поэтому переучивание </w:t>
      </w:r>
      <w:proofErr w:type="spellStart"/>
      <w:r w:rsidR="002A4B18">
        <w:rPr>
          <w:rFonts w:ascii="Times New Roman" w:hAnsi="Times New Roman" w:cs="Times New Roman"/>
          <w:sz w:val="28"/>
          <w:szCs w:val="28"/>
        </w:rPr>
        <w:t>леворукого</w:t>
      </w:r>
      <w:proofErr w:type="spellEnd"/>
      <w:r w:rsidR="002A4B18">
        <w:rPr>
          <w:rFonts w:ascii="Times New Roman" w:hAnsi="Times New Roman" w:cs="Times New Roman"/>
          <w:sz w:val="28"/>
          <w:szCs w:val="28"/>
        </w:rPr>
        <w:t xml:space="preserve"> ребёнка часто сказывается не только на его речевых способностях, но и нарушает процесс овладения ориентацией в пространстве, т.к. угнетаются функции правого полушария. При этом страдает зрительно-двига</w:t>
      </w:r>
      <w:r w:rsidR="0097797E">
        <w:rPr>
          <w:rFonts w:ascii="Times New Roman" w:hAnsi="Times New Roman" w:cs="Times New Roman"/>
          <w:sz w:val="28"/>
          <w:szCs w:val="28"/>
        </w:rPr>
        <w:t>тельная координация, умение анализировать пространственные отношения между объектами, ослабляется внимание, замедляется темп интеллектуальной деятельности. Дошкольники-левши значительно отстают от правшей в развитии тонко координационных движений руки.</w:t>
      </w:r>
      <w:r w:rsidR="000511F4">
        <w:rPr>
          <w:rFonts w:ascii="Times New Roman" w:hAnsi="Times New Roman" w:cs="Times New Roman"/>
          <w:sz w:val="28"/>
          <w:szCs w:val="28"/>
        </w:rPr>
        <w:t xml:space="preserve"> У них часто наблюдается тремор, движения нечёткие, медленные, неловкие. Нередко ребёнку для выполнения задания необходимо несколько попыток, во время работы он напряжён, нервничает, движения скованны.</w:t>
      </w:r>
      <w:r w:rsidR="006B7A0A">
        <w:rPr>
          <w:rFonts w:ascii="Times New Roman" w:hAnsi="Times New Roman" w:cs="Times New Roman"/>
          <w:sz w:val="28"/>
          <w:szCs w:val="28"/>
        </w:rPr>
        <w:t xml:space="preserve"> Исследования зрительно-моторной координации </w:t>
      </w:r>
      <w:proofErr w:type="spellStart"/>
      <w:r w:rsidR="006B7A0A">
        <w:rPr>
          <w:rFonts w:ascii="Times New Roman" w:hAnsi="Times New Roman" w:cs="Times New Roman"/>
          <w:sz w:val="28"/>
          <w:szCs w:val="28"/>
        </w:rPr>
        <w:t>леворуких</w:t>
      </w:r>
      <w:proofErr w:type="spellEnd"/>
      <w:r w:rsidR="006B7A0A">
        <w:rPr>
          <w:rFonts w:ascii="Times New Roman" w:hAnsi="Times New Roman" w:cs="Times New Roman"/>
          <w:sz w:val="28"/>
          <w:szCs w:val="28"/>
        </w:rPr>
        <w:t xml:space="preserve"> дошкольников показали трудности копирования, которые проявляются в нарушении пропорций, размеров, направления движений. При копировании фигу</w:t>
      </w:r>
      <w:r w:rsidR="003F00D3">
        <w:rPr>
          <w:rFonts w:ascii="Times New Roman" w:hAnsi="Times New Roman" w:cs="Times New Roman"/>
          <w:sz w:val="28"/>
          <w:szCs w:val="28"/>
        </w:rPr>
        <w:t>р линии «</w:t>
      </w:r>
      <w:proofErr w:type="spellStart"/>
      <w:r w:rsidR="003F00D3">
        <w:rPr>
          <w:rFonts w:ascii="Times New Roman" w:hAnsi="Times New Roman" w:cs="Times New Roman"/>
          <w:sz w:val="28"/>
          <w:szCs w:val="28"/>
        </w:rPr>
        <w:t>дрожжащие</w:t>
      </w:r>
      <w:proofErr w:type="spellEnd"/>
      <w:r w:rsidR="003F00D3">
        <w:rPr>
          <w:rFonts w:ascii="Times New Roman" w:hAnsi="Times New Roman" w:cs="Times New Roman"/>
          <w:sz w:val="28"/>
          <w:szCs w:val="28"/>
        </w:rPr>
        <w:t xml:space="preserve">», с разрывами </w:t>
      </w:r>
      <w:r w:rsidR="006B7A0A">
        <w:rPr>
          <w:rFonts w:ascii="Times New Roman" w:hAnsi="Times New Roman" w:cs="Times New Roman"/>
          <w:sz w:val="28"/>
          <w:szCs w:val="28"/>
        </w:rPr>
        <w:t>дополнительными штрихами, отмечаются неточности соединения углов фигур. Время выполнения заданий по копированию значительно превосходит время аналогичной работы правшей.</w:t>
      </w:r>
      <w:r w:rsidR="00350274">
        <w:rPr>
          <w:rFonts w:ascii="Times New Roman" w:hAnsi="Times New Roman" w:cs="Times New Roman"/>
          <w:sz w:val="28"/>
          <w:szCs w:val="28"/>
        </w:rPr>
        <w:t xml:space="preserve"> </w:t>
      </w:r>
      <w:proofErr w:type="spellStart"/>
      <w:r w:rsidR="00350274">
        <w:rPr>
          <w:rFonts w:ascii="Times New Roman" w:hAnsi="Times New Roman" w:cs="Times New Roman"/>
          <w:sz w:val="28"/>
          <w:szCs w:val="28"/>
        </w:rPr>
        <w:t>Леворукие</w:t>
      </w:r>
      <w:proofErr w:type="spellEnd"/>
      <w:r w:rsidR="00350274">
        <w:rPr>
          <w:rFonts w:ascii="Times New Roman" w:hAnsi="Times New Roman" w:cs="Times New Roman"/>
          <w:sz w:val="28"/>
          <w:szCs w:val="28"/>
        </w:rPr>
        <w:t xml:space="preserve"> дети эмоционально чувствительны, ранимы, тревожны, раздражительны, у них снижена работоспособность и повышена утомляемость. У детей с </w:t>
      </w:r>
      <w:proofErr w:type="gramStart"/>
      <w:r w:rsidR="00350274">
        <w:rPr>
          <w:rFonts w:ascii="Times New Roman" w:hAnsi="Times New Roman" w:cs="Times New Roman"/>
          <w:sz w:val="28"/>
          <w:szCs w:val="28"/>
        </w:rPr>
        <w:t>вынужденной</w:t>
      </w:r>
      <w:proofErr w:type="gramEnd"/>
      <w:r w:rsidR="00350274">
        <w:rPr>
          <w:rFonts w:ascii="Times New Roman" w:hAnsi="Times New Roman" w:cs="Times New Roman"/>
          <w:sz w:val="28"/>
          <w:szCs w:val="28"/>
        </w:rPr>
        <w:t xml:space="preserve"> </w:t>
      </w:r>
      <w:proofErr w:type="spellStart"/>
      <w:r w:rsidR="00350274">
        <w:rPr>
          <w:rFonts w:ascii="Times New Roman" w:hAnsi="Times New Roman" w:cs="Times New Roman"/>
          <w:sz w:val="28"/>
          <w:szCs w:val="28"/>
        </w:rPr>
        <w:t>леворукостью</w:t>
      </w:r>
      <w:proofErr w:type="spellEnd"/>
      <w:r w:rsidR="003F00D3">
        <w:rPr>
          <w:rFonts w:ascii="Times New Roman" w:hAnsi="Times New Roman" w:cs="Times New Roman"/>
          <w:sz w:val="28"/>
          <w:szCs w:val="28"/>
        </w:rPr>
        <w:t>,</w:t>
      </w:r>
      <w:r w:rsidR="00350274">
        <w:rPr>
          <w:rFonts w:ascii="Times New Roman" w:hAnsi="Times New Roman" w:cs="Times New Roman"/>
          <w:sz w:val="28"/>
          <w:szCs w:val="28"/>
        </w:rPr>
        <w:t xml:space="preserve"> почти всегда можно наблюдать снижение адаптивных возможностей, повышенную возбудимость, тревожность, </w:t>
      </w:r>
      <w:proofErr w:type="spellStart"/>
      <w:r w:rsidR="00350274">
        <w:rPr>
          <w:rFonts w:ascii="Times New Roman" w:hAnsi="Times New Roman" w:cs="Times New Roman"/>
          <w:sz w:val="28"/>
          <w:szCs w:val="28"/>
        </w:rPr>
        <w:t>неврозоподобные</w:t>
      </w:r>
      <w:proofErr w:type="spellEnd"/>
      <w:r w:rsidR="00350274">
        <w:rPr>
          <w:rFonts w:ascii="Times New Roman" w:hAnsi="Times New Roman" w:cs="Times New Roman"/>
          <w:sz w:val="28"/>
          <w:szCs w:val="28"/>
        </w:rPr>
        <w:t xml:space="preserve"> расстройства. Характерным для </w:t>
      </w:r>
      <w:proofErr w:type="spellStart"/>
      <w:r w:rsidR="00350274">
        <w:rPr>
          <w:rFonts w:ascii="Times New Roman" w:hAnsi="Times New Roman" w:cs="Times New Roman"/>
          <w:sz w:val="28"/>
          <w:szCs w:val="28"/>
        </w:rPr>
        <w:t>леворукого</w:t>
      </w:r>
      <w:proofErr w:type="spellEnd"/>
      <w:r w:rsidR="00350274">
        <w:rPr>
          <w:rFonts w:ascii="Times New Roman" w:hAnsi="Times New Roman" w:cs="Times New Roman"/>
          <w:sz w:val="28"/>
          <w:szCs w:val="28"/>
        </w:rPr>
        <w:t xml:space="preserve"> ребёнка можно считать асинхронное развитие некоторых психических функций: опережение эмоционально-волевых и отставание в развитии психомоторных функций и пространственного восприятия. Для повышения </w:t>
      </w:r>
      <w:proofErr w:type="spellStart"/>
      <w:r w:rsidR="00350274">
        <w:rPr>
          <w:rFonts w:ascii="Times New Roman" w:hAnsi="Times New Roman" w:cs="Times New Roman"/>
          <w:sz w:val="28"/>
          <w:szCs w:val="28"/>
        </w:rPr>
        <w:t>эффктивности</w:t>
      </w:r>
      <w:proofErr w:type="spellEnd"/>
      <w:r w:rsidR="00350274">
        <w:rPr>
          <w:rFonts w:ascii="Times New Roman" w:hAnsi="Times New Roman" w:cs="Times New Roman"/>
          <w:sz w:val="28"/>
          <w:szCs w:val="28"/>
        </w:rPr>
        <w:t xml:space="preserve"> обучения левшей необходимо как можно чаще обращаться к возможностям правого полушария, чтобы полнее использовать присущие ему особенности: большую скорость и эмоциональность восприятия, обобщённость, </w:t>
      </w:r>
      <w:r w:rsidR="00350274">
        <w:rPr>
          <w:rFonts w:ascii="Times New Roman" w:hAnsi="Times New Roman" w:cs="Times New Roman"/>
          <w:sz w:val="28"/>
          <w:szCs w:val="28"/>
        </w:rPr>
        <w:lastRenderedPageBreak/>
        <w:t>целостность, образность, вовлечение непроизвольной памяти. С этой целью на занятиях с такими детьми полезно использовать различные модели, макеты и схемы.</w:t>
      </w:r>
      <w:r w:rsidR="00DD6E27">
        <w:rPr>
          <w:rFonts w:ascii="Times New Roman" w:hAnsi="Times New Roman" w:cs="Times New Roman"/>
          <w:sz w:val="28"/>
          <w:szCs w:val="28"/>
        </w:rPr>
        <w:t xml:space="preserve"> Обучая и развивая </w:t>
      </w:r>
      <w:proofErr w:type="spellStart"/>
      <w:r w:rsidR="00DD6E27">
        <w:rPr>
          <w:rFonts w:ascii="Times New Roman" w:hAnsi="Times New Roman" w:cs="Times New Roman"/>
          <w:sz w:val="28"/>
          <w:szCs w:val="28"/>
        </w:rPr>
        <w:t>леворукого</w:t>
      </w:r>
      <w:proofErr w:type="spellEnd"/>
      <w:r w:rsidR="00DD6E27">
        <w:rPr>
          <w:rFonts w:ascii="Times New Roman" w:hAnsi="Times New Roman" w:cs="Times New Roman"/>
          <w:sz w:val="28"/>
          <w:szCs w:val="28"/>
        </w:rPr>
        <w:t xml:space="preserve"> ребёнка,  следует помнить, что речь дошкольников подчиняется закономерностям не логического, а непосредственно чувственного восприятия, которое обеспечивается деятельностью правого полушария. Именно поэтому речь педагога  должна быть образной, богатой эмоционально и интонационно, сопровождаться мимикой, жестами, постоянно подкрепляться зрительной наглядностью.</w:t>
      </w:r>
    </w:p>
    <w:p w:rsidR="00DD6E27" w:rsidRDefault="00DD6E27">
      <w:pPr>
        <w:rPr>
          <w:rFonts w:ascii="Times New Roman" w:hAnsi="Times New Roman" w:cs="Times New Roman"/>
          <w:sz w:val="28"/>
          <w:szCs w:val="28"/>
        </w:rPr>
      </w:pPr>
      <w:r>
        <w:rPr>
          <w:rFonts w:ascii="Times New Roman" w:hAnsi="Times New Roman" w:cs="Times New Roman"/>
          <w:sz w:val="28"/>
          <w:szCs w:val="28"/>
        </w:rPr>
        <w:t xml:space="preserve">Одним из основных условий и показателей хорошего психического и нервно-психического развития ребёнка является своевременное и разностороннее развитие его движений. У </w:t>
      </w:r>
      <w:proofErr w:type="spellStart"/>
      <w:r>
        <w:rPr>
          <w:rFonts w:ascii="Times New Roman" w:hAnsi="Times New Roman" w:cs="Times New Roman"/>
          <w:sz w:val="28"/>
          <w:szCs w:val="28"/>
        </w:rPr>
        <w:t>леворукого</w:t>
      </w:r>
      <w:proofErr w:type="spellEnd"/>
      <w:r>
        <w:rPr>
          <w:rFonts w:ascii="Times New Roman" w:hAnsi="Times New Roman" w:cs="Times New Roman"/>
          <w:sz w:val="28"/>
          <w:szCs w:val="28"/>
        </w:rPr>
        <w:t xml:space="preserve"> ребёнка особое внимание нужно уделять развитию движений руки. С раннего детства тренировать пальцы рук, можно уже с 2-3х</w:t>
      </w:r>
      <w:r w:rsidR="00815A18">
        <w:rPr>
          <w:rFonts w:ascii="Times New Roman" w:hAnsi="Times New Roman" w:cs="Times New Roman"/>
          <w:sz w:val="28"/>
          <w:szCs w:val="28"/>
        </w:rPr>
        <w:t>месячного возраста используя такие приёмы массажа как поглаживание кистей рук от кончиков пальцев к запястью, поглаживание каждого пальца в отдельности и т.п. С десятимесячного возраста малышу можно давать перебирать</w:t>
      </w:r>
      <w:r w:rsidR="006A7986">
        <w:rPr>
          <w:rFonts w:ascii="Times New Roman" w:hAnsi="Times New Roman" w:cs="Times New Roman"/>
          <w:sz w:val="28"/>
          <w:szCs w:val="28"/>
        </w:rPr>
        <w:t xml:space="preserve"> сначала яркие крупные предметы</w:t>
      </w:r>
      <w:r w:rsidR="00815A18">
        <w:rPr>
          <w:rFonts w:ascii="Times New Roman" w:hAnsi="Times New Roman" w:cs="Times New Roman"/>
          <w:sz w:val="28"/>
          <w:szCs w:val="28"/>
        </w:rPr>
        <w:t>,</w:t>
      </w:r>
      <w:r w:rsidR="006A7986">
        <w:rPr>
          <w:rFonts w:ascii="Times New Roman" w:hAnsi="Times New Roman" w:cs="Times New Roman"/>
          <w:sz w:val="28"/>
          <w:szCs w:val="28"/>
        </w:rPr>
        <w:t xml:space="preserve"> </w:t>
      </w:r>
      <w:r w:rsidR="00815A18">
        <w:rPr>
          <w:rFonts w:ascii="Times New Roman" w:hAnsi="Times New Roman" w:cs="Times New Roman"/>
          <w:sz w:val="28"/>
          <w:szCs w:val="28"/>
        </w:rPr>
        <w:t>затем боле мелкие. Полезны для тренировки пальцев различные игры, сопровождаемые стихами, пальчиковая гимнастика, пальчиковый театр, лепка, работа с ножницами, шнуровка, завязывание различных узлов, нанизывание бус и т.п.</w:t>
      </w:r>
    </w:p>
    <w:p w:rsidR="00815A18" w:rsidRPr="00815A18" w:rsidRDefault="00815A18">
      <w:pPr>
        <w:rPr>
          <w:rFonts w:ascii="Times New Roman" w:hAnsi="Times New Roman" w:cs="Times New Roman"/>
          <w:b/>
          <w:sz w:val="28"/>
          <w:szCs w:val="28"/>
        </w:rPr>
      </w:pPr>
      <w:r w:rsidRPr="00815A18">
        <w:rPr>
          <w:rFonts w:ascii="Times New Roman" w:hAnsi="Times New Roman" w:cs="Times New Roman"/>
          <w:b/>
          <w:sz w:val="28"/>
          <w:szCs w:val="28"/>
        </w:rPr>
        <w:t xml:space="preserve">Использование левой или правой руки в качестве ведущей (так </w:t>
      </w:r>
      <w:proofErr w:type="gramStart"/>
      <w:r w:rsidRPr="00815A18">
        <w:rPr>
          <w:rFonts w:ascii="Times New Roman" w:hAnsi="Times New Roman" w:cs="Times New Roman"/>
          <w:b/>
          <w:sz w:val="28"/>
          <w:szCs w:val="28"/>
        </w:rPr>
        <w:t>называемая</w:t>
      </w:r>
      <w:proofErr w:type="gramEnd"/>
      <w:r w:rsidRPr="00815A18">
        <w:rPr>
          <w:rFonts w:ascii="Times New Roman" w:hAnsi="Times New Roman" w:cs="Times New Roman"/>
          <w:b/>
          <w:sz w:val="28"/>
          <w:szCs w:val="28"/>
        </w:rPr>
        <w:t xml:space="preserve"> «</w:t>
      </w:r>
      <w:proofErr w:type="spellStart"/>
      <w:r w:rsidRPr="00815A18">
        <w:rPr>
          <w:rFonts w:ascii="Times New Roman" w:hAnsi="Times New Roman" w:cs="Times New Roman"/>
          <w:b/>
          <w:sz w:val="28"/>
          <w:szCs w:val="28"/>
        </w:rPr>
        <w:t>рукость</w:t>
      </w:r>
      <w:proofErr w:type="spellEnd"/>
      <w:r w:rsidRPr="00815A18">
        <w:rPr>
          <w:rFonts w:ascii="Times New Roman" w:hAnsi="Times New Roman" w:cs="Times New Roman"/>
          <w:b/>
          <w:sz w:val="28"/>
          <w:szCs w:val="28"/>
        </w:rPr>
        <w:t>») является отражением мозговой организации психической деятельности человека</w:t>
      </w:r>
      <w:r>
        <w:rPr>
          <w:rFonts w:ascii="Times New Roman" w:hAnsi="Times New Roman" w:cs="Times New Roman"/>
          <w:b/>
          <w:sz w:val="28"/>
          <w:szCs w:val="28"/>
        </w:rPr>
        <w:t>. Её нельзя изменять по усмотрению, т.к. любое вмешательство, особенно в раннем возрасте, приводит к непредсказуемым последствиям, которые, что особенно опасно, могут проявляться не сразу, а через несколько лет.</w:t>
      </w:r>
    </w:p>
    <w:p w:rsidR="00251F31" w:rsidRDefault="00815A18">
      <w:pPr>
        <w:rPr>
          <w:rFonts w:ascii="Times New Roman" w:hAnsi="Times New Roman" w:cs="Times New Roman"/>
          <w:b/>
          <w:sz w:val="28"/>
          <w:szCs w:val="28"/>
        </w:rPr>
      </w:pPr>
      <w:r w:rsidRPr="00815A18">
        <w:rPr>
          <w:rFonts w:ascii="Times New Roman" w:hAnsi="Times New Roman" w:cs="Times New Roman"/>
          <w:b/>
          <w:sz w:val="28"/>
          <w:szCs w:val="28"/>
        </w:rPr>
        <w:t>Цена переучивания</w:t>
      </w:r>
    </w:p>
    <w:p w:rsidR="008A63BB" w:rsidRDefault="008A63BB">
      <w:pPr>
        <w:rPr>
          <w:rFonts w:ascii="Times New Roman" w:hAnsi="Times New Roman" w:cs="Times New Roman"/>
          <w:sz w:val="28"/>
          <w:szCs w:val="28"/>
        </w:rPr>
      </w:pPr>
      <w:r w:rsidRPr="008A63BB">
        <w:rPr>
          <w:rFonts w:ascii="Times New Roman" w:hAnsi="Times New Roman" w:cs="Times New Roman"/>
          <w:sz w:val="28"/>
          <w:szCs w:val="28"/>
        </w:rPr>
        <w:t>Конечно,</w:t>
      </w:r>
      <w:r>
        <w:rPr>
          <w:rFonts w:ascii="Times New Roman" w:hAnsi="Times New Roman" w:cs="Times New Roman"/>
          <w:sz w:val="28"/>
          <w:szCs w:val="28"/>
        </w:rPr>
        <w:t xml:space="preserve"> </w:t>
      </w:r>
      <w:r w:rsidRPr="008A63BB">
        <w:rPr>
          <w:rFonts w:ascii="Times New Roman" w:hAnsi="Times New Roman" w:cs="Times New Roman"/>
          <w:sz w:val="28"/>
          <w:szCs w:val="28"/>
        </w:rPr>
        <w:t>мо</w:t>
      </w:r>
      <w:r>
        <w:rPr>
          <w:rFonts w:ascii="Times New Roman" w:hAnsi="Times New Roman" w:cs="Times New Roman"/>
          <w:sz w:val="28"/>
          <w:szCs w:val="28"/>
        </w:rPr>
        <w:t xml:space="preserve">жно приложить немалые усилия и заставить </w:t>
      </w:r>
      <w:proofErr w:type="spellStart"/>
      <w:r>
        <w:rPr>
          <w:rFonts w:ascii="Times New Roman" w:hAnsi="Times New Roman" w:cs="Times New Roman"/>
          <w:sz w:val="28"/>
          <w:szCs w:val="28"/>
        </w:rPr>
        <w:t>леворукого</w:t>
      </w:r>
      <w:proofErr w:type="spellEnd"/>
      <w:r>
        <w:rPr>
          <w:rFonts w:ascii="Times New Roman" w:hAnsi="Times New Roman" w:cs="Times New Roman"/>
          <w:sz w:val="28"/>
          <w:szCs w:val="28"/>
        </w:rPr>
        <w:t xml:space="preserve"> малыша работать правой рукой, но изменит</w:t>
      </w:r>
      <w:r w:rsidR="006A7986">
        <w:rPr>
          <w:rFonts w:ascii="Times New Roman" w:hAnsi="Times New Roman" w:cs="Times New Roman"/>
          <w:sz w:val="28"/>
          <w:szCs w:val="28"/>
        </w:rPr>
        <w:t>ь его биологическую суть нельзя,</w:t>
      </w:r>
      <w:r>
        <w:rPr>
          <w:rFonts w:ascii="Times New Roman" w:hAnsi="Times New Roman" w:cs="Times New Roman"/>
          <w:sz w:val="28"/>
          <w:szCs w:val="28"/>
        </w:rPr>
        <w:t xml:space="preserve"> </w:t>
      </w:r>
      <w:r w:rsidR="006A7986">
        <w:rPr>
          <w:rFonts w:ascii="Times New Roman" w:hAnsi="Times New Roman" w:cs="Times New Roman"/>
          <w:sz w:val="28"/>
          <w:szCs w:val="28"/>
        </w:rPr>
        <w:t>т</w:t>
      </w:r>
      <w:r>
        <w:rPr>
          <w:rFonts w:ascii="Times New Roman" w:hAnsi="Times New Roman" w:cs="Times New Roman"/>
          <w:sz w:val="28"/>
          <w:szCs w:val="28"/>
        </w:rPr>
        <w:t xml:space="preserve">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до недавнего времени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 в семье и в школе пытались переучивать. Один из мотивов, которым руководствовались родители и учителя, таков: весь бытовой мир приспособлен под правую руку, и, переучив малыша, они помогут ему избежать многих проблем и неудобств. Понять родителей можно, но вот пра</w:t>
      </w:r>
      <w:r w:rsidR="006A7986">
        <w:rPr>
          <w:rFonts w:ascii="Times New Roman" w:hAnsi="Times New Roman" w:cs="Times New Roman"/>
          <w:sz w:val="28"/>
          <w:szCs w:val="28"/>
        </w:rPr>
        <w:t xml:space="preserve">вы </w:t>
      </w:r>
      <w:r>
        <w:rPr>
          <w:rFonts w:ascii="Times New Roman" w:hAnsi="Times New Roman" w:cs="Times New Roman"/>
          <w:sz w:val="28"/>
          <w:szCs w:val="28"/>
        </w:rPr>
        <w:t>л</w:t>
      </w:r>
      <w:r w:rsidR="006A7986">
        <w:rPr>
          <w:rFonts w:ascii="Times New Roman" w:hAnsi="Times New Roman" w:cs="Times New Roman"/>
          <w:sz w:val="28"/>
          <w:szCs w:val="28"/>
        </w:rPr>
        <w:t>и</w:t>
      </w:r>
      <w:r>
        <w:rPr>
          <w:rFonts w:ascii="Times New Roman" w:hAnsi="Times New Roman" w:cs="Times New Roman"/>
          <w:sz w:val="28"/>
          <w:szCs w:val="28"/>
        </w:rPr>
        <w:t xml:space="preserve"> они? Произвольная смена рук приводит к грубому вмешательству в тончайшие механизмы деятельности мозга. Это мощный стресс, чреватый возникновением неврозов. Вот некоторые его проявления: нарушения сна, нарушение аппетита, головные боли, боли в животе, страхи, заикание, дневной и ночной </w:t>
      </w:r>
      <w:proofErr w:type="spellStart"/>
      <w:r>
        <w:rPr>
          <w:rFonts w:ascii="Times New Roman" w:hAnsi="Times New Roman" w:cs="Times New Roman"/>
          <w:sz w:val="28"/>
          <w:szCs w:val="28"/>
        </w:rPr>
        <w:t>энурез</w:t>
      </w:r>
      <w:proofErr w:type="spellEnd"/>
      <w:r>
        <w:rPr>
          <w:rFonts w:ascii="Times New Roman" w:hAnsi="Times New Roman" w:cs="Times New Roman"/>
          <w:sz w:val="28"/>
          <w:szCs w:val="28"/>
        </w:rPr>
        <w:t>, тики, навязчивые движения, повышенная возбудимость, раздражите</w:t>
      </w:r>
      <w:r w:rsidR="006B6F5F">
        <w:rPr>
          <w:rFonts w:ascii="Times New Roman" w:hAnsi="Times New Roman" w:cs="Times New Roman"/>
          <w:sz w:val="28"/>
          <w:szCs w:val="28"/>
        </w:rPr>
        <w:t>л</w:t>
      </w:r>
      <w:r w:rsidR="006A7986">
        <w:rPr>
          <w:rFonts w:ascii="Times New Roman" w:hAnsi="Times New Roman" w:cs="Times New Roman"/>
          <w:sz w:val="28"/>
          <w:szCs w:val="28"/>
        </w:rPr>
        <w:t>ьность, укачивание в транспорте</w:t>
      </w:r>
      <w:proofErr w:type="gramStart"/>
      <w:r w:rsidR="006A798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неусидчивость, заторможенность,</w:t>
      </w:r>
      <w:r w:rsidR="006B6F5F">
        <w:rPr>
          <w:rFonts w:ascii="Times New Roman" w:hAnsi="Times New Roman" w:cs="Times New Roman"/>
          <w:sz w:val="28"/>
          <w:szCs w:val="28"/>
        </w:rPr>
        <w:t xml:space="preserve"> </w:t>
      </w:r>
      <w:r>
        <w:rPr>
          <w:rFonts w:ascii="Times New Roman" w:hAnsi="Times New Roman" w:cs="Times New Roman"/>
          <w:sz w:val="28"/>
          <w:szCs w:val="28"/>
        </w:rPr>
        <w:t>ухудшени</w:t>
      </w:r>
      <w:r w:rsidR="006B6F5F">
        <w:rPr>
          <w:rFonts w:ascii="Times New Roman" w:hAnsi="Times New Roman" w:cs="Times New Roman"/>
          <w:sz w:val="28"/>
          <w:szCs w:val="28"/>
        </w:rPr>
        <w:t xml:space="preserve">е </w:t>
      </w:r>
      <w:r w:rsidR="006B6F5F">
        <w:rPr>
          <w:rFonts w:ascii="Times New Roman" w:hAnsi="Times New Roman" w:cs="Times New Roman"/>
          <w:sz w:val="28"/>
          <w:szCs w:val="28"/>
        </w:rPr>
        <w:lastRenderedPageBreak/>
        <w:t>зрения, аллергические реакции, повышенная чувствительность к жаре, запахам.</w:t>
      </w:r>
    </w:p>
    <w:p w:rsidR="006B6F5F" w:rsidRDefault="006B6F5F">
      <w:pPr>
        <w:rPr>
          <w:rFonts w:ascii="Times New Roman" w:hAnsi="Times New Roman" w:cs="Times New Roman"/>
          <w:sz w:val="28"/>
          <w:szCs w:val="28"/>
        </w:rPr>
      </w:pPr>
      <w:r>
        <w:rPr>
          <w:rFonts w:ascii="Times New Roman" w:hAnsi="Times New Roman" w:cs="Times New Roman"/>
          <w:sz w:val="28"/>
          <w:szCs w:val="28"/>
        </w:rPr>
        <w:t>Учить ребёнка ориентироваться в пространстве, правильно сидеть при письме, правильно держать ручку необходимо начинать уже в подготовительный к школе период. В этот период (4-6 лет) очень важно использовать различные задания и упражнения, которые постепенно готовят руку ребёнка, особенно левши, к письму.</w:t>
      </w:r>
      <w:r w:rsidR="006A7986">
        <w:rPr>
          <w:rFonts w:ascii="Times New Roman" w:hAnsi="Times New Roman" w:cs="Times New Roman"/>
          <w:sz w:val="28"/>
          <w:szCs w:val="28"/>
        </w:rPr>
        <w:t xml:space="preserve"> </w:t>
      </w:r>
      <w:r>
        <w:rPr>
          <w:rFonts w:ascii="Times New Roman" w:hAnsi="Times New Roman" w:cs="Times New Roman"/>
          <w:sz w:val="28"/>
          <w:szCs w:val="28"/>
        </w:rPr>
        <w:t xml:space="preserve">Самый простой и эффективный способ- раскрашивание карандашами. Это занятие тренирует мелкие мышцы детской руки, делает её движения более сильными и скоординированными. При подготовке руки к письму используют такие приёмы как обводка, штриховка, </w:t>
      </w:r>
      <w:proofErr w:type="spellStart"/>
      <w:r>
        <w:rPr>
          <w:rFonts w:ascii="Times New Roman" w:hAnsi="Times New Roman" w:cs="Times New Roman"/>
          <w:sz w:val="28"/>
          <w:szCs w:val="28"/>
        </w:rPr>
        <w:t>дорисовывание</w:t>
      </w:r>
      <w:proofErr w:type="spellEnd"/>
      <w:r>
        <w:rPr>
          <w:rFonts w:ascii="Times New Roman" w:hAnsi="Times New Roman" w:cs="Times New Roman"/>
          <w:sz w:val="28"/>
          <w:szCs w:val="28"/>
        </w:rPr>
        <w:t xml:space="preserve"> изображения до целого, срисовывание, завершение узора или орнамента из прямых  и </w:t>
      </w:r>
      <w:r w:rsidR="006A7986">
        <w:rPr>
          <w:rFonts w:ascii="Times New Roman" w:hAnsi="Times New Roman" w:cs="Times New Roman"/>
          <w:sz w:val="28"/>
          <w:szCs w:val="28"/>
        </w:rPr>
        <w:t>изогнутых линий  и т.п.</w:t>
      </w:r>
    </w:p>
    <w:p w:rsidR="006B6F5F" w:rsidRDefault="006B6F5F">
      <w:pPr>
        <w:rPr>
          <w:rFonts w:ascii="Times New Roman" w:hAnsi="Times New Roman" w:cs="Times New Roman"/>
          <w:sz w:val="28"/>
          <w:szCs w:val="28"/>
        </w:rPr>
      </w:pPr>
      <w:r>
        <w:rPr>
          <w:rFonts w:ascii="Times New Roman" w:hAnsi="Times New Roman" w:cs="Times New Roman"/>
          <w:sz w:val="28"/>
          <w:szCs w:val="28"/>
        </w:rPr>
        <w:t xml:space="preserve">При воспитании и обучении </w:t>
      </w:r>
      <w:proofErr w:type="spellStart"/>
      <w:r>
        <w:rPr>
          <w:rFonts w:ascii="Times New Roman" w:hAnsi="Times New Roman" w:cs="Times New Roman"/>
          <w:sz w:val="28"/>
          <w:szCs w:val="28"/>
        </w:rPr>
        <w:t>леворукого</w:t>
      </w:r>
      <w:proofErr w:type="spellEnd"/>
      <w:r>
        <w:rPr>
          <w:rFonts w:ascii="Times New Roman" w:hAnsi="Times New Roman" w:cs="Times New Roman"/>
          <w:sz w:val="28"/>
          <w:szCs w:val="28"/>
        </w:rPr>
        <w:t xml:space="preserve"> ребёнка задача взрослого</w:t>
      </w:r>
      <w:r w:rsidR="006A7986">
        <w:rPr>
          <w:rFonts w:ascii="Times New Roman" w:hAnsi="Times New Roman" w:cs="Times New Roman"/>
          <w:sz w:val="28"/>
          <w:szCs w:val="28"/>
        </w:rPr>
        <w:t xml:space="preserve"> </w:t>
      </w:r>
      <w:r>
        <w:rPr>
          <w:rFonts w:ascii="Times New Roman" w:hAnsi="Times New Roman" w:cs="Times New Roman"/>
          <w:sz w:val="28"/>
          <w:szCs w:val="28"/>
        </w:rPr>
        <w:t>- развить в нём чувство оптимизма, уверенности в себе,</w:t>
      </w:r>
      <w:r w:rsidR="005166F7">
        <w:rPr>
          <w:rFonts w:ascii="Times New Roman" w:hAnsi="Times New Roman" w:cs="Times New Roman"/>
          <w:sz w:val="28"/>
          <w:szCs w:val="28"/>
        </w:rPr>
        <w:t xml:space="preserve">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w:t>
      </w:r>
      <w:r w:rsidR="005166F7">
        <w:rPr>
          <w:rFonts w:ascii="Times New Roman" w:hAnsi="Times New Roman" w:cs="Times New Roman"/>
          <w:sz w:val="28"/>
          <w:szCs w:val="28"/>
        </w:rPr>
        <w:t xml:space="preserve"> </w:t>
      </w:r>
      <w:r>
        <w:rPr>
          <w:rFonts w:ascii="Times New Roman" w:hAnsi="Times New Roman" w:cs="Times New Roman"/>
          <w:sz w:val="28"/>
          <w:szCs w:val="28"/>
        </w:rPr>
        <w:t>активного отношения к жизни.</w:t>
      </w:r>
      <w:r w:rsidR="005166F7">
        <w:rPr>
          <w:rFonts w:ascii="Times New Roman" w:hAnsi="Times New Roman" w:cs="Times New Roman"/>
          <w:sz w:val="28"/>
          <w:szCs w:val="28"/>
        </w:rPr>
        <w:t xml:space="preserve"> </w:t>
      </w:r>
      <w:r>
        <w:rPr>
          <w:rFonts w:ascii="Times New Roman" w:hAnsi="Times New Roman" w:cs="Times New Roman"/>
          <w:sz w:val="28"/>
          <w:szCs w:val="28"/>
        </w:rPr>
        <w:t xml:space="preserve">Довольно часто </w:t>
      </w:r>
      <w:proofErr w:type="spellStart"/>
      <w:r>
        <w:rPr>
          <w:rFonts w:ascii="Times New Roman" w:hAnsi="Times New Roman" w:cs="Times New Roman"/>
          <w:sz w:val="28"/>
          <w:szCs w:val="28"/>
        </w:rPr>
        <w:t>леворукие</w:t>
      </w:r>
      <w:proofErr w:type="spellEnd"/>
      <w:r>
        <w:rPr>
          <w:rFonts w:ascii="Times New Roman" w:hAnsi="Times New Roman" w:cs="Times New Roman"/>
          <w:sz w:val="28"/>
          <w:szCs w:val="28"/>
        </w:rPr>
        <w:t xml:space="preserve"> дети</w:t>
      </w:r>
      <w:r w:rsidR="005166F7">
        <w:rPr>
          <w:rFonts w:ascii="Times New Roman" w:hAnsi="Times New Roman" w:cs="Times New Roman"/>
          <w:sz w:val="28"/>
          <w:szCs w:val="28"/>
        </w:rPr>
        <w:t xml:space="preserve"> затрудняются в определении правой и левой руки. В таких случаях можно «маркировать» их ведущую руку при п</w:t>
      </w:r>
      <w:r w:rsidR="006A7986">
        <w:rPr>
          <w:rFonts w:ascii="Times New Roman" w:hAnsi="Times New Roman" w:cs="Times New Roman"/>
          <w:sz w:val="28"/>
          <w:szCs w:val="28"/>
        </w:rPr>
        <w:t>омощи браслета или часов и т.п.</w:t>
      </w:r>
      <w:r w:rsidR="005166F7">
        <w:rPr>
          <w:rFonts w:ascii="Times New Roman" w:hAnsi="Times New Roman" w:cs="Times New Roman"/>
          <w:sz w:val="28"/>
          <w:szCs w:val="28"/>
        </w:rPr>
        <w:t xml:space="preserve"> Малыша, предпочитающего действовать левой рукой, полезно будет занять составлением рассказа по серии сюжетных картинок, которые он сам же и разложит, соблюдая направление слева направо. За этим должны проследить взрослые. Ребёнок может и иллюстрировать сказки, а потом пересказывать их по картинкам, расположенным по тому же принципу.</w:t>
      </w:r>
    </w:p>
    <w:p w:rsidR="005166F7" w:rsidRDefault="005166F7">
      <w:pPr>
        <w:rPr>
          <w:rFonts w:ascii="Times New Roman" w:hAnsi="Times New Roman" w:cs="Times New Roman"/>
          <w:sz w:val="28"/>
          <w:szCs w:val="28"/>
        </w:rPr>
      </w:pPr>
      <w:r>
        <w:rPr>
          <w:rFonts w:ascii="Times New Roman" w:hAnsi="Times New Roman" w:cs="Times New Roman"/>
          <w:sz w:val="28"/>
          <w:szCs w:val="28"/>
        </w:rPr>
        <w:t xml:space="preserve">Знание личностных и психологических особенностей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необходимо родителям, чтобы наиболее эффективно организовать познавательную деятельность ребёнка-левши и подготовить его к овладению школьной программой. Специфика познавательной деятельности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дошкольников должна учитываться воспитателями и специальными педагогами при организации обучения левшей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массовых и специальных дошкольных образовательных </w:t>
      </w:r>
      <w:proofErr w:type="spellStart"/>
      <w:r>
        <w:rPr>
          <w:rFonts w:ascii="Times New Roman" w:hAnsi="Times New Roman" w:cs="Times New Roman"/>
          <w:sz w:val="28"/>
          <w:szCs w:val="28"/>
        </w:rPr>
        <w:t>учереждениях</w:t>
      </w:r>
      <w:proofErr w:type="spellEnd"/>
      <w:r>
        <w:rPr>
          <w:rFonts w:ascii="Times New Roman" w:hAnsi="Times New Roman" w:cs="Times New Roman"/>
          <w:sz w:val="28"/>
          <w:szCs w:val="28"/>
        </w:rPr>
        <w:t xml:space="preserve">. Именно такой комплексный подход поможет </w:t>
      </w:r>
      <w:proofErr w:type="spellStart"/>
      <w:r>
        <w:rPr>
          <w:rFonts w:ascii="Times New Roman" w:hAnsi="Times New Roman" w:cs="Times New Roman"/>
          <w:sz w:val="28"/>
          <w:szCs w:val="28"/>
        </w:rPr>
        <w:t>леворукому</w:t>
      </w:r>
      <w:proofErr w:type="spellEnd"/>
      <w:r>
        <w:rPr>
          <w:rFonts w:ascii="Times New Roman" w:hAnsi="Times New Roman" w:cs="Times New Roman"/>
          <w:sz w:val="28"/>
          <w:szCs w:val="28"/>
        </w:rPr>
        <w:t xml:space="preserve"> ребёнку адаптироваться в коллективе</w:t>
      </w:r>
      <w:r w:rsidR="00806351">
        <w:rPr>
          <w:rFonts w:ascii="Times New Roman" w:hAnsi="Times New Roman" w:cs="Times New Roman"/>
          <w:sz w:val="28"/>
          <w:szCs w:val="28"/>
        </w:rPr>
        <w:t>, почувствовать свою успешность, а в дальнейшем</w:t>
      </w:r>
      <w:r w:rsidR="006A7986">
        <w:rPr>
          <w:rFonts w:ascii="Times New Roman" w:hAnsi="Times New Roman" w:cs="Times New Roman"/>
          <w:sz w:val="28"/>
          <w:szCs w:val="28"/>
        </w:rPr>
        <w:t xml:space="preserve"> </w:t>
      </w:r>
      <w:r w:rsidR="00806351">
        <w:rPr>
          <w:rFonts w:ascii="Times New Roman" w:hAnsi="Times New Roman" w:cs="Times New Roman"/>
          <w:sz w:val="28"/>
          <w:szCs w:val="28"/>
        </w:rPr>
        <w:t>- справиться с трудностями школьного обучения.</w:t>
      </w:r>
    </w:p>
    <w:p w:rsidR="00806351" w:rsidRDefault="00806351">
      <w:pPr>
        <w:rPr>
          <w:rFonts w:ascii="Times New Roman" w:hAnsi="Times New Roman" w:cs="Times New Roman"/>
          <w:sz w:val="28"/>
          <w:szCs w:val="28"/>
        </w:rPr>
      </w:pPr>
      <w:r>
        <w:rPr>
          <w:rFonts w:ascii="Times New Roman" w:hAnsi="Times New Roman" w:cs="Times New Roman"/>
          <w:sz w:val="28"/>
          <w:szCs w:val="28"/>
        </w:rPr>
        <w:t xml:space="preserve">Хорошим подспорьем для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 и их родителей могут стать имеющиеся в продаже книги по этой проблеме, прописи для левшей-первоклашек, различные методические пособия, направленные на освоение того или иного навыка, где ведущей была бы левая рука.</w:t>
      </w:r>
      <w:r w:rsidR="00827535">
        <w:rPr>
          <w:rFonts w:ascii="Times New Roman" w:hAnsi="Times New Roman" w:cs="Times New Roman"/>
          <w:sz w:val="28"/>
          <w:szCs w:val="28"/>
        </w:rPr>
        <w:t xml:space="preserve"> Если не игнорировать индивидуальность ребёнка, а всячески</w:t>
      </w:r>
      <w:r w:rsidR="00FB2070">
        <w:rPr>
          <w:rFonts w:ascii="Times New Roman" w:hAnsi="Times New Roman" w:cs="Times New Roman"/>
          <w:sz w:val="28"/>
          <w:szCs w:val="28"/>
        </w:rPr>
        <w:t xml:space="preserve"> </w:t>
      </w:r>
      <w:r w:rsidR="00827535">
        <w:rPr>
          <w:rFonts w:ascii="Times New Roman" w:hAnsi="Times New Roman" w:cs="Times New Roman"/>
          <w:sz w:val="28"/>
          <w:szCs w:val="28"/>
        </w:rPr>
        <w:t xml:space="preserve">помогать </w:t>
      </w:r>
      <w:r w:rsidR="00FB2070">
        <w:rPr>
          <w:rFonts w:ascii="Times New Roman" w:hAnsi="Times New Roman" w:cs="Times New Roman"/>
          <w:sz w:val="28"/>
          <w:szCs w:val="28"/>
        </w:rPr>
        <w:t>ему, тогда он сможет гармонично существовать в праворуком мире.</w:t>
      </w:r>
    </w:p>
    <w:p w:rsidR="00D201D5" w:rsidRDefault="00FB2070">
      <w:pPr>
        <w:rPr>
          <w:rFonts w:ascii="Times New Roman" w:hAnsi="Times New Roman" w:cs="Times New Roman"/>
          <w:sz w:val="28"/>
          <w:szCs w:val="28"/>
        </w:rPr>
      </w:pPr>
      <w:r>
        <w:rPr>
          <w:rFonts w:ascii="Times New Roman" w:hAnsi="Times New Roman" w:cs="Times New Roman"/>
          <w:sz w:val="28"/>
          <w:szCs w:val="28"/>
        </w:rPr>
        <w:lastRenderedPageBreak/>
        <w:t xml:space="preserve">Некоторые признаки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 xml:space="preserve">  у ребёнка можно уловить в самом раннем возрасте. Однако, по мнению большинства исследователей, до 4-5 лет делать какие-либо прогнозы малоэффективно. Начиная с 4-5 месяцев и до 2 лет</w:t>
      </w:r>
      <w:r w:rsidR="00083DAF">
        <w:rPr>
          <w:rFonts w:ascii="Times New Roman" w:hAnsi="Times New Roman" w:cs="Times New Roman"/>
          <w:sz w:val="28"/>
          <w:szCs w:val="28"/>
        </w:rPr>
        <w:t>,</w:t>
      </w:r>
      <w:r>
        <w:rPr>
          <w:rFonts w:ascii="Times New Roman" w:hAnsi="Times New Roman" w:cs="Times New Roman"/>
          <w:sz w:val="28"/>
          <w:szCs w:val="28"/>
        </w:rPr>
        <w:t xml:space="preserve"> у ребёнка происходят</w:t>
      </w:r>
      <w:r w:rsidR="00083DAF">
        <w:rPr>
          <w:rFonts w:ascii="Times New Roman" w:hAnsi="Times New Roman" w:cs="Times New Roman"/>
          <w:sz w:val="28"/>
          <w:szCs w:val="28"/>
        </w:rPr>
        <w:t xml:space="preserve"> </w:t>
      </w:r>
      <w:r>
        <w:rPr>
          <w:rFonts w:ascii="Times New Roman" w:hAnsi="Times New Roman" w:cs="Times New Roman"/>
          <w:sz w:val="28"/>
          <w:szCs w:val="28"/>
        </w:rPr>
        <w:t xml:space="preserve">волнообразные изменения  </w:t>
      </w:r>
      <w:proofErr w:type="spellStart"/>
      <w:r>
        <w:rPr>
          <w:rFonts w:ascii="Times New Roman" w:hAnsi="Times New Roman" w:cs="Times New Roman"/>
          <w:sz w:val="28"/>
          <w:szCs w:val="28"/>
        </w:rPr>
        <w:t>рукости</w:t>
      </w:r>
      <w:proofErr w:type="spellEnd"/>
      <w:r>
        <w:rPr>
          <w:rFonts w:ascii="Times New Roman" w:hAnsi="Times New Roman" w:cs="Times New Roman"/>
          <w:sz w:val="28"/>
          <w:szCs w:val="28"/>
        </w:rPr>
        <w:t>. С 2 с 4 лет руки малыша практически равноценны</w:t>
      </w:r>
      <w:r w:rsidR="00083DAF">
        <w:rPr>
          <w:rFonts w:ascii="Times New Roman" w:hAnsi="Times New Roman" w:cs="Times New Roman"/>
          <w:sz w:val="28"/>
          <w:szCs w:val="28"/>
        </w:rPr>
        <w:t xml:space="preserve"> и одинаково активны</w:t>
      </w:r>
      <w:r w:rsidR="00F83F5F">
        <w:rPr>
          <w:rFonts w:ascii="Times New Roman" w:hAnsi="Times New Roman" w:cs="Times New Roman"/>
          <w:sz w:val="28"/>
          <w:szCs w:val="28"/>
        </w:rPr>
        <w:t>, причём большая часть дей</w:t>
      </w:r>
      <w:r w:rsidR="00083DAF">
        <w:rPr>
          <w:rFonts w:ascii="Times New Roman" w:hAnsi="Times New Roman" w:cs="Times New Roman"/>
          <w:sz w:val="28"/>
          <w:szCs w:val="28"/>
        </w:rPr>
        <w:t>ствий совершается обеими руками</w:t>
      </w:r>
      <w:r w:rsidR="00F83F5F">
        <w:rPr>
          <w:rFonts w:ascii="Times New Roman" w:hAnsi="Times New Roman" w:cs="Times New Roman"/>
          <w:sz w:val="28"/>
          <w:szCs w:val="28"/>
        </w:rPr>
        <w:t>, и только после этого возраста</w:t>
      </w:r>
      <w:proofErr w:type="gramStart"/>
      <w:r w:rsidR="00F83F5F">
        <w:rPr>
          <w:rFonts w:ascii="Times New Roman" w:hAnsi="Times New Roman" w:cs="Times New Roman"/>
          <w:sz w:val="28"/>
          <w:szCs w:val="28"/>
        </w:rPr>
        <w:t xml:space="preserve"> ,</w:t>
      </w:r>
      <w:proofErr w:type="gramEnd"/>
      <w:r w:rsidR="00F83F5F">
        <w:rPr>
          <w:rFonts w:ascii="Times New Roman" w:hAnsi="Times New Roman" w:cs="Times New Roman"/>
          <w:sz w:val="28"/>
          <w:szCs w:val="28"/>
        </w:rPr>
        <w:t xml:space="preserve"> то есть с 4-</w:t>
      </w:r>
      <w:r w:rsidR="00083DAF">
        <w:rPr>
          <w:rFonts w:ascii="Times New Roman" w:hAnsi="Times New Roman" w:cs="Times New Roman"/>
          <w:sz w:val="28"/>
          <w:szCs w:val="28"/>
        </w:rPr>
        <w:t>4,</w:t>
      </w:r>
      <w:r w:rsidR="00F83F5F">
        <w:rPr>
          <w:rFonts w:ascii="Times New Roman" w:hAnsi="Times New Roman" w:cs="Times New Roman"/>
          <w:sz w:val="28"/>
          <w:szCs w:val="28"/>
        </w:rPr>
        <w:t>5 лет , формируется стойкое предпочтение одной из них.</w:t>
      </w:r>
    </w:p>
    <w:p w:rsidR="00D201D5" w:rsidRDefault="00D201D5">
      <w:pPr>
        <w:rPr>
          <w:rFonts w:ascii="Times New Roman" w:hAnsi="Times New Roman" w:cs="Times New Roman"/>
          <w:sz w:val="28"/>
          <w:szCs w:val="28"/>
        </w:rPr>
      </w:pPr>
      <w:r>
        <w:rPr>
          <w:rFonts w:ascii="Times New Roman" w:hAnsi="Times New Roman" w:cs="Times New Roman"/>
          <w:sz w:val="28"/>
          <w:szCs w:val="28"/>
        </w:rPr>
        <w:t xml:space="preserve">Традиционно после 5 лет используют тесты для выявления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w:t>
      </w:r>
    </w:p>
    <w:p w:rsidR="00D201D5" w:rsidRDefault="00D201D5">
      <w:pPr>
        <w:rPr>
          <w:rFonts w:ascii="Times New Roman" w:hAnsi="Times New Roman" w:cs="Times New Roman"/>
          <w:b/>
          <w:sz w:val="28"/>
          <w:szCs w:val="28"/>
        </w:rPr>
      </w:pPr>
      <w:r>
        <w:rPr>
          <w:rFonts w:ascii="Times New Roman" w:hAnsi="Times New Roman" w:cs="Times New Roman"/>
          <w:sz w:val="28"/>
          <w:szCs w:val="28"/>
        </w:rPr>
        <w:t>Набор тестов  М.</w:t>
      </w:r>
      <w:r w:rsidR="00F83F5F">
        <w:rPr>
          <w:rFonts w:ascii="Times New Roman" w:hAnsi="Times New Roman" w:cs="Times New Roman"/>
          <w:sz w:val="28"/>
          <w:szCs w:val="28"/>
        </w:rPr>
        <w:t xml:space="preserve"> </w:t>
      </w:r>
      <w:proofErr w:type="spellStart"/>
      <w:r>
        <w:rPr>
          <w:rFonts w:ascii="Times New Roman" w:hAnsi="Times New Roman" w:cs="Times New Roman"/>
          <w:sz w:val="28"/>
          <w:szCs w:val="28"/>
        </w:rPr>
        <w:t>Озьяс</w:t>
      </w:r>
      <w:proofErr w:type="spellEnd"/>
      <w:r>
        <w:rPr>
          <w:rFonts w:ascii="Times New Roman" w:hAnsi="Times New Roman" w:cs="Times New Roman"/>
          <w:sz w:val="28"/>
          <w:szCs w:val="28"/>
        </w:rPr>
        <w:t xml:space="preserve">  (французская исследовательница)</w:t>
      </w:r>
      <w:r w:rsidRPr="00D201D5">
        <w:rPr>
          <w:rFonts w:ascii="Times New Roman" w:hAnsi="Times New Roman" w:cs="Times New Roman"/>
          <w:sz w:val="28"/>
          <w:szCs w:val="28"/>
        </w:rPr>
        <w:t>:</w:t>
      </w:r>
      <w:r w:rsidR="006A7986">
        <w:rPr>
          <w:rFonts w:ascii="Times New Roman" w:hAnsi="Times New Roman" w:cs="Times New Roman"/>
          <w:sz w:val="28"/>
          <w:szCs w:val="28"/>
        </w:rPr>
        <w:t xml:space="preserve"> </w:t>
      </w:r>
      <w:r>
        <w:rPr>
          <w:rFonts w:ascii="Times New Roman" w:hAnsi="Times New Roman" w:cs="Times New Roman"/>
          <w:sz w:val="28"/>
          <w:szCs w:val="28"/>
        </w:rPr>
        <w:t>завинтить крышки на бутылках, зажечь спичку, разрезать бумагу ножницами,</w:t>
      </w:r>
      <w:r w:rsidR="00544691">
        <w:rPr>
          <w:rFonts w:ascii="Times New Roman" w:hAnsi="Times New Roman" w:cs="Times New Roman"/>
          <w:sz w:val="28"/>
          <w:szCs w:val="28"/>
        </w:rPr>
        <w:t xml:space="preserve"> </w:t>
      </w:r>
      <w:r>
        <w:rPr>
          <w:rFonts w:ascii="Times New Roman" w:hAnsi="Times New Roman" w:cs="Times New Roman"/>
          <w:sz w:val="28"/>
          <w:szCs w:val="28"/>
        </w:rPr>
        <w:t>почистить обувь щёткой,</w:t>
      </w:r>
      <w:r w:rsidR="00544691">
        <w:rPr>
          <w:rFonts w:ascii="Times New Roman" w:hAnsi="Times New Roman" w:cs="Times New Roman"/>
          <w:sz w:val="28"/>
          <w:szCs w:val="28"/>
        </w:rPr>
        <w:t xml:space="preserve"> намотать нитку на катушку, позвонить  колокольчиком, отвинтить гайку, достать бусинку ложкой из стакана – все действия непривычны и </w:t>
      </w:r>
      <w:proofErr w:type="spellStart"/>
      <w:r w:rsidR="00544691">
        <w:rPr>
          <w:rFonts w:ascii="Times New Roman" w:hAnsi="Times New Roman" w:cs="Times New Roman"/>
          <w:sz w:val="28"/>
          <w:szCs w:val="28"/>
        </w:rPr>
        <w:t>не</w:t>
      </w:r>
      <w:r w:rsidR="006A7986">
        <w:rPr>
          <w:rFonts w:ascii="Times New Roman" w:hAnsi="Times New Roman" w:cs="Times New Roman"/>
          <w:sz w:val="28"/>
          <w:szCs w:val="28"/>
        </w:rPr>
        <w:t>на</w:t>
      </w:r>
      <w:r w:rsidR="00544691">
        <w:rPr>
          <w:rFonts w:ascii="Times New Roman" w:hAnsi="Times New Roman" w:cs="Times New Roman"/>
          <w:sz w:val="28"/>
          <w:szCs w:val="28"/>
        </w:rPr>
        <w:t>тренированы</w:t>
      </w:r>
      <w:proofErr w:type="spellEnd"/>
      <w:r w:rsidR="00544691">
        <w:rPr>
          <w:rFonts w:ascii="Times New Roman" w:hAnsi="Times New Roman" w:cs="Times New Roman"/>
          <w:sz w:val="28"/>
          <w:szCs w:val="28"/>
        </w:rPr>
        <w:t xml:space="preserve"> и дают наиболее ёмко картину </w:t>
      </w:r>
      <w:proofErr w:type="spellStart"/>
      <w:r w:rsidR="00544691">
        <w:rPr>
          <w:rFonts w:ascii="Times New Roman" w:hAnsi="Times New Roman" w:cs="Times New Roman"/>
          <w:sz w:val="28"/>
          <w:szCs w:val="28"/>
        </w:rPr>
        <w:t>рукости</w:t>
      </w:r>
      <w:proofErr w:type="spellEnd"/>
      <w:r w:rsidR="00544691">
        <w:rPr>
          <w:rFonts w:ascii="Times New Roman" w:hAnsi="Times New Roman" w:cs="Times New Roman"/>
          <w:sz w:val="28"/>
          <w:szCs w:val="28"/>
        </w:rPr>
        <w:t xml:space="preserve"> ребёнка.</w:t>
      </w:r>
    </w:p>
    <w:p w:rsidR="00307D66" w:rsidRDefault="00307D66">
      <w:pPr>
        <w:rPr>
          <w:rFonts w:ascii="Times New Roman" w:hAnsi="Times New Roman" w:cs="Times New Roman"/>
          <w:b/>
          <w:sz w:val="28"/>
          <w:szCs w:val="28"/>
        </w:rPr>
      </w:pPr>
      <w:r>
        <w:rPr>
          <w:rFonts w:ascii="Times New Roman" w:hAnsi="Times New Roman" w:cs="Times New Roman"/>
          <w:b/>
          <w:sz w:val="28"/>
          <w:szCs w:val="28"/>
        </w:rPr>
        <w:t xml:space="preserve">Левша, правша или </w:t>
      </w:r>
      <w:proofErr w:type="spellStart"/>
      <w:r>
        <w:rPr>
          <w:rFonts w:ascii="Times New Roman" w:hAnsi="Times New Roman" w:cs="Times New Roman"/>
          <w:b/>
          <w:sz w:val="28"/>
          <w:szCs w:val="28"/>
        </w:rPr>
        <w:t>амбидекстер</w:t>
      </w:r>
      <w:proofErr w:type="spellEnd"/>
      <w:r>
        <w:rPr>
          <w:rFonts w:ascii="Times New Roman" w:hAnsi="Times New Roman" w:cs="Times New Roman"/>
          <w:b/>
          <w:sz w:val="28"/>
          <w:szCs w:val="28"/>
        </w:rPr>
        <w:t>? (тесты)</w:t>
      </w:r>
    </w:p>
    <w:p w:rsidR="00307D66" w:rsidRDefault="00307D66">
      <w:pPr>
        <w:rPr>
          <w:rFonts w:ascii="Times New Roman" w:hAnsi="Times New Roman" w:cs="Times New Roman"/>
          <w:sz w:val="28"/>
          <w:szCs w:val="28"/>
        </w:rPr>
      </w:pPr>
      <w:r>
        <w:rPr>
          <w:rFonts w:ascii="Times New Roman" w:hAnsi="Times New Roman" w:cs="Times New Roman"/>
          <w:sz w:val="28"/>
          <w:szCs w:val="28"/>
        </w:rPr>
        <w:t>Тестируется один ребёнок, чтобы исключить «обезьянничанье». Тесты проводятся несколько раз с временными промежутками (особенно с детьми), и на основе совокупных результатов делается вывод.</w:t>
      </w:r>
    </w:p>
    <w:p w:rsidR="00307D66" w:rsidRDefault="00307D66">
      <w:pPr>
        <w:rPr>
          <w:rFonts w:ascii="Times New Roman" w:hAnsi="Times New Roman" w:cs="Times New Roman"/>
          <w:sz w:val="28"/>
          <w:szCs w:val="28"/>
        </w:rPr>
      </w:pPr>
      <w:r>
        <w:rPr>
          <w:rFonts w:ascii="Times New Roman" w:hAnsi="Times New Roman" w:cs="Times New Roman"/>
          <w:sz w:val="28"/>
          <w:szCs w:val="28"/>
        </w:rPr>
        <w:t>1.Переплетите пальцы рук в «замок». Если сверху оказался палец правой руки – признак правши.</w:t>
      </w:r>
    </w:p>
    <w:p w:rsidR="00307D66" w:rsidRDefault="00307D66">
      <w:pPr>
        <w:rPr>
          <w:rFonts w:ascii="Times New Roman" w:hAnsi="Times New Roman" w:cs="Times New Roman"/>
          <w:sz w:val="28"/>
          <w:szCs w:val="28"/>
        </w:rPr>
      </w:pPr>
      <w:r>
        <w:rPr>
          <w:rFonts w:ascii="Times New Roman" w:hAnsi="Times New Roman" w:cs="Times New Roman"/>
          <w:sz w:val="28"/>
          <w:szCs w:val="28"/>
        </w:rPr>
        <w:t>2. Примите позу Наполеона (руки скрещены на груди). Рука, которая оказалась сверху - ведущая.</w:t>
      </w:r>
    </w:p>
    <w:p w:rsidR="00307D66" w:rsidRDefault="00307D66">
      <w:pPr>
        <w:rPr>
          <w:rFonts w:ascii="Times New Roman" w:hAnsi="Times New Roman" w:cs="Times New Roman"/>
          <w:sz w:val="28"/>
          <w:szCs w:val="28"/>
        </w:rPr>
      </w:pPr>
      <w:r>
        <w:rPr>
          <w:rFonts w:ascii="Times New Roman" w:hAnsi="Times New Roman" w:cs="Times New Roman"/>
          <w:sz w:val="28"/>
          <w:szCs w:val="28"/>
        </w:rPr>
        <w:t>3.Аплодирование. Правши хлопают правой рукой по неподвижной левой ладони, левши наоборот</w:t>
      </w:r>
      <w:r w:rsidR="00F51B22">
        <w:rPr>
          <w:rFonts w:ascii="Times New Roman" w:hAnsi="Times New Roman" w:cs="Times New Roman"/>
          <w:sz w:val="28"/>
          <w:szCs w:val="28"/>
        </w:rPr>
        <w:t xml:space="preserve">. Дети обычно аплодируют обеими ладошками, поставленными параллельно друг другу - признак </w:t>
      </w:r>
      <w:proofErr w:type="spellStart"/>
      <w:r w:rsidR="00F51B22">
        <w:rPr>
          <w:rFonts w:ascii="Times New Roman" w:hAnsi="Times New Roman" w:cs="Times New Roman"/>
          <w:sz w:val="28"/>
          <w:szCs w:val="28"/>
        </w:rPr>
        <w:t>а</w:t>
      </w:r>
      <w:r w:rsidR="006A7986">
        <w:rPr>
          <w:rFonts w:ascii="Times New Roman" w:hAnsi="Times New Roman" w:cs="Times New Roman"/>
          <w:sz w:val="28"/>
          <w:szCs w:val="28"/>
        </w:rPr>
        <w:t>мбидекстера</w:t>
      </w:r>
      <w:proofErr w:type="spellEnd"/>
      <w:r w:rsidR="006A7986">
        <w:rPr>
          <w:rFonts w:ascii="Times New Roman" w:hAnsi="Times New Roman" w:cs="Times New Roman"/>
          <w:sz w:val="28"/>
          <w:szCs w:val="28"/>
        </w:rPr>
        <w:t>, тоже относится и к</w:t>
      </w:r>
      <w:r w:rsidR="00F51B22">
        <w:rPr>
          <w:rFonts w:ascii="Times New Roman" w:hAnsi="Times New Roman" w:cs="Times New Roman"/>
          <w:sz w:val="28"/>
          <w:szCs w:val="28"/>
        </w:rPr>
        <w:t xml:space="preserve"> взрослым, </w:t>
      </w:r>
      <w:proofErr w:type="spellStart"/>
      <w:r w:rsidR="00F51B22">
        <w:rPr>
          <w:rFonts w:ascii="Times New Roman" w:hAnsi="Times New Roman" w:cs="Times New Roman"/>
          <w:sz w:val="28"/>
          <w:szCs w:val="28"/>
        </w:rPr>
        <w:t>ап</w:t>
      </w:r>
      <w:r w:rsidR="006A7986">
        <w:rPr>
          <w:rFonts w:ascii="Times New Roman" w:hAnsi="Times New Roman" w:cs="Times New Roman"/>
          <w:sz w:val="28"/>
          <w:szCs w:val="28"/>
        </w:rPr>
        <w:t>п</w:t>
      </w:r>
      <w:r w:rsidR="00F51B22">
        <w:rPr>
          <w:rFonts w:ascii="Times New Roman" w:hAnsi="Times New Roman" w:cs="Times New Roman"/>
          <w:sz w:val="28"/>
          <w:szCs w:val="28"/>
        </w:rPr>
        <w:t>лодирующим</w:t>
      </w:r>
      <w:proofErr w:type="spellEnd"/>
      <w:r w:rsidR="00F51B22">
        <w:rPr>
          <w:rFonts w:ascii="Times New Roman" w:hAnsi="Times New Roman" w:cs="Times New Roman"/>
          <w:sz w:val="28"/>
          <w:szCs w:val="28"/>
        </w:rPr>
        <w:t xml:space="preserve"> обеими руками.</w:t>
      </w:r>
    </w:p>
    <w:p w:rsidR="00F51B22" w:rsidRDefault="00F51B22">
      <w:pPr>
        <w:rPr>
          <w:rFonts w:ascii="Times New Roman" w:hAnsi="Times New Roman" w:cs="Times New Roman"/>
          <w:sz w:val="28"/>
          <w:szCs w:val="28"/>
        </w:rPr>
      </w:pPr>
      <w:r>
        <w:rPr>
          <w:rFonts w:ascii="Times New Roman" w:hAnsi="Times New Roman" w:cs="Times New Roman"/>
          <w:sz w:val="28"/>
          <w:szCs w:val="28"/>
        </w:rPr>
        <w:t>4.Человек обычно жестикулирует ведущей рукой.</w:t>
      </w:r>
    </w:p>
    <w:p w:rsidR="00F51B22" w:rsidRDefault="00F51B22">
      <w:pPr>
        <w:rPr>
          <w:rFonts w:ascii="Times New Roman" w:hAnsi="Times New Roman" w:cs="Times New Roman"/>
          <w:sz w:val="28"/>
          <w:szCs w:val="28"/>
        </w:rPr>
      </w:pPr>
      <w:r>
        <w:rPr>
          <w:rFonts w:ascii="Times New Roman" w:hAnsi="Times New Roman" w:cs="Times New Roman"/>
          <w:sz w:val="28"/>
          <w:szCs w:val="28"/>
        </w:rPr>
        <w:t>5. Испытуемому дают два карандаша, завязывают глаза и просят нарисовать два круга или квадрата. Рисунок, выполненный ведущей рукой, получается аккуратнее, при этом движения ведущей руки могут быть медленнее, зато более точными, меньше дрожания, линии более чёткие. Малыш тоже может попробовать выполнить это задание с открытыми и с закрытыми глазами.</w:t>
      </w:r>
    </w:p>
    <w:p w:rsidR="00F51B22" w:rsidRDefault="00F51B22">
      <w:pPr>
        <w:rPr>
          <w:rFonts w:ascii="Times New Roman" w:hAnsi="Times New Roman" w:cs="Times New Roman"/>
          <w:sz w:val="28"/>
          <w:szCs w:val="28"/>
        </w:rPr>
      </w:pPr>
      <w:r>
        <w:rPr>
          <w:rFonts w:ascii="Times New Roman" w:hAnsi="Times New Roman" w:cs="Times New Roman"/>
          <w:sz w:val="28"/>
          <w:szCs w:val="28"/>
        </w:rPr>
        <w:t>6. Если ребёнок уже умеет писа</w:t>
      </w:r>
      <w:r w:rsidR="00382DBA">
        <w:rPr>
          <w:rFonts w:ascii="Times New Roman" w:hAnsi="Times New Roman" w:cs="Times New Roman"/>
          <w:sz w:val="28"/>
          <w:szCs w:val="28"/>
        </w:rPr>
        <w:t xml:space="preserve">ть, попросите его написать его </w:t>
      </w:r>
      <w:r>
        <w:rPr>
          <w:rFonts w:ascii="Times New Roman" w:hAnsi="Times New Roman" w:cs="Times New Roman"/>
          <w:sz w:val="28"/>
          <w:szCs w:val="28"/>
        </w:rPr>
        <w:t>имя</w:t>
      </w:r>
      <w:r w:rsidR="006A7986">
        <w:rPr>
          <w:rFonts w:ascii="Times New Roman" w:hAnsi="Times New Roman" w:cs="Times New Roman"/>
          <w:sz w:val="28"/>
          <w:szCs w:val="28"/>
        </w:rPr>
        <w:t xml:space="preserve"> одновременно обеими руками</w:t>
      </w:r>
      <w:r w:rsidR="00382DBA">
        <w:rPr>
          <w:rFonts w:ascii="Times New Roman" w:hAnsi="Times New Roman" w:cs="Times New Roman"/>
          <w:sz w:val="28"/>
          <w:szCs w:val="28"/>
        </w:rPr>
        <w:t>.</w:t>
      </w:r>
      <w:r w:rsidR="006A7986">
        <w:rPr>
          <w:rFonts w:ascii="Times New Roman" w:hAnsi="Times New Roman" w:cs="Times New Roman"/>
          <w:sz w:val="28"/>
          <w:szCs w:val="28"/>
        </w:rPr>
        <w:t xml:space="preserve"> Как правило</w:t>
      </w:r>
      <w:r w:rsidR="00382DBA">
        <w:rPr>
          <w:rFonts w:ascii="Times New Roman" w:hAnsi="Times New Roman" w:cs="Times New Roman"/>
          <w:sz w:val="28"/>
          <w:szCs w:val="28"/>
        </w:rPr>
        <w:t>, левши ставят обе руки в центр листа и начинают писать правой рукой слева направо, а левой – справа налево. С закрытыми глазами левши пишут в зеркальном отражении,</w:t>
      </w:r>
      <w:r w:rsidR="006A7986">
        <w:rPr>
          <w:rFonts w:ascii="Times New Roman" w:hAnsi="Times New Roman" w:cs="Times New Roman"/>
          <w:sz w:val="28"/>
          <w:szCs w:val="28"/>
        </w:rPr>
        <w:t xml:space="preserve"> </w:t>
      </w:r>
      <w:r w:rsidR="00382DBA">
        <w:rPr>
          <w:rFonts w:ascii="Times New Roman" w:hAnsi="Times New Roman" w:cs="Times New Roman"/>
          <w:sz w:val="28"/>
          <w:szCs w:val="28"/>
        </w:rPr>
        <w:t>а с открытыми как обычно.</w:t>
      </w:r>
    </w:p>
    <w:p w:rsidR="00382DBA" w:rsidRDefault="00382DBA">
      <w:pPr>
        <w:rPr>
          <w:rFonts w:ascii="Times New Roman" w:hAnsi="Times New Roman" w:cs="Times New Roman"/>
          <w:sz w:val="28"/>
          <w:szCs w:val="28"/>
        </w:rPr>
      </w:pPr>
      <w:r>
        <w:rPr>
          <w:rFonts w:ascii="Times New Roman" w:hAnsi="Times New Roman" w:cs="Times New Roman"/>
          <w:sz w:val="28"/>
          <w:szCs w:val="28"/>
        </w:rPr>
        <w:lastRenderedPageBreak/>
        <w:t>7. Ребёнку предлагают несколько коробков. Задание: «найди спичку в одной из коробочек». Ведущая та рука, которая</w:t>
      </w:r>
      <w:r w:rsidR="006A7986">
        <w:rPr>
          <w:rFonts w:ascii="Times New Roman" w:hAnsi="Times New Roman" w:cs="Times New Roman"/>
          <w:sz w:val="28"/>
          <w:szCs w:val="28"/>
        </w:rPr>
        <w:t xml:space="preserve"> совершает активные действия </w:t>
      </w:r>
      <w:r>
        <w:rPr>
          <w:rFonts w:ascii="Times New Roman" w:hAnsi="Times New Roman" w:cs="Times New Roman"/>
          <w:sz w:val="28"/>
          <w:szCs w:val="28"/>
        </w:rPr>
        <w:t xml:space="preserve"> </w:t>
      </w:r>
      <w:r w:rsidR="006A7986">
        <w:rPr>
          <w:rFonts w:ascii="Times New Roman" w:hAnsi="Times New Roman" w:cs="Times New Roman"/>
          <w:sz w:val="28"/>
          <w:szCs w:val="28"/>
        </w:rPr>
        <w:t>(</w:t>
      </w:r>
      <w:r>
        <w:rPr>
          <w:rFonts w:ascii="Times New Roman" w:hAnsi="Times New Roman" w:cs="Times New Roman"/>
          <w:sz w:val="28"/>
          <w:szCs w:val="28"/>
        </w:rPr>
        <w:t>открывает, закрывает, достаёт и т.д.).</w:t>
      </w:r>
    </w:p>
    <w:p w:rsidR="00382DBA" w:rsidRDefault="00382DBA">
      <w:pPr>
        <w:rPr>
          <w:rFonts w:ascii="Times New Roman" w:hAnsi="Times New Roman" w:cs="Times New Roman"/>
          <w:sz w:val="28"/>
          <w:szCs w:val="28"/>
        </w:rPr>
      </w:pPr>
      <w:r>
        <w:rPr>
          <w:rFonts w:ascii="Times New Roman" w:hAnsi="Times New Roman" w:cs="Times New Roman"/>
          <w:sz w:val="28"/>
          <w:szCs w:val="28"/>
        </w:rPr>
        <w:t>8. Вырезание ножницами. Аккуратнее получается ведущей рукой.</w:t>
      </w:r>
    </w:p>
    <w:p w:rsidR="00382DBA" w:rsidRDefault="00382DBA">
      <w:pPr>
        <w:rPr>
          <w:rFonts w:ascii="Times New Roman" w:hAnsi="Times New Roman" w:cs="Times New Roman"/>
          <w:sz w:val="28"/>
          <w:szCs w:val="28"/>
        </w:rPr>
      </w:pPr>
      <w:r>
        <w:rPr>
          <w:rFonts w:ascii="Times New Roman" w:hAnsi="Times New Roman" w:cs="Times New Roman"/>
          <w:sz w:val="28"/>
          <w:szCs w:val="28"/>
        </w:rPr>
        <w:t>9.Чтобы выяснить ведущую ногу, последите, как сидит человек, если при закидывании нога на ногу сверху оказывается правая - она ведущая.</w:t>
      </w:r>
      <w:r w:rsidR="006A7986">
        <w:rPr>
          <w:rFonts w:ascii="Times New Roman" w:hAnsi="Times New Roman" w:cs="Times New Roman"/>
          <w:sz w:val="28"/>
          <w:szCs w:val="28"/>
        </w:rPr>
        <w:t xml:space="preserve"> </w:t>
      </w:r>
      <w:r>
        <w:rPr>
          <w:rFonts w:ascii="Times New Roman" w:hAnsi="Times New Roman" w:cs="Times New Roman"/>
          <w:sz w:val="28"/>
          <w:szCs w:val="28"/>
        </w:rPr>
        <w:t>При ходьбе ведущая нога делает более широкий шаг.</w:t>
      </w:r>
    </w:p>
    <w:p w:rsidR="00382DBA" w:rsidRDefault="00770F81">
      <w:pPr>
        <w:rPr>
          <w:rFonts w:ascii="Times New Roman" w:hAnsi="Times New Roman" w:cs="Times New Roman"/>
          <w:sz w:val="28"/>
          <w:szCs w:val="28"/>
        </w:rPr>
      </w:pPr>
      <w:r>
        <w:rPr>
          <w:rFonts w:ascii="Times New Roman" w:hAnsi="Times New Roman" w:cs="Times New Roman"/>
          <w:sz w:val="28"/>
          <w:szCs w:val="28"/>
        </w:rPr>
        <w:t>10. Чтобы определить ведущий глаз, предложите ребёнку посмотреть в маленькую дырочку</w:t>
      </w:r>
      <w:r w:rsidR="006A798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фотоаппарате, в листе бумаги и т.д.). Первым делом к отверстию прикладывается ведущий глаз.</w:t>
      </w:r>
    </w:p>
    <w:p w:rsidR="00770F81" w:rsidRDefault="00770F81">
      <w:pPr>
        <w:rPr>
          <w:rFonts w:ascii="Times New Roman" w:hAnsi="Times New Roman" w:cs="Times New Roman"/>
          <w:sz w:val="28"/>
          <w:szCs w:val="28"/>
        </w:rPr>
      </w:pPr>
      <w:proofErr w:type="spellStart"/>
      <w:r>
        <w:rPr>
          <w:rFonts w:ascii="Times New Roman" w:hAnsi="Times New Roman" w:cs="Times New Roman"/>
          <w:sz w:val="28"/>
          <w:szCs w:val="28"/>
        </w:rPr>
        <w:t>Амбидекстеры</w:t>
      </w:r>
      <w:proofErr w:type="spellEnd"/>
      <w:r>
        <w:rPr>
          <w:rFonts w:ascii="Times New Roman" w:hAnsi="Times New Roman" w:cs="Times New Roman"/>
          <w:sz w:val="28"/>
          <w:szCs w:val="28"/>
        </w:rPr>
        <w:t>, выполняя тесты, дают разнобой. Такие люди могут писать правой рукой, слушать левым ухом, есть левой рукой и т.п.</w:t>
      </w:r>
    </w:p>
    <w:p w:rsidR="00770F81" w:rsidRDefault="00770F81">
      <w:pPr>
        <w:rPr>
          <w:rFonts w:ascii="Times New Roman" w:hAnsi="Times New Roman" w:cs="Times New Roman"/>
          <w:sz w:val="28"/>
          <w:szCs w:val="28"/>
        </w:rPr>
      </w:pPr>
      <w:r>
        <w:rPr>
          <w:rFonts w:ascii="Times New Roman" w:hAnsi="Times New Roman" w:cs="Times New Roman"/>
          <w:sz w:val="28"/>
          <w:szCs w:val="28"/>
        </w:rPr>
        <w:t>Если ребёнок нормально развивался, а в семье (даже среди дальних ро</w:t>
      </w:r>
      <w:r w:rsidR="00E162E4">
        <w:rPr>
          <w:rFonts w:ascii="Times New Roman" w:hAnsi="Times New Roman" w:cs="Times New Roman"/>
          <w:sz w:val="28"/>
          <w:szCs w:val="28"/>
        </w:rPr>
        <w:t xml:space="preserve">дственников) есть </w:t>
      </w:r>
      <w:proofErr w:type="spellStart"/>
      <w:r w:rsidR="00E162E4">
        <w:rPr>
          <w:rFonts w:ascii="Times New Roman" w:hAnsi="Times New Roman" w:cs="Times New Roman"/>
          <w:sz w:val="28"/>
          <w:szCs w:val="28"/>
        </w:rPr>
        <w:t>леворукие</w:t>
      </w:r>
      <w:proofErr w:type="spellEnd"/>
      <w:proofErr w:type="gramStart"/>
      <w:r w:rsidR="00E162E4">
        <w:rPr>
          <w:rFonts w:ascii="Times New Roman" w:hAnsi="Times New Roman" w:cs="Times New Roman"/>
          <w:sz w:val="28"/>
          <w:szCs w:val="28"/>
        </w:rPr>
        <w:t xml:space="preserve"> ,</w:t>
      </w:r>
      <w:proofErr w:type="gramEnd"/>
      <w:r w:rsidR="00E162E4">
        <w:rPr>
          <w:rFonts w:ascii="Times New Roman" w:hAnsi="Times New Roman" w:cs="Times New Roman"/>
          <w:sz w:val="28"/>
          <w:szCs w:val="28"/>
        </w:rPr>
        <w:t xml:space="preserve"> </w:t>
      </w:r>
      <w:r>
        <w:rPr>
          <w:rFonts w:ascii="Times New Roman" w:hAnsi="Times New Roman" w:cs="Times New Roman"/>
          <w:sz w:val="28"/>
          <w:szCs w:val="28"/>
        </w:rPr>
        <w:t xml:space="preserve">можно говорить о генетически закреплённой или «наследственной»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 xml:space="preserve">. Если же в семье не было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и в развитии нервной системы ребёнка отмечалась патология,</w:t>
      </w:r>
      <w:r w:rsidR="006A7986">
        <w:rPr>
          <w:rFonts w:ascii="Times New Roman" w:hAnsi="Times New Roman" w:cs="Times New Roman"/>
          <w:sz w:val="28"/>
          <w:szCs w:val="28"/>
        </w:rPr>
        <w:t xml:space="preserve"> </w:t>
      </w:r>
      <w:r>
        <w:rPr>
          <w:rFonts w:ascii="Times New Roman" w:hAnsi="Times New Roman" w:cs="Times New Roman"/>
          <w:sz w:val="28"/>
          <w:szCs w:val="28"/>
        </w:rPr>
        <w:t xml:space="preserve">скорее всего, у него «компенсаторная»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w:t>
      </w:r>
      <w:r w:rsidR="00E162E4">
        <w:rPr>
          <w:rFonts w:ascii="Times New Roman" w:hAnsi="Times New Roman" w:cs="Times New Roman"/>
          <w:sz w:val="28"/>
          <w:szCs w:val="28"/>
        </w:rPr>
        <w:t>Почему так важно это разделение? Во-первых, это поможет объективно оценить состояние и поведение ребёнка. Во-вторых, подскажет взрослым, как вести себя с крохой, учитывая его возможности и особенности. Дети</w:t>
      </w:r>
      <w:r w:rsidR="006A7986">
        <w:rPr>
          <w:rFonts w:ascii="Times New Roman" w:hAnsi="Times New Roman" w:cs="Times New Roman"/>
          <w:sz w:val="28"/>
          <w:szCs w:val="28"/>
        </w:rPr>
        <w:t xml:space="preserve">, </w:t>
      </w:r>
      <w:r w:rsidR="00E162E4">
        <w:rPr>
          <w:rFonts w:ascii="Times New Roman" w:hAnsi="Times New Roman" w:cs="Times New Roman"/>
          <w:sz w:val="28"/>
          <w:szCs w:val="28"/>
        </w:rPr>
        <w:t xml:space="preserve">с генетически </w:t>
      </w:r>
      <w:proofErr w:type="gramStart"/>
      <w:r w:rsidR="00E162E4">
        <w:rPr>
          <w:rFonts w:ascii="Times New Roman" w:hAnsi="Times New Roman" w:cs="Times New Roman"/>
          <w:sz w:val="28"/>
          <w:szCs w:val="28"/>
        </w:rPr>
        <w:t>закреплённой</w:t>
      </w:r>
      <w:proofErr w:type="gramEnd"/>
      <w:r w:rsidR="00E162E4">
        <w:rPr>
          <w:rFonts w:ascii="Times New Roman" w:hAnsi="Times New Roman" w:cs="Times New Roman"/>
          <w:sz w:val="28"/>
          <w:szCs w:val="28"/>
        </w:rPr>
        <w:t xml:space="preserve"> </w:t>
      </w:r>
      <w:proofErr w:type="spellStart"/>
      <w:r w:rsidR="00E162E4">
        <w:rPr>
          <w:rFonts w:ascii="Times New Roman" w:hAnsi="Times New Roman" w:cs="Times New Roman"/>
          <w:sz w:val="28"/>
          <w:szCs w:val="28"/>
        </w:rPr>
        <w:t>леворукостью</w:t>
      </w:r>
      <w:proofErr w:type="spellEnd"/>
      <w:r w:rsidR="006F333C">
        <w:rPr>
          <w:rFonts w:ascii="Times New Roman" w:hAnsi="Times New Roman" w:cs="Times New Roman"/>
          <w:sz w:val="28"/>
          <w:szCs w:val="28"/>
        </w:rPr>
        <w:t>,</w:t>
      </w:r>
      <w:r w:rsidR="00E162E4">
        <w:rPr>
          <w:rFonts w:ascii="Times New Roman" w:hAnsi="Times New Roman" w:cs="Times New Roman"/>
          <w:sz w:val="28"/>
          <w:szCs w:val="28"/>
        </w:rPr>
        <w:t xml:space="preserve"> могут ничем особенным не отличаться от своих сверстников. А вот  ребята</w:t>
      </w:r>
      <w:r w:rsidR="006F333C">
        <w:rPr>
          <w:rFonts w:ascii="Times New Roman" w:hAnsi="Times New Roman" w:cs="Times New Roman"/>
          <w:sz w:val="28"/>
          <w:szCs w:val="28"/>
        </w:rPr>
        <w:t xml:space="preserve"> с компенсаторным вариантом чаще</w:t>
      </w:r>
      <w:r w:rsidR="006A7986">
        <w:rPr>
          <w:rFonts w:ascii="Times New Roman" w:hAnsi="Times New Roman" w:cs="Times New Roman"/>
          <w:sz w:val="28"/>
          <w:szCs w:val="28"/>
        </w:rPr>
        <w:t xml:space="preserve"> всего</w:t>
      </w:r>
      <w:r w:rsidR="007C7D42">
        <w:rPr>
          <w:rFonts w:ascii="Times New Roman" w:hAnsi="Times New Roman" w:cs="Times New Roman"/>
          <w:sz w:val="28"/>
          <w:szCs w:val="28"/>
        </w:rPr>
        <w:t xml:space="preserve"> </w:t>
      </w:r>
      <w:r w:rsidR="006A7986">
        <w:rPr>
          <w:rFonts w:ascii="Times New Roman" w:hAnsi="Times New Roman" w:cs="Times New Roman"/>
          <w:sz w:val="28"/>
          <w:szCs w:val="28"/>
        </w:rPr>
        <w:t>имеют</w:t>
      </w:r>
      <w:r w:rsidR="006F333C">
        <w:rPr>
          <w:rFonts w:ascii="Times New Roman" w:hAnsi="Times New Roman" w:cs="Times New Roman"/>
          <w:sz w:val="28"/>
          <w:szCs w:val="28"/>
        </w:rPr>
        <w:t xml:space="preserve"> неблагоприятные факторы в развитии, которые  могут определять повышенную возбудимость, трудности концентрирования внимания, более позднее созревание познавательных функций (речи, моторики, восприятия, мышления, памяти). Все эти особенности проявляются </w:t>
      </w:r>
      <w:r w:rsidR="00CE6BEE">
        <w:rPr>
          <w:rFonts w:ascii="Times New Roman" w:hAnsi="Times New Roman" w:cs="Times New Roman"/>
          <w:sz w:val="28"/>
          <w:szCs w:val="28"/>
        </w:rPr>
        <w:t>и у праворуких детей, имеющих факторы риска в развитии.</w:t>
      </w:r>
    </w:p>
    <w:p w:rsidR="00CE6BEE" w:rsidRDefault="00CE6BEE">
      <w:pPr>
        <w:rPr>
          <w:rFonts w:ascii="Times New Roman" w:hAnsi="Times New Roman" w:cs="Times New Roman"/>
          <w:b/>
          <w:sz w:val="28"/>
          <w:szCs w:val="28"/>
        </w:rPr>
      </w:pPr>
      <w:proofErr w:type="spellStart"/>
      <w:r>
        <w:rPr>
          <w:rFonts w:ascii="Times New Roman" w:hAnsi="Times New Roman" w:cs="Times New Roman"/>
          <w:b/>
          <w:sz w:val="28"/>
          <w:szCs w:val="28"/>
        </w:rPr>
        <w:t>Леворукий</w:t>
      </w:r>
      <w:proofErr w:type="spellEnd"/>
      <w:r>
        <w:rPr>
          <w:rFonts w:ascii="Times New Roman" w:hAnsi="Times New Roman" w:cs="Times New Roman"/>
          <w:b/>
          <w:sz w:val="28"/>
          <w:szCs w:val="28"/>
        </w:rPr>
        <w:t xml:space="preserve"> ещё не левша</w:t>
      </w:r>
    </w:p>
    <w:p w:rsidR="0086194E" w:rsidRDefault="0086194E">
      <w:pPr>
        <w:rPr>
          <w:rFonts w:ascii="Times New Roman" w:hAnsi="Times New Roman" w:cs="Times New Roman"/>
          <w:sz w:val="28"/>
          <w:szCs w:val="28"/>
        </w:rPr>
      </w:pPr>
      <w:r w:rsidRPr="0086194E">
        <w:rPr>
          <w:rFonts w:ascii="Times New Roman" w:hAnsi="Times New Roman" w:cs="Times New Roman"/>
          <w:sz w:val="28"/>
          <w:szCs w:val="28"/>
        </w:rPr>
        <w:t>Обозначая человека, предпочитающего действовать левой рукой,</w:t>
      </w:r>
      <w:r w:rsidR="007C7D42">
        <w:rPr>
          <w:rFonts w:ascii="Times New Roman" w:hAnsi="Times New Roman" w:cs="Times New Roman"/>
          <w:sz w:val="28"/>
          <w:szCs w:val="28"/>
        </w:rPr>
        <w:t xml:space="preserve"> </w:t>
      </w:r>
      <w:r w:rsidRPr="0086194E">
        <w:rPr>
          <w:rFonts w:ascii="Times New Roman" w:hAnsi="Times New Roman" w:cs="Times New Roman"/>
          <w:sz w:val="28"/>
          <w:szCs w:val="28"/>
        </w:rPr>
        <w:t>его обычно называют левшой</w:t>
      </w:r>
      <w:r>
        <w:rPr>
          <w:rFonts w:ascii="Times New Roman" w:hAnsi="Times New Roman" w:cs="Times New Roman"/>
          <w:sz w:val="28"/>
          <w:szCs w:val="28"/>
        </w:rPr>
        <w:t>. Но если быть строгим в определениях, это не со</w:t>
      </w:r>
      <w:r w:rsidR="007C7D42">
        <w:rPr>
          <w:rFonts w:ascii="Times New Roman" w:hAnsi="Times New Roman" w:cs="Times New Roman"/>
          <w:sz w:val="28"/>
          <w:szCs w:val="28"/>
        </w:rPr>
        <w:t xml:space="preserve">всем точно. </w:t>
      </w:r>
      <w:proofErr w:type="spellStart"/>
      <w:r w:rsidR="007C7D42">
        <w:rPr>
          <w:rFonts w:ascii="Times New Roman" w:hAnsi="Times New Roman" w:cs="Times New Roman"/>
          <w:sz w:val="28"/>
          <w:szCs w:val="28"/>
        </w:rPr>
        <w:t>Левшество</w:t>
      </w:r>
      <w:proofErr w:type="spellEnd"/>
      <w:proofErr w:type="gramStart"/>
      <w:r w:rsidR="007C7D42">
        <w:rPr>
          <w:rFonts w:ascii="Times New Roman" w:hAnsi="Times New Roman" w:cs="Times New Roman"/>
          <w:sz w:val="28"/>
          <w:szCs w:val="28"/>
        </w:rPr>
        <w:t xml:space="preserve"> ,</w:t>
      </w:r>
      <w:proofErr w:type="gramEnd"/>
      <w:r w:rsidR="007C7D42">
        <w:rPr>
          <w:rFonts w:ascii="Times New Roman" w:hAnsi="Times New Roman" w:cs="Times New Roman"/>
          <w:sz w:val="28"/>
          <w:szCs w:val="28"/>
        </w:rPr>
        <w:t>в отличие</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леворукости</w:t>
      </w:r>
      <w:proofErr w:type="spellEnd"/>
      <w:r>
        <w:rPr>
          <w:rFonts w:ascii="Times New Roman" w:hAnsi="Times New Roman" w:cs="Times New Roman"/>
          <w:sz w:val="28"/>
          <w:szCs w:val="28"/>
        </w:rPr>
        <w:t>,- это предпочтение не только руки, но и ноги, глаза, уха и даже чувствительности левой половины тела. Просто в обычной жизни большинство людей редко обращает внимание на то, какую ногу или глаз предпочитает человек. Стоит заметить, что абсолютно левшей- людей, у которых ведущие все парные органы левой стороны тела,- очень мало.</w:t>
      </w:r>
    </w:p>
    <w:p w:rsidR="0086194E" w:rsidRDefault="0086194E">
      <w:pPr>
        <w:rPr>
          <w:rFonts w:ascii="Times New Roman" w:hAnsi="Times New Roman" w:cs="Times New Roman"/>
          <w:b/>
          <w:sz w:val="28"/>
          <w:szCs w:val="28"/>
        </w:rPr>
      </w:pPr>
      <w:r>
        <w:rPr>
          <w:rFonts w:ascii="Times New Roman" w:hAnsi="Times New Roman" w:cs="Times New Roman"/>
          <w:b/>
          <w:sz w:val="28"/>
          <w:szCs w:val="28"/>
        </w:rPr>
        <w:t>Что делать, если ребёнка уже пытались переучивать или переучили, и теперь левша вынужден писать правой рукой?</w:t>
      </w:r>
    </w:p>
    <w:p w:rsidR="0086194E" w:rsidRDefault="0086194E">
      <w:pPr>
        <w:rPr>
          <w:rFonts w:ascii="Times New Roman" w:hAnsi="Times New Roman" w:cs="Times New Roman"/>
          <w:sz w:val="28"/>
          <w:szCs w:val="28"/>
        </w:rPr>
      </w:pPr>
      <w:r w:rsidRPr="0086194E">
        <w:rPr>
          <w:rFonts w:ascii="Times New Roman" w:hAnsi="Times New Roman" w:cs="Times New Roman"/>
          <w:sz w:val="28"/>
          <w:szCs w:val="28"/>
        </w:rPr>
        <w:lastRenderedPageBreak/>
        <w:t>Не торопитесь сменить руку, особенно</w:t>
      </w:r>
      <w:r>
        <w:rPr>
          <w:rFonts w:ascii="Times New Roman" w:hAnsi="Times New Roman" w:cs="Times New Roman"/>
          <w:sz w:val="28"/>
          <w:szCs w:val="28"/>
        </w:rPr>
        <w:t xml:space="preserve"> если переучивание началось задолго до школы и ребёнок уже учится в школе, пользуясь в основном правой рукой. В таком случае придётся</w:t>
      </w:r>
      <w:r w:rsidR="00C96A0D">
        <w:rPr>
          <w:rFonts w:ascii="Times New Roman" w:hAnsi="Times New Roman" w:cs="Times New Roman"/>
          <w:sz w:val="28"/>
          <w:szCs w:val="28"/>
        </w:rPr>
        <w:t xml:space="preserve"> смириться с некоторым отставанием общего развития, как правило, после 1-гокласса всё налаживается (при отсутствии давления со стороны взрослых). Но в ситуации, когда ребёнок упорно работает левой рукой, несмотря на переучивание, разрешение её использовать может снять многие проблемы. Если ребёнка переучивали, он пользуется правой рукой, но ещё не учится в школе или только начал обучение, смена руки также приведёт к решению и предупреждению многих проблем. Стремление сделать </w:t>
      </w:r>
      <w:proofErr w:type="spellStart"/>
      <w:r w:rsidR="00C96A0D">
        <w:rPr>
          <w:rFonts w:ascii="Times New Roman" w:hAnsi="Times New Roman" w:cs="Times New Roman"/>
          <w:sz w:val="28"/>
          <w:szCs w:val="28"/>
        </w:rPr>
        <w:t>леворуких</w:t>
      </w:r>
      <w:proofErr w:type="spellEnd"/>
      <w:r w:rsidR="00C96A0D">
        <w:rPr>
          <w:rFonts w:ascii="Times New Roman" w:hAnsi="Times New Roman" w:cs="Times New Roman"/>
          <w:sz w:val="28"/>
          <w:szCs w:val="28"/>
        </w:rPr>
        <w:t xml:space="preserve"> «такими, как все», «выровнять», а иногда ещё и «гармонично развить» создало проблему их переучивания. У нас только в последние годы перестали активно и насильно переучивать таких детей в детском саду и в школе. Всё реже встречаются семьи, где ребёнка переучивают родители, однако нередко упорствуют бабушки и дедушки.</w:t>
      </w:r>
    </w:p>
    <w:p w:rsidR="00FA75D5" w:rsidRDefault="00C96A0D">
      <w:pPr>
        <w:rPr>
          <w:rFonts w:ascii="Times New Roman" w:hAnsi="Times New Roman" w:cs="Times New Roman"/>
          <w:sz w:val="28"/>
          <w:szCs w:val="28"/>
        </w:rPr>
      </w:pPr>
      <w:r>
        <w:rPr>
          <w:rFonts w:ascii="Times New Roman" w:hAnsi="Times New Roman" w:cs="Times New Roman"/>
          <w:sz w:val="28"/>
          <w:szCs w:val="28"/>
        </w:rPr>
        <w:t>Я хочу</w:t>
      </w:r>
      <w:r w:rsidR="00FA75D5">
        <w:rPr>
          <w:rFonts w:ascii="Times New Roman" w:hAnsi="Times New Roman" w:cs="Times New Roman"/>
          <w:sz w:val="28"/>
          <w:szCs w:val="28"/>
        </w:rPr>
        <w:t>,</w:t>
      </w:r>
      <w:r>
        <w:rPr>
          <w:rFonts w:ascii="Times New Roman" w:hAnsi="Times New Roman" w:cs="Times New Roman"/>
          <w:sz w:val="28"/>
          <w:szCs w:val="28"/>
        </w:rPr>
        <w:t xml:space="preserve"> чтобы вы учли такой момент, он очень важный. У левшей в отличие от правшей не возникает «сам по себе» тот объём упроченных навыков и автоматизмов</w:t>
      </w:r>
      <w:r w:rsidR="00FA75D5">
        <w:rPr>
          <w:rFonts w:ascii="Times New Roman" w:hAnsi="Times New Roman" w:cs="Times New Roman"/>
          <w:sz w:val="28"/>
          <w:szCs w:val="28"/>
        </w:rPr>
        <w:t>, который позволяет успешно жить и взаимодействовать в обществе. Поэтому, обучая левшу, следует дополнительно максимально автоматизировать как можно больше  операций, используемых им в повседневной жизни. Помните, например, что левая рука обладает большими потенциальными возможностями, например, более точно определяет на ощупь форму предметов, быстрее достигает заданного усилия.</w:t>
      </w:r>
    </w:p>
    <w:p w:rsidR="00C96A0D" w:rsidRDefault="00FA75D5">
      <w:pPr>
        <w:rPr>
          <w:rFonts w:ascii="Times New Roman" w:hAnsi="Times New Roman" w:cs="Times New Roman"/>
          <w:sz w:val="28"/>
          <w:szCs w:val="28"/>
        </w:rPr>
      </w:pPr>
      <w:r>
        <w:rPr>
          <w:rFonts w:ascii="Times New Roman" w:hAnsi="Times New Roman" w:cs="Times New Roman"/>
          <w:sz w:val="28"/>
          <w:szCs w:val="28"/>
        </w:rPr>
        <w:t>Полезный совет: чтобы научить ребёнка-левшу пользоваться ложкой, иголкой, ножницами, кисточкой, завязывать шнурки, застёгивать пуговицы и т.д., возьмите его руки в свои и несколько раз вместе с ним повторите нужное движение. Ваша задача</w:t>
      </w:r>
      <w:r w:rsidR="00793217">
        <w:rPr>
          <w:rFonts w:ascii="Times New Roman" w:hAnsi="Times New Roman" w:cs="Times New Roman"/>
          <w:sz w:val="28"/>
          <w:szCs w:val="28"/>
        </w:rPr>
        <w:t xml:space="preserve"> </w:t>
      </w:r>
      <w:r>
        <w:rPr>
          <w:rFonts w:ascii="Times New Roman" w:hAnsi="Times New Roman" w:cs="Times New Roman"/>
          <w:sz w:val="28"/>
          <w:szCs w:val="28"/>
        </w:rPr>
        <w:t>- буквально заставить тело ребёнка запомнить ту или иную операцию, взаиморасположение в каждом случае его пальцев рук, ног, туловища, головы.</w:t>
      </w:r>
    </w:p>
    <w:p w:rsidR="00FA75D5" w:rsidRDefault="00FA75D5">
      <w:pPr>
        <w:rPr>
          <w:rFonts w:ascii="Times New Roman" w:hAnsi="Times New Roman" w:cs="Times New Roman"/>
          <w:sz w:val="28"/>
          <w:szCs w:val="28"/>
        </w:rPr>
      </w:pPr>
      <w:r>
        <w:rPr>
          <w:rFonts w:ascii="Times New Roman" w:hAnsi="Times New Roman" w:cs="Times New Roman"/>
          <w:sz w:val="28"/>
          <w:szCs w:val="28"/>
        </w:rPr>
        <w:t xml:space="preserve">Действительно,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не может быть препятствием для достижения успеха в жизни. Мы знае</w:t>
      </w:r>
      <w:r w:rsidR="00ED510A">
        <w:rPr>
          <w:rFonts w:ascii="Times New Roman" w:hAnsi="Times New Roman" w:cs="Times New Roman"/>
          <w:sz w:val="28"/>
          <w:szCs w:val="28"/>
        </w:rPr>
        <w:t>м множество замечательных спортс</w:t>
      </w:r>
      <w:r>
        <w:rPr>
          <w:rFonts w:ascii="Times New Roman" w:hAnsi="Times New Roman" w:cs="Times New Roman"/>
          <w:sz w:val="28"/>
          <w:szCs w:val="28"/>
        </w:rPr>
        <w:t>менов</w:t>
      </w:r>
      <w:r w:rsidR="00ED510A">
        <w:rPr>
          <w:rFonts w:ascii="Times New Roman" w:hAnsi="Times New Roman" w:cs="Times New Roman"/>
          <w:sz w:val="28"/>
          <w:szCs w:val="28"/>
        </w:rPr>
        <w:t xml:space="preserve"> музыкантов, художников, врачей, журналистов- левшей. </w:t>
      </w:r>
    </w:p>
    <w:p w:rsidR="00ED510A" w:rsidRDefault="00ED510A">
      <w:pPr>
        <w:rPr>
          <w:rFonts w:ascii="Times New Roman" w:hAnsi="Times New Roman" w:cs="Times New Roman"/>
          <w:sz w:val="28"/>
          <w:szCs w:val="28"/>
        </w:rPr>
      </w:pPr>
      <w:r>
        <w:rPr>
          <w:rFonts w:ascii="Times New Roman" w:hAnsi="Times New Roman" w:cs="Times New Roman"/>
          <w:sz w:val="28"/>
          <w:szCs w:val="28"/>
        </w:rPr>
        <w:t xml:space="preserve">Во многих странах уже с начала ХХ века не только не переучивают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но и стараются создать все условия для их нормальной жизни. Казалось бы, мелочь</w:t>
      </w:r>
      <w:r w:rsidR="00793217">
        <w:rPr>
          <w:rFonts w:ascii="Times New Roman" w:hAnsi="Times New Roman" w:cs="Times New Roman"/>
          <w:sz w:val="28"/>
          <w:szCs w:val="28"/>
        </w:rPr>
        <w:t xml:space="preserve"> </w:t>
      </w:r>
      <w:r>
        <w:rPr>
          <w:rFonts w:ascii="Times New Roman" w:hAnsi="Times New Roman" w:cs="Times New Roman"/>
          <w:sz w:val="28"/>
          <w:szCs w:val="28"/>
        </w:rPr>
        <w:t xml:space="preserve">- ножницы или швейная машинка для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однако это не просто облегчает им работу, но свидетельствует о внимании обществ</w:t>
      </w:r>
      <w:r w:rsidR="00793217">
        <w:rPr>
          <w:rFonts w:ascii="Times New Roman" w:hAnsi="Times New Roman" w:cs="Times New Roman"/>
          <w:sz w:val="28"/>
          <w:szCs w:val="28"/>
        </w:rPr>
        <w:t>а</w:t>
      </w:r>
      <w:r>
        <w:rPr>
          <w:rFonts w:ascii="Times New Roman" w:hAnsi="Times New Roman" w:cs="Times New Roman"/>
          <w:sz w:val="28"/>
          <w:szCs w:val="28"/>
        </w:rPr>
        <w:t xml:space="preserve"> к нуждам каждого человека. За рубежом</w:t>
      </w:r>
      <w:r w:rsidR="00793217">
        <w:rPr>
          <w:rFonts w:ascii="Times New Roman" w:hAnsi="Times New Roman" w:cs="Times New Roman"/>
          <w:sz w:val="28"/>
          <w:szCs w:val="28"/>
        </w:rPr>
        <w:t xml:space="preserve"> </w:t>
      </w:r>
      <w:r>
        <w:rPr>
          <w:rFonts w:ascii="Times New Roman" w:hAnsi="Times New Roman" w:cs="Times New Roman"/>
          <w:sz w:val="28"/>
          <w:szCs w:val="28"/>
        </w:rPr>
        <w:t xml:space="preserve">- существует специальный комплекс мероприятий для создания благоприятной среды развития и жизни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людей: магазины, мебель, бытовая техника. Вся современная цивилизация преимущественно </w:t>
      </w:r>
      <w:proofErr w:type="spellStart"/>
      <w:r>
        <w:rPr>
          <w:rFonts w:ascii="Times New Roman" w:hAnsi="Times New Roman" w:cs="Times New Roman"/>
          <w:sz w:val="28"/>
          <w:szCs w:val="28"/>
        </w:rPr>
        <w:t>левополушарная</w:t>
      </w:r>
      <w:proofErr w:type="spellEnd"/>
      <w:r>
        <w:rPr>
          <w:rFonts w:ascii="Times New Roman" w:hAnsi="Times New Roman" w:cs="Times New Roman"/>
          <w:sz w:val="28"/>
          <w:szCs w:val="28"/>
        </w:rPr>
        <w:t xml:space="preserve">, всё обучение в нашей культуре </w:t>
      </w:r>
      <w:r>
        <w:rPr>
          <w:rFonts w:ascii="Times New Roman" w:hAnsi="Times New Roman" w:cs="Times New Roman"/>
          <w:sz w:val="28"/>
          <w:szCs w:val="28"/>
        </w:rPr>
        <w:lastRenderedPageBreak/>
        <w:t xml:space="preserve">ориентировано на людей с доминирующим левым полушарием. Увы, люди в большинстве своём игнорируют неисчислимые возможности, таящиеся в правом полушарии мозга. До сих пор ещё существует недооценка значения интуиции и интуитивного познания. </w:t>
      </w:r>
    </w:p>
    <w:p w:rsidR="00155300" w:rsidRDefault="00ED510A">
      <w:pPr>
        <w:rPr>
          <w:rFonts w:ascii="Times New Roman" w:hAnsi="Times New Roman" w:cs="Times New Roman"/>
          <w:sz w:val="28"/>
          <w:szCs w:val="28"/>
        </w:rPr>
      </w:pPr>
      <w:r>
        <w:rPr>
          <w:rFonts w:ascii="Times New Roman" w:hAnsi="Times New Roman" w:cs="Times New Roman"/>
          <w:sz w:val="28"/>
          <w:szCs w:val="28"/>
        </w:rPr>
        <w:t xml:space="preserve">Ребёнок поначалу является ярко выраженным правополушарным </w:t>
      </w:r>
      <w:r w:rsidR="00155300">
        <w:rPr>
          <w:rFonts w:ascii="Times New Roman" w:hAnsi="Times New Roman" w:cs="Times New Roman"/>
          <w:sz w:val="28"/>
          <w:szCs w:val="28"/>
        </w:rPr>
        <w:t xml:space="preserve">существом, но постепенно начинает подключаться и левое полушарие мозга и примерно с возраста двух лет к нему переходят наиболее важные функции (в первую очередь речь). В связи с этим несколько слов о раннем обучении детей, становящемся всё более модным. Всегда ли оно обосновано? Может </w:t>
      </w:r>
      <w:proofErr w:type="gramStart"/>
      <w:r w:rsidR="00155300">
        <w:rPr>
          <w:rFonts w:ascii="Times New Roman" w:hAnsi="Times New Roman" w:cs="Times New Roman"/>
          <w:sz w:val="28"/>
          <w:szCs w:val="28"/>
        </w:rPr>
        <w:t>быть</w:t>
      </w:r>
      <w:proofErr w:type="gramEnd"/>
      <w:r w:rsidR="00155300">
        <w:rPr>
          <w:rFonts w:ascii="Times New Roman" w:hAnsi="Times New Roman" w:cs="Times New Roman"/>
          <w:sz w:val="28"/>
          <w:szCs w:val="28"/>
        </w:rPr>
        <w:t xml:space="preserve"> в данном случае нарушается столь важный принцип воспитания, как своевременность. Татьяна </w:t>
      </w:r>
      <w:proofErr w:type="spellStart"/>
      <w:r w:rsidR="00155300">
        <w:rPr>
          <w:rFonts w:ascii="Times New Roman" w:hAnsi="Times New Roman" w:cs="Times New Roman"/>
          <w:sz w:val="28"/>
          <w:szCs w:val="28"/>
        </w:rPr>
        <w:t>Везель</w:t>
      </w:r>
      <w:proofErr w:type="spellEnd"/>
      <w:r w:rsidR="00155300">
        <w:rPr>
          <w:rFonts w:ascii="Times New Roman" w:hAnsi="Times New Roman" w:cs="Times New Roman"/>
          <w:sz w:val="28"/>
          <w:szCs w:val="28"/>
        </w:rPr>
        <w:t xml:space="preserve"> в своей статье «Левша- это хорошо или плохо?» (журнал «Материнство») пишет: «В последнее время набирает силу мода на раннее обучение. Родители соперничают, демонстрируя умение малыша читать, писать и считать. Бурно поощряя раннюю активность левого полушария, они буквально насилуют детей, стимулируя его деятельность, даже если этой активности нет.</w:t>
      </w:r>
      <w:r w:rsidR="00793217">
        <w:rPr>
          <w:rFonts w:ascii="Times New Roman" w:hAnsi="Times New Roman" w:cs="Times New Roman"/>
          <w:sz w:val="28"/>
          <w:szCs w:val="28"/>
        </w:rPr>
        <w:t xml:space="preserve"> </w:t>
      </w:r>
      <w:r w:rsidR="00155300">
        <w:rPr>
          <w:rFonts w:ascii="Times New Roman" w:hAnsi="Times New Roman" w:cs="Times New Roman"/>
          <w:sz w:val="28"/>
          <w:szCs w:val="28"/>
        </w:rPr>
        <w:t>Если правое полушарие успевает до победы левого накопить необходимый багаж, то всё в порядке</w:t>
      </w:r>
      <w:r w:rsidR="003D693A">
        <w:rPr>
          <w:rFonts w:ascii="Times New Roman" w:hAnsi="Times New Roman" w:cs="Times New Roman"/>
          <w:sz w:val="28"/>
          <w:szCs w:val="28"/>
        </w:rPr>
        <w:t>, е</w:t>
      </w:r>
      <w:r w:rsidR="00155300">
        <w:rPr>
          <w:rFonts w:ascii="Times New Roman" w:hAnsi="Times New Roman" w:cs="Times New Roman"/>
          <w:sz w:val="28"/>
          <w:szCs w:val="28"/>
        </w:rPr>
        <w:t xml:space="preserve">сли нет, то </w:t>
      </w:r>
      <w:proofErr w:type="spellStart"/>
      <w:r w:rsidR="00155300">
        <w:rPr>
          <w:rFonts w:ascii="Times New Roman" w:hAnsi="Times New Roman" w:cs="Times New Roman"/>
          <w:sz w:val="28"/>
          <w:szCs w:val="28"/>
        </w:rPr>
        <w:t>левополушарный</w:t>
      </w:r>
      <w:proofErr w:type="spellEnd"/>
      <w:r w:rsidR="00155300">
        <w:rPr>
          <w:rFonts w:ascii="Times New Roman" w:hAnsi="Times New Roman" w:cs="Times New Roman"/>
          <w:sz w:val="28"/>
          <w:szCs w:val="28"/>
        </w:rPr>
        <w:t xml:space="preserve"> крен может «заблокировать» правый мозг, оставив навсегда психику  данного человека обеднённой</w:t>
      </w:r>
      <w:r w:rsidR="003D693A">
        <w:rPr>
          <w:rFonts w:ascii="Times New Roman" w:hAnsi="Times New Roman" w:cs="Times New Roman"/>
          <w:sz w:val="28"/>
          <w:szCs w:val="28"/>
        </w:rPr>
        <w:t>. Ему будет труднее стать самим собой, а значит уникальным, неповторимым созданием, каковыми изначально задуманы все люди.</w:t>
      </w:r>
    </w:p>
    <w:p w:rsidR="003D693A" w:rsidRDefault="003D693A">
      <w:pPr>
        <w:rPr>
          <w:rFonts w:ascii="Times New Roman" w:hAnsi="Times New Roman" w:cs="Times New Roman"/>
          <w:sz w:val="28"/>
          <w:szCs w:val="28"/>
        </w:rPr>
      </w:pPr>
      <w:r>
        <w:rPr>
          <w:rFonts w:ascii="Times New Roman" w:hAnsi="Times New Roman" w:cs="Times New Roman"/>
          <w:sz w:val="28"/>
          <w:szCs w:val="28"/>
        </w:rPr>
        <w:t>Так что раннее развитие детей имеет не только плюсы, но и минусы. Но этих минусов можно избежать, если стремиться к тому, чтобы оба полушария мозга ребёнка работали гармонично. А для этого нужно именно гармоничное развитие, без узкой специализированной направленности, а значит необходимо заниматься не только развитием интеллекта ребёнка, но и его эмоциональным и физическим развитием. Преимущества гармоничной работы полушарий мозга огромны, это своеобразный ключик, позволяющий открыть дверцу, за которой спрятаны огромные потенциальные возможности человека.</w:t>
      </w:r>
    </w:p>
    <w:p w:rsidR="00B731A2" w:rsidRDefault="000E2F49">
      <w:pPr>
        <w:rPr>
          <w:rFonts w:ascii="Times New Roman" w:hAnsi="Times New Roman" w:cs="Times New Roman"/>
          <w:sz w:val="28"/>
          <w:szCs w:val="28"/>
        </w:rPr>
      </w:pPr>
      <w:r w:rsidRPr="000E2F49">
        <w:rPr>
          <w:rFonts w:ascii="Times New Roman" w:hAnsi="Times New Roman" w:cs="Times New Roman"/>
          <w:b/>
          <w:sz w:val="28"/>
          <w:szCs w:val="28"/>
        </w:rPr>
        <w:t>Литература</w:t>
      </w:r>
      <w:r>
        <w:rPr>
          <w:rFonts w:ascii="Times New Roman" w:hAnsi="Times New Roman" w:cs="Times New Roman"/>
          <w:sz w:val="28"/>
          <w:szCs w:val="28"/>
        </w:rPr>
        <w:t>:</w:t>
      </w:r>
    </w:p>
    <w:p w:rsidR="000E2F49" w:rsidRDefault="000E2F49">
      <w:pPr>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Айрапетянц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Леворукость</w:t>
      </w:r>
      <w:proofErr w:type="spellEnd"/>
      <w:r>
        <w:rPr>
          <w:rFonts w:ascii="Times New Roman" w:hAnsi="Times New Roman" w:cs="Times New Roman"/>
          <w:sz w:val="28"/>
          <w:szCs w:val="28"/>
        </w:rPr>
        <w:t xml:space="preserve"> у детей и подростков».</w:t>
      </w:r>
    </w:p>
    <w:p w:rsidR="000E2F49" w:rsidRPr="000E2F49" w:rsidRDefault="000E2F49">
      <w:pPr>
        <w:rPr>
          <w:rFonts w:ascii="Times New Roman" w:hAnsi="Times New Roman" w:cs="Times New Roman"/>
          <w:sz w:val="28"/>
          <w:szCs w:val="28"/>
        </w:rPr>
      </w:pPr>
      <w:proofErr w:type="spellStart"/>
      <w:r>
        <w:rPr>
          <w:rFonts w:ascii="Times New Roman" w:hAnsi="Times New Roman" w:cs="Times New Roman"/>
          <w:sz w:val="28"/>
          <w:szCs w:val="28"/>
        </w:rPr>
        <w:t>В.А.Айрапетянц</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Функциональная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ассиметрия</w:t>
      </w:r>
      <w:proofErr w:type="spellEnd"/>
      <w:r>
        <w:rPr>
          <w:rFonts w:ascii="Times New Roman" w:hAnsi="Times New Roman" w:cs="Times New Roman"/>
          <w:sz w:val="28"/>
          <w:szCs w:val="28"/>
        </w:rPr>
        <w:t xml:space="preserve"> мозга и некоторые проблемы обучения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детей».</w:t>
      </w:r>
    </w:p>
    <w:p w:rsidR="000E2F49" w:rsidRDefault="000E2F49">
      <w:pPr>
        <w:rPr>
          <w:rFonts w:ascii="Times New Roman" w:hAnsi="Times New Roman" w:cs="Times New Roman"/>
          <w:sz w:val="28"/>
          <w:szCs w:val="28"/>
        </w:rPr>
      </w:pPr>
      <w:r>
        <w:rPr>
          <w:rFonts w:ascii="Times New Roman" w:hAnsi="Times New Roman" w:cs="Times New Roman"/>
          <w:sz w:val="28"/>
          <w:szCs w:val="28"/>
        </w:rPr>
        <w:t xml:space="preserve">М.М. </w:t>
      </w: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М.Г.Князева «Если ваш ребёнок левша».</w:t>
      </w:r>
    </w:p>
    <w:p w:rsidR="000E2F49" w:rsidRDefault="000E2F49">
      <w:pPr>
        <w:rPr>
          <w:rFonts w:ascii="Times New Roman" w:hAnsi="Times New Roman" w:cs="Times New Roman"/>
          <w:sz w:val="28"/>
          <w:szCs w:val="28"/>
        </w:rPr>
      </w:pPr>
      <w:r>
        <w:rPr>
          <w:rFonts w:ascii="Times New Roman" w:hAnsi="Times New Roman" w:cs="Times New Roman"/>
          <w:sz w:val="28"/>
          <w:szCs w:val="28"/>
        </w:rPr>
        <w:t xml:space="preserve">Н.Н. Брагина, Т.А. </w:t>
      </w:r>
      <w:proofErr w:type="spellStart"/>
      <w:r>
        <w:rPr>
          <w:rFonts w:ascii="Times New Roman" w:hAnsi="Times New Roman" w:cs="Times New Roman"/>
          <w:sz w:val="28"/>
          <w:szCs w:val="28"/>
        </w:rPr>
        <w:t>Доброхотова</w:t>
      </w:r>
      <w:proofErr w:type="spellEnd"/>
      <w:r>
        <w:rPr>
          <w:rFonts w:ascii="Times New Roman" w:hAnsi="Times New Roman" w:cs="Times New Roman"/>
          <w:sz w:val="28"/>
          <w:szCs w:val="28"/>
        </w:rPr>
        <w:t xml:space="preserve">  «Функциональная </w:t>
      </w:r>
      <w:proofErr w:type="spellStart"/>
      <w:r>
        <w:rPr>
          <w:rFonts w:ascii="Times New Roman" w:hAnsi="Times New Roman" w:cs="Times New Roman"/>
          <w:sz w:val="28"/>
          <w:szCs w:val="28"/>
        </w:rPr>
        <w:t>ассиметрия</w:t>
      </w:r>
      <w:proofErr w:type="spellEnd"/>
      <w:r>
        <w:rPr>
          <w:rFonts w:ascii="Times New Roman" w:hAnsi="Times New Roman" w:cs="Times New Roman"/>
          <w:sz w:val="28"/>
          <w:szCs w:val="28"/>
        </w:rPr>
        <w:t xml:space="preserve"> человека», «Загадки левшей».</w:t>
      </w:r>
    </w:p>
    <w:p w:rsidR="000E2F49" w:rsidRDefault="000E2F49">
      <w:pPr>
        <w:rPr>
          <w:rFonts w:ascii="Times New Roman" w:hAnsi="Times New Roman" w:cs="Times New Roman"/>
          <w:sz w:val="28"/>
          <w:szCs w:val="28"/>
        </w:rPr>
      </w:pPr>
      <w:r>
        <w:rPr>
          <w:rFonts w:ascii="Times New Roman" w:hAnsi="Times New Roman" w:cs="Times New Roman"/>
          <w:sz w:val="28"/>
          <w:szCs w:val="28"/>
        </w:rPr>
        <w:t>И.Макарьев «Если ваш ребёнок- левша».</w:t>
      </w:r>
    </w:p>
    <w:p w:rsidR="000E2F49" w:rsidRDefault="000E2F49">
      <w:pPr>
        <w:rPr>
          <w:rFonts w:ascii="Times New Roman" w:hAnsi="Times New Roman" w:cs="Times New Roman"/>
          <w:sz w:val="28"/>
          <w:szCs w:val="28"/>
        </w:rPr>
      </w:pPr>
    </w:p>
    <w:p w:rsidR="00307D66" w:rsidRPr="00307D66" w:rsidRDefault="00F51B22">
      <w:pPr>
        <w:rPr>
          <w:rFonts w:ascii="Times New Roman" w:hAnsi="Times New Roman" w:cs="Times New Roman"/>
          <w:sz w:val="28"/>
          <w:szCs w:val="28"/>
        </w:rPr>
      </w:pPr>
      <w:r>
        <w:rPr>
          <w:rFonts w:ascii="Times New Roman" w:hAnsi="Times New Roman" w:cs="Times New Roman"/>
          <w:sz w:val="28"/>
          <w:szCs w:val="28"/>
        </w:rPr>
        <w:t xml:space="preserve"> </w:t>
      </w:r>
    </w:p>
    <w:p w:rsidR="008A63BB" w:rsidRPr="008A63BB" w:rsidRDefault="008A63BB">
      <w:pPr>
        <w:rPr>
          <w:rFonts w:ascii="Times New Roman" w:hAnsi="Times New Roman" w:cs="Times New Roman"/>
          <w:sz w:val="28"/>
          <w:szCs w:val="28"/>
        </w:rPr>
      </w:pPr>
    </w:p>
    <w:p w:rsidR="00815A18" w:rsidRPr="00815A18" w:rsidRDefault="00815A18">
      <w:pPr>
        <w:rPr>
          <w:rFonts w:ascii="Times New Roman" w:hAnsi="Times New Roman" w:cs="Times New Roman"/>
          <w:b/>
          <w:sz w:val="28"/>
          <w:szCs w:val="28"/>
        </w:rPr>
      </w:pPr>
    </w:p>
    <w:p w:rsidR="00424CDA" w:rsidRDefault="00424CDA">
      <w:pPr>
        <w:rPr>
          <w:rFonts w:ascii="Times New Roman" w:hAnsi="Times New Roman" w:cs="Times New Roman"/>
          <w:sz w:val="28"/>
          <w:szCs w:val="28"/>
        </w:rPr>
      </w:pPr>
    </w:p>
    <w:p w:rsidR="00933709" w:rsidRPr="00933709" w:rsidRDefault="00933709">
      <w:pPr>
        <w:rPr>
          <w:rFonts w:ascii="Times New Roman" w:hAnsi="Times New Roman" w:cs="Times New Roman"/>
          <w:sz w:val="28"/>
          <w:szCs w:val="28"/>
        </w:rPr>
      </w:pPr>
    </w:p>
    <w:p w:rsidR="00623291" w:rsidRPr="00933709" w:rsidRDefault="00623291">
      <w:pPr>
        <w:rPr>
          <w:rFonts w:ascii="Times New Roman" w:hAnsi="Times New Roman" w:cs="Times New Roman"/>
          <w:sz w:val="28"/>
          <w:szCs w:val="28"/>
        </w:rPr>
      </w:pPr>
    </w:p>
    <w:p w:rsidR="00623291" w:rsidRPr="005371E8" w:rsidRDefault="00623291">
      <w:pPr>
        <w:rPr>
          <w:rFonts w:ascii="Times New Roman" w:hAnsi="Times New Roman" w:cs="Times New Roman"/>
          <w:sz w:val="28"/>
          <w:szCs w:val="28"/>
        </w:rPr>
      </w:pPr>
    </w:p>
    <w:sectPr w:rsidR="00623291" w:rsidRPr="005371E8" w:rsidSect="00236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FF3"/>
    <w:rsid w:val="00044828"/>
    <w:rsid w:val="000511F4"/>
    <w:rsid w:val="00083DAF"/>
    <w:rsid w:val="000A34C3"/>
    <w:rsid w:val="000D7B08"/>
    <w:rsid w:val="000E2F49"/>
    <w:rsid w:val="00155300"/>
    <w:rsid w:val="001734FC"/>
    <w:rsid w:val="00175253"/>
    <w:rsid w:val="001A4B95"/>
    <w:rsid w:val="0023642D"/>
    <w:rsid w:val="00251F31"/>
    <w:rsid w:val="002A4B18"/>
    <w:rsid w:val="002B6036"/>
    <w:rsid w:val="002F7D9C"/>
    <w:rsid w:val="00307D66"/>
    <w:rsid w:val="00317597"/>
    <w:rsid w:val="00350274"/>
    <w:rsid w:val="003673C3"/>
    <w:rsid w:val="0037385F"/>
    <w:rsid w:val="00382DBA"/>
    <w:rsid w:val="003D693A"/>
    <w:rsid w:val="003F00D3"/>
    <w:rsid w:val="00424CDA"/>
    <w:rsid w:val="00494576"/>
    <w:rsid w:val="004C64E2"/>
    <w:rsid w:val="004E257F"/>
    <w:rsid w:val="005166F7"/>
    <w:rsid w:val="005371E8"/>
    <w:rsid w:val="00544691"/>
    <w:rsid w:val="00552B7E"/>
    <w:rsid w:val="005E6FF3"/>
    <w:rsid w:val="00623291"/>
    <w:rsid w:val="00633AA3"/>
    <w:rsid w:val="00657A40"/>
    <w:rsid w:val="00692F95"/>
    <w:rsid w:val="006A7986"/>
    <w:rsid w:val="006B6F5F"/>
    <w:rsid w:val="006B7A0A"/>
    <w:rsid w:val="006F333C"/>
    <w:rsid w:val="00770F81"/>
    <w:rsid w:val="00793217"/>
    <w:rsid w:val="007C7D42"/>
    <w:rsid w:val="007F1B3A"/>
    <w:rsid w:val="00806351"/>
    <w:rsid w:val="00815A18"/>
    <w:rsid w:val="00827535"/>
    <w:rsid w:val="00837CFD"/>
    <w:rsid w:val="008403ED"/>
    <w:rsid w:val="0086194E"/>
    <w:rsid w:val="008A63BB"/>
    <w:rsid w:val="008F1C62"/>
    <w:rsid w:val="00902B26"/>
    <w:rsid w:val="00933709"/>
    <w:rsid w:val="00940D68"/>
    <w:rsid w:val="0097232D"/>
    <w:rsid w:val="0097797E"/>
    <w:rsid w:val="009B6CF7"/>
    <w:rsid w:val="00AC6A44"/>
    <w:rsid w:val="00B05B9F"/>
    <w:rsid w:val="00B731A2"/>
    <w:rsid w:val="00C60839"/>
    <w:rsid w:val="00C96A0D"/>
    <w:rsid w:val="00CE6BEE"/>
    <w:rsid w:val="00D201D5"/>
    <w:rsid w:val="00D321EB"/>
    <w:rsid w:val="00D5072F"/>
    <w:rsid w:val="00DA1CCE"/>
    <w:rsid w:val="00DA5C7D"/>
    <w:rsid w:val="00DB3521"/>
    <w:rsid w:val="00DD6E27"/>
    <w:rsid w:val="00E162E4"/>
    <w:rsid w:val="00E70027"/>
    <w:rsid w:val="00EB4196"/>
    <w:rsid w:val="00EC6AAC"/>
    <w:rsid w:val="00ED510A"/>
    <w:rsid w:val="00F51B22"/>
    <w:rsid w:val="00F83F5F"/>
    <w:rsid w:val="00FA75D5"/>
    <w:rsid w:val="00FB2070"/>
    <w:rsid w:val="00FD0296"/>
    <w:rsid w:val="00FF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A4B6-0CD3-4A88-BD56-2C395DAD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16</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dcterms:created xsi:type="dcterms:W3CDTF">2015-11-02T10:33:00Z</dcterms:created>
  <dcterms:modified xsi:type="dcterms:W3CDTF">2015-11-06T13:38:00Z</dcterms:modified>
</cp:coreProperties>
</file>