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3" w:rsidRPr="006D0FD7" w:rsidRDefault="006D0FD7" w:rsidP="0019606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FD7">
        <w:rPr>
          <w:rFonts w:ascii="Times New Roman" w:hAnsi="Times New Roman" w:cs="Times New Roman"/>
          <w:b/>
          <w:sz w:val="44"/>
          <w:szCs w:val="44"/>
        </w:rPr>
        <w:t>Нетрадиционные формы взаимодействия с родителями старших дошкольников.</w:t>
      </w: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Грязнова Г.Ю.</w:t>
      </w: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81516A">
        <w:rPr>
          <w:rFonts w:ascii="Times New Roman" w:hAnsi="Times New Roman" w:cs="Times New Roman"/>
          <w:sz w:val="28"/>
          <w:szCs w:val="28"/>
        </w:rPr>
        <w:t xml:space="preserve"> казённое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«Солнышко», г. Сенгилей, Россия</w:t>
      </w: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Одна из главных задач, стоящая перед нашим детским садом, — сохранение и укрепление физи</w:t>
      </w:r>
      <w:r w:rsidRPr="0053242E">
        <w:rPr>
          <w:sz w:val="28"/>
          <w:szCs w:val="28"/>
        </w:rPr>
        <w:softHyphen/>
        <w:t>ческого и психического здоровья воспитанников, их творческое и интеллектуальное развитие, обес</w:t>
      </w:r>
      <w:r w:rsidRPr="0053242E">
        <w:rPr>
          <w:sz w:val="28"/>
          <w:szCs w:val="28"/>
        </w:rPr>
        <w:softHyphen/>
        <w:t>печение условий для личностного роста. Успех этой ответственной работы невозможен в отрыве от семьи, ведь родители — первые и главные воспитатели своего ре</w:t>
      </w:r>
      <w:r w:rsidRPr="0053242E">
        <w:rPr>
          <w:sz w:val="28"/>
          <w:szCs w:val="28"/>
        </w:rPr>
        <w:softHyphen/>
        <w:t>бенка с момента рождения и на всю жизнь.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Современные родители, к со</w:t>
      </w:r>
      <w:r w:rsidRPr="0053242E">
        <w:rPr>
          <w:sz w:val="28"/>
          <w:szCs w:val="28"/>
        </w:rPr>
        <w:softHyphen/>
        <w:t>жалению, очень занятые и часто не имеют навыков педагогичес</w:t>
      </w:r>
      <w:r w:rsidRPr="0053242E">
        <w:rPr>
          <w:sz w:val="28"/>
          <w:szCs w:val="28"/>
        </w:rPr>
        <w:softHyphen/>
        <w:t>кого взаимодействия со своим ребенком. Детский сад может и обязан помочь им стать своему ребенку настоящим другом и авторитетным наставником, раз</w:t>
      </w:r>
      <w:r w:rsidRPr="0053242E">
        <w:rPr>
          <w:sz w:val="28"/>
          <w:szCs w:val="28"/>
        </w:rPr>
        <w:softHyphen/>
        <w:t>вивать позицию ответственного «</w:t>
      </w:r>
      <w:proofErr w:type="spellStart"/>
      <w:r w:rsidRPr="0053242E">
        <w:rPr>
          <w:sz w:val="28"/>
          <w:szCs w:val="28"/>
        </w:rPr>
        <w:t>родительства</w:t>
      </w:r>
      <w:proofErr w:type="spellEnd"/>
      <w:r w:rsidRPr="0053242E">
        <w:rPr>
          <w:sz w:val="28"/>
          <w:szCs w:val="28"/>
        </w:rPr>
        <w:t>», активного, ини</w:t>
      </w:r>
      <w:r w:rsidRPr="0053242E">
        <w:rPr>
          <w:sz w:val="28"/>
          <w:szCs w:val="28"/>
        </w:rPr>
        <w:softHyphen/>
        <w:t>циативного отношения к воспи</w:t>
      </w:r>
      <w:r w:rsidRPr="0053242E">
        <w:rPr>
          <w:sz w:val="28"/>
          <w:szCs w:val="28"/>
        </w:rPr>
        <w:softHyphen/>
        <w:t>тательной и образовательной деятельности, направленной на саморазвитие себя как родителя. Привлечь родителей к педагоги</w:t>
      </w:r>
      <w:r w:rsidRPr="0053242E">
        <w:rPr>
          <w:sz w:val="28"/>
          <w:szCs w:val="28"/>
        </w:rPr>
        <w:softHyphen/>
        <w:t>ческому взаимодействию с ребенком, избежав при этом за</w:t>
      </w:r>
      <w:r w:rsidRPr="0053242E">
        <w:rPr>
          <w:sz w:val="28"/>
          <w:szCs w:val="28"/>
        </w:rPr>
        <w:softHyphen/>
        <w:t>организованных и скучных шаблонов, — сложнейшая педа</w:t>
      </w:r>
      <w:r w:rsidRPr="0053242E">
        <w:rPr>
          <w:sz w:val="28"/>
          <w:szCs w:val="28"/>
        </w:rPr>
        <w:softHyphen/>
        <w:t>гогическая задача.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Как помочь родителям в не</w:t>
      </w:r>
      <w:r w:rsidRPr="0053242E">
        <w:rPr>
          <w:sz w:val="28"/>
          <w:szCs w:val="28"/>
        </w:rPr>
        <w:softHyphen/>
        <w:t>легком труде по воспитанию детей? Каким содержанием его наполнить? Как построить вза</w:t>
      </w:r>
      <w:r w:rsidRPr="0053242E">
        <w:rPr>
          <w:sz w:val="28"/>
          <w:szCs w:val="28"/>
        </w:rPr>
        <w:softHyphen/>
        <w:t>имодействие семьи и детского сада в интересах помощи и ре</w:t>
      </w:r>
      <w:r w:rsidRPr="0053242E">
        <w:rPr>
          <w:sz w:val="28"/>
          <w:szCs w:val="28"/>
        </w:rPr>
        <w:softHyphen/>
        <w:t>бенку и родителям? Воспитате</w:t>
      </w:r>
      <w:r w:rsidRPr="0053242E">
        <w:rPr>
          <w:sz w:val="28"/>
          <w:szCs w:val="28"/>
        </w:rPr>
        <w:softHyphen/>
        <w:t>ли поставили перед собой зада</w:t>
      </w:r>
      <w:r w:rsidRPr="0053242E">
        <w:rPr>
          <w:sz w:val="28"/>
          <w:szCs w:val="28"/>
        </w:rPr>
        <w:softHyphen/>
        <w:t>чу — проводить работу с родите</w:t>
      </w:r>
      <w:r w:rsidRPr="0053242E">
        <w:rPr>
          <w:sz w:val="28"/>
          <w:szCs w:val="28"/>
        </w:rPr>
        <w:softHyphen/>
        <w:t>лями с учетом новых форм взаимодействия, создавать между ними и ребенком интересную атмосферу творческого общения, взаимопонимания и поддержки.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Для решения этих вопросов использовалась нетрадиционная форма взаимодействия:</w:t>
      </w:r>
      <w:r w:rsidRPr="0053242E">
        <w:rPr>
          <w:rStyle w:val="a4"/>
          <w:sz w:val="28"/>
          <w:szCs w:val="28"/>
        </w:rPr>
        <w:t xml:space="preserve"> проектная деятельность</w:t>
      </w:r>
      <w:r w:rsidRPr="0053242E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частности, проект «Ребёнок и право»</w:t>
      </w:r>
      <w:r w:rsidRPr="0053242E">
        <w:rPr>
          <w:sz w:val="28"/>
          <w:szCs w:val="28"/>
        </w:rPr>
        <w:t>.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Особенность проектной дея</w:t>
      </w:r>
      <w:r w:rsidRPr="0053242E">
        <w:rPr>
          <w:rFonts w:ascii="Times New Roman" w:hAnsi="Times New Roman" w:cs="Times New Roman"/>
          <w:sz w:val="28"/>
          <w:szCs w:val="28"/>
        </w:rPr>
        <w:softHyphen/>
        <w:t>тельности заключается в иссле</w:t>
      </w:r>
      <w:r w:rsidRPr="0053242E">
        <w:rPr>
          <w:rFonts w:ascii="Times New Roman" w:hAnsi="Times New Roman" w:cs="Times New Roman"/>
          <w:sz w:val="28"/>
          <w:szCs w:val="28"/>
        </w:rPr>
        <w:softHyphen/>
        <w:t>довании разных вариантов реше</w:t>
      </w:r>
      <w:r w:rsidRPr="0053242E">
        <w:rPr>
          <w:rFonts w:ascii="Times New Roman" w:hAnsi="Times New Roman" w:cs="Times New Roman"/>
          <w:sz w:val="28"/>
          <w:szCs w:val="28"/>
        </w:rPr>
        <w:softHyphen/>
        <w:t xml:space="preserve">ния поставленной задачи и выборе оптимального способа решения. Отсутствуют четко заданные нормы, родители и дети попадают в ситуацию неопределенности и стремятся найти свое решение. В процессе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53242E">
        <w:rPr>
          <w:rFonts w:ascii="Times New Roman" w:hAnsi="Times New Roman" w:cs="Times New Roman"/>
          <w:sz w:val="28"/>
          <w:szCs w:val="28"/>
        </w:rPr>
        <w:t xml:space="preserve"> поставленная задача не ре</w:t>
      </w:r>
      <w:r w:rsidRPr="0053242E">
        <w:rPr>
          <w:rFonts w:ascii="Times New Roman" w:hAnsi="Times New Roman" w:cs="Times New Roman"/>
          <w:sz w:val="28"/>
          <w:szCs w:val="28"/>
        </w:rPr>
        <w:softHyphen/>
        <w:t xml:space="preserve">шается сразу. </w:t>
      </w:r>
    </w:p>
    <w:p w:rsidR="00196063" w:rsidRPr="0053242E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>работа над проектом</w:t>
      </w:r>
      <w:r w:rsidRPr="0053242E">
        <w:rPr>
          <w:rFonts w:ascii="Times New Roman" w:hAnsi="Times New Roman" w:cs="Times New Roman"/>
          <w:sz w:val="28"/>
          <w:szCs w:val="28"/>
        </w:rPr>
        <w:t xml:space="preserve"> с информиро</w:t>
      </w:r>
      <w:r w:rsidRPr="0053242E">
        <w:rPr>
          <w:rFonts w:ascii="Times New Roman" w:hAnsi="Times New Roman" w:cs="Times New Roman"/>
          <w:sz w:val="28"/>
          <w:szCs w:val="28"/>
        </w:rPr>
        <w:softHyphen/>
        <w:t xml:space="preserve">вания о том, что в детском саду, силами воспитателей, родителей и детей проводятся мероприятия, </w:t>
      </w:r>
      <w:r w:rsidRPr="0053242E">
        <w:rPr>
          <w:rFonts w:ascii="Times New Roman" w:hAnsi="Times New Roman" w:cs="Times New Roman"/>
          <w:sz w:val="28"/>
          <w:szCs w:val="28"/>
        </w:rPr>
        <w:lastRenderedPageBreak/>
        <w:t>направленные на укрепление детско-родительских отношений, раздаются памятки с указанием сроков и перечня мероприятий.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 ходе организации проект</w:t>
      </w:r>
      <w:r>
        <w:rPr>
          <w:sz w:val="28"/>
          <w:szCs w:val="28"/>
        </w:rPr>
        <w:t>а «Ребёнку о его правах»</w:t>
      </w:r>
      <w:r w:rsidRPr="0053242E">
        <w:rPr>
          <w:sz w:val="28"/>
          <w:szCs w:val="28"/>
        </w:rPr>
        <w:t xml:space="preserve"> мы </w:t>
      </w:r>
      <w:r>
        <w:rPr>
          <w:sz w:val="28"/>
          <w:szCs w:val="28"/>
        </w:rPr>
        <w:t>выделили следующие этапы:</w:t>
      </w:r>
    </w:p>
    <w:p w:rsidR="00196063" w:rsidRDefault="00196063" w:rsidP="00196063">
      <w:pPr>
        <w:pStyle w:val="2"/>
        <w:shd w:val="clear" w:color="auto" w:fill="auto"/>
        <w:tabs>
          <w:tab w:val="left" w:pos="45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tabs>
          <w:tab w:val="left" w:pos="45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AE">
        <w:rPr>
          <w:i/>
          <w:sz w:val="28"/>
          <w:szCs w:val="28"/>
        </w:rPr>
        <w:t xml:space="preserve">Тема </w:t>
      </w:r>
      <w:r w:rsidRPr="0053242E">
        <w:rPr>
          <w:sz w:val="28"/>
          <w:szCs w:val="28"/>
        </w:rPr>
        <w:t>выбиралась воспитате</w:t>
      </w:r>
      <w:r w:rsidRPr="0053242E">
        <w:rPr>
          <w:sz w:val="28"/>
          <w:szCs w:val="28"/>
        </w:rPr>
        <w:softHyphen/>
        <w:t>лями с учетом возрастных и индивидуальных особенностей детей.</w:t>
      </w:r>
    </w:p>
    <w:p w:rsidR="00196063" w:rsidRDefault="00196063" w:rsidP="00196063">
      <w:pPr>
        <w:pStyle w:val="2"/>
        <w:shd w:val="clear" w:color="auto" w:fill="auto"/>
        <w:tabs>
          <w:tab w:val="left" w:pos="495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tabs>
          <w:tab w:val="left" w:pos="495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69AE">
        <w:rPr>
          <w:i/>
          <w:sz w:val="28"/>
          <w:szCs w:val="28"/>
        </w:rPr>
        <w:t>Встреча</w:t>
      </w:r>
      <w:r w:rsidRPr="0053242E">
        <w:rPr>
          <w:sz w:val="28"/>
          <w:szCs w:val="28"/>
        </w:rPr>
        <w:t xml:space="preserve"> с родителями для ознакомления с темой проекта и мотивирование их на его реали</w:t>
      </w:r>
      <w:r w:rsidRPr="0053242E">
        <w:rPr>
          <w:sz w:val="28"/>
          <w:szCs w:val="28"/>
        </w:rPr>
        <w:softHyphen/>
        <w:t>зацию.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Для родителей создавались условия по ознакомлению с со</w:t>
      </w:r>
      <w:r w:rsidRPr="0053242E">
        <w:rPr>
          <w:sz w:val="28"/>
          <w:szCs w:val="28"/>
        </w:rPr>
        <w:softHyphen/>
        <w:t>держанием возможной совмест</w:t>
      </w:r>
      <w:r w:rsidRPr="0053242E">
        <w:rPr>
          <w:sz w:val="28"/>
          <w:szCs w:val="28"/>
        </w:rPr>
        <w:softHyphen/>
        <w:t>ной (с ребенком) творческой деятельности: подбиралась специальная иллюстративно-справочная литература, раздавались рекомендации.</w:t>
      </w:r>
    </w:p>
    <w:p w:rsidR="00196063" w:rsidRDefault="00196063" w:rsidP="00196063">
      <w:pPr>
        <w:pStyle w:val="2"/>
        <w:shd w:val="clear" w:color="auto" w:fill="auto"/>
        <w:spacing w:line="240" w:lineRule="auto"/>
        <w:ind w:left="20" w:right="6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60" w:firstLine="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 xml:space="preserve">3. </w:t>
      </w:r>
      <w:r w:rsidRPr="008069AE">
        <w:rPr>
          <w:i/>
          <w:sz w:val="28"/>
          <w:szCs w:val="28"/>
        </w:rPr>
        <w:t>Подготовительная работа</w:t>
      </w:r>
      <w:r w:rsidRPr="0053242E">
        <w:rPr>
          <w:sz w:val="28"/>
          <w:szCs w:val="28"/>
        </w:rPr>
        <w:t xml:space="preserve"> с родителями и детьми по озна</w:t>
      </w:r>
      <w:r w:rsidRPr="0053242E">
        <w:rPr>
          <w:sz w:val="28"/>
          <w:szCs w:val="28"/>
        </w:rPr>
        <w:softHyphen/>
        <w:t>комлению и овладению техни</w:t>
      </w:r>
      <w:r w:rsidRPr="0053242E">
        <w:rPr>
          <w:sz w:val="28"/>
          <w:szCs w:val="28"/>
        </w:rPr>
        <w:softHyphen/>
        <w:t>ческими способами реализации их будущих идей (мастер-классы, групповые и индивидуальные консультации, организуемые вос</w:t>
      </w:r>
      <w:r w:rsidRPr="0053242E">
        <w:rPr>
          <w:sz w:val="28"/>
          <w:szCs w:val="28"/>
        </w:rPr>
        <w:softHyphen/>
        <w:t>питател</w:t>
      </w:r>
      <w:r>
        <w:rPr>
          <w:sz w:val="28"/>
          <w:szCs w:val="28"/>
        </w:rPr>
        <w:t>е</w:t>
      </w:r>
      <w:r w:rsidRPr="0053242E">
        <w:rPr>
          <w:sz w:val="28"/>
          <w:szCs w:val="28"/>
        </w:rPr>
        <w:t>м, выставки,</w:t>
      </w:r>
      <w:r>
        <w:rPr>
          <w:sz w:val="28"/>
          <w:szCs w:val="28"/>
        </w:rPr>
        <w:t xml:space="preserve"> </w:t>
      </w:r>
      <w:r w:rsidRPr="0053242E">
        <w:rPr>
          <w:sz w:val="28"/>
          <w:szCs w:val="28"/>
        </w:rPr>
        <w:t>участие в праздниках).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60" w:firstLine="689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приглашались на мастер-классы, где</w:t>
      </w:r>
      <w:r w:rsidRPr="0053242E">
        <w:rPr>
          <w:sz w:val="28"/>
          <w:szCs w:val="28"/>
        </w:rPr>
        <w:t xml:space="preserve"> смог</w:t>
      </w:r>
      <w:r w:rsidRPr="0053242E">
        <w:rPr>
          <w:sz w:val="28"/>
          <w:szCs w:val="28"/>
        </w:rPr>
        <w:softHyphen/>
        <w:t>ли  за</w:t>
      </w:r>
      <w:r w:rsidRPr="0053242E">
        <w:rPr>
          <w:sz w:val="28"/>
          <w:szCs w:val="28"/>
        </w:rPr>
        <w:softHyphen/>
        <w:t>дать интересующие их вопросы.</w:t>
      </w:r>
    </w:p>
    <w:p w:rsidR="00196063" w:rsidRDefault="00196063" w:rsidP="00196063">
      <w:pPr>
        <w:pStyle w:val="2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69AE">
        <w:rPr>
          <w:i/>
          <w:sz w:val="28"/>
          <w:szCs w:val="28"/>
        </w:rPr>
        <w:t xml:space="preserve">Выбор </w:t>
      </w:r>
      <w:r>
        <w:rPr>
          <w:i/>
          <w:sz w:val="28"/>
          <w:szCs w:val="28"/>
        </w:rPr>
        <w:t xml:space="preserve">способа реализации совместной деятельности </w:t>
      </w:r>
      <w:r w:rsidRPr="008069AE">
        <w:rPr>
          <w:i/>
          <w:sz w:val="28"/>
          <w:szCs w:val="28"/>
        </w:rPr>
        <w:t>и создание совмест</w:t>
      </w:r>
      <w:r w:rsidRPr="008069AE">
        <w:rPr>
          <w:i/>
          <w:sz w:val="28"/>
          <w:szCs w:val="28"/>
        </w:rPr>
        <w:softHyphen/>
        <w:t>ного  продукта</w:t>
      </w:r>
      <w:r w:rsidRPr="0053242E">
        <w:rPr>
          <w:sz w:val="28"/>
          <w:szCs w:val="28"/>
        </w:rPr>
        <w:t>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Ведущая роль в выбо</w:t>
      </w:r>
      <w:r w:rsidRPr="0053242E">
        <w:rPr>
          <w:sz w:val="28"/>
          <w:szCs w:val="28"/>
        </w:rPr>
        <w:softHyphen/>
        <w:t>ре того, что предстояло сделать, принадлежала ребенку. Родите</w:t>
      </w:r>
      <w:r w:rsidRPr="0053242E">
        <w:rPr>
          <w:sz w:val="28"/>
          <w:szCs w:val="28"/>
        </w:rPr>
        <w:softHyphen/>
        <w:t>ли должны были помочь «ма</w:t>
      </w:r>
      <w:r w:rsidRPr="0053242E">
        <w:rPr>
          <w:sz w:val="28"/>
          <w:szCs w:val="28"/>
        </w:rPr>
        <w:softHyphen/>
        <w:t>ленькому творцу» направить его фантазию. Для реализации это</w:t>
      </w:r>
      <w:r w:rsidRPr="0053242E">
        <w:rPr>
          <w:sz w:val="28"/>
          <w:szCs w:val="28"/>
        </w:rPr>
        <w:softHyphen/>
        <w:t>го продумывался план выполне</w:t>
      </w:r>
      <w:r w:rsidRPr="0053242E">
        <w:rPr>
          <w:sz w:val="28"/>
          <w:szCs w:val="28"/>
        </w:rPr>
        <w:softHyphen/>
        <w:t>ния предстоящей работы, проис</w:t>
      </w:r>
      <w:r w:rsidRPr="0053242E">
        <w:rPr>
          <w:sz w:val="28"/>
          <w:szCs w:val="28"/>
        </w:rPr>
        <w:softHyphen/>
        <w:t>ходило разделение труда: кто и что делает. Этапы со</w:t>
      </w:r>
      <w:r w:rsidRPr="0053242E">
        <w:rPr>
          <w:sz w:val="28"/>
          <w:szCs w:val="28"/>
        </w:rPr>
        <w:softHyphen/>
        <w:t>вместно</w:t>
      </w:r>
      <w:r>
        <w:rPr>
          <w:sz w:val="28"/>
          <w:szCs w:val="28"/>
        </w:rPr>
        <w:t>й деятельности</w:t>
      </w:r>
      <w:r w:rsidRPr="0053242E">
        <w:rPr>
          <w:sz w:val="28"/>
          <w:szCs w:val="28"/>
        </w:rPr>
        <w:t xml:space="preserve"> фиксировались в виде фото- и видеоматериалов.</w:t>
      </w:r>
    </w:p>
    <w:p w:rsidR="00196063" w:rsidRDefault="00196063" w:rsidP="00196063">
      <w:pPr>
        <w:pStyle w:val="2"/>
        <w:shd w:val="clear" w:color="auto" w:fill="auto"/>
        <w:spacing w:line="240" w:lineRule="auto"/>
        <w:ind w:left="20" w:right="14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5.</w:t>
      </w:r>
      <w:r w:rsidRPr="008069AE">
        <w:rPr>
          <w:i/>
          <w:sz w:val="28"/>
          <w:szCs w:val="28"/>
        </w:rPr>
        <w:t>Презентация.</w:t>
      </w:r>
      <w:r w:rsidRPr="0053242E">
        <w:rPr>
          <w:sz w:val="28"/>
          <w:szCs w:val="28"/>
        </w:rPr>
        <w:t xml:space="preserve"> Последний этап проекта заканчи</w:t>
      </w:r>
      <w:r w:rsidRPr="0053242E">
        <w:rPr>
          <w:sz w:val="28"/>
          <w:szCs w:val="28"/>
        </w:rPr>
        <w:softHyphen/>
        <w:t>вается праздничным финалом.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Родители давали обяза</w:t>
      </w:r>
      <w:r w:rsidRPr="0053242E">
        <w:rPr>
          <w:sz w:val="28"/>
          <w:szCs w:val="28"/>
        </w:rPr>
        <w:softHyphen/>
        <w:t>тельно положительную оценку действиям ребенка и результатам проделанной работы.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совместных мероприятиях </w:t>
      </w:r>
      <w:r w:rsidRPr="0053242E">
        <w:rPr>
          <w:sz w:val="28"/>
          <w:szCs w:val="28"/>
        </w:rPr>
        <w:t>в детск</w:t>
      </w:r>
      <w:r>
        <w:rPr>
          <w:sz w:val="28"/>
          <w:szCs w:val="28"/>
        </w:rPr>
        <w:t>ом саду</w:t>
      </w:r>
      <w:r w:rsidRPr="0053242E">
        <w:rPr>
          <w:sz w:val="28"/>
          <w:szCs w:val="28"/>
        </w:rPr>
        <w:t xml:space="preserve"> также был</w:t>
      </w:r>
      <w:r>
        <w:rPr>
          <w:sz w:val="28"/>
          <w:szCs w:val="28"/>
        </w:rPr>
        <w:t>о</w:t>
      </w:r>
      <w:r w:rsidRPr="0053242E">
        <w:rPr>
          <w:sz w:val="28"/>
          <w:szCs w:val="28"/>
        </w:rPr>
        <w:t xml:space="preserve"> важн</w:t>
      </w:r>
      <w:r>
        <w:rPr>
          <w:sz w:val="28"/>
          <w:szCs w:val="28"/>
        </w:rPr>
        <w:t>ым</w:t>
      </w:r>
      <w:r w:rsidRPr="0053242E">
        <w:rPr>
          <w:sz w:val="28"/>
          <w:szCs w:val="28"/>
        </w:rPr>
        <w:t xml:space="preserve"> с точки зрения педагогики событием, удовлетворялись социально зна</w:t>
      </w:r>
      <w:r w:rsidRPr="0053242E">
        <w:rPr>
          <w:sz w:val="28"/>
          <w:szCs w:val="28"/>
        </w:rPr>
        <w:softHyphen/>
        <w:t>чимые потребности в призна</w:t>
      </w:r>
      <w:r>
        <w:rPr>
          <w:sz w:val="28"/>
          <w:szCs w:val="28"/>
        </w:rPr>
        <w:t>нии</w:t>
      </w:r>
      <w:r w:rsidRPr="0053242E">
        <w:rPr>
          <w:sz w:val="28"/>
          <w:szCs w:val="28"/>
        </w:rPr>
        <w:t xml:space="preserve"> и ребенка и родителей.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242E">
        <w:rPr>
          <w:sz w:val="28"/>
          <w:szCs w:val="28"/>
        </w:rPr>
        <w:t xml:space="preserve">Педагогическая ценность  </w:t>
      </w:r>
      <w:r>
        <w:rPr>
          <w:sz w:val="28"/>
          <w:szCs w:val="28"/>
        </w:rPr>
        <w:t>совместной деятельности</w:t>
      </w:r>
      <w:r w:rsidRPr="0053242E">
        <w:rPr>
          <w:sz w:val="28"/>
          <w:szCs w:val="28"/>
        </w:rPr>
        <w:t xml:space="preserve"> определялась: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18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возможностью осуществления проекта совместными силами педагогов, ребенка и родите</w:t>
      </w:r>
      <w:r w:rsidRPr="0053242E">
        <w:rPr>
          <w:sz w:val="28"/>
          <w:szCs w:val="28"/>
        </w:rPr>
        <w:softHyphen/>
        <w:t>лей (одного или двух);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rPr>
          <w:sz w:val="28"/>
          <w:szCs w:val="28"/>
        </w:rPr>
      </w:pPr>
      <w:r w:rsidRPr="0053242E">
        <w:rPr>
          <w:sz w:val="28"/>
          <w:szCs w:val="28"/>
        </w:rPr>
        <w:t>умениями и навыками, которые развивались у ребенка;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18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общей заинтересованностью всех участников;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jc w:val="both"/>
        <w:rPr>
          <w:sz w:val="28"/>
          <w:szCs w:val="28"/>
        </w:rPr>
      </w:pPr>
      <w:r w:rsidRPr="0053242E">
        <w:rPr>
          <w:sz w:val="28"/>
          <w:szCs w:val="28"/>
        </w:rPr>
        <w:lastRenderedPageBreak/>
        <w:t>активным взаимодействием ребенка с родителями, а так</w:t>
      </w:r>
      <w:r>
        <w:rPr>
          <w:sz w:val="28"/>
          <w:szCs w:val="28"/>
        </w:rPr>
        <w:t xml:space="preserve"> же </w:t>
      </w:r>
      <w:r w:rsidRPr="0053242E">
        <w:rPr>
          <w:sz w:val="28"/>
          <w:szCs w:val="28"/>
        </w:rPr>
        <w:t>сближением, помогающим установлению более близкого общения между ними;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rPr>
          <w:sz w:val="28"/>
          <w:szCs w:val="28"/>
        </w:rPr>
      </w:pPr>
      <w:r w:rsidRPr="0053242E">
        <w:rPr>
          <w:sz w:val="28"/>
          <w:szCs w:val="28"/>
        </w:rPr>
        <w:t>овладением родителями способами взаимодействия с детьми.</w:t>
      </w:r>
    </w:p>
    <w:p w:rsidR="00196063" w:rsidRPr="0053242E" w:rsidRDefault="00196063" w:rsidP="00196063">
      <w:pPr>
        <w:pStyle w:val="2"/>
        <w:shd w:val="clear" w:color="auto" w:fill="auto"/>
        <w:tabs>
          <w:tab w:val="left" w:pos="241"/>
        </w:tabs>
        <w:spacing w:line="240" w:lineRule="auto"/>
        <w:ind w:left="240" w:firstLine="469"/>
        <w:rPr>
          <w:sz w:val="28"/>
          <w:szCs w:val="28"/>
        </w:rPr>
      </w:pPr>
      <w:r w:rsidRPr="0053242E">
        <w:rPr>
          <w:sz w:val="28"/>
          <w:szCs w:val="28"/>
        </w:rPr>
        <w:t xml:space="preserve"> Профессионализм педагогов детского сада заключался: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180" w:firstLine="70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 умении спланировать совместную работу родителей и детей;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обеспечении мотивации к со</w:t>
      </w:r>
      <w:r w:rsidRPr="0053242E">
        <w:rPr>
          <w:sz w:val="28"/>
          <w:szCs w:val="28"/>
        </w:rPr>
        <w:softHyphen/>
        <w:t>вместной деятельности;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умении выбрать посильные задачи;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ненавязчивом обучении роди</w:t>
      </w:r>
      <w:r w:rsidRPr="0053242E">
        <w:rPr>
          <w:sz w:val="28"/>
          <w:szCs w:val="28"/>
        </w:rPr>
        <w:softHyphen/>
        <w:t>телей помогать своему ребен</w:t>
      </w:r>
      <w:r w:rsidRPr="0053242E">
        <w:rPr>
          <w:sz w:val="28"/>
          <w:szCs w:val="28"/>
        </w:rPr>
        <w:softHyphen/>
        <w:t>ку методом убывающих под</w:t>
      </w:r>
      <w:r w:rsidRPr="0053242E">
        <w:rPr>
          <w:sz w:val="28"/>
          <w:szCs w:val="28"/>
        </w:rPr>
        <w:softHyphen/>
        <w:t>сказок, постепенно делегируя ему право принятия решений;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демонстрации воспитател</w:t>
      </w:r>
      <w:r>
        <w:rPr>
          <w:sz w:val="28"/>
          <w:szCs w:val="28"/>
        </w:rPr>
        <w:t>ем</w:t>
      </w:r>
      <w:r w:rsidRPr="0053242E">
        <w:rPr>
          <w:sz w:val="28"/>
          <w:szCs w:val="28"/>
        </w:rPr>
        <w:t xml:space="preserve"> заинтересованности в получе</w:t>
      </w:r>
      <w:r w:rsidRPr="0053242E">
        <w:rPr>
          <w:sz w:val="28"/>
          <w:szCs w:val="28"/>
        </w:rPr>
        <w:softHyphen/>
        <w:t>нии положительных результа</w:t>
      </w:r>
      <w:r w:rsidRPr="0053242E">
        <w:rPr>
          <w:sz w:val="28"/>
          <w:szCs w:val="28"/>
        </w:rPr>
        <w:softHyphen/>
        <w:t>тов от родителей и детей;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обеспечении всем участникам проекта признания, значимо</w:t>
      </w:r>
      <w:r w:rsidRPr="0053242E">
        <w:rPr>
          <w:sz w:val="28"/>
          <w:szCs w:val="28"/>
        </w:rPr>
        <w:softHyphen/>
        <w:t>сти и ощущения гордости за свою работу.</w:t>
      </w:r>
    </w:p>
    <w:p w:rsidR="00196063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Включив родителей в совмес</w:t>
      </w:r>
      <w:r w:rsidRPr="0053242E">
        <w:rPr>
          <w:sz w:val="28"/>
          <w:szCs w:val="28"/>
        </w:rPr>
        <w:softHyphen/>
        <w:t>тную деятельность с ребенком, воспитател</w:t>
      </w:r>
      <w:r>
        <w:rPr>
          <w:sz w:val="28"/>
          <w:szCs w:val="28"/>
        </w:rPr>
        <w:t>ь</w:t>
      </w:r>
      <w:r w:rsidRPr="0053242E">
        <w:rPr>
          <w:sz w:val="28"/>
          <w:szCs w:val="28"/>
        </w:rPr>
        <w:t xml:space="preserve"> создал и поддержа</w:t>
      </w:r>
      <w:r w:rsidRPr="0053242E">
        <w:rPr>
          <w:sz w:val="28"/>
          <w:szCs w:val="28"/>
        </w:rPr>
        <w:softHyphen/>
        <w:t>л атмосферу сотрудничества и направил родительскую актив</w:t>
      </w:r>
      <w:r w:rsidRPr="0053242E">
        <w:rPr>
          <w:sz w:val="28"/>
          <w:szCs w:val="28"/>
        </w:rPr>
        <w:softHyphen/>
        <w:t>ность в педагогическое русло.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Родитель в процессе совмест</w:t>
      </w:r>
      <w:r w:rsidRPr="0053242E">
        <w:rPr>
          <w:sz w:val="28"/>
          <w:szCs w:val="28"/>
        </w:rPr>
        <w:softHyphen/>
        <w:t>ной деятельности оценивал и себя и ребенка, развивал навык самоанализа и самооценки, реф</w:t>
      </w:r>
      <w:r w:rsidRPr="0053242E">
        <w:rPr>
          <w:sz w:val="28"/>
          <w:szCs w:val="28"/>
        </w:rPr>
        <w:softHyphen/>
        <w:t>лексии; ему предоставлялась воз</w:t>
      </w:r>
      <w:r w:rsidRPr="0053242E">
        <w:rPr>
          <w:sz w:val="28"/>
          <w:szCs w:val="28"/>
        </w:rPr>
        <w:softHyphen/>
        <w:t>можность наблюдать за ребенком в разных видах деятельности, оце</w:t>
      </w:r>
      <w:r w:rsidRPr="0053242E">
        <w:rPr>
          <w:sz w:val="28"/>
          <w:szCs w:val="28"/>
        </w:rPr>
        <w:softHyphen/>
        <w:t>нивать уровень его развития.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rStyle w:val="165pt"/>
          <w:sz w:val="28"/>
          <w:szCs w:val="28"/>
        </w:rPr>
      </w:pPr>
      <w:r w:rsidRPr="0053242E">
        <w:rPr>
          <w:sz w:val="28"/>
          <w:szCs w:val="28"/>
        </w:rPr>
        <w:t>Никто не рождается с навыка</w:t>
      </w:r>
      <w:r w:rsidRPr="0053242E">
        <w:rPr>
          <w:sz w:val="28"/>
          <w:szCs w:val="28"/>
        </w:rPr>
        <w:softHyphen/>
        <w:t>ми успешной родительской де</w:t>
      </w:r>
      <w:r w:rsidRPr="0053242E">
        <w:rPr>
          <w:sz w:val="28"/>
          <w:szCs w:val="28"/>
        </w:rPr>
        <w:softHyphen/>
        <w:t>ятельности, но любой может стать замечательным родителем, решив им стать. Некоторые раз</w:t>
      </w:r>
      <w:r w:rsidRPr="0053242E">
        <w:rPr>
          <w:sz w:val="28"/>
          <w:szCs w:val="28"/>
        </w:rPr>
        <w:softHyphen/>
        <w:t>вивают в себе качества «хороше</w:t>
      </w:r>
      <w:r w:rsidRPr="0053242E">
        <w:rPr>
          <w:sz w:val="28"/>
          <w:szCs w:val="28"/>
        </w:rPr>
        <w:softHyphen/>
        <w:t>го родителя», другие стоят в ин</w:t>
      </w:r>
      <w:r w:rsidRPr="0053242E">
        <w:rPr>
          <w:sz w:val="28"/>
          <w:szCs w:val="28"/>
        </w:rPr>
        <w:softHyphen/>
        <w:t>дифферентной, безразличной, инертной позиции, у третьих - негативная позиция отстране</w:t>
      </w:r>
      <w:r w:rsidRPr="0053242E">
        <w:rPr>
          <w:sz w:val="28"/>
          <w:szCs w:val="28"/>
        </w:rPr>
        <w:softHyphen/>
        <w:t>ния под любым предлогом от участия в обучении и воспита</w:t>
      </w:r>
      <w:r w:rsidRPr="0053242E">
        <w:rPr>
          <w:sz w:val="28"/>
          <w:szCs w:val="28"/>
        </w:rPr>
        <w:softHyphen/>
        <w:t>нии своего ребенка. С каждым семейным проектом, ориентиро</w:t>
      </w:r>
      <w:r w:rsidRPr="0053242E">
        <w:rPr>
          <w:sz w:val="28"/>
          <w:szCs w:val="28"/>
        </w:rPr>
        <w:softHyphen/>
        <w:t>ванным на различные темы, уве</w:t>
      </w:r>
      <w:r w:rsidRPr="0053242E">
        <w:rPr>
          <w:sz w:val="28"/>
          <w:szCs w:val="28"/>
        </w:rPr>
        <w:softHyphen/>
        <w:t>личивается количество родите</w:t>
      </w:r>
      <w:r w:rsidRPr="0053242E">
        <w:rPr>
          <w:sz w:val="28"/>
          <w:szCs w:val="28"/>
        </w:rPr>
        <w:softHyphen/>
        <w:t>лей, развивающих в себе качества «хорошего родителя» и участву</w:t>
      </w:r>
      <w:r w:rsidRPr="0053242E">
        <w:rPr>
          <w:sz w:val="28"/>
          <w:szCs w:val="28"/>
        </w:rPr>
        <w:softHyphen/>
        <w:t>ющих в семейной проектной деятельности, что свидетельству</w:t>
      </w:r>
      <w:r w:rsidRPr="0053242E">
        <w:rPr>
          <w:sz w:val="28"/>
          <w:szCs w:val="28"/>
        </w:rPr>
        <w:softHyphen/>
        <w:t>ет об эффективности и актуаль</w:t>
      </w:r>
      <w:r w:rsidRPr="0053242E">
        <w:rPr>
          <w:sz w:val="28"/>
          <w:szCs w:val="28"/>
        </w:rPr>
        <w:softHyphen/>
        <w:t>ности данной работы</w:t>
      </w:r>
      <w:r w:rsidRPr="0053242E">
        <w:rPr>
          <w:rStyle w:val="165pt"/>
          <w:sz w:val="28"/>
          <w:szCs w:val="28"/>
        </w:rPr>
        <w:t>.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Семья  и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 xml:space="preserve">два общественных института, которые стоят у истоков нашего будущего, но зачастую не всегда им  хватает взаимопонимания, такта, терпения, чтобы услышать и понять друг друга. Не секрет, что многие родители интересуются только питанием ребенка, считая, что детский сад место, где присматривают за ребенком.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Перед внедрением проекта  «Ребёнку о его правах» родители ссылались на занятость, незнание и неумение что- либо делать по содержанию проекта.  Как сложно бывает  достучаться до пап и мам, но это не в нашем случае, потому, что с родителями были проведены беседы, анкетирование, тест «Рисунок семьи». В уголок для родителей были вывешены принципы правового воспитания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Педагог смог </w:t>
      </w:r>
      <w:r w:rsidRPr="0053242E">
        <w:rPr>
          <w:rFonts w:ascii="Times New Roman" w:hAnsi="Times New Roman" w:cs="Times New Roman"/>
          <w:sz w:val="28"/>
          <w:szCs w:val="28"/>
        </w:rPr>
        <w:t xml:space="preserve">заинтересовать родителей в   </w:t>
      </w:r>
      <w:r w:rsidRPr="0053242E">
        <w:rPr>
          <w:rFonts w:ascii="Times New Roman" w:hAnsi="Times New Roman" w:cs="Times New Roman"/>
          <w:sz w:val="28"/>
          <w:szCs w:val="28"/>
        </w:rPr>
        <w:lastRenderedPageBreak/>
        <w:t>совместной работе,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единое пространство развития </w:t>
      </w:r>
      <w:r>
        <w:rPr>
          <w:rFonts w:ascii="Times New Roman" w:hAnsi="Times New Roman" w:cs="Times New Roman"/>
          <w:sz w:val="28"/>
          <w:szCs w:val="28"/>
        </w:rPr>
        <w:t>ребенка в семье и группе, сделать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родителей участниками воспитательного процесса.   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53242E">
        <w:rPr>
          <w:rFonts w:ascii="Times New Roman" w:hAnsi="Times New Roman" w:cs="Times New Roman"/>
          <w:sz w:val="28"/>
          <w:szCs w:val="28"/>
        </w:rPr>
        <w:t xml:space="preserve"> по вовлечению родителей в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с целью изучения семьи. Далее,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выяснив   образовательные потребности родителей, 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ливался </w:t>
      </w:r>
      <w:r w:rsidRPr="0053242E">
        <w:rPr>
          <w:rFonts w:ascii="Times New Roman" w:hAnsi="Times New Roman" w:cs="Times New Roman"/>
          <w:sz w:val="28"/>
          <w:szCs w:val="28"/>
        </w:rPr>
        <w:t xml:space="preserve"> контакт с ее членами. Получив реальную картину, на основе собранных данных, проанализирова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242E">
        <w:rPr>
          <w:rFonts w:ascii="Times New Roman" w:hAnsi="Times New Roman" w:cs="Times New Roman"/>
          <w:sz w:val="28"/>
          <w:szCs w:val="28"/>
        </w:rPr>
        <w:t xml:space="preserve"> особенности структуры родственных    связей, специфику семьи,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3242E">
        <w:rPr>
          <w:rFonts w:ascii="Times New Roman" w:hAnsi="Times New Roman" w:cs="Times New Roman"/>
          <w:sz w:val="28"/>
          <w:szCs w:val="28"/>
        </w:rPr>
        <w:t>выработа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242E">
        <w:rPr>
          <w:rFonts w:ascii="Times New Roman" w:hAnsi="Times New Roman" w:cs="Times New Roman"/>
          <w:sz w:val="28"/>
          <w:szCs w:val="28"/>
        </w:rPr>
        <w:t>а тактик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42E">
        <w:rPr>
          <w:rFonts w:ascii="Times New Roman" w:hAnsi="Times New Roman" w:cs="Times New Roman"/>
          <w:sz w:val="28"/>
          <w:szCs w:val="28"/>
        </w:rPr>
        <w:t xml:space="preserve"> общения с каждым родителем,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242E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242E">
        <w:rPr>
          <w:rFonts w:ascii="Times New Roman" w:hAnsi="Times New Roman" w:cs="Times New Roman"/>
          <w:sz w:val="28"/>
          <w:szCs w:val="28"/>
        </w:rPr>
        <w:t xml:space="preserve"> критерий включения родителей в образовательный процесс. 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Вначале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это было присутствие на праздниках, родительских собраниях,     консультациях, помощь в оснащении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53242E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Позднее  выявил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ициативные</w:t>
      </w:r>
      <w:r w:rsidRPr="0053242E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42E">
        <w:rPr>
          <w:rFonts w:ascii="Times New Roman" w:hAnsi="Times New Roman" w:cs="Times New Roman"/>
          <w:sz w:val="28"/>
          <w:szCs w:val="28"/>
        </w:rPr>
        <w:t>, которые зажгли своим азартом менее активных родителей. Среди них были родители-лидеры, умеющие участвовать в образовательном  процессе, родител</w:t>
      </w:r>
      <w:proofErr w:type="gramStart"/>
      <w:r w:rsidRPr="005324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3242E">
        <w:rPr>
          <w:rFonts w:ascii="Times New Roman" w:hAnsi="Times New Roman" w:cs="Times New Roman"/>
          <w:sz w:val="28"/>
          <w:szCs w:val="28"/>
        </w:rPr>
        <w:t xml:space="preserve"> исполнители, принимающие участие при   условии  значимой мотивации, родители- наблюдатели, которые любят наблюдать со стороны.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И вот  появилась возможность посмотреть, как себя проявят   родители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53242E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 «Моя семья». Э</w:t>
      </w:r>
      <w:r w:rsidRPr="0053242E">
        <w:rPr>
          <w:rFonts w:ascii="Times New Roman" w:hAnsi="Times New Roman" w:cs="Times New Roman"/>
          <w:sz w:val="28"/>
          <w:szCs w:val="28"/>
        </w:rPr>
        <w:t>то был дебют    совместной  деятельности   родителей и детей. Родители помогли приготовить все реквизиты, испекли пирог,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построили «Дом семьи», а в заключении пили 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 xml:space="preserve"> и обменивались впечатлениями.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Следующим этапом вовлечения родителей   в педагогический процесс было развлечение «Зов джунглей», на котором родители проявили фантазию, выдумку, эрудицию, а в заключении семейные команды были награждены грамотами.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53242E">
        <w:rPr>
          <w:rFonts w:ascii="Times New Roman" w:hAnsi="Times New Roman" w:cs="Times New Roman"/>
          <w:sz w:val="28"/>
          <w:szCs w:val="28"/>
        </w:rPr>
        <w:t xml:space="preserve"> году было проведено развлечение «Форт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42E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53242E">
        <w:rPr>
          <w:rFonts w:ascii="Times New Roman" w:hAnsi="Times New Roman" w:cs="Times New Roman"/>
          <w:sz w:val="28"/>
          <w:szCs w:val="28"/>
        </w:rPr>
        <w:t xml:space="preserve">», на котором мамы соревновались в умении рисовать животных с закрытыми глазами, папы в армрестлинге, отгадывании загадок Старца Фура.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В декабре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53242E">
        <w:rPr>
          <w:rFonts w:ascii="Times New Roman" w:hAnsi="Times New Roman" w:cs="Times New Roman"/>
          <w:sz w:val="28"/>
          <w:szCs w:val="28"/>
        </w:rPr>
        <w:t xml:space="preserve">была проведена   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53242E">
        <w:rPr>
          <w:rFonts w:ascii="Times New Roman" w:hAnsi="Times New Roman" w:cs="Times New Roman"/>
          <w:sz w:val="28"/>
          <w:szCs w:val="28"/>
        </w:rPr>
        <w:t>образовательная  деятельность «Право на отдых».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42E">
        <w:rPr>
          <w:rFonts w:ascii="Times New Roman" w:hAnsi="Times New Roman" w:cs="Times New Roman"/>
          <w:sz w:val="28"/>
          <w:szCs w:val="28"/>
        </w:rPr>
        <w:t xml:space="preserve"> вместе с детьми построив               поезд из </w:t>
      </w:r>
      <w:r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53242E">
        <w:rPr>
          <w:rFonts w:ascii="Times New Roman" w:hAnsi="Times New Roman" w:cs="Times New Roman"/>
          <w:sz w:val="28"/>
          <w:szCs w:val="28"/>
        </w:rPr>
        <w:t>модулей, отправились в путешествие по станциям, на которых путешественников встречали сказочные персонажи: Баба Яга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53242E">
        <w:rPr>
          <w:rFonts w:ascii="Times New Roman" w:hAnsi="Times New Roman" w:cs="Times New Roman"/>
          <w:sz w:val="28"/>
          <w:szCs w:val="28"/>
        </w:rPr>
        <w:t xml:space="preserve"> задавала вопросы о нарушении прав сказочными персонажами; Зарядка, </w:t>
      </w:r>
      <w:proofErr w:type="spellStart"/>
      <w:r w:rsidRPr="005324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Апогеем  стало развлечение «По морям, по волнам».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На развлечении родители и дети проходили испытания «Юны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242E">
        <w:rPr>
          <w:rFonts w:ascii="Times New Roman" w:hAnsi="Times New Roman" w:cs="Times New Roman"/>
          <w:sz w:val="28"/>
          <w:szCs w:val="28"/>
        </w:rPr>
        <w:t xml:space="preserve"> матросов», спасали тонущих пассажиров,  варили суп, разгадывали кроссворд Почтальона Печкина «Моряк».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63" w:rsidRPr="0053242E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В группе было проведено интересное родительское собрание «Права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- права взрослого».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Цель собрания: формирование у родителей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42E">
        <w:rPr>
          <w:rFonts w:ascii="Times New Roman" w:hAnsi="Times New Roman" w:cs="Times New Roman"/>
          <w:sz w:val="28"/>
          <w:szCs w:val="28"/>
        </w:rPr>
        <w:t xml:space="preserve">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 xml:space="preserve">что права ребенка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42E">
        <w:rPr>
          <w:rFonts w:ascii="Times New Roman" w:hAnsi="Times New Roman" w:cs="Times New Roman"/>
          <w:sz w:val="28"/>
          <w:szCs w:val="28"/>
        </w:rPr>
        <w:t>важная часть воспитания, родители являются гарантом прав маленького человека, будущего гражданина нашей страны. На собрании  выступали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музыкальный руководитель, юрист.  Работая с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Pr="0053242E">
        <w:rPr>
          <w:rFonts w:ascii="Times New Roman" w:hAnsi="Times New Roman" w:cs="Times New Roman"/>
          <w:sz w:val="28"/>
          <w:szCs w:val="28"/>
        </w:rPr>
        <w:t xml:space="preserve">, что они активно участвуют во всех     делах группы, научились взаимодействовать с детьми    в роли игровых партнеров.                                              </w:t>
      </w:r>
    </w:p>
    <w:p w:rsidR="00196063" w:rsidRDefault="00196063" w:rsidP="00196063">
      <w:pPr>
        <w:spacing w:after="0" w:line="240" w:lineRule="auto"/>
        <w:ind w:firstLine="689"/>
      </w:pPr>
      <w:r>
        <w:rPr>
          <w:rFonts w:ascii="Times New Roman" w:hAnsi="Times New Roman" w:cs="Times New Roman"/>
          <w:sz w:val="28"/>
          <w:szCs w:val="28"/>
        </w:rPr>
        <w:lastRenderedPageBreak/>
        <w:t>Девиз нашей совместной работы</w:t>
      </w:r>
      <w:r w:rsidRPr="0053242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Pr="008069AE">
        <w:rPr>
          <w:rFonts w:ascii="Times New Roman" w:hAnsi="Times New Roman" w:cs="Times New Roman"/>
          <w:i/>
          <w:sz w:val="28"/>
          <w:szCs w:val="28"/>
        </w:rPr>
        <w:t xml:space="preserve">Берегите друг друга, теплотой согревайте,                                                                                   Берегите друг друга, обижать не давайте,                                                                                   Берегите друг друга, суету позабудьте,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И в минуту досуга</w:t>
      </w:r>
      <w:r w:rsidRPr="008069A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рядом, </w:t>
      </w:r>
      <w:r w:rsidRPr="008069AE">
        <w:rPr>
          <w:rFonts w:ascii="Times New Roman" w:hAnsi="Times New Roman" w:cs="Times New Roman"/>
          <w:i/>
          <w:sz w:val="28"/>
          <w:szCs w:val="28"/>
        </w:rPr>
        <w:t>вместе побудьте.</w:t>
      </w:r>
    </w:p>
    <w:p w:rsidR="002B3A7A" w:rsidRDefault="006D0FD7"/>
    <w:sectPr w:rsidR="002B3A7A" w:rsidSect="001515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2CE1"/>
    <w:multiLevelType w:val="hybridMultilevel"/>
    <w:tmpl w:val="49C8163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CFA477D"/>
    <w:multiLevelType w:val="hybridMultilevel"/>
    <w:tmpl w:val="9F52A24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63"/>
    <w:rsid w:val="000027B2"/>
    <w:rsid w:val="00196063"/>
    <w:rsid w:val="006B6AA9"/>
    <w:rsid w:val="006D0FD7"/>
    <w:rsid w:val="00772518"/>
    <w:rsid w:val="0081516A"/>
    <w:rsid w:val="008D4F38"/>
    <w:rsid w:val="00D4261B"/>
    <w:rsid w:val="00F0749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6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96063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19606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5pt">
    <w:name w:val="Основной текст + 16;5 pt"/>
    <w:basedOn w:val="a3"/>
    <w:rsid w:val="00196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6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96063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19606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5pt">
    <w:name w:val="Основной текст + 16;5 pt"/>
    <w:basedOn w:val="a3"/>
    <w:rsid w:val="00196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2015-12-25T18:17:00Z</dcterms:created>
  <dcterms:modified xsi:type="dcterms:W3CDTF">2017-12-30T08:37:00Z</dcterms:modified>
</cp:coreProperties>
</file>