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0D" w:rsidRDefault="0088520D" w:rsidP="0088520D">
      <w:pPr>
        <w:pStyle w:val="a3"/>
        <w:widowControl w:val="0"/>
        <w:shd w:val="clear" w:color="000000" w:fill="auto"/>
        <w:spacing w:before="0" w:beforeAutospacing="0" w:after="0"/>
        <w:ind w:firstLine="709"/>
        <w:jc w:val="center"/>
        <w:rPr>
          <w:b/>
          <w:sz w:val="28"/>
          <w:szCs w:val="28"/>
        </w:rPr>
      </w:pPr>
      <w:r w:rsidRPr="0088520D">
        <w:rPr>
          <w:b/>
          <w:sz w:val="28"/>
          <w:szCs w:val="28"/>
        </w:rPr>
        <w:t>Рекомендации для родителей по развитию речи детей с ОВЗ дошкольно</w:t>
      </w:r>
      <w:r>
        <w:rPr>
          <w:b/>
          <w:sz w:val="28"/>
          <w:szCs w:val="28"/>
        </w:rPr>
        <w:t>го возраста</w:t>
      </w:r>
      <w:r w:rsidR="00860F42">
        <w:rPr>
          <w:b/>
          <w:sz w:val="28"/>
          <w:szCs w:val="28"/>
        </w:rPr>
        <w:t xml:space="preserve"> в домашних условиях.</w:t>
      </w:r>
    </w:p>
    <w:p w:rsidR="00860F42" w:rsidRPr="00764069" w:rsidRDefault="0088520D" w:rsidP="00860F42">
      <w:pPr>
        <w:pStyle w:val="a3"/>
        <w:widowControl w:val="0"/>
        <w:shd w:val="clear" w:color="000000" w:fill="auto"/>
        <w:spacing w:before="0" w:beforeAutospacing="0" w:after="0" w:afterAutospacing="0"/>
        <w:ind w:firstLine="709"/>
        <w:jc w:val="right"/>
        <w:rPr>
          <w:b/>
          <w:i/>
        </w:rPr>
      </w:pPr>
      <w:r w:rsidRPr="00764069">
        <w:rPr>
          <w:b/>
          <w:i/>
        </w:rPr>
        <w:t>Правильная и красивая речь – это богатство,</w:t>
      </w:r>
    </w:p>
    <w:p w:rsidR="0088520D" w:rsidRPr="00764069" w:rsidRDefault="0088520D" w:rsidP="00860F42">
      <w:pPr>
        <w:pStyle w:val="a3"/>
        <w:widowControl w:val="0"/>
        <w:shd w:val="clear" w:color="000000" w:fill="auto"/>
        <w:spacing w:before="0" w:beforeAutospacing="0" w:after="0" w:afterAutospacing="0"/>
        <w:ind w:firstLine="709"/>
        <w:jc w:val="right"/>
        <w:rPr>
          <w:b/>
          <w:i/>
        </w:rPr>
      </w:pPr>
      <w:r w:rsidRPr="00764069">
        <w:rPr>
          <w:b/>
          <w:i/>
        </w:rPr>
        <w:t xml:space="preserve"> </w:t>
      </w:r>
      <w:proofErr w:type="gramStart"/>
      <w:r w:rsidR="00860F42" w:rsidRPr="00764069">
        <w:rPr>
          <w:b/>
          <w:i/>
        </w:rPr>
        <w:t>к</w:t>
      </w:r>
      <w:r w:rsidRPr="00764069">
        <w:rPr>
          <w:b/>
          <w:i/>
        </w:rPr>
        <w:t>оторое</w:t>
      </w:r>
      <w:proofErr w:type="gramEnd"/>
      <w:r w:rsidR="00860F42" w:rsidRPr="00764069">
        <w:rPr>
          <w:b/>
          <w:i/>
        </w:rPr>
        <w:t xml:space="preserve"> </w:t>
      </w:r>
      <w:r w:rsidRPr="00764069">
        <w:rPr>
          <w:b/>
          <w:i/>
        </w:rPr>
        <w:t xml:space="preserve"> может подарить ребенку каждый родитель, </w:t>
      </w:r>
    </w:p>
    <w:p w:rsidR="0088520D" w:rsidRPr="00764069" w:rsidRDefault="0088520D" w:rsidP="00860F42">
      <w:pPr>
        <w:pStyle w:val="a3"/>
        <w:widowControl w:val="0"/>
        <w:shd w:val="clear" w:color="000000" w:fill="auto"/>
        <w:spacing w:before="0" w:beforeAutospacing="0" w:after="0" w:afterAutospacing="0"/>
        <w:ind w:firstLine="709"/>
        <w:jc w:val="right"/>
        <w:rPr>
          <w:b/>
          <w:i/>
        </w:rPr>
      </w:pPr>
      <w:r w:rsidRPr="00764069">
        <w:rPr>
          <w:b/>
          <w:i/>
        </w:rPr>
        <w:t>и оно особенно ценно,</w:t>
      </w:r>
    </w:p>
    <w:p w:rsidR="0088520D" w:rsidRPr="00764069" w:rsidRDefault="0088520D" w:rsidP="00860F42">
      <w:pPr>
        <w:pStyle w:val="a3"/>
        <w:widowControl w:val="0"/>
        <w:shd w:val="clear" w:color="000000" w:fill="auto"/>
        <w:spacing w:before="0" w:beforeAutospacing="0" w:after="0" w:afterAutospacing="0"/>
        <w:ind w:firstLine="709"/>
        <w:jc w:val="right"/>
        <w:rPr>
          <w:b/>
          <w:i/>
        </w:rPr>
      </w:pPr>
      <w:r w:rsidRPr="00764069">
        <w:rPr>
          <w:b/>
          <w:i/>
        </w:rPr>
        <w:t xml:space="preserve"> потому что останется с ним на всю жизнь. </w:t>
      </w:r>
    </w:p>
    <w:p w:rsidR="00860F42" w:rsidRDefault="0088520D" w:rsidP="00860F42">
      <w:pPr>
        <w:pStyle w:val="a3"/>
        <w:widowControl w:val="0"/>
        <w:shd w:val="clear" w:color="000000" w:fill="auto"/>
        <w:spacing w:before="0" w:beforeAutospacing="0" w:after="0" w:afterAutospacing="0"/>
        <w:ind w:firstLine="708"/>
        <w:jc w:val="both"/>
        <w:rPr>
          <w:sz w:val="28"/>
          <w:szCs w:val="28"/>
        </w:rPr>
      </w:pPr>
      <w:r w:rsidRPr="00860F42">
        <w:rPr>
          <w:sz w:val="28"/>
          <w:szCs w:val="28"/>
        </w:rPr>
        <w:t xml:space="preserve"> Современный подход к семье рассматривает ее как реабилитационную структуру, способную создать максимально благоприятные условия для развития и воспитания ребенка с отклонениями в речевом развитии. При этом особое внимание уделяется положительному влиянию близких на ребенка, созданию адекватных условий для его обучения не только в дошкольном учреждении, но и дома. Внутрисемейная атмосфера, которая своим гармоничным воздействием развивает ребенка, формирует в нем нравственные личностные качества, доброе отношение к миру, рассматривается как коррекционная. Первые впечатления об окружающей жизни ребенок получает в семье, поэтому они самые сильные и устойчивые. Сила влияния семьи в том, что оно осуществляется постоянно, длительное время и в самых различных условиях и ситуациях. От того, на что и как направлено влияние семьи, во многом будет зависеть развитие ребенка. Родители должны стать самыми заинтересованными участниками процесса коррекции и развития речи ре</w:t>
      </w:r>
      <w:r w:rsidR="00860F42">
        <w:rPr>
          <w:sz w:val="28"/>
          <w:szCs w:val="28"/>
        </w:rPr>
        <w:t xml:space="preserve">бенка с речевыми нарушениями. </w:t>
      </w:r>
      <w:r w:rsidRPr="00860F42">
        <w:rPr>
          <w:sz w:val="28"/>
          <w:szCs w:val="28"/>
        </w:rPr>
        <w:t xml:space="preserve"> Важно, чтобы родители знали и правильно понимали задачи речевого развития ребенка на каждом возрастном этапе, знали особенности речи своего ребенка. Ребенок перенимает опыт речевого общения от окружающих его взрослых (и, прежде всего, родителей), то есть овладение речью </w:t>
      </w:r>
      <w:proofErr w:type="gramStart"/>
      <w:r w:rsidRPr="00860F42">
        <w:rPr>
          <w:sz w:val="28"/>
          <w:szCs w:val="28"/>
        </w:rPr>
        <w:t>находится</w:t>
      </w:r>
      <w:proofErr w:type="gramEnd"/>
      <w:r w:rsidRPr="00860F42">
        <w:rPr>
          <w:sz w:val="28"/>
          <w:szCs w:val="28"/>
        </w:rPr>
        <w:t xml:space="preserve"> в прямой зависимости от окружающей ребенка речевой среды. Поэтому так важно, чтобы ребенок дома слу</w:t>
      </w:r>
      <w:r w:rsidR="00860F42">
        <w:rPr>
          <w:sz w:val="28"/>
          <w:szCs w:val="28"/>
        </w:rPr>
        <w:t>шал правильную грамотную речь.</w:t>
      </w:r>
      <w:r w:rsidRPr="00860F42">
        <w:rPr>
          <w:sz w:val="28"/>
          <w:szCs w:val="28"/>
        </w:rPr>
        <w:t xml:space="preserve"> Необходимо помнить, что большое значение для развития разговорной речи дошкольника имеет его общение с родителями. Поэтому во время совместных прогулок с детьми необходимо обращать их внимание на значимые для человека объекты: магазины, школы, поликлиники, библиотеки, рассказывая ребенку, для чего созданы эти учреждения, кто в них работает. Во время прогулки в парк, сквер, к пруду обращать внимание на красоту окружающей природы, растений и животных, насекомых, которых дети могут увидеть, отвечать на  возникшие у ребенка вопросы. Знакомя с новыми предметами, вещами, объектами, родители должны называть их правильно, стараясь привлечь ребенка их рассмотреть, выделить характерные особенности, свойства (этим вы пополняется словарь), учить наблюдать, сравнивать между собой. Советуем иметь дома детскую библиотечку, где вместе с ребенком можно рассматривать иллюстрации в книгах; энциклопедии для маленьких детей (их свободно можно приобрести в книжных магазинах) о растениях и животных, о транспорте и различных предметах и т.д. Необходимо детей младшего дошкольного возраста знакомить с фольклором, рассказывать и читать сказки, загадки, песенки, потешки. Они не только приобщают детей к </w:t>
      </w:r>
      <w:r w:rsidRPr="00860F42">
        <w:rPr>
          <w:sz w:val="28"/>
          <w:szCs w:val="28"/>
        </w:rPr>
        <w:lastRenderedPageBreak/>
        <w:t>национальной культуре, но и формируют нравственные качества ребенка: доброту, честность, заботу о другом человеке, развлекают и забавляют ребенка, вызывают желание высказаться, поговорить о героях сказки и т.д.      Необходимо всячески поддерживать подобные разговоры детей, предлагать ребенку рассказать знакомую сказку сестренке, бабушке, своей любимой игрушке, другим ребятам в саду и т.д. Это первые шаги в овладении ре</w:t>
      </w:r>
      <w:r w:rsidR="00860F42">
        <w:rPr>
          <w:sz w:val="28"/>
          <w:szCs w:val="28"/>
        </w:rPr>
        <w:t>бенком монологической речью.</w:t>
      </w:r>
    </w:p>
    <w:p w:rsidR="00860F42" w:rsidRDefault="0088520D" w:rsidP="00860F42">
      <w:pPr>
        <w:pStyle w:val="a3"/>
        <w:widowControl w:val="0"/>
        <w:shd w:val="clear" w:color="000000" w:fill="auto"/>
        <w:spacing w:before="0" w:beforeAutospacing="0" w:after="0" w:afterAutospacing="0"/>
        <w:ind w:firstLine="708"/>
        <w:jc w:val="both"/>
        <w:rPr>
          <w:sz w:val="28"/>
          <w:szCs w:val="28"/>
        </w:rPr>
      </w:pPr>
      <w:r w:rsidRPr="00860F42">
        <w:rPr>
          <w:sz w:val="28"/>
          <w:szCs w:val="28"/>
        </w:rPr>
        <w:t xml:space="preserve">Родители должны знать, что важной стороной речевого развития ребенка – правильное произношение звуков, ошибки в произношении – основа многих школьных трудностей при обучении письму и чтению. Кроме того, дети с нечеткой речью не уверены, неохотно вступают в общение со сверстниками и взрослыми. Обратите внимание: ребенок 5-7 лет должен правильно произносить все звуки. Если это не так – родители не должны терять время. Эти речевые недостатки не исчезнут сами собой. Самое правильное – обратиться </w:t>
      </w:r>
      <w:r w:rsidR="00860F42">
        <w:rPr>
          <w:sz w:val="28"/>
          <w:szCs w:val="28"/>
        </w:rPr>
        <w:t xml:space="preserve">за помощью к специалисту. </w:t>
      </w:r>
      <w:r w:rsidRPr="00860F42">
        <w:rPr>
          <w:sz w:val="28"/>
          <w:szCs w:val="28"/>
        </w:rPr>
        <w:t xml:space="preserve">Предлагаем Вам подборку игр для развития речи детей дошкольного возраста в домашних условиях. Для удобства игры систематизированы по возрастам и разделам (звуковая культура речи, грамматический строй речи, развитие словаря, развитие связной речи, формирование фонематического слуха)  </w:t>
      </w:r>
    </w:p>
    <w:p w:rsidR="00764069" w:rsidRDefault="00764069" w:rsidP="00860F42">
      <w:pPr>
        <w:pStyle w:val="a3"/>
        <w:widowControl w:val="0"/>
        <w:shd w:val="clear" w:color="000000" w:fill="auto"/>
        <w:spacing w:before="0" w:beforeAutospacing="0" w:after="0"/>
        <w:ind w:firstLine="709"/>
        <w:jc w:val="center"/>
        <w:rPr>
          <w:b/>
          <w:sz w:val="28"/>
          <w:szCs w:val="28"/>
        </w:rPr>
      </w:pPr>
    </w:p>
    <w:p w:rsidR="00860F42" w:rsidRDefault="0088520D" w:rsidP="00764069">
      <w:pPr>
        <w:pStyle w:val="a3"/>
        <w:widowControl w:val="0"/>
        <w:shd w:val="clear" w:color="000000" w:fill="auto"/>
        <w:spacing w:before="0" w:beforeAutospacing="0" w:after="0" w:afterAutospacing="0"/>
        <w:ind w:firstLine="709"/>
        <w:jc w:val="center"/>
        <w:rPr>
          <w:b/>
          <w:sz w:val="28"/>
          <w:szCs w:val="28"/>
        </w:rPr>
      </w:pPr>
      <w:bookmarkStart w:id="0" w:name="_GoBack"/>
      <w:r w:rsidRPr="0088520D">
        <w:rPr>
          <w:b/>
          <w:sz w:val="28"/>
          <w:szCs w:val="28"/>
        </w:rPr>
        <w:t>Памятка для родителей</w:t>
      </w:r>
    </w:p>
    <w:p w:rsidR="0088520D" w:rsidRPr="0088520D" w:rsidRDefault="0088520D" w:rsidP="00764069">
      <w:pPr>
        <w:pStyle w:val="a3"/>
        <w:widowControl w:val="0"/>
        <w:shd w:val="clear" w:color="000000" w:fill="auto"/>
        <w:spacing w:before="0" w:beforeAutospacing="0" w:after="0" w:afterAutospacing="0"/>
        <w:ind w:firstLine="709"/>
        <w:jc w:val="center"/>
        <w:rPr>
          <w:b/>
          <w:sz w:val="28"/>
          <w:szCs w:val="28"/>
        </w:rPr>
      </w:pPr>
      <w:r w:rsidRPr="0088520D">
        <w:rPr>
          <w:b/>
          <w:sz w:val="28"/>
          <w:szCs w:val="28"/>
        </w:rPr>
        <w:t xml:space="preserve"> «Игры по развитию речи в домашних условиях »</w:t>
      </w:r>
    </w:p>
    <w:bookmarkEnd w:id="0"/>
    <w:p w:rsidR="00764069" w:rsidRDefault="00764069" w:rsidP="00764069">
      <w:pPr>
        <w:pStyle w:val="a3"/>
        <w:widowControl w:val="0"/>
        <w:shd w:val="clear" w:color="000000" w:fill="auto"/>
        <w:spacing w:before="0" w:beforeAutospacing="0" w:after="0" w:afterAutospacing="0"/>
        <w:ind w:firstLine="709"/>
        <w:jc w:val="center"/>
        <w:rPr>
          <w:b/>
          <w:sz w:val="28"/>
          <w:szCs w:val="28"/>
        </w:rPr>
      </w:pPr>
    </w:p>
    <w:p w:rsidR="0088520D" w:rsidRPr="0088520D" w:rsidRDefault="0088520D" w:rsidP="00764069">
      <w:pPr>
        <w:pStyle w:val="a3"/>
        <w:widowControl w:val="0"/>
        <w:shd w:val="clear" w:color="000000" w:fill="auto"/>
        <w:spacing w:before="0" w:beforeAutospacing="0" w:after="0" w:afterAutospacing="0"/>
        <w:ind w:firstLine="709"/>
        <w:jc w:val="center"/>
        <w:rPr>
          <w:b/>
          <w:sz w:val="28"/>
          <w:szCs w:val="28"/>
        </w:rPr>
      </w:pPr>
      <w:r w:rsidRPr="0088520D">
        <w:rPr>
          <w:b/>
          <w:sz w:val="28"/>
          <w:szCs w:val="28"/>
        </w:rPr>
        <w:t>Игры и упражнения для развития речи детей 3 – 4 лет</w:t>
      </w:r>
    </w:p>
    <w:p w:rsidR="00764069" w:rsidRDefault="0088520D" w:rsidP="00D266E5">
      <w:pPr>
        <w:pStyle w:val="a3"/>
        <w:widowControl w:val="0"/>
        <w:shd w:val="clear" w:color="000000" w:fill="auto"/>
        <w:spacing w:before="0" w:beforeAutospacing="0" w:after="0"/>
        <w:ind w:firstLine="709"/>
        <w:jc w:val="both"/>
        <w:rPr>
          <w:b/>
          <w:sz w:val="28"/>
          <w:szCs w:val="28"/>
        </w:rPr>
      </w:pPr>
      <w:r w:rsidRPr="0088520D">
        <w:rPr>
          <w:b/>
          <w:sz w:val="28"/>
          <w:szCs w:val="28"/>
        </w:rPr>
        <w:t xml:space="preserve">         </w:t>
      </w:r>
    </w:p>
    <w:p w:rsidR="00D266E5" w:rsidRPr="00D266E5" w:rsidRDefault="0088520D" w:rsidP="00D266E5">
      <w:pPr>
        <w:pStyle w:val="a3"/>
        <w:widowControl w:val="0"/>
        <w:shd w:val="clear" w:color="000000" w:fill="auto"/>
        <w:spacing w:before="0" w:beforeAutospacing="0" w:after="0"/>
        <w:ind w:firstLine="709"/>
        <w:jc w:val="both"/>
        <w:rPr>
          <w:b/>
          <w:sz w:val="28"/>
          <w:szCs w:val="28"/>
        </w:rPr>
      </w:pPr>
      <w:r w:rsidRPr="0088520D">
        <w:rPr>
          <w:b/>
          <w:sz w:val="28"/>
          <w:szCs w:val="28"/>
        </w:rPr>
        <w:t xml:space="preserve">  </w:t>
      </w:r>
      <w:r w:rsidRPr="00D266E5">
        <w:rPr>
          <w:b/>
          <w:sz w:val="28"/>
          <w:szCs w:val="28"/>
        </w:rPr>
        <w:t xml:space="preserve">I. Игры на развитие звуковой культуры речи  </w:t>
      </w:r>
    </w:p>
    <w:p w:rsidR="00D266E5" w:rsidRDefault="0088520D" w:rsidP="00764069">
      <w:pPr>
        <w:pStyle w:val="a3"/>
        <w:widowControl w:val="0"/>
        <w:shd w:val="clear" w:color="000000" w:fill="auto"/>
        <w:spacing w:before="0" w:beforeAutospacing="0" w:after="0" w:afterAutospacing="0"/>
        <w:ind w:firstLine="709"/>
        <w:jc w:val="both"/>
        <w:rPr>
          <w:sz w:val="28"/>
          <w:szCs w:val="28"/>
        </w:rPr>
      </w:pPr>
      <w:r w:rsidRPr="00860F42">
        <w:rPr>
          <w:sz w:val="28"/>
          <w:szCs w:val="28"/>
        </w:rPr>
        <w:t xml:space="preserve"> </w:t>
      </w:r>
      <w:r w:rsidRPr="00D266E5">
        <w:rPr>
          <w:b/>
          <w:sz w:val="28"/>
          <w:szCs w:val="28"/>
        </w:rPr>
        <w:t>1. «Что звучит?»</w:t>
      </w:r>
      <w:r w:rsidRPr="00860F42">
        <w:rPr>
          <w:sz w:val="28"/>
          <w:szCs w:val="28"/>
        </w:rPr>
        <w:t xml:space="preserve"> Цель: Познакомить детей со звуками окружающего мира, учить их вычленять и узнавать. Игровой материал: бумага, молоточек, связка</w:t>
      </w:r>
      <w:r w:rsidR="00D266E5">
        <w:rPr>
          <w:sz w:val="28"/>
          <w:szCs w:val="28"/>
        </w:rPr>
        <w:t xml:space="preserve"> ключей, ложки Ход: взрослый </w:t>
      </w:r>
      <w:r w:rsidRPr="00860F42">
        <w:rPr>
          <w:sz w:val="28"/>
          <w:szCs w:val="28"/>
        </w:rPr>
        <w:t xml:space="preserve"> показывает предметы поочередно и демонстрирует, как они звучат (шуршит, стучит, звенит)</w:t>
      </w:r>
      <w:proofErr w:type="gramStart"/>
      <w:r w:rsidRPr="00860F42">
        <w:rPr>
          <w:sz w:val="28"/>
          <w:szCs w:val="28"/>
        </w:rPr>
        <w:t xml:space="preserve"> .</w:t>
      </w:r>
      <w:proofErr w:type="gramEnd"/>
      <w:r w:rsidRPr="00860F42">
        <w:rPr>
          <w:sz w:val="28"/>
          <w:szCs w:val="28"/>
        </w:rPr>
        <w:t xml:space="preserve">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  - Что звучит? (бумага) - Бумага что делает?  (шуршит)  </w:t>
      </w:r>
    </w:p>
    <w:p w:rsidR="00D266E5" w:rsidRDefault="0088520D" w:rsidP="00764069">
      <w:pPr>
        <w:pStyle w:val="a3"/>
        <w:widowControl w:val="0"/>
        <w:shd w:val="clear" w:color="000000" w:fill="auto"/>
        <w:spacing w:before="0" w:beforeAutospacing="0" w:after="0" w:afterAutospacing="0"/>
        <w:ind w:firstLine="708"/>
        <w:jc w:val="both"/>
        <w:rPr>
          <w:b/>
          <w:sz w:val="28"/>
          <w:szCs w:val="28"/>
        </w:rPr>
      </w:pPr>
      <w:r w:rsidRPr="00860F42">
        <w:rPr>
          <w:sz w:val="28"/>
          <w:szCs w:val="28"/>
        </w:rPr>
        <w:t xml:space="preserve"> </w:t>
      </w:r>
      <w:r w:rsidRPr="00D266E5">
        <w:rPr>
          <w:b/>
          <w:sz w:val="28"/>
          <w:szCs w:val="28"/>
        </w:rPr>
        <w:t>2. «Перышко, лети!</w:t>
      </w:r>
      <w:r w:rsidRPr="00D266E5">
        <w:rPr>
          <w:sz w:val="28"/>
          <w:szCs w:val="28"/>
        </w:rPr>
        <w:t>» Цель: развитие сильного плавного направленного выдоха; активизация губных мышц.  Игровой материал: птичье перышко. Ход игры: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 следить</w:t>
      </w:r>
      <w:r w:rsidR="00D266E5">
        <w:rPr>
          <w:sz w:val="28"/>
          <w:szCs w:val="28"/>
        </w:rPr>
        <w:t xml:space="preserve">, </w:t>
      </w:r>
      <w:r w:rsidRPr="00D266E5">
        <w:rPr>
          <w:sz w:val="28"/>
          <w:szCs w:val="28"/>
        </w:rPr>
        <w:t xml:space="preserve"> чтобы при выполнении  упражнения щеки не надувались, выполнять не более 6 раз.</w:t>
      </w:r>
      <w:r w:rsidRPr="0088520D">
        <w:rPr>
          <w:b/>
          <w:sz w:val="28"/>
          <w:szCs w:val="28"/>
        </w:rPr>
        <w:t xml:space="preserve">   </w:t>
      </w:r>
    </w:p>
    <w:p w:rsidR="00764069" w:rsidRDefault="0088520D" w:rsidP="00D266E5">
      <w:pPr>
        <w:pStyle w:val="a3"/>
        <w:widowControl w:val="0"/>
        <w:shd w:val="clear" w:color="000000" w:fill="auto"/>
        <w:spacing w:before="0" w:beforeAutospacing="0" w:after="0"/>
        <w:ind w:firstLine="708"/>
        <w:jc w:val="both"/>
        <w:rPr>
          <w:b/>
          <w:sz w:val="28"/>
          <w:szCs w:val="28"/>
        </w:rPr>
      </w:pPr>
      <w:r w:rsidRPr="0088520D">
        <w:rPr>
          <w:b/>
          <w:sz w:val="28"/>
          <w:szCs w:val="28"/>
        </w:rPr>
        <w:t xml:space="preserve">    </w:t>
      </w:r>
    </w:p>
    <w:p w:rsidR="00D266E5" w:rsidRDefault="0088520D" w:rsidP="00D266E5">
      <w:pPr>
        <w:pStyle w:val="a3"/>
        <w:widowControl w:val="0"/>
        <w:shd w:val="clear" w:color="000000" w:fill="auto"/>
        <w:spacing w:before="0" w:beforeAutospacing="0" w:after="0"/>
        <w:ind w:firstLine="708"/>
        <w:jc w:val="both"/>
        <w:rPr>
          <w:b/>
          <w:sz w:val="28"/>
          <w:szCs w:val="28"/>
        </w:rPr>
      </w:pPr>
      <w:r w:rsidRPr="0088520D">
        <w:rPr>
          <w:b/>
          <w:sz w:val="28"/>
          <w:szCs w:val="28"/>
        </w:rPr>
        <w:lastRenderedPageBreak/>
        <w:t>II. Игры на развитие грамматического строя речи</w:t>
      </w:r>
    </w:p>
    <w:p w:rsidR="00D266E5" w:rsidRDefault="00D266E5" w:rsidP="00764069">
      <w:pPr>
        <w:pStyle w:val="a3"/>
        <w:widowControl w:val="0"/>
        <w:shd w:val="clear" w:color="000000" w:fill="auto"/>
        <w:spacing w:before="0" w:beforeAutospacing="0" w:after="0"/>
        <w:ind w:firstLine="708"/>
        <w:jc w:val="both"/>
        <w:rPr>
          <w:b/>
          <w:sz w:val="28"/>
          <w:szCs w:val="28"/>
        </w:rPr>
      </w:pPr>
      <w:r>
        <w:rPr>
          <w:b/>
          <w:sz w:val="28"/>
          <w:szCs w:val="28"/>
        </w:rPr>
        <w:t xml:space="preserve"> 1. «Чего не стало?</w:t>
      </w:r>
      <w:r w:rsidRPr="00D266E5">
        <w:rPr>
          <w:sz w:val="28"/>
          <w:szCs w:val="28"/>
        </w:rPr>
        <w:t xml:space="preserve"> Цель: Упражняться в образовании форм родительного падежа единственного и множественного числа существительных. Материал:   посуда (ложки, вилки, кружки, тарелки</w:t>
      </w:r>
      <w:proofErr w:type="gramStart"/>
      <w:r w:rsidRPr="00D266E5">
        <w:rPr>
          <w:sz w:val="28"/>
          <w:szCs w:val="28"/>
        </w:rPr>
        <w:t xml:space="preserve">..) </w:t>
      </w:r>
      <w:proofErr w:type="gramEnd"/>
      <w:r w:rsidRPr="00D266E5">
        <w:rPr>
          <w:sz w:val="28"/>
          <w:szCs w:val="28"/>
        </w:rPr>
        <w:t xml:space="preserve">Ход игры:  Взрослый показывает по одному предмету   посуды </w:t>
      </w:r>
      <w:proofErr w:type="gramStart"/>
      <w:r w:rsidRPr="00D266E5">
        <w:rPr>
          <w:sz w:val="28"/>
          <w:szCs w:val="28"/>
        </w:rPr>
        <w:t>-Э</w:t>
      </w:r>
      <w:proofErr w:type="gramEnd"/>
      <w:r w:rsidRPr="00D266E5">
        <w:rPr>
          <w:sz w:val="28"/>
          <w:szCs w:val="28"/>
        </w:rPr>
        <w:t>то что? Назови.  (Это ложка) Затем  прячет ее -</w:t>
      </w:r>
      <w:r>
        <w:rPr>
          <w:sz w:val="28"/>
          <w:szCs w:val="28"/>
        </w:rPr>
        <w:t xml:space="preserve"> </w:t>
      </w:r>
      <w:r w:rsidRPr="00D266E5">
        <w:rPr>
          <w:sz w:val="28"/>
          <w:szCs w:val="28"/>
        </w:rPr>
        <w:t>Не стало чего? (  Не стало ложки) Потом показывает  по несколько  предметов посуды - А это что?   (это ложки</w:t>
      </w:r>
      <w:proofErr w:type="gramStart"/>
      <w:r w:rsidRPr="00D266E5">
        <w:rPr>
          <w:sz w:val="28"/>
          <w:szCs w:val="28"/>
        </w:rPr>
        <w:t xml:space="preserve">,  …) - </w:t>
      </w:r>
      <w:proofErr w:type="gramEnd"/>
      <w:r w:rsidRPr="00D266E5">
        <w:rPr>
          <w:sz w:val="28"/>
          <w:szCs w:val="28"/>
        </w:rPr>
        <w:t>Чего не стало</w:t>
      </w:r>
      <w:r>
        <w:rPr>
          <w:sz w:val="28"/>
          <w:szCs w:val="28"/>
        </w:rPr>
        <w:t xml:space="preserve">? </w:t>
      </w:r>
      <w:r w:rsidR="0088520D" w:rsidRPr="00D266E5">
        <w:rPr>
          <w:sz w:val="28"/>
          <w:szCs w:val="28"/>
        </w:rPr>
        <w:t>Назови посуду. - Закрой глаза</w:t>
      </w:r>
      <w:proofErr w:type="gramStart"/>
      <w:r w:rsidR="0088520D" w:rsidRPr="00D266E5">
        <w:rPr>
          <w:sz w:val="28"/>
          <w:szCs w:val="28"/>
        </w:rPr>
        <w:t>.</w:t>
      </w:r>
      <w:proofErr w:type="gramEnd"/>
      <w:r w:rsidR="0088520D" w:rsidRPr="00D266E5">
        <w:rPr>
          <w:sz w:val="28"/>
          <w:szCs w:val="28"/>
        </w:rPr>
        <w:t xml:space="preserve"> (</w:t>
      </w:r>
      <w:proofErr w:type="gramStart"/>
      <w:r w:rsidR="0088520D" w:rsidRPr="00D266E5">
        <w:rPr>
          <w:sz w:val="28"/>
          <w:szCs w:val="28"/>
        </w:rPr>
        <w:t>у</w:t>
      </w:r>
      <w:proofErr w:type="gramEnd"/>
      <w:r w:rsidR="0088520D" w:rsidRPr="00D266E5">
        <w:rPr>
          <w:sz w:val="28"/>
          <w:szCs w:val="28"/>
        </w:rPr>
        <w:t xml:space="preserve">бирает один предмет посуды) - Чего не стало?  </w:t>
      </w:r>
    </w:p>
    <w:p w:rsidR="0088520D" w:rsidRPr="0088520D" w:rsidRDefault="0088520D" w:rsidP="00764069">
      <w:pPr>
        <w:pStyle w:val="a3"/>
        <w:widowControl w:val="0"/>
        <w:shd w:val="clear" w:color="000000" w:fill="auto"/>
        <w:spacing w:before="0" w:beforeAutospacing="0" w:after="0" w:afterAutospacing="0"/>
        <w:ind w:firstLine="708"/>
        <w:jc w:val="both"/>
        <w:rPr>
          <w:b/>
          <w:sz w:val="28"/>
          <w:szCs w:val="28"/>
        </w:rPr>
      </w:pPr>
      <w:r w:rsidRPr="0088520D">
        <w:rPr>
          <w:b/>
          <w:sz w:val="28"/>
          <w:szCs w:val="28"/>
        </w:rPr>
        <w:t xml:space="preserve"> 2. «Прятки» </w:t>
      </w:r>
    </w:p>
    <w:p w:rsidR="00D266E5" w:rsidRDefault="0088520D" w:rsidP="00764069">
      <w:pPr>
        <w:pStyle w:val="a3"/>
        <w:widowControl w:val="0"/>
        <w:shd w:val="clear" w:color="000000" w:fill="auto"/>
        <w:spacing w:before="0" w:beforeAutospacing="0" w:after="0" w:afterAutospacing="0"/>
        <w:ind w:firstLine="709"/>
        <w:jc w:val="both"/>
        <w:rPr>
          <w:b/>
          <w:sz w:val="28"/>
          <w:szCs w:val="28"/>
        </w:rPr>
      </w:pPr>
      <w:r w:rsidRPr="00D266E5">
        <w:rPr>
          <w:sz w:val="28"/>
          <w:szCs w:val="28"/>
        </w:rPr>
        <w:t>Цель: Правильно использовать в речи предлоги с пространственным значением (</w:t>
      </w:r>
      <w:proofErr w:type="gramStart"/>
      <w:r w:rsidRPr="00D266E5">
        <w:rPr>
          <w:sz w:val="28"/>
          <w:szCs w:val="28"/>
        </w:rPr>
        <w:t>в</w:t>
      </w:r>
      <w:proofErr w:type="gramEnd"/>
      <w:r w:rsidRPr="00D266E5">
        <w:rPr>
          <w:sz w:val="28"/>
          <w:szCs w:val="28"/>
        </w:rPr>
        <w:t xml:space="preserve">, на, около, под, перед). Игровой материал:  Грузовик, мышка. Ход игры:  Взрослый: </w:t>
      </w:r>
      <w:proofErr w:type="gramStart"/>
      <w:r w:rsidRPr="00D266E5">
        <w:rPr>
          <w:sz w:val="28"/>
          <w:szCs w:val="28"/>
        </w:rPr>
        <w:t>-К</w:t>
      </w:r>
      <w:proofErr w:type="gramEnd"/>
      <w:r w:rsidRPr="00D266E5">
        <w:rPr>
          <w:sz w:val="28"/>
          <w:szCs w:val="28"/>
        </w:rPr>
        <w:t xml:space="preserve"> нам в гости пришла  мышка. Мышка хочет поиграть с тобой  в прятки. Закрой глазки.  Взрослый прячет мышонка в кабину  машины. - Мышонок спрятался. Откройте глаза. Где же мышонок? Он, наверное, под машиной? Нет. Где же он? (В кабине.)  Вон он куда забрался! </w:t>
      </w:r>
      <w:proofErr w:type="gramStart"/>
      <w:r w:rsidRPr="00D266E5">
        <w:rPr>
          <w:sz w:val="28"/>
          <w:szCs w:val="28"/>
        </w:rPr>
        <w:t>-З</w:t>
      </w:r>
      <w:proofErr w:type="gramEnd"/>
      <w:r w:rsidRPr="00D266E5">
        <w:rPr>
          <w:sz w:val="28"/>
          <w:szCs w:val="28"/>
        </w:rPr>
        <w:t xml:space="preserve">акройте снова глаза, мышонок опять будет прятаться. (Сажаем мышонка на кабину.) Где же мышонок? Аналогичным образом ребенок  отыскивает мышонка, который прячется под машиной, около машины, перед машиной.      </w:t>
      </w:r>
      <w:r w:rsidRPr="0088520D">
        <w:rPr>
          <w:b/>
          <w:sz w:val="28"/>
          <w:szCs w:val="28"/>
        </w:rPr>
        <w:t xml:space="preserve">  </w:t>
      </w:r>
    </w:p>
    <w:p w:rsidR="00D266E5" w:rsidRDefault="0088520D" w:rsidP="00D266E5">
      <w:pPr>
        <w:pStyle w:val="a3"/>
        <w:widowControl w:val="0"/>
        <w:shd w:val="clear" w:color="000000" w:fill="auto"/>
        <w:spacing w:after="0"/>
        <w:ind w:firstLine="709"/>
        <w:jc w:val="both"/>
        <w:rPr>
          <w:b/>
          <w:sz w:val="28"/>
          <w:szCs w:val="28"/>
        </w:rPr>
      </w:pPr>
      <w:r w:rsidRPr="0088520D">
        <w:rPr>
          <w:b/>
          <w:sz w:val="28"/>
          <w:szCs w:val="28"/>
        </w:rPr>
        <w:t xml:space="preserve">III. Игры на развитие словаря      </w:t>
      </w:r>
    </w:p>
    <w:p w:rsidR="00D266E5"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1.«Добавь слово» </w:t>
      </w:r>
    </w:p>
    <w:p w:rsidR="00D266E5" w:rsidRDefault="0088520D" w:rsidP="00764069">
      <w:pPr>
        <w:pStyle w:val="a3"/>
        <w:widowControl w:val="0"/>
        <w:shd w:val="clear" w:color="000000" w:fill="auto"/>
        <w:spacing w:before="0" w:beforeAutospacing="0" w:after="0" w:afterAutospacing="0"/>
        <w:ind w:firstLine="709"/>
        <w:jc w:val="both"/>
        <w:rPr>
          <w:b/>
          <w:sz w:val="28"/>
          <w:szCs w:val="28"/>
        </w:rPr>
      </w:pPr>
      <w:r w:rsidRPr="00D266E5">
        <w:rPr>
          <w:sz w:val="28"/>
          <w:szCs w:val="28"/>
        </w:rPr>
        <w:t>Цель: Находить нужное по смыслу слово (глагол). Игровой материал:  кукла Гена. Ход игры: Игра начинается с беседы о том, как дети помогают родителям, что умеют делать. Далее скажем детям, что к ним в гости пришел Гена. Он тоже любит помогать родным: бабушке, дедушке, папе, маме, братику и сестричке. А что именно умеет делать Гена, дети должны будут сейчас угадать. Гена:  Я умею пол ... (подметать). Я умею пыль ... (вытирать). Я умею посуду ... (мыть, полоскать). Я умею постель ... (застилать). Я умею цветы ... (поливать). Я помогаю стол ... (накрывать). Я помогаю тарелки ... (расставлять) Я помогаю вилки ... (раскладывать) Я   помогаю   крошки   ...    (сметать) Я   помогаю   комнату   ...    (убирать)</w:t>
      </w:r>
      <w:r w:rsidRPr="0088520D">
        <w:rPr>
          <w:b/>
          <w:sz w:val="28"/>
          <w:szCs w:val="28"/>
        </w:rPr>
        <w:t xml:space="preserve">    </w:t>
      </w:r>
    </w:p>
    <w:p w:rsidR="00D266E5"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 2. «Колючие слова»</w:t>
      </w:r>
    </w:p>
    <w:p w:rsidR="00D266E5"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 </w:t>
      </w:r>
      <w:r w:rsidRPr="00D266E5">
        <w:rPr>
          <w:sz w:val="28"/>
          <w:szCs w:val="28"/>
        </w:rPr>
        <w:t>Цель:  обогащение  словарного  запаса  ребенка, активизация   его речи; формирование  наглядно образное мышление. Ход игры</w:t>
      </w:r>
      <w:proofErr w:type="gramStart"/>
      <w:r w:rsidRPr="00D266E5">
        <w:rPr>
          <w:sz w:val="28"/>
          <w:szCs w:val="28"/>
        </w:rPr>
        <w:t xml:space="preserve"> • С</w:t>
      </w:r>
      <w:proofErr w:type="gramEnd"/>
      <w:r w:rsidRPr="00D266E5">
        <w:rPr>
          <w:sz w:val="28"/>
          <w:szCs w:val="28"/>
        </w:rPr>
        <w:t xml:space="preserve">просите у ребенка: а какие колючие слова ты знаешь? (Комар, укол...) А какие круглые слова ты знаешь? (Шар, мяч, часы, луна...) Ну а какие холодные слова ты знаешь? (Мороз, снег, лед, Дед Мороз...) Покажите «колючие слова» (растопырив пальцы), круглые (сомкнуть большие и указательные пальцы обеих рук, получится круг), «холодные» слова (обнять себя руками). </w:t>
      </w:r>
      <w:proofErr w:type="gramStart"/>
      <w:r w:rsidRPr="00D266E5">
        <w:rPr>
          <w:sz w:val="28"/>
          <w:szCs w:val="28"/>
        </w:rPr>
        <w:t>Можно придумать «теплые» слова (батарея, чай, солнце), «ласковые» слова, «летние» и многие другие.</w:t>
      </w:r>
      <w:proofErr w:type="gramEnd"/>
      <w:r w:rsidRPr="00D266E5">
        <w:rPr>
          <w:sz w:val="28"/>
          <w:szCs w:val="28"/>
        </w:rPr>
        <w:t xml:space="preserve"> • </w:t>
      </w:r>
      <w:proofErr w:type="gramStart"/>
      <w:r w:rsidRPr="00D266E5">
        <w:rPr>
          <w:sz w:val="28"/>
          <w:szCs w:val="28"/>
        </w:rPr>
        <w:t xml:space="preserve">Закрепляем: в магазине, в очереди можно играть в «продуктовые» слова, «обувные» слова, на улице — в «транспортные» </w:t>
      </w:r>
      <w:r w:rsidRPr="00D266E5">
        <w:rPr>
          <w:sz w:val="28"/>
          <w:szCs w:val="28"/>
        </w:rPr>
        <w:lastRenderedPageBreak/>
        <w:t>слова, «осенние» слова и т. д.</w:t>
      </w:r>
      <w:r w:rsidRPr="0088520D">
        <w:rPr>
          <w:b/>
          <w:sz w:val="28"/>
          <w:szCs w:val="28"/>
        </w:rPr>
        <w:t xml:space="preserve">  </w:t>
      </w:r>
      <w:proofErr w:type="gramEnd"/>
    </w:p>
    <w:p w:rsidR="0088520D" w:rsidRPr="0088520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 3. «Что, где, когда» (данную игру можно проводить на прогулке, на даче, когда смотришь в окно) </w:t>
      </w:r>
    </w:p>
    <w:p w:rsidR="00D266E5" w:rsidRDefault="0088520D" w:rsidP="00764069">
      <w:pPr>
        <w:pStyle w:val="a3"/>
        <w:widowControl w:val="0"/>
        <w:shd w:val="clear" w:color="000000" w:fill="auto"/>
        <w:spacing w:before="0" w:beforeAutospacing="0" w:after="0" w:afterAutospacing="0"/>
        <w:ind w:firstLine="709"/>
        <w:jc w:val="both"/>
        <w:rPr>
          <w:b/>
          <w:sz w:val="28"/>
          <w:szCs w:val="28"/>
        </w:rPr>
      </w:pPr>
      <w:r w:rsidRPr="00D266E5">
        <w:rPr>
          <w:sz w:val="28"/>
          <w:szCs w:val="28"/>
        </w:rPr>
        <w:t xml:space="preserve">Цели: развивать речь; помочь усвоению грамматических форм слов. Описание: взрослый задает вопросы: - Где растут ветки? (На дереве.) - Где растут деревья? (В лесу.) - Где растут листья? (На ветке.) - Где живут рыбы? </w:t>
      </w:r>
      <w:proofErr w:type="gramStart"/>
      <w:r w:rsidRPr="00D266E5">
        <w:rPr>
          <w:sz w:val="28"/>
          <w:szCs w:val="28"/>
        </w:rPr>
        <w:t>(В реке.) яблоко и т. п.); «Что такое же белое, как снег?»; «Что такое же сладкое, как сахар?» и т. д.</w:t>
      </w:r>
      <w:r w:rsidRPr="0088520D">
        <w:rPr>
          <w:b/>
          <w:sz w:val="28"/>
          <w:szCs w:val="28"/>
        </w:rPr>
        <w:t xml:space="preserve">  </w:t>
      </w:r>
      <w:proofErr w:type="gramEnd"/>
    </w:p>
    <w:p w:rsidR="00D266E5"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 4. «Вредности»</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9A2A4D">
        <w:rPr>
          <w:sz w:val="28"/>
          <w:szCs w:val="28"/>
        </w:rPr>
        <w:t xml:space="preserve"> Цели: развивать речь; познакомить с антонимами. Описание: предложить ребенку поиграть во «вредности». - Бумага белая, - говорит педагог. - Нет, она черная! - возражает ребенок. - Баба-яга злая. - Нет, она добрая! - Наш дом высокий. - Нет, он низкий. И т. д</w:t>
      </w:r>
      <w:r w:rsidRPr="0088520D">
        <w:rPr>
          <w:b/>
          <w:sz w:val="28"/>
          <w:szCs w:val="28"/>
        </w:rPr>
        <w:t xml:space="preserve">.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 5. «Опять вредности!»</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9A2A4D">
        <w:rPr>
          <w:sz w:val="28"/>
          <w:szCs w:val="28"/>
        </w:rPr>
        <w:t xml:space="preserve"> Цели: развивать речь; познакомить с глаголами с противоположным значением. Описание: называя действия, попросить ребенка делать все наоборот. - Я сейчас открою дверь. - А я ее закрою. - Я пришью пуговицу. - А я ее оторву. - Я буду говорить. - А я буду молчать. И т. п.        </w:t>
      </w:r>
      <w:r w:rsidRPr="0088520D">
        <w:rPr>
          <w:b/>
          <w:sz w:val="28"/>
          <w:szCs w:val="28"/>
        </w:rPr>
        <w:t xml:space="preserve">   </w:t>
      </w:r>
    </w:p>
    <w:p w:rsidR="00764069" w:rsidRDefault="00764069" w:rsidP="00D266E5">
      <w:pPr>
        <w:pStyle w:val="a3"/>
        <w:widowControl w:val="0"/>
        <w:shd w:val="clear" w:color="000000" w:fill="auto"/>
        <w:spacing w:before="0" w:beforeAutospacing="0" w:after="0"/>
        <w:ind w:firstLine="709"/>
        <w:jc w:val="both"/>
        <w:rPr>
          <w:b/>
          <w:sz w:val="28"/>
          <w:szCs w:val="28"/>
        </w:rPr>
      </w:pPr>
    </w:p>
    <w:p w:rsidR="009A2A4D" w:rsidRDefault="0088520D" w:rsidP="00D266E5">
      <w:pPr>
        <w:pStyle w:val="a3"/>
        <w:widowControl w:val="0"/>
        <w:shd w:val="clear" w:color="000000" w:fill="auto"/>
        <w:spacing w:before="0" w:beforeAutospacing="0" w:after="0"/>
        <w:ind w:firstLine="709"/>
        <w:jc w:val="both"/>
        <w:rPr>
          <w:b/>
          <w:sz w:val="28"/>
          <w:szCs w:val="28"/>
        </w:rPr>
      </w:pPr>
      <w:r w:rsidRPr="0088520D">
        <w:rPr>
          <w:b/>
          <w:sz w:val="28"/>
          <w:szCs w:val="28"/>
        </w:rPr>
        <w:t xml:space="preserve">IV. Развитие связной речи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  1.«Опиши куклу»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9A2A4D">
        <w:rPr>
          <w:sz w:val="28"/>
          <w:szCs w:val="28"/>
        </w:rPr>
        <w:t>Цель: развивать внимание, наблюдательность, память. Описание: показать ребенку куклу, пусть он се внимательно рассмотрит. Затем спрятать игрушку и спросить ребенка, какого цвета было платье на кукле, длинное или короткое, с пуговицами или без и т. п. Повязать кукле бантик, но так, чтобы ребенок этого не видел. Вновь показать куклу и поинтересоваться, что изменилось в ее облике. По мере усвоения ребенком правил игры за одно занятие можно менять по несколько деталей, меняя кукле прическу, снимая и надевая носочки, туфельки, шарфики и т. п.</w:t>
      </w:r>
      <w:r w:rsidRPr="0088520D">
        <w:rPr>
          <w:b/>
          <w:sz w:val="28"/>
          <w:szCs w:val="28"/>
        </w:rPr>
        <w:t xml:space="preserve">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 2. «Что напутал Буратино»</w:t>
      </w:r>
    </w:p>
    <w:p w:rsidR="0088520D" w:rsidRPr="0088520D" w:rsidRDefault="0088520D" w:rsidP="00764069">
      <w:pPr>
        <w:pStyle w:val="a3"/>
        <w:widowControl w:val="0"/>
        <w:shd w:val="clear" w:color="000000" w:fill="auto"/>
        <w:spacing w:before="0" w:beforeAutospacing="0" w:after="0" w:afterAutospacing="0"/>
        <w:ind w:firstLine="709"/>
        <w:jc w:val="both"/>
        <w:rPr>
          <w:b/>
          <w:sz w:val="28"/>
          <w:szCs w:val="28"/>
        </w:rPr>
      </w:pPr>
      <w:r w:rsidRPr="009A2A4D">
        <w:rPr>
          <w:sz w:val="28"/>
          <w:szCs w:val="28"/>
        </w:rPr>
        <w:t xml:space="preserve"> Цель: находить ошибки в описании и исправлять их. Ход игры: В гости к ребенку приходит Буратино со своим другом утенком. Рассказывая про своего друга, Буратино делает ошибки и допускает неточности в описании, например: «У утенка синий клюв и маленькие лапы, он кричит «</w:t>
      </w:r>
      <w:proofErr w:type="gramStart"/>
      <w:r w:rsidRPr="009A2A4D">
        <w:rPr>
          <w:sz w:val="28"/>
          <w:szCs w:val="28"/>
        </w:rPr>
        <w:t>мяу</w:t>
      </w:r>
      <w:proofErr w:type="gramEnd"/>
      <w:r w:rsidRPr="009A2A4D">
        <w:rPr>
          <w:sz w:val="28"/>
          <w:szCs w:val="28"/>
        </w:rPr>
        <w:t>!». «У зайца маленькие ушки, он зеленый». «У кошки колючая шубка». Ребенок исправляет неточности</w:t>
      </w:r>
      <w:r w:rsidRPr="0088520D">
        <w:rPr>
          <w:b/>
          <w:sz w:val="28"/>
          <w:szCs w:val="28"/>
        </w:rPr>
        <w:t xml:space="preserve">.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   3. «Что сначала, что потом» </w:t>
      </w:r>
    </w:p>
    <w:p w:rsidR="0088520D" w:rsidRPr="009A2A4D" w:rsidRDefault="0088520D" w:rsidP="00764069">
      <w:pPr>
        <w:pStyle w:val="a3"/>
        <w:widowControl w:val="0"/>
        <w:shd w:val="clear" w:color="000000" w:fill="auto"/>
        <w:spacing w:before="0" w:beforeAutospacing="0" w:after="0" w:afterAutospacing="0"/>
        <w:ind w:firstLine="709"/>
        <w:jc w:val="both"/>
        <w:rPr>
          <w:sz w:val="28"/>
          <w:szCs w:val="28"/>
        </w:rPr>
      </w:pPr>
      <w:r w:rsidRPr="009A2A4D">
        <w:rPr>
          <w:sz w:val="28"/>
          <w:szCs w:val="28"/>
        </w:rPr>
        <w:t xml:space="preserve">Цель: временных представлений, формирование сложных предложений.  Познакомьте ребенка с понятиями "сначала" и "потом" на наглядных жизненных примерах, с помощью детских книг, игр с карточками. Когда ребенок будет осознавать смысл этих слов, предложите ему продолжить фразы типа: </w:t>
      </w:r>
      <w:proofErr w:type="gramStart"/>
      <w:r w:rsidRPr="009A2A4D">
        <w:rPr>
          <w:sz w:val="28"/>
          <w:szCs w:val="28"/>
        </w:rPr>
        <w:t>-с</w:t>
      </w:r>
      <w:proofErr w:type="gramEnd"/>
      <w:r w:rsidRPr="009A2A4D">
        <w:rPr>
          <w:sz w:val="28"/>
          <w:szCs w:val="28"/>
        </w:rPr>
        <w:t>начала чай наливают, потом пьют -сначала человек ложится спать, потом встает -сначала самолет взлетает, потом… -</w:t>
      </w:r>
      <w:r w:rsidRPr="009A2A4D">
        <w:rPr>
          <w:sz w:val="28"/>
          <w:szCs w:val="28"/>
        </w:rPr>
        <w:lastRenderedPageBreak/>
        <w:t>сначала птичка откладывает яичко, потом… Естественно, чем младше ребенок, тем смысл фраз должен быть проще, понятнее ему. Или, наоборот, "запутывайтесь", произносите "неправильные" фразы, в которых нарушена последовательность действий или нарушен смысл: сначала картошку надо бросить в суп, а потом помыть и почистить. И т.д.</w:t>
      </w:r>
      <w:r w:rsidRPr="009A2A4D">
        <w:t xml:space="preserve"> </w:t>
      </w:r>
      <w:r w:rsidRPr="009A2A4D">
        <w:rPr>
          <w:sz w:val="28"/>
          <w:szCs w:val="28"/>
        </w:rPr>
        <w:t xml:space="preserve">Игры и упражнения для развития речи детей 4 – 5 лет </w:t>
      </w:r>
    </w:p>
    <w:p w:rsidR="009A2A4D" w:rsidRDefault="0088520D" w:rsidP="0088520D">
      <w:pPr>
        <w:pStyle w:val="a3"/>
        <w:widowControl w:val="0"/>
        <w:shd w:val="clear" w:color="000000" w:fill="auto"/>
        <w:spacing w:after="0" w:line="360" w:lineRule="auto"/>
        <w:ind w:firstLine="709"/>
        <w:jc w:val="both"/>
        <w:rPr>
          <w:b/>
          <w:sz w:val="28"/>
          <w:szCs w:val="28"/>
        </w:rPr>
      </w:pPr>
      <w:r w:rsidRPr="0088520D">
        <w:rPr>
          <w:b/>
          <w:sz w:val="28"/>
          <w:szCs w:val="28"/>
        </w:rPr>
        <w:t xml:space="preserve">       I Игры на развитие фонематического слуха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 1.Игра «Постучим</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9A2A4D">
        <w:rPr>
          <w:sz w:val="28"/>
          <w:szCs w:val="28"/>
        </w:rPr>
        <w:t>Цель:  развитие слухового внимания, умение передавать заданный ритмический рисунок, совершенствовать навыки порядкового счета. Описание: В эту игру можно играть дома или на прогулке. Взрослый задает ритм, стуча в ладоши, по столу, или по лавочке (на прогулке),</w:t>
      </w:r>
      <w:r w:rsidR="009A2A4D">
        <w:rPr>
          <w:sz w:val="28"/>
          <w:szCs w:val="28"/>
        </w:rPr>
        <w:t xml:space="preserve"> </w:t>
      </w:r>
      <w:r w:rsidRPr="009A2A4D">
        <w:rPr>
          <w:sz w:val="28"/>
          <w:szCs w:val="28"/>
        </w:rPr>
        <w:t>ребенок слушает удары, закрыв глаза, а затем повторяет ритм и количество ударов, похлопав в ладоши, потопав ногой или подпрыгнув заданное количество раз.</w:t>
      </w:r>
      <w:r w:rsidRPr="0088520D">
        <w:rPr>
          <w:b/>
          <w:sz w:val="28"/>
          <w:szCs w:val="28"/>
        </w:rPr>
        <w:t xml:space="preserve">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2.«Три медведя»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9A2A4D">
        <w:rPr>
          <w:sz w:val="28"/>
          <w:szCs w:val="28"/>
        </w:rPr>
        <w:t xml:space="preserve"> Цель: определить, кому принадлежат реплики из сказки.   Одна и та же реплика произносится поочередно разным по высоте голосом, в трех вариантах:   </w:t>
      </w:r>
      <w:proofErr w:type="gramStart"/>
      <w:r w:rsidRPr="009A2A4D">
        <w:rPr>
          <w:sz w:val="28"/>
          <w:szCs w:val="28"/>
        </w:rPr>
        <w:t>-К</w:t>
      </w:r>
      <w:proofErr w:type="gramEnd"/>
      <w:r w:rsidRPr="009A2A4D">
        <w:rPr>
          <w:sz w:val="28"/>
          <w:szCs w:val="28"/>
        </w:rPr>
        <w:t>то сидел на моем стуле?   -Кто ел из моей чашки?   -Кто спал в моей постели?   -Кто же был в нашем доме? И т.п.</w:t>
      </w:r>
      <w:r w:rsidRPr="0088520D">
        <w:rPr>
          <w:b/>
          <w:sz w:val="28"/>
          <w:szCs w:val="28"/>
        </w:rPr>
        <w:t xml:space="preserve">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3.«Таинственные звуки» </w:t>
      </w:r>
    </w:p>
    <w:p w:rsidR="0088520D" w:rsidRPr="009A2A4D" w:rsidRDefault="0088520D" w:rsidP="00764069">
      <w:pPr>
        <w:pStyle w:val="a3"/>
        <w:widowControl w:val="0"/>
        <w:shd w:val="clear" w:color="000000" w:fill="auto"/>
        <w:spacing w:before="0" w:beforeAutospacing="0" w:after="0" w:afterAutospacing="0"/>
        <w:ind w:firstLine="709"/>
        <w:jc w:val="both"/>
        <w:rPr>
          <w:sz w:val="28"/>
          <w:szCs w:val="28"/>
        </w:rPr>
      </w:pPr>
      <w:r w:rsidRPr="009A2A4D">
        <w:rPr>
          <w:sz w:val="28"/>
          <w:szCs w:val="28"/>
        </w:rPr>
        <w:t>Цель: дифференциация на слух неречевых звуков. Ход: запишите на мобильный телефон разные домашние звуки и шумы (работа стиральной машины, журчание воды, кашель папы, скрип двери, стук клавиатуры, го</w:t>
      </w:r>
      <w:r w:rsidR="009A2A4D">
        <w:rPr>
          <w:sz w:val="28"/>
          <w:szCs w:val="28"/>
        </w:rPr>
        <w:t>лоса всех членов семьи и пр.)  или п</w:t>
      </w:r>
      <w:r w:rsidRPr="009A2A4D">
        <w:rPr>
          <w:sz w:val="28"/>
          <w:szCs w:val="28"/>
        </w:rPr>
        <w:t xml:space="preserve">усть малыш отвернется, а вы помешайте ложкой в стакане, закройте крышкой кастрюлю и т. д. Предложите ребенку отгадать, какие предметы могут издавать такие звуки. </w:t>
      </w:r>
    </w:p>
    <w:p w:rsidR="009A2A4D" w:rsidRDefault="0088520D" w:rsidP="0088520D">
      <w:pPr>
        <w:pStyle w:val="a3"/>
        <w:widowControl w:val="0"/>
        <w:shd w:val="clear" w:color="000000" w:fill="auto"/>
        <w:spacing w:after="0" w:line="360" w:lineRule="auto"/>
        <w:ind w:firstLine="709"/>
        <w:jc w:val="both"/>
        <w:rPr>
          <w:b/>
          <w:sz w:val="28"/>
          <w:szCs w:val="28"/>
        </w:rPr>
      </w:pPr>
      <w:r w:rsidRPr="0088520D">
        <w:rPr>
          <w:b/>
          <w:sz w:val="28"/>
          <w:szCs w:val="28"/>
        </w:rPr>
        <w:t xml:space="preserve">    II Игры на развитие словаря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 1.«Магазин посуды»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9A2A4D">
        <w:rPr>
          <w:sz w:val="28"/>
          <w:szCs w:val="28"/>
        </w:rPr>
        <w:t xml:space="preserve">Цель: расширять словарь,  Ход: Для этой игры лучше использовать настоящую посуду, расставить её на столе. Инструкция взрослого: Давай поиграем в «магазин». Я буду покупателем, а ты - продавцом. </w:t>
      </w:r>
      <w:proofErr w:type="gramStart"/>
      <w:r w:rsidRPr="009A2A4D">
        <w:rPr>
          <w:sz w:val="28"/>
          <w:szCs w:val="28"/>
        </w:rPr>
        <w:t xml:space="preserve">Мне нужна посуда для супа — супница, посуда для салата — салатница; посуда для хлеба — хлебница; посуда для молока — молочник; посуда для масла — маслёнка; посуда для конфет — </w:t>
      </w:r>
      <w:proofErr w:type="spellStart"/>
      <w:r w:rsidRPr="009A2A4D">
        <w:rPr>
          <w:sz w:val="28"/>
          <w:szCs w:val="28"/>
        </w:rPr>
        <w:t>конфетница</w:t>
      </w:r>
      <w:proofErr w:type="spellEnd"/>
      <w:r w:rsidRPr="009A2A4D">
        <w:rPr>
          <w:sz w:val="28"/>
          <w:szCs w:val="28"/>
        </w:rPr>
        <w:t>; посуда для сухарей — сухарница; посуда для соли — солонка; посуда для сахара — сахарница.</w:t>
      </w:r>
      <w:proofErr w:type="gramEnd"/>
      <w:r w:rsidRPr="009A2A4D">
        <w:rPr>
          <w:sz w:val="28"/>
          <w:szCs w:val="28"/>
        </w:rPr>
        <w:t xml:space="preserve"> А сейчас мы поменяемся ролями. Я - продавец, а ты - покупатель. Что вы хотите купить? Спасибо за покупку! После проговаривания всей имеющейся посуды, можно поменяться ролями. Наша задача побуждать ребёнка произносить названия посуды самостоятельно.</w:t>
      </w:r>
      <w:r w:rsidRPr="0088520D">
        <w:rPr>
          <w:b/>
          <w:sz w:val="28"/>
          <w:szCs w:val="28"/>
        </w:rPr>
        <w:t xml:space="preserve"> </w:t>
      </w:r>
    </w:p>
    <w:p w:rsidR="00764069" w:rsidRDefault="00764069" w:rsidP="009A2A4D">
      <w:pPr>
        <w:pStyle w:val="a3"/>
        <w:widowControl w:val="0"/>
        <w:shd w:val="clear" w:color="000000" w:fill="auto"/>
        <w:spacing w:before="0" w:beforeAutospacing="0" w:after="0"/>
        <w:ind w:firstLine="709"/>
        <w:jc w:val="both"/>
        <w:rPr>
          <w:b/>
          <w:sz w:val="28"/>
          <w:szCs w:val="28"/>
        </w:rPr>
      </w:pP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lastRenderedPageBreak/>
        <w:t xml:space="preserve"> 2.«Подбери словечко»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9A2A4D">
        <w:rPr>
          <w:sz w:val="28"/>
          <w:szCs w:val="28"/>
        </w:rPr>
        <w:t xml:space="preserve"> Цель: расширять словарный запас, развивать умение согласовывать прилагательное с существительным. Ход игры: Про что можно сказать «сладки</w:t>
      </w:r>
      <w:proofErr w:type="gramStart"/>
      <w:r w:rsidRPr="009A2A4D">
        <w:rPr>
          <w:sz w:val="28"/>
          <w:szCs w:val="28"/>
        </w:rPr>
        <w:t>й(</w:t>
      </w:r>
      <w:proofErr w:type="gramEnd"/>
      <w:r w:rsidRPr="009A2A4D">
        <w:rPr>
          <w:sz w:val="28"/>
          <w:szCs w:val="28"/>
        </w:rPr>
        <w:t>-</w:t>
      </w:r>
      <w:proofErr w:type="spellStart"/>
      <w:r w:rsidRPr="009A2A4D">
        <w:rPr>
          <w:sz w:val="28"/>
          <w:szCs w:val="28"/>
        </w:rPr>
        <w:t>ое</w:t>
      </w:r>
      <w:proofErr w:type="spellEnd"/>
      <w:r w:rsidRPr="009A2A4D">
        <w:rPr>
          <w:sz w:val="28"/>
          <w:szCs w:val="28"/>
        </w:rPr>
        <w:t>,-</w:t>
      </w:r>
      <w:proofErr w:type="spellStart"/>
      <w:r w:rsidRPr="009A2A4D">
        <w:rPr>
          <w:sz w:val="28"/>
          <w:szCs w:val="28"/>
        </w:rPr>
        <w:t>ая</w:t>
      </w:r>
      <w:proofErr w:type="spellEnd"/>
      <w:r w:rsidRPr="009A2A4D">
        <w:rPr>
          <w:sz w:val="28"/>
          <w:szCs w:val="28"/>
        </w:rPr>
        <w:t xml:space="preserve">)»? Торт, </w:t>
      </w:r>
      <w:proofErr w:type="spellStart"/>
      <w:r w:rsidRPr="009A2A4D">
        <w:rPr>
          <w:sz w:val="28"/>
          <w:szCs w:val="28"/>
        </w:rPr>
        <w:t>чупа-чупс</w:t>
      </w:r>
      <w:proofErr w:type="spellEnd"/>
      <w:r w:rsidRPr="009A2A4D">
        <w:rPr>
          <w:sz w:val="28"/>
          <w:szCs w:val="28"/>
        </w:rPr>
        <w:t>, банан, конфета, булочка, груша. «Стара</w:t>
      </w:r>
      <w:proofErr w:type="gramStart"/>
      <w:r w:rsidRPr="009A2A4D">
        <w:rPr>
          <w:sz w:val="28"/>
          <w:szCs w:val="28"/>
        </w:rPr>
        <w:t>я(</w:t>
      </w:r>
      <w:proofErr w:type="gramEnd"/>
      <w:r w:rsidRPr="009A2A4D">
        <w:rPr>
          <w:sz w:val="28"/>
          <w:szCs w:val="28"/>
        </w:rPr>
        <w:t>-</w:t>
      </w:r>
      <w:proofErr w:type="spellStart"/>
      <w:r w:rsidRPr="009A2A4D">
        <w:rPr>
          <w:sz w:val="28"/>
          <w:szCs w:val="28"/>
        </w:rPr>
        <w:t>ое</w:t>
      </w:r>
      <w:proofErr w:type="spellEnd"/>
      <w:r w:rsidRPr="009A2A4D">
        <w:rPr>
          <w:sz w:val="28"/>
          <w:szCs w:val="28"/>
        </w:rPr>
        <w:t>,-</w:t>
      </w:r>
      <w:proofErr w:type="spellStart"/>
      <w:r w:rsidRPr="009A2A4D">
        <w:rPr>
          <w:sz w:val="28"/>
          <w:szCs w:val="28"/>
        </w:rPr>
        <w:t>ая</w:t>
      </w:r>
      <w:proofErr w:type="spellEnd"/>
      <w:r w:rsidRPr="009A2A4D">
        <w:rPr>
          <w:sz w:val="28"/>
          <w:szCs w:val="28"/>
        </w:rPr>
        <w:t>) Мебель, сказка, книга. «Солёны</w:t>
      </w:r>
      <w:proofErr w:type="gramStart"/>
      <w:r w:rsidRPr="009A2A4D">
        <w:rPr>
          <w:sz w:val="28"/>
          <w:szCs w:val="28"/>
        </w:rPr>
        <w:t>й(</w:t>
      </w:r>
      <w:proofErr w:type="spellStart"/>
      <w:proofErr w:type="gramEnd"/>
      <w:r w:rsidRPr="009A2A4D">
        <w:rPr>
          <w:sz w:val="28"/>
          <w:szCs w:val="28"/>
        </w:rPr>
        <w:t>ое</w:t>
      </w:r>
      <w:proofErr w:type="spellEnd"/>
      <w:r w:rsidRPr="009A2A4D">
        <w:rPr>
          <w:sz w:val="28"/>
          <w:szCs w:val="28"/>
        </w:rPr>
        <w:t>,-</w:t>
      </w:r>
      <w:proofErr w:type="spellStart"/>
      <w:r w:rsidRPr="009A2A4D">
        <w:rPr>
          <w:sz w:val="28"/>
          <w:szCs w:val="28"/>
        </w:rPr>
        <w:t>ая</w:t>
      </w:r>
      <w:proofErr w:type="spellEnd"/>
      <w:r w:rsidRPr="009A2A4D">
        <w:rPr>
          <w:sz w:val="28"/>
          <w:szCs w:val="28"/>
        </w:rPr>
        <w:t>)» Огурец,  помидор, вода. Острый, длинный, высокий, тёплый, радостный. 3. «Что может делать…?»  Цель игры: развитие глагольного словаря. Ход игры: Взрослый называет предмет, а ребенок подбирает действия.  Например: Что может делать мальчик, папа, бабушка, кошка, соба</w:t>
      </w:r>
      <w:r w:rsidR="009A2A4D">
        <w:rPr>
          <w:sz w:val="28"/>
          <w:szCs w:val="28"/>
        </w:rPr>
        <w:t>ка.</w:t>
      </w:r>
      <w:r w:rsidRPr="0088520D">
        <w:rPr>
          <w:b/>
          <w:sz w:val="28"/>
          <w:szCs w:val="28"/>
        </w:rPr>
        <w:t xml:space="preserve">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4. «Угощаю»</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9A2A4D">
        <w:rPr>
          <w:sz w:val="28"/>
          <w:szCs w:val="28"/>
        </w:rPr>
        <w:t xml:space="preserve"> Цель: активизация словарного запаса. 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 «кислые», «соленые», «горькие» слова.  </w:t>
      </w:r>
      <w:r w:rsidRPr="0088520D">
        <w:rPr>
          <w:b/>
          <w:sz w:val="28"/>
          <w:szCs w:val="28"/>
        </w:rPr>
        <w:t xml:space="preserve">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5. «Ищем слова» </w:t>
      </w:r>
    </w:p>
    <w:p w:rsidR="009A2A4D" w:rsidRDefault="0088520D" w:rsidP="00764069">
      <w:pPr>
        <w:pStyle w:val="a3"/>
        <w:widowControl w:val="0"/>
        <w:shd w:val="clear" w:color="000000" w:fill="auto"/>
        <w:spacing w:before="0" w:beforeAutospacing="0" w:after="0" w:afterAutospacing="0"/>
        <w:ind w:firstLine="709"/>
        <w:jc w:val="both"/>
        <w:rPr>
          <w:sz w:val="28"/>
          <w:szCs w:val="28"/>
        </w:rPr>
      </w:pPr>
      <w:r w:rsidRPr="009A2A4D">
        <w:rPr>
          <w:sz w:val="28"/>
          <w:szCs w:val="28"/>
        </w:rPr>
        <w:t>Цель: активизация словарного запаса</w:t>
      </w:r>
      <w:proofErr w:type="gramStart"/>
      <w:r w:rsidRPr="009A2A4D">
        <w:rPr>
          <w:sz w:val="28"/>
          <w:szCs w:val="28"/>
        </w:rPr>
        <w:t xml:space="preserve"> К</w:t>
      </w:r>
      <w:proofErr w:type="gramEnd"/>
      <w:r w:rsidRPr="009A2A4D">
        <w:rPr>
          <w:sz w:val="28"/>
          <w:szCs w:val="28"/>
        </w:rPr>
        <w:t xml:space="preserve">акие слова можно вынуть из борща? Винегрета? Кухонного шкафа? Холодильника? Как можно </w:t>
      </w:r>
      <w:proofErr w:type="gramStart"/>
      <w:r w:rsidRPr="009A2A4D">
        <w:rPr>
          <w:sz w:val="28"/>
          <w:szCs w:val="28"/>
        </w:rPr>
        <w:t>назвать</w:t>
      </w:r>
      <w:proofErr w:type="gramEnd"/>
      <w:r w:rsidRPr="009A2A4D">
        <w:rPr>
          <w:sz w:val="28"/>
          <w:szCs w:val="28"/>
        </w:rPr>
        <w:t xml:space="preserve"> одним словом эти продукты? Молочные, овощные, мясные.    6. «Приготовим сок»  Цель: образование относительных прилагательных</w:t>
      </w:r>
      <w:proofErr w:type="gramStart"/>
      <w:r w:rsidRPr="009A2A4D">
        <w:rPr>
          <w:sz w:val="28"/>
          <w:szCs w:val="28"/>
        </w:rPr>
        <w:t xml:space="preserve"> С</w:t>
      </w:r>
      <w:proofErr w:type="gramEnd"/>
      <w:r w:rsidRPr="009A2A4D">
        <w:rPr>
          <w:sz w:val="28"/>
          <w:szCs w:val="28"/>
        </w:rPr>
        <w:t>просите ребенка, какой сок получается из яблок (яблочный),  из груш - …(грушевый), из слив - …, из помидоров - …, из вишни - …и т.д.</w:t>
      </w:r>
      <w:r w:rsidRPr="0088520D">
        <w:rPr>
          <w:b/>
          <w:sz w:val="28"/>
          <w:szCs w:val="28"/>
        </w:rPr>
        <w:t xml:space="preserve">  </w:t>
      </w:r>
      <w:r w:rsidRPr="009A2A4D">
        <w:rPr>
          <w:sz w:val="28"/>
          <w:szCs w:val="28"/>
        </w:rPr>
        <w:t xml:space="preserve">И наоборот: апельсиновый сок из чего? И т.п.  </w:t>
      </w:r>
    </w:p>
    <w:p w:rsidR="009A2A4D" w:rsidRDefault="00764069" w:rsidP="00764069">
      <w:pPr>
        <w:pStyle w:val="a3"/>
        <w:widowControl w:val="0"/>
        <w:shd w:val="clear" w:color="000000" w:fill="auto"/>
        <w:spacing w:before="0" w:beforeAutospacing="0" w:after="0" w:afterAutospacing="0"/>
        <w:ind w:firstLine="709"/>
        <w:jc w:val="both"/>
        <w:rPr>
          <w:b/>
          <w:sz w:val="28"/>
          <w:szCs w:val="28"/>
        </w:rPr>
      </w:pPr>
      <w:r>
        <w:rPr>
          <w:b/>
          <w:sz w:val="28"/>
          <w:szCs w:val="28"/>
        </w:rPr>
        <w:t xml:space="preserve"> 6</w:t>
      </w:r>
      <w:r w:rsidR="0088520D" w:rsidRPr="0088520D">
        <w:rPr>
          <w:b/>
          <w:sz w:val="28"/>
          <w:szCs w:val="28"/>
        </w:rPr>
        <w:t xml:space="preserve">. «Подружи слова»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9A2A4D">
        <w:rPr>
          <w:sz w:val="28"/>
          <w:szCs w:val="28"/>
        </w:rPr>
        <w:t>Цель: Образование сложных слов. Ход игры: Взрослый предлагает ребёнку подружить два слова. Например: Мясо и рубить, кофе и варить, пар и варить, посуда и мыть</w:t>
      </w:r>
      <w:r w:rsidRPr="0088520D">
        <w:rPr>
          <w:b/>
          <w:sz w:val="28"/>
          <w:szCs w:val="28"/>
        </w:rPr>
        <w:t xml:space="preserve">    </w:t>
      </w:r>
    </w:p>
    <w:p w:rsidR="00764069" w:rsidRDefault="00764069" w:rsidP="009A2A4D">
      <w:pPr>
        <w:pStyle w:val="a3"/>
        <w:widowControl w:val="0"/>
        <w:shd w:val="clear" w:color="000000" w:fill="auto"/>
        <w:spacing w:before="0" w:beforeAutospacing="0" w:after="0"/>
        <w:ind w:firstLine="709"/>
        <w:jc w:val="both"/>
        <w:rPr>
          <w:b/>
          <w:sz w:val="28"/>
          <w:szCs w:val="28"/>
        </w:rPr>
      </w:pPr>
    </w:p>
    <w:p w:rsidR="009A2A4D" w:rsidRDefault="0088520D" w:rsidP="009A2A4D">
      <w:pPr>
        <w:pStyle w:val="a3"/>
        <w:widowControl w:val="0"/>
        <w:shd w:val="clear" w:color="000000" w:fill="auto"/>
        <w:spacing w:before="0" w:beforeAutospacing="0" w:after="0"/>
        <w:ind w:firstLine="709"/>
        <w:jc w:val="both"/>
        <w:rPr>
          <w:b/>
          <w:sz w:val="28"/>
          <w:szCs w:val="28"/>
        </w:rPr>
      </w:pPr>
      <w:r w:rsidRPr="0088520D">
        <w:rPr>
          <w:b/>
          <w:sz w:val="28"/>
          <w:szCs w:val="28"/>
        </w:rPr>
        <w:t xml:space="preserve">III Игры на развитие грамматического строя речи </w:t>
      </w:r>
    </w:p>
    <w:p w:rsidR="009A2A4D" w:rsidRPr="009A2A4D" w:rsidRDefault="0088520D" w:rsidP="00764069">
      <w:pPr>
        <w:pStyle w:val="a3"/>
        <w:widowControl w:val="0"/>
        <w:shd w:val="clear" w:color="000000" w:fill="auto"/>
        <w:spacing w:before="0" w:beforeAutospacing="0" w:after="0" w:afterAutospacing="0"/>
        <w:ind w:firstLine="709"/>
        <w:jc w:val="both"/>
        <w:rPr>
          <w:b/>
          <w:sz w:val="28"/>
          <w:szCs w:val="28"/>
        </w:rPr>
      </w:pPr>
      <w:r w:rsidRPr="009A2A4D">
        <w:rPr>
          <w:sz w:val="28"/>
          <w:szCs w:val="28"/>
        </w:rPr>
        <w:t xml:space="preserve">  </w:t>
      </w:r>
      <w:r w:rsidRPr="009A2A4D">
        <w:rPr>
          <w:b/>
          <w:sz w:val="28"/>
          <w:szCs w:val="28"/>
        </w:rPr>
        <w:t xml:space="preserve">1.Вёсёлый счёт» </w:t>
      </w:r>
    </w:p>
    <w:p w:rsidR="009A2A4D" w:rsidRPr="009A2A4D" w:rsidRDefault="0088520D" w:rsidP="00764069">
      <w:pPr>
        <w:pStyle w:val="a3"/>
        <w:widowControl w:val="0"/>
        <w:shd w:val="clear" w:color="000000" w:fill="auto"/>
        <w:spacing w:before="0" w:beforeAutospacing="0" w:after="0" w:afterAutospacing="0"/>
        <w:ind w:firstLine="709"/>
        <w:jc w:val="both"/>
        <w:rPr>
          <w:sz w:val="28"/>
          <w:szCs w:val="28"/>
        </w:rPr>
      </w:pPr>
      <w:r w:rsidRPr="009A2A4D">
        <w:rPr>
          <w:sz w:val="28"/>
          <w:szCs w:val="28"/>
        </w:rPr>
        <w:t xml:space="preserve">Цель: Согласование существительных с количественными числительными. Ход игры: Взрослый предлагает ребёнку посчитать предметы. Например: Одна кружка, две кружки, три кружки. II вариант игры: Одна маленькая тарелочка, две маленьких тарелочки.   </w:t>
      </w:r>
    </w:p>
    <w:p w:rsidR="00764069" w:rsidRDefault="00764069" w:rsidP="009A2A4D">
      <w:pPr>
        <w:pStyle w:val="a3"/>
        <w:widowControl w:val="0"/>
        <w:shd w:val="clear" w:color="000000" w:fill="auto"/>
        <w:spacing w:before="0" w:beforeAutospacing="0" w:after="0"/>
        <w:ind w:firstLine="709"/>
        <w:jc w:val="both"/>
        <w:rPr>
          <w:b/>
          <w:sz w:val="28"/>
          <w:szCs w:val="28"/>
        </w:rPr>
      </w:pPr>
    </w:p>
    <w:p w:rsidR="009A2A4D" w:rsidRDefault="0088520D" w:rsidP="009A2A4D">
      <w:pPr>
        <w:pStyle w:val="a3"/>
        <w:widowControl w:val="0"/>
        <w:shd w:val="clear" w:color="000000" w:fill="auto"/>
        <w:spacing w:before="0" w:beforeAutospacing="0" w:after="0"/>
        <w:ind w:firstLine="709"/>
        <w:jc w:val="both"/>
        <w:rPr>
          <w:b/>
          <w:sz w:val="28"/>
          <w:szCs w:val="28"/>
        </w:rPr>
      </w:pPr>
      <w:r w:rsidRPr="0088520D">
        <w:rPr>
          <w:b/>
          <w:sz w:val="28"/>
          <w:szCs w:val="28"/>
        </w:rPr>
        <w:t xml:space="preserve">IV Игры на развитие связной речи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1.«Что мы видим во дворе?</w:t>
      </w:r>
    </w:p>
    <w:p w:rsidR="0088520D" w:rsidRPr="009A2A4D" w:rsidRDefault="0088520D" w:rsidP="00764069">
      <w:pPr>
        <w:pStyle w:val="a3"/>
        <w:widowControl w:val="0"/>
        <w:shd w:val="clear" w:color="000000" w:fill="auto"/>
        <w:spacing w:before="0" w:beforeAutospacing="0" w:after="0" w:afterAutospacing="0"/>
        <w:ind w:firstLine="709"/>
        <w:jc w:val="both"/>
        <w:rPr>
          <w:sz w:val="28"/>
          <w:szCs w:val="28"/>
        </w:rPr>
      </w:pPr>
      <w:r w:rsidRPr="0088520D">
        <w:rPr>
          <w:b/>
          <w:sz w:val="28"/>
          <w:szCs w:val="28"/>
        </w:rPr>
        <w:t xml:space="preserve"> </w:t>
      </w:r>
      <w:r w:rsidRPr="009A2A4D">
        <w:rPr>
          <w:sz w:val="28"/>
          <w:szCs w:val="28"/>
        </w:rPr>
        <w:t>Цель: развитие связной речи</w:t>
      </w:r>
      <w:proofErr w:type="gramStart"/>
      <w:r w:rsidRPr="009A2A4D">
        <w:rPr>
          <w:sz w:val="28"/>
          <w:szCs w:val="28"/>
        </w:rPr>
        <w:t xml:space="preserve"> В</w:t>
      </w:r>
      <w:proofErr w:type="gramEnd"/>
      <w:r w:rsidRPr="009A2A4D">
        <w:rPr>
          <w:sz w:val="28"/>
          <w:szCs w:val="28"/>
        </w:rPr>
        <w:t xml:space="preserve">месте с ребенком посмотрите в окно. По очереди перечисляйте то, что видно из вашего окна. Описывайте все увиденное в деталях.  Например: "Я вижу дом. Возле дома стоит дерево. Оно высокое и толстое, у него много веток, а на ветках листочки".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lastRenderedPageBreak/>
        <w:t xml:space="preserve">   2.«Расскажи сказку»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9A2A4D">
        <w:rPr>
          <w:sz w:val="28"/>
          <w:szCs w:val="28"/>
        </w:rPr>
        <w:t>Цель: развитие связной речи Взрослый начинает «Жили-были дедушка и бабушка», ребёнок продолжает «и была у них внучка Машенька»</w:t>
      </w:r>
      <w:r w:rsidRPr="0088520D">
        <w:rPr>
          <w:b/>
          <w:sz w:val="28"/>
          <w:szCs w:val="28"/>
        </w:rPr>
        <w:t xml:space="preserve">   </w:t>
      </w:r>
    </w:p>
    <w:p w:rsidR="009A2A4D" w:rsidRDefault="009A2A4D" w:rsidP="00764069">
      <w:pPr>
        <w:pStyle w:val="a3"/>
        <w:widowControl w:val="0"/>
        <w:shd w:val="clear" w:color="000000" w:fill="auto"/>
        <w:spacing w:before="0" w:beforeAutospacing="0" w:after="0" w:afterAutospacing="0"/>
        <w:ind w:firstLine="709"/>
        <w:jc w:val="both"/>
        <w:rPr>
          <w:b/>
          <w:sz w:val="28"/>
          <w:szCs w:val="28"/>
        </w:rPr>
      </w:pPr>
      <w:r>
        <w:rPr>
          <w:b/>
          <w:sz w:val="28"/>
          <w:szCs w:val="28"/>
        </w:rPr>
        <w:t xml:space="preserve">  3. «</w:t>
      </w:r>
      <w:r w:rsidR="0088520D" w:rsidRPr="0088520D">
        <w:rPr>
          <w:b/>
          <w:sz w:val="28"/>
          <w:szCs w:val="28"/>
        </w:rPr>
        <w:t xml:space="preserve">Чем </w:t>
      </w:r>
      <w:proofErr w:type="gramStart"/>
      <w:r w:rsidR="0088520D" w:rsidRPr="0088520D">
        <w:rPr>
          <w:b/>
          <w:sz w:val="28"/>
          <w:szCs w:val="28"/>
        </w:rPr>
        <w:t>похожи</w:t>
      </w:r>
      <w:proofErr w:type="gramEnd"/>
      <w:r w:rsidR="0088520D" w:rsidRPr="0088520D">
        <w:rPr>
          <w:b/>
          <w:sz w:val="28"/>
          <w:szCs w:val="28"/>
        </w:rPr>
        <w:t xml:space="preserve"> и чем отличаются?» </w:t>
      </w:r>
    </w:p>
    <w:p w:rsidR="0088520D" w:rsidRPr="009A2A4D" w:rsidRDefault="0088520D" w:rsidP="00764069">
      <w:pPr>
        <w:pStyle w:val="a3"/>
        <w:widowControl w:val="0"/>
        <w:shd w:val="clear" w:color="000000" w:fill="auto"/>
        <w:spacing w:before="0" w:beforeAutospacing="0" w:after="0" w:afterAutospacing="0"/>
        <w:ind w:firstLine="709"/>
        <w:jc w:val="both"/>
        <w:rPr>
          <w:sz w:val="28"/>
          <w:szCs w:val="28"/>
        </w:rPr>
      </w:pPr>
      <w:r w:rsidRPr="009A2A4D">
        <w:rPr>
          <w:sz w:val="28"/>
          <w:szCs w:val="28"/>
        </w:rPr>
        <w:t>Цель: развитие связной речи.  Используйте для таких занятий и интересные ребенку игрушки.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 Например: Кукла Катя большая, а кукла Маша –</w:t>
      </w:r>
      <w:r w:rsidR="009A2A4D">
        <w:rPr>
          <w:sz w:val="28"/>
          <w:szCs w:val="28"/>
        </w:rPr>
        <w:t xml:space="preserve"> </w:t>
      </w:r>
      <w:r w:rsidRPr="009A2A4D">
        <w:rPr>
          <w:sz w:val="28"/>
          <w:szCs w:val="28"/>
        </w:rPr>
        <w:t xml:space="preserve">маленькая. У Кати белые волосы, а у Маши – чёрные. У Кати красное платье, а у Маши – зелёное. У Кати голубые глаза, а у Маши - зелёные. </w:t>
      </w:r>
    </w:p>
    <w:p w:rsidR="0088520D" w:rsidRPr="0088520D" w:rsidRDefault="0088520D" w:rsidP="00764069">
      <w:pPr>
        <w:pStyle w:val="a3"/>
        <w:widowControl w:val="0"/>
        <w:shd w:val="clear" w:color="000000" w:fill="auto"/>
        <w:spacing w:before="0" w:beforeAutospacing="0" w:after="0"/>
        <w:ind w:firstLine="709"/>
        <w:jc w:val="both"/>
        <w:rPr>
          <w:b/>
          <w:sz w:val="28"/>
          <w:szCs w:val="28"/>
        </w:rPr>
      </w:pPr>
      <w:r w:rsidRPr="0088520D">
        <w:rPr>
          <w:b/>
          <w:sz w:val="28"/>
          <w:szCs w:val="28"/>
        </w:rPr>
        <w:t xml:space="preserve">Игры и упражнения для развития речи детей 5– 8 лет </w:t>
      </w:r>
    </w:p>
    <w:p w:rsidR="0088520D" w:rsidRPr="0088520D" w:rsidRDefault="0088520D" w:rsidP="00764069">
      <w:pPr>
        <w:pStyle w:val="a3"/>
        <w:widowControl w:val="0"/>
        <w:shd w:val="clear" w:color="000000" w:fill="auto"/>
        <w:spacing w:before="0" w:beforeAutospacing="0" w:after="0"/>
        <w:ind w:firstLine="709"/>
        <w:jc w:val="both"/>
        <w:rPr>
          <w:b/>
          <w:sz w:val="28"/>
          <w:szCs w:val="28"/>
        </w:rPr>
      </w:pPr>
      <w:r w:rsidRPr="0088520D">
        <w:rPr>
          <w:b/>
          <w:sz w:val="28"/>
          <w:szCs w:val="28"/>
        </w:rPr>
        <w:t xml:space="preserve">        I Игры на развитие фонематического слуха </w:t>
      </w:r>
    </w:p>
    <w:p w:rsidR="009A2A4D" w:rsidRDefault="0088520D" w:rsidP="00764069">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  1.«Поймай звук»</w:t>
      </w:r>
    </w:p>
    <w:p w:rsidR="009A2A4D" w:rsidRDefault="0088520D" w:rsidP="00764069">
      <w:pPr>
        <w:pStyle w:val="a3"/>
        <w:widowControl w:val="0"/>
        <w:shd w:val="clear" w:color="000000" w:fill="auto"/>
        <w:spacing w:before="0" w:beforeAutospacing="0" w:after="0" w:afterAutospacing="0"/>
        <w:ind w:firstLine="709"/>
        <w:jc w:val="both"/>
        <w:rPr>
          <w:sz w:val="28"/>
          <w:szCs w:val="28"/>
        </w:rPr>
      </w:pPr>
      <w:r w:rsidRPr="009A2A4D">
        <w:rPr>
          <w:sz w:val="28"/>
          <w:szCs w:val="28"/>
        </w:rPr>
        <w:t xml:space="preserve"> Цель: развивать фонематический слух Оборудование: пуговицы разного цвета и размера. Ход игры: Взрослый называет  разные звуки и многократно повторяет гласный звук, который ребенок должен выделить среди других звуков (хлопнуть в ладоши или выложить пуговицу определенного цвета (</w:t>
      </w:r>
      <w:proofErr w:type="gramStart"/>
      <w:r w:rsidRPr="009A2A4D">
        <w:rPr>
          <w:sz w:val="28"/>
          <w:szCs w:val="28"/>
        </w:rPr>
        <w:t>например</w:t>
      </w:r>
      <w:proofErr w:type="gramEnd"/>
      <w:r w:rsidRPr="009A2A4D">
        <w:rPr>
          <w:sz w:val="28"/>
          <w:szCs w:val="28"/>
        </w:rPr>
        <w:t xml:space="preserve"> зеленую), когда услышит нужный звук). Затем взрослый медленно, четко, с паузами произносит звуковой ряд, например: </w:t>
      </w:r>
      <w:proofErr w:type="gramStart"/>
      <w:r w:rsidRPr="009A2A4D">
        <w:rPr>
          <w:sz w:val="28"/>
          <w:szCs w:val="28"/>
        </w:rPr>
        <w:t>А–</w:t>
      </w:r>
      <w:proofErr w:type="gramEnd"/>
      <w:r w:rsidRPr="009A2A4D">
        <w:rPr>
          <w:sz w:val="28"/>
          <w:szCs w:val="28"/>
        </w:rPr>
        <w:t xml:space="preserve"> У – М – А – У – М – И – С –А- Ы – О – Э – Р – Ш – А–Ф – Л – В – З – А– Ж – Х – Ы – А  В эту игру можно играть  по дороге (тогда ребёнок при  выделении звука хлопает), в песочнице или на лавочке во дворе (тогда выкладывать можно камешки или палочки), в ванне во время купания (тогда при выделении звука ребёнок может выкладывать ме</w:t>
      </w:r>
      <w:r w:rsidR="009A2A4D">
        <w:rPr>
          <w:sz w:val="28"/>
          <w:szCs w:val="28"/>
        </w:rPr>
        <w:t xml:space="preserve">лкие игрушки на край ванны)  </w:t>
      </w:r>
    </w:p>
    <w:p w:rsidR="009A2A4D" w:rsidRDefault="0088520D" w:rsidP="00AD24A1">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 2.«Игра в слова»</w:t>
      </w:r>
    </w:p>
    <w:p w:rsidR="0088520D" w:rsidRPr="009A2A4D" w:rsidRDefault="0088520D" w:rsidP="00AD24A1">
      <w:pPr>
        <w:pStyle w:val="a3"/>
        <w:widowControl w:val="0"/>
        <w:shd w:val="clear" w:color="000000" w:fill="auto"/>
        <w:spacing w:before="0" w:beforeAutospacing="0" w:after="0" w:afterAutospacing="0"/>
        <w:ind w:firstLine="709"/>
        <w:jc w:val="both"/>
        <w:rPr>
          <w:sz w:val="28"/>
          <w:szCs w:val="28"/>
        </w:rPr>
      </w:pPr>
      <w:r w:rsidRPr="009A2A4D">
        <w:rPr>
          <w:sz w:val="28"/>
          <w:szCs w:val="28"/>
        </w:rPr>
        <w:t xml:space="preserve"> Цель: Развивать фонематический слух, учить выделять первый и последний звук в слове. Оборудование: нет Ход игры: Взрослый называет слово, ребёнок в ответ называет слово на тот звук, которым заканчивается предыдущее слово, взрослый придумывает слово на звук, последний в слове ребёнка, и так по кругу.  </w:t>
      </w:r>
      <w:proofErr w:type="gramStart"/>
      <w:r w:rsidRPr="009A2A4D">
        <w:rPr>
          <w:sz w:val="28"/>
          <w:szCs w:val="28"/>
        </w:rPr>
        <w:t>Кот – торт – туча – ананас – серёжка – аист – туман – нос – стул – лиса  и т.д.</w:t>
      </w:r>
      <w:proofErr w:type="gramEnd"/>
      <w:r w:rsidRPr="009A2A4D">
        <w:rPr>
          <w:sz w:val="28"/>
          <w:szCs w:val="28"/>
        </w:rPr>
        <w:t xml:space="preserve"> В эту игру можно играть по пути в детский сад, в магазин, сидя в ванной, сидя во время прогулки на лавочке. </w:t>
      </w:r>
    </w:p>
    <w:p w:rsidR="009A2A4D" w:rsidRDefault="0088520D" w:rsidP="00AD24A1">
      <w:pPr>
        <w:pStyle w:val="a3"/>
        <w:widowControl w:val="0"/>
        <w:shd w:val="clear" w:color="000000" w:fill="auto"/>
        <w:spacing w:before="0" w:beforeAutospacing="0" w:after="0" w:afterAutospacing="0"/>
        <w:ind w:firstLine="709"/>
        <w:jc w:val="both"/>
        <w:rPr>
          <w:b/>
          <w:sz w:val="28"/>
          <w:szCs w:val="28"/>
        </w:rPr>
      </w:pPr>
      <w:r w:rsidRPr="0088520D">
        <w:rPr>
          <w:b/>
          <w:sz w:val="28"/>
          <w:szCs w:val="28"/>
        </w:rPr>
        <w:t xml:space="preserve">      3.«Рифмовочки» </w:t>
      </w:r>
    </w:p>
    <w:p w:rsidR="009A2A4D" w:rsidRDefault="0088520D" w:rsidP="00AD24A1">
      <w:pPr>
        <w:pStyle w:val="a3"/>
        <w:widowControl w:val="0"/>
        <w:shd w:val="clear" w:color="000000" w:fill="auto"/>
        <w:spacing w:before="0" w:beforeAutospacing="0" w:after="0" w:afterAutospacing="0"/>
        <w:ind w:firstLine="709"/>
        <w:jc w:val="both"/>
        <w:rPr>
          <w:sz w:val="28"/>
          <w:szCs w:val="28"/>
        </w:rPr>
      </w:pPr>
      <w:r w:rsidRPr="009A2A4D">
        <w:rPr>
          <w:sz w:val="28"/>
          <w:szCs w:val="28"/>
        </w:rPr>
        <w:t xml:space="preserve">Цель: развивать фонематический слух, учить подбирать слова, сходные по звучанию (рифмы) Оборудование: мяч Ход игры: Взрослый называет слово и бросает мяч, ребёнок называет слово, близкое по звучанию (рифму), кидает мяч взрослому. </w:t>
      </w:r>
      <w:proofErr w:type="gramStart"/>
      <w:r w:rsidRPr="009A2A4D">
        <w:rPr>
          <w:sz w:val="28"/>
          <w:szCs w:val="28"/>
        </w:rPr>
        <w:t xml:space="preserve">Роза – поза, книжка – мишка, рубашка – бумажка, подушка – лягушка, коза – глаза, ручка – штучка, банка – склянка, стенка – пенка, розетка – газетка, кружка – сушка, мышка – пышка, ложка – кошка и </w:t>
      </w:r>
      <w:r w:rsidRPr="009A2A4D">
        <w:rPr>
          <w:sz w:val="28"/>
          <w:szCs w:val="28"/>
        </w:rPr>
        <w:lastRenderedPageBreak/>
        <w:t>т.д.</w:t>
      </w:r>
      <w:proofErr w:type="gramEnd"/>
      <w:r w:rsidRPr="009A2A4D">
        <w:rPr>
          <w:sz w:val="28"/>
          <w:szCs w:val="28"/>
        </w:rPr>
        <w:t xml:space="preserve"> В эту игру можно играть дома, тогда мяч кидают взрослый – ребёнок. Можно играть на прогулке с несколькими детьми, тогда дети становятся в круг, и взрослый кидает им мяч </w:t>
      </w:r>
      <w:r w:rsidR="009A2A4D">
        <w:rPr>
          <w:sz w:val="28"/>
          <w:szCs w:val="28"/>
        </w:rPr>
        <w:t xml:space="preserve">по очереди.     </w:t>
      </w:r>
    </w:p>
    <w:p w:rsidR="009A2A4D" w:rsidRDefault="009A2A4D" w:rsidP="00AD24A1">
      <w:pPr>
        <w:pStyle w:val="a3"/>
        <w:widowControl w:val="0"/>
        <w:shd w:val="clear" w:color="000000" w:fill="auto"/>
        <w:spacing w:before="0" w:beforeAutospacing="0" w:after="0" w:afterAutospacing="0"/>
        <w:ind w:firstLine="709"/>
        <w:jc w:val="both"/>
        <w:rPr>
          <w:b/>
          <w:sz w:val="28"/>
          <w:szCs w:val="28"/>
        </w:rPr>
      </w:pPr>
      <w:r>
        <w:rPr>
          <w:b/>
          <w:sz w:val="28"/>
          <w:szCs w:val="28"/>
        </w:rPr>
        <w:t xml:space="preserve">II </w:t>
      </w:r>
      <w:r w:rsidR="0088520D" w:rsidRPr="0088520D">
        <w:rPr>
          <w:b/>
          <w:sz w:val="28"/>
          <w:szCs w:val="28"/>
        </w:rPr>
        <w:t xml:space="preserve">Игры на развитие словаря </w:t>
      </w:r>
    </w:p>
    <w:p w:rsidR="009A2A4D" w:rsidRDefault="0088520D" w:rsidP="00AD24A1">
      <w:pPr>
        <w:pStyle w:val="a3"/>
        <w:widowControl w:val="0"/>
        <w:shd w:val="clear" w:color="000000" w:fill="auto"/>
        <w:spacing w:before="0" w:beforeAutospacing="0" w:after="0" w:afterAutospacing="0"/>
        <w:ind w:firstLine="708"/>
        <w:jc w:val="both"/>
        <w:rPr>
          <w:b/>
          <w:sz w:val="28"/>
          <w:szCs w:val="28"/>
        </w:rPr>
      </w:pPr>
      <w:r w:rsidRPr="0088520D">
        <w:rPr>
          <w:b/>
          <w:sz w:val="28"/>
          <w:szCs w:val="28"/>
        </w:rPr>
        <w:t xml:space="preserve"> 1.«Скажи наоборот» </w:t>
      </w:r>
    </w:p>
    <w:p w:rsidR="009A2A4D" w:rsidRDefault="0088520D" w:rsidP="00AD24A1">
      <w:pPr>
        <w:pStyle w:val="a3"/>
        <w:widowControl w:val="0"/>
        <w:shd w:val="clear" w:color="000000" w:fill="auto"/>
        <w:spacing w:before="0" w:beforeAutospacing="0" w:after="0" w:afterAutospacing="0"/>
        <w:ind w:firstLine="708"/>
        <w:jc w:val="both"/>
        <w:rPr>
          <w:sz w:val="28"/>
          <w:szCs w:val="28"/>
        </w:rPr>
      </w:pPr>
      <w:r w:rsidRPr="009A2A4D">
        <w:rPr>
          <w:sz w:val="28"/>
          <w:szCs w:val="28"/>
        </w:rPr>
        <w:t>Цель: Развивать у детей сообразительность, быстроту мышления, расширять словарь антонимов. Оборудование: мяч  Ход игры: Взрослый произносит слово и бросает  мяч ребёнку, ребенок должен поймать мяч, сказать слово противоположное по смыслу, и снова бросить мяч взрослому.  Направо - налево, вверх-вниз, под - над, далеко - близко, высоко - низко,  внутри - снаружи, дальше – ближе, рано – поздно, тепло – холодно,</w:t>
      </w:r>
      <w:proofErr w:type="gramStart"/>
      <w:r w:rsidRPr="009A2A4D">
        <w:rPr>
          <w:sz w:val="28"/>
          <w:szCs w:val="28"/>
        </w:rPr>
        <w:t xml:space="preserve"> .</w:t>
      </w:r>
      <w:proofErr w:type="gramEnd"/>
      <w:r w:rsidRPr="009A2A4D">
        <w:rPr>
          <w:sz w:val="28"/>
          <w:szCs w:val="28"/>
        </w:rPr>
        <w:t xml:space="preserve"> Можно произносить не только наречия, но и прилагательные, глаголы: далекий - близкий, верхний - нижний, правый - левый, молодой – старый, умный – глупый, тёмный – светлый, большой – маленький, завязать - развязать, намочить – высушить,  и др.  В эту игру можно играть дома, тогда мяч кидают взрослый – ребёнок. Можно играть на прогулке с несколькими детьми, тогда дети становятся в круг, и взрослый кидает им мяч по очереди.     </w:t>
      </w:r>
    </w:p>
    <w:p w:rsidR="009A2A4D" w:rsidRDefault="0088520D" w:rsidP="009A2A4D">
      <w:pPr>
        <w:pStyle w:val="a3"/>
        <w:widowControl w:val="0"/>
        <w:shd w:val="clear" w:color="000000" w:fill="auto"/>
        <w:spacing w:before="0" w:beforeAutospacing="0" w:after="0"/>
        <w:ind w:firstLine="708"/>
        <w:jc w:val="both"/>
        <w:rPr>
          <w:b/>
          <w:sz w:val="28"/>
          <w:szCs w:val="28"/>
        </w:rPr>
      </w:pPr>
      <w:r w:rsidRPr="0088520D">
        <w:rPr>
          <w:b/>
          <w:sz w:val="28"/>
          <w:szCs w:val="28"/>
        </w:rPr>
        <w:t xml:space="preserve">III Игры на развитие грамматического строя речи   </w:t>
      </w:r>
    </w:p>
    <w:p w:rsidR="009A2A4D" w:rsidRDefault="009A2A4D" w:rsidP="00AD24A1">
      <w:pPr>
        <w:pStyle w:val="a3"/>
        <w:widowControl w:val="0"/>
        <w:shd w:val="clear" w:color="000000" w:fill="auto"/>
        <w:spacing w:before="0" w:beforeAutospacing="0" w:after="0" w:afterAutospacing="0"/>
        <w:ind w:firstLine="708"/>
        <w:jc w:val="both"/>
        <w:rPr>
          <w:b/>
          <w:sz w:val="28"/>
          <w:szCs w:val="28"/>
        </w:rPr>
      </w:pPr>
      <w:r>
        <w:rPr>
          <w:b/>
          <w:sz w:val="28"/>
          <w:szCs w:val="28"/>
        </w:rPr>
        <w:t xml:space="preserve"> 1</w:t>
      </w:r>
      <w:r w:rsidR="0088520D" w:rsidRPr="0088520D">
        <w:rPr>
          <w:b/>
          <w:sz w:val="28"/>
          <w:szCs w:val="28"/>
        </w:rPr>
        <w:t xml:space="preserve">.«Прятки» </w:t>
      </w:r>
    </w:p>
    <w:p w:rsidR="00764069" w:rsidRDefault="0088520D" w:rsidP="00AD24A1">
      <w:pPr>
        <w:pStyle w:val="a3"/>
        <w:widowControl w:val="0"/>
        <w:shd w:val="clear" w:color="000000" w:fill="auto"/>
        <w:spacing w:before="0" w:beforeAutospacing="0" w:after="0" w:afterAutospacing="0"/>
        <w:ind w:firstLine="708"/>
        <w:jc w:val="both"/>
        <w:rPr>
          <w:sz w:val="28"/>
          <w:szCs w:val="28"/>
        </w:rPr>
      </w:pPr>
      <w:proofErr w:type="gramStart"/>
      <w:r w:rsidRPr="00764069">
        <w:rPr>
          <w:sz w:val="28"/>
          <w:szCs w:val="28"/>
        </w:rPr>
        <w:t>Цель: упражнять в правильном употреблении предлогов — на, под, из-под, с Оборудование: игрушки - птичка, кошка, мышка, лягушка  (или  картинки с их изображением) Ход игры:</w:t>
      </w:r>
      <w:proofErr w:type="gramEnd"/>
      <w:r w:rsidRPr="00764069">
        <w:rPr>
          <w:sz w:val="28"/>
          <w:szCs w:val="28"/>
        </w:rPr>
        <w:t xml:space="preserve"> Взрослый  показывает, птичка, лягушка, мышка и кошка играли в прятки. Три игрушки из четырёх расставляются под различными предметами. Одна игрушка – водящий (например, птичка). - Где спряталась кошка? (Кошка спряталась под столом) - Где спряталась лягушка? ( Лягушка спряталась на столе) И т.д. - Птичка нашла своих друзей. Откуда вышла кошка? (Кошка вышла из-под стола). Откуда выпрыгнула лягушка? (Лягушка выпрыгнула со стола) ка, воробей?</w:t>
      </w:r>
    </w:p>
    <w:p w:rsidR="00764069" w:rsidRDefault="0088520D" w:rsidP="00AD24A1">
      <w:pPr>
        <w:pStyle w:val="a3"/>
        <w:widowControl w:val="0"/>
        <w:shd w:val="clear" w:color="000000" w:fill="auto"/>
        <w:spacing w:before="0" w:beforeAutospacing="0" w:after="0" w:afterAutospacing="0"/>
        <w:ind w:firstLine="708"/>
        <w:jc w:val="both"/>
        <w:rPr>
          <w:b/>
          <w:sz w:val="28"/>
          <w:szCs w:val="28"/>
        </w:rPr>
      </w:pPr>
      <w:r w:rsidRPr="0088520D">
        <w:rPr>
          <w:b/>
          <w:sz w:val="28"/>
          <w:szCs w:val="28"/>
        </w:rPr>
        <w:t xml:space="preserve">  </w:t>
      </w:r>
      <w:r w:rsidR="00764069">
        <w:rPr>
          <w:b/>
          <w:sz w:val="28"/>
          <w:szCs w:val="28"/>
        </w:rPr>
        <w:t>2</w:t>
      </w:r>
      <w:r w:rsidRPr="0088520D">
        <w:rPr>
          <w:b/>
          <w:sz w:val="28"/>
          <w:szCs w:val="28"/>
        </w:rPr>
        <w:t xml:space="preserve"> «Буквы на руке» </w:t>
      </w:r>
    </w:p>
    <w:p w:rsidR="0088520D" w:rsidRPr="00764069" w:rsidRDefault="0088520D" w:rsidP="00AD24A1">
      <w:pPr>
        <w:pStyle w:val="a3"/>
        <w:widowControl w:val="0"/>
        <w:shd w:val="clear" w:color="000000" w:fill="auto"/>
        <w:spacing w:before="0" w:beforeAutospacing="0" w:after="0" w:afterAutospacing="0"/>
        <w:ind w:firstLine="708"/>
        <w:jc w:val="both"/>
        <w:rPr>
          <w:sz w:val="28"/>
          <w:szCs w:val="28"/>
        </w:rPr>
      </w:pPr>
      <w:r w:rsidRPr="00764069">
        <w:rPr>
          <w:sz w:val="28"/>
          <w:szCs w:val="28"/>
        </w:rPr>
        <w:t xml:space="preserve">Цель: Развивать тактильные ощущения, помогает запомнить образ букв. Оборудование: ватная палочка, спичка, зубочистка, палочка и др. Ход игры: Взрослый «пишет» букву ребёнку на ладошке, ребёнок пытается её узнать и назвать. В эту игру можно играть </w:t>
      </w:r>
      <w:proofErr w:type="gramStart"/>
      <w:r w:rsidRPr="00764069">
        <w:rPr>
          <w:sz w:val="28"/>
          <w:szCs w:val="28"/>
        </w:rPr>
        <w:t>абсолютно везде</w:t>
      </w:r>
      <w:proofErr w:type="gramEnd"/>
      <w:r w:rsidRPr="00764069">
        <w:rPr>
          <w:sz w:val="28"/>
          <w:szCs w:val="28"/>
        </w:rPr>
        <w:t xml:space="preserve"> – дома, на прогулке в песочнице, сидя на лавочке, и даже сидя в ванне. Если на руке писать не буквы, а цифры, то их можно не просто называть, а  при этом ещё и выкладывать соответствующее количество предметов (камней, палочек, листиков и др.)</w:t>
      </w:r>
    </w:p>
    <w:sectPr w:rsidR="0088520D" w:rsidRPr="00764069" w:rsidSect="00344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9BB"/>
    <w:multiLevelType w:val="multilevel"/>
    <w:tmpl w:val="B7B2C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9077C"/>
    <w:rsid w:val="00344BC2"/>
    <w:rsid w:val="0049077C"/>
    <w:rsid w:val="00764069"/>
    <w:rsid w:val="00860F42"/>
    <w:rsid w:val="0088520D"/>
    <w:rsid w:val="009A2A4D"/>
    <w:rsid w:val="00AD24A1"/>
    <w:rsid w:val="00D26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B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077C"/>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qFormat/>
    <w:rsid w:val="0049077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2950</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Pro Илья</cp:lastModifiedBy>
  <cp:revision>2</cp:revision>
  <dcterms:created xsi:type="dcterms:W3CDTF">2013-04-29T15:13:00Z</dcterms:created>
  <dcterms:modified xsi:type="dcterms:W3CDTF">2019-04-14T08:36:00Z</dcterms:modified>
</cp:coreProperties>
</file>