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39"/>
        <w:gridCol w:w="6849"/>
        <w:gridCol w:w="6946"/>
      </w:tblGrid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849" w:type="dxa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6946" w:type="dxa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849" w:type="dxa"/>
          </w:tcPr>
          <w:p w:rsidR="00502B92" w:rsidRDefault="00647FDE" w:rsidP="00502B9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1.Д/И </w:t>
            </w:r>
            <w:r w:rsidRPr="00647FDE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картинке место» - учить соблюдать последовательность хода действия. Формировать умение составлять рассказ по картинкам с последова</w:t>
            </w:r>
            <w:r w:rsidR="00502B9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развивающимся действием.</w:t>
            </w:r>
          </w:p>
          <w:p w:rsidR="00647FDE" w:rsidRPr="00502B92" w:rsidRDefault="00647FDE" w:rsidP="00502B9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«Найди и назови»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развитие </w:t>
            </w:r>
            <w:proofErr w:type="spellStart"/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восприятия, умения отличать объекты по форме, цвету и размеру, находить их по заданным признакам.</w:t>
            </w:r>
          </w:p>
          <w:p w:rsidR="00647FDE" w:rsidRDefault="00647FDE" w:rsidP="00647F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3.Д/И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«Угадай по описанию»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научить детей составлять описательный рассказ.</w:t>
            </w:r>
          </w:p>
          <w:p w:rsidR="00647FDE" w:rsidRDefault="00647FDE" w:rsidP="00647F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6ADE" w:rsidRPr="00502B92" w:rsidRDefault="00647FDE" w:rsidP="00502B92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 Д</w:t>
            </w:r>
            <w:r w:rsidRPr="00647F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«Угадай, что получится»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развивать творческое мышление, обучая детей видеть необычное в обычном, находить творческое решение проблемных заданий.</w:t>
            </w:r>
          </w:p>
        </w:tc>
        <w:tc>
          <w:tcPr>
            <w:tcW w:w="6946" w:type="dxa"/>
          </w:tcPr>
          <w:p w:rsidR="00502B92" w:rsidRPr="00CF6ADE" w:rsidRDefault="00502B92" w:rsidP="00502B9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1.Д/И «Съедобные и несъедобные грибы»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знать названия съедобных и несъедобных грибов, их отличительные особенности.</w:t>
            </w:r>
          </w:p>
          <w:p w:rsidR="00CF6ADE" w:rsidRDefault="00CF6ADE" w:rsidP="00647FDE">
            <w:pPr>
              <w:spacing w:line="270" w:lineRule="atLeast"/>
              <w:jc w:val="both"/>
            </w:pPr>
          </w:p>
          <w:p w:rsidR="00647FDE" w:rsidRPr="00041C65" w:rsidRDefault="00647FDE" w:rsidP="00647FD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41C6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</w:t>
            </w:r>
            <w:r w:rsidRPr="00647F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</w:t>
            </w:r>
            <w:r w:rsidRPr="00041C6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«Что сажают в огороде?»</w:t>
            </w:r>
            <w:r w:rsidRPr="00041C65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классификация растений по месту произрастания; воспитание 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имания, сообразительности, реч</w:t>
            </w:r>
            <w:r w:rsidRPr="00041C65">
              <w:rPr>
                <w:rFonts w:ascii="Times New Roman" w:eastAsia="Times New Roman" w:hAnsi="Times New Roman" w:cs="Times New Roman"/>
                <w:color w:val="000000"/>
                <w:sz w:val="28"/>
              </w:rPr>
              <w:t>и.</w:t>
            </w:r>
          </w:p>
          <w:p w:rsidR="00647FDE" w:rsidRDefault="00647FDE" w:rsidP="00647FDE">
            <w:pPr>
              <w:jc w:val="both"/>
            </w:pPr>
          </w:p>
          <w:p w:rsidR="00647FDE" w:rsidRPr="00000709" w:rsidRDefault="00647FDE" w:rsidP="00647FD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«Угадай птицу по описанию»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составлять описательный рассказ, развивать связную речь.</w:t>
            </w:r>
          </w:p>
          <w:p w:rsidR="00647FDE" w:rsidRDefault="00647FDE" w:rsidP="00647FDE">
            <w:pPr>
              <w:jc w:val="both"/>
            </w:pPr>
          </w:p>
          <w:p w:rsidR="00634E68" w:rsidRPr="00502B92" w:rsidRDefault="00634E68" w:rsidP="00502B9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4.Д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 - плохо»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детей с противоречиями окружающего мира. Развивать связну</w:t>
            </w:r>
            <w:r w:rsidR="00502B92">
              <w:rPr>
                <w:rFonts w:ascii="Times New Roman" w:eastAsia="Times New Roman" w:hAnsi="Times New Roman" w:cs="Times New Roman"/>
                <w:sz w:val="28"/>
                <w:szCs w:val="28"/>
              </w:rPr>
              <w:t>ю речь, воображение, ловкость.</w:t>
            </w: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49" w:type="dxa"/>
          </w:tcPr>
          <w:p w:rsidR="00CF6ADE" w:rsidRDefault="00634E68" w:rsidP="00CF6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  <w:r w:rsidR="00CF6ADE"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«Магазин»</w:t>
            </w:r>
            <w:r w:rsidR="00CF6ADE"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у детей умение выделять характерные признаки фруктов.</w:t>
            </w:r>
          </w:p>
          <w:p w:rsidR="00CF6ADE" w:rsidRPr="00CF6ADE" w:rsidRDefault="00CF6ADE" w:rsidP="00CF6AD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34E68" w:rsidRDefault="00634E68" w:rsidP="00634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2.Д/И «Что изменилось?»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развивать внимание, закрепить названия грибов.</w:t>
            </w:r>
          </w:p>
          <w:p w:rsidR="00634E68" w:rsidRPr="00CF6ADE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5657" w:rsidRDefault="00F45657" w:rsidP="00F45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«Что сажают в огороде?»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научить детей классифицировать предметы по определенным признакам (по месту их произрастания, по их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45657" w:rsidRDefault="00F45657" w:rsidP="00F45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6ADE" w:rsidRPr="00502B92" w:rsidRDefault="00634E68" w:rsidP="00CF6AD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4.Д/И «Когда это бывает?»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дается описательный рассказ одного из времен года, дети его называют. 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Развивать связную речь.</w:t>
            </w:r>
          </w:p>
        </w:tc>
        <w:tc>
          <w:tcPr>
            <w:tcW w:w="6946" w:type="dxa"/>
          </w:tcPr>
          <w:p w:rsidR="00634E68" w:rsidRPr="00000709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1.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«Отгадай – ка»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описывать предмет, не глядя на него, выделять в нем существительные признаки, по описанию знавать предмет.</w:t>
            </w:r>
          </w:p>
          <w:p w:rsidR="00CF6ADE" w:rsidRDefault="00CF6ADE" w:rsidP="00CF6ADE"/>
          <w:p w:rsidR="00634E68" w:rsidRDefault="00502B92" w:rsidP="00634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2.Д/И </w:t>
            </w:r>
            <w:r w:rsidR="00634E68"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«Найди спрятанную игрушку»</w:t>
            </w:r>
            <w:r w:rsidR="00634E68"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ориентироваться в пространстве.</w:t>
            </w:r>
          </w:p>
          <w:p w:rsidR="00634E68" w:rsidRPr="00EC5BE8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34E68" w:rsidRDefault="00634E68" w:rsidP="00634E6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3.Д/И «Похож- не похож» - 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сравнивать предметы; развивать наблюдательность, мышление, речь.</w:t>
            </w:r>
          </w:p>
          <w:p w:rsidR="00634E68" w:rsidRDefault="00634E68" w:rsidP="00634E6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34E68" w:rsidRPr="00502B92" w:rsidRDefault="00634E68" w:rsidP="00502B9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4.Д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начало рассказа?»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передавать правильную временную и логическую 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последовательность расска</w:t>
            </w:r>
            <w:r w:rsidR="00502B92">
              <w:rPr>
                <w:rFonts w:ascii="Times New Roman" w:eastAsia="Times New Roman" w:hAnsi="Times New Roman" w:cs="Times New Roman"/>
                <w:sz w:val="28"/>
                <w:szCs w:val="28"/>
              </w:rPr>
              <w:t>за с помощью серийных картинок.</w:t>
            </w: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49" w:type="dxa"/>
          </w:tcPr>
          <w:p w:rsidR="00634E68" w:rsidRDefault="00634E68" w:rsidP="00634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1.Д/И «Четыре времени года»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знать признаки характеризующие каждое время года.</w:t>
            </w:r>
          </w:p>
          <w:p w:rsidR="00634E68" w:rsidRPr="00EC5BE8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34E68" w:rsidRDefault="00634E68" w:rsidP="00634E6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2.Д/И «Назови действие»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знать зимние явления; уметь заканчивать предложение педагога, подбирая по смыслу соответствующий 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34E68" w:rsidRDefault="00634E68" w:rsidP="00634E6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34E68" w:rsidRPr="00000709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3. 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«Кому что нужно для работы?»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знания детей о том, что людям помогают в работе разные вещи – орудия труда.</w:t>
            </w:r>
          </w:p>
          <w:p w:rsidR="00634E68" w:rsidRDefault="00634E68" w:rsidP="00634E6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34E68" w:rsidRPr="00000709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«Что лишнее?»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воспитание наблюдательности, умения доказать правильность своего суждения.</w:t>
            </w:r>
          </w:p>
          <w:p w:rsidR="00CF6ADE" w:rsidRPr="00EC5BE8" w:rsidRDefault="00CF6ADE" w:rsidP="00EC5BE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46" w:type="dxa"/>
          </w:tcPr>
          <w:p w:rsidR="00EC5BE8" w:rsidRPr="00EC5BE8" w:rsidRDefault="00EC5BE8" w:rsidP="00EC5BE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 Д/И «Из чего сделана?»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предметы посуды, из какого материала сделана.</w:t>
            </w:r>
          </w:p>
          <w:p w:rsidR="00634E68" w:rsidRDefault="00634E68" w:rsidP="00634E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 Д-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 «Ящик ощущений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» - расширять словарный запас, характеризуя предметы, их качества и свойства.</w:t>
            </w:r>
          </w:p>
          <w:p w:rsidR="00634E68" w:rsidRPr="00CF6ADE" w:rsidRDefault="00634E68" w:rsidP="00634E6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34E68" w:rsidRPr="00CF6ADE" w:rsidRDefault="00634E68" w:rsidP="00634E6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 Д-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 «Художественный салон»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развивать умение устно описывать выбранный предмет; сосредотачиваться на чем-либо.</w:t>
            </w:r>
          </w:p>
          <w:p w:rsidR="00CF6ADE" w:rsidRDefault="00CF6ADE" w:rsidP="00EC5BE8"/>
          <w:p w:rsidR="00634E68" w:rsidRPr="00634E68" w:rsidRDefault="00634E68" w:rsidP="00634E6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4Д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«Какая картинка не нужна?»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</w:t>
            </w:r>
            <w:r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находить лишние для данного рассказа детали.  </w:t>
            </w:r>
          </w:p>
          <w:p w:rsidR="00634E68" w:rsidRDefault="00634E68" w:rsidP="00EC5BE8"/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49" w:type="dxa"/>
          </w:tcPr>
          <w:p w:rsidR="00634E68" w:rsidRDefault="00634E68" w:rsidP="00634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1.Д/И «Из чего сделано?»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воспитание умения сравнивать, группировать предметы; активизация словаря; развитие речи, внимания.</w:t>
            </w:r>
          </w:p>
          <w:p w:rsidR="00634E68" w:rsidRPr="00000709" w:rsidRDefault="00634E68" w:rsidP="00634E6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34E68" w:rsidRDefault="00634E68" w:rsidP="00634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2.Д/И «Найди такую же»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развитие умения сравнивать предметы, находить сходство и различие; воспитание смекалистости, связной речи.</w:t>
            </w:r>
          </w:p>
          <w:p w:rsidR="00634E68" w:rsidRDefault="00634E68" w:rsidP="00634E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E0697" w:rsidRPr="00000709" w:rsidRDefault="005E0697" w:rsidP="005E069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3.Д/И «Парные картинки»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воспитание наблюдательности, умения замечать сходство и различие в предметах; активизация словаря, речи.</w:t>
            </w:r>
          </w:p>
          <w:p w:rsidR="005E0697" w:rsidRDefault="005E0697" w:rsidP="00EC5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C5BE8" w:rsidRPr="00EC5BE8" w:rsidRDefault="00EC5BE8" w:rsidP="00EC5BE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4.Д/И «Угадай птицу по описанию»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учить составлять 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описательный рассказ, развивать связную речь.</w:t>
            </w:r>
          </w:p>
          <w:p w:rsidR="00EC5BE8" w:rsidRDefault="00EC5BE8" w:rsidP="00634E68">
            <w:pPr>
              <w:jc w:val="both"/>
            </w:pPr>
          </w:p>
        </w:tc>
        <w:tc>
          <w:tcPr>
            <w:tcW w:w="6946" w:type="dxa"/>
          </w:tcPr>
          <w:p w:rsidR="005E0697" w:rsidRPr="005E0697" w:rsidRDefault="005E0697" w:rsidP="005E069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1.Д</w:t>
            </w:r>
            <w:r w:rsidRPr="005E069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E069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два рассказа»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</w:t>
            </w:r>
            <w:r w:rsidR="001E4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различать сюжеты разных </w:t>
            </w:r>
            <w:r w:rsidRPr="005E06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рассказов.</w:t>
            </w:r>
          </w:p>
          <w:p w:rsidR="005E0697" w:rsidRDefault="005E0697" w:rsidP="005E06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2. 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«У кого какое жилище?»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знать особенность жилищ разных диких животных.</w:t>
            </w:r>
          </w:p>
          <w:p w:rsidR="005E0697" w:rsidRPr="00000709" w:rsidRDefault="005E0697" w:rsidP="005E0697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E0697" w:rsidRPr="00000709" w:rsidRDefault="005E0697" w:rsidP="005E069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«Доскажи фразу» 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согласовывать существительные и прилагательные в роде, числе и падеже.</w:t>
            </w:r>
          </w:p>
          <w:p w:rsidR="00EC5BE8" w:rsidRDefault="00EC5BE8" w:rsidP="005E0697">
            <w:pPr>
              <w:jc w:val="both"/>
            </w:pPr>
          </w:p>
          <w:p w:rsidR="005E0697" w:rsidRPr="00000709" w:rsidRDefault="005E0697" w:rsidP="005E069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«Что сначала, что потом?»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знания о временах года.</w:t>
            </w:r>
          </w:p>
          <w:p w:rsidR="005E0697" w:rsidRDefault="005E0697" w:rsidP="005E0697">
            <w:pPr>
              <w:jc w:val="both"/>
            </w:pP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49" w:type="dxa"/>
          </w:tcPr>
          <w:p w:rsidR="00502B92" w:rsidRPr="00502B92" w:rsidRDefault="00502B92" w:rsidP="00502B9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1. </w:t>
            </w:r>
            <w:r w:rsidRPr="00502B9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«Найди спрятанную игрушку»</w:t>
            </w:r>
            <w:r w:rsidRPr="00502B92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умение ориентироваться в пространстве.</w:t>
            </w:r>
          </w:p>
          <w:p w:rsidR="005E0697" w:rsidRPr="005E0697" w:rsidRDefault="005E0697" w:rsidP="005E0697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E0697" w:rsidRPr="005E0697" w:rsidRDefault="005E0697" w:rsidP="005E0697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069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 Д/И «Доскажи фразу»</w:t>
            </w:r>
            <w:r w:rsidRPr="005E0697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согласовывать существительные и прилагательные в роде, числе и падеже.</w:t>
            </w:r>
          </w:p>
          <w:p w:rsidR="00CF6ADE" w:rsidRDefault="00CF6ADE" w:rsidP="00EC5BE8"/>
        </w:tc>
        <w:tc>
          <w:tcPr>
            <w:tcW w:w="6946" w:type="dxa"/>
          </w:tcPr>
          <w:p w:rsidR="00E73D41" w:rsidRPr="00E73D41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 Д/И «А что потом?»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закрепление знаний о частях суток, о деятельности детей в разное время дня; развитие припоминания, связно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й речи.</w:t>
            </w:r>
          </w:p>
          <w:p w:rsidR="00E73D41" w:rsidRPr="00E73D41" w:rsidRDefault="00E73D41" w:rsidP="00E73D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2. </w:t>
            </w:r>
            <w:r w:rsidR="00502B92"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«Закончи предложение» - </w:t>
            </w:r>
            <w:r w:rsidR="00502B92"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употреблять понимание причинных связей между явлениями.</w:t>
            </w:r>
          </w:p>
          <w:p w:rsidR="00E73D41" w:rsidRDefault="00E73D41" w:rsidP="00E73D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 Д/И «Когда это бывает?»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углубление знание о временах года; развитие связной речи; активизация словаря.</w:t>
            </w:r>
          </w:p>
          <w:p w:rsidR="00E73D41" w:rsidRPr="00E73D41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 Д/И «Что за предмет?» 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формировать умение назвать предмет и описывать, обращая внимание на последов.</w:t>
            </w:r>
            <w:r w:rsidR="001E46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ожения, использование сравнений.</w:t>
            </w: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49" w:type="dxa"/>
          </w:tcPr>
          <w:p w:rsidR="00E73D41" w:rsidRPr="00E73D41" w:rsidRDefault="00E73D41" w:rsidP="00E73D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1.Д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внимание, связную речь, умение описывать предмет.</w:t>
            </w:r>
          </w:p>
          <w:p w:rsidR="00E73D41" w:rsidRDefault="00E73D41" w:rsidP="00E73D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Д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Почемучкины</w:t>
            </w:r>
            <w:proofErr w:type="spellEnd"/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 детей связную речь, мышление.</w:t>
            </w:r>
          </w:p>
          <w:p w:rsidR="00502B92" w:rsidRPr="00502B92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«Назови действия, которые происходят весной»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знать признаки весны; уметь заканчивать предложение, называя соответствующее действие.</w:t>
            </w:r>
          </w:p>
          <w:p w:rsidR="00000709" w:rsidRPr="00E73D41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4.Д/И «Хорошо –плохо»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развивать связную речь, умение высказываться сложноподчиненными 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предложениями, видеть в одном явлении положит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ельные и отрицательные качества.</w:t>
            </w:r>
          </w:p>
        </w:tc>
        <w:tc>
          <w:tcPr>
            <w:tcW w:w="6946" w:type="dxa"/>
          </w:tcPr>
          <w:p w:rsidR="00E73D41" w:rsidRPr="00E73D41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1.Д/И «Когда это бывает?»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зимние приметы;</w:t>
            </w:r>
          </w:p>
          <w:p w:rsidR="00E73D41" w:rsidRPr="00E73D41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2.Д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/И «Загадай, мы отгадаем»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знания детей о зимующих и домашних птицах, назвать их признаки.</w:t>
            </w:r>
          </w:p>
          <w:p w:rsidR="00E73D41" w:rsidRDefault="00E73D41" w:rsidP="00E73D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«Что игрушка рассказывает о себе?»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воспитание умения выделять наиболее характерные признаки предмета; развитие связной речи, внимания, воображения.</w:t>
            </w:r>
          </w:p>
          <w:p w:rsidR="00000709" w:rsidRPr="00E73D41" w:rsidRDefault="00E73D41" w:rsidP="00E73D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4.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«Найди предмет по описанию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» - воспитание произвольного внимания, правильной, связной речи, сообразительност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49" w:type="dxa"/>
          </w:tcPr>
          <w:p w:rsidR="00E73D41" w:rsidRPr="00E73D41" w:rsidRDefault="00E73D41" w:rsidP="00E73D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</w:t>
            </w:r>
            <w:proofErr w:type="gramStart"/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Найди</w:t>
            </w:r>
            <w:proofErr w:type="gramEnd"/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о чем расскажу»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научить узнавать предметы по перечисленным признакам.</w:t>
            </w:r>
          </w:p>
          <w:p w:rsidR="00E73D41" w:rsidRPr="00E73D41" w:rsidRDefault="00E73D41" w:rsidP="00E73D41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</w:t>
            </w:r>
            <w:r w:rsidRPr="00E73D41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«Опиши, мы отгадаем»</w:t>
            </w:r>
            <w:r w:rsidRPr="00E73D41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научить описывать предметы и находить их по описанию.</w:t>
            </w:r>
          </w:p>
          <w:p w:rsidR="00E73D41" w:rsidRPr="00E73D41" w:rsidRDefault="00E73D41" w:rsidP="00E73D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«Потому что…»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</w:t>
            </w:r>
            <w:r w:rsidRPr="00E73D41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 детей связную речь, мышление.</w:t>
            </w:r>
          </w:p>
          <w:p w:rsidR="00502B92" w:rsidRDefault="00502B92" w:rsidP="00502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</w:t>
            </w:r>
            <w:r w:rsidRPr="00647F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И 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«Доскажи фразу»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научить согласовывать существительные и прилагательные в роде, числе и падеже.</w:t>
            </w:r>
          </w:p>
          <w:p w:rsidR="00E73D41" w:rsidRDefault="00E73D41" w:rsidP="00502B92">
            <w:pPr>
              <w:jc w:val="both"/>
            </w:pPr>
          </w:p>
        </w:tc>
        <w:tc>
          <w:tcPr>
            <w:tcW w:w="6946" w:type="dxa"/>
          </w:tcPr>
          <w:p w:rsidR="00E73D41" w:rsidRDefault="00E73D41" w:rsidP="00E73D4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1.Д-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 «4 лишний»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детей отличать</w:t>
            </w:r>
          </w:p>
          <w:p w:rsidR="00E73D41" w:rsidRDefault="00E73D41" w:rsidP="00E73D4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игрушки от других предметов и объяснять их отличие.</w:t>
            </w:r>
          </w:p>
          <w:p w:rsidR="00E73D41" w:rsidRPr="00CF6ADE" w:rsidRDefault="00E73D41" w:rsidP="00E73D4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73D41" w:rsidRDefault="00E73D41" w:rsidP="00E73D4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Отгадывание загадок об игрушках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– обучение </w:t>
            </w:r>
          </w:p>
          <w:p w:rsidR="00E73D41" w:rsidRDefault="00E73D41" w:rsidP="00E73D4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узнаванию объекта на основе описания отдельных</w:t>
            </w:r>
          </w:p>
          <w:p w:rsidR="00E73D41" w:rsidRPr="00CF6ADE" w:rsidRDefault="00E73D41" w:rsidP="00E73D4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признаков.</w:t>
            </w:r>
          </w:p>
          <w:p w:rsidR="00E73D41" w:rsidRPr="00CF6ADE" w:rsidRDefault="00E73D41" w:rsidP="00E73D41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73D41" w:rsidRDefault="00E73D41" w:rsidP="00E73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«Для чего это нужно?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– закрепить название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едметов мебели и их назначение.</w:t>
            </w:r>
          </w:p>
          <w:p w:rsidR="00E73D41" w:rsidRPr="00EC5BE8" w:rsidRDefault="00E73D41" w:rsidP="00E73D4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73D41" w:rsidRPr="00EC5BE8" w:rsidRDefault="00E73D41" w:rsidP="00E73D4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«Назови части предмета»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название предметов мебели, из каких частей состоит.</w:t>
            </w:r>
          </w:p>
          <w:p w:rsidR="00000709" w:rsidRDefault="00000709"/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49" w:type="dxa"/>
          </w:tcPr>
          <w:p w:rsidR="00502B92" w:rsidRDefault="00F45657" w:rsidP="00F456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  <w:r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«Назови ласково»</w:t>
            </w:r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-образовывать </w:t>
            </w:r>
            <w:proofErr w:type="spellStart"/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уменьшительно</w:t>
            </w:r>
            <w:proofErr w:type="spellEnd"/>
            <w:r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ласкательную форму предложенных существительных по теме.</w:t>
            </w:r>
          </w:p>
          <w:p w:rsidR="00F45657" w:rsidRDefault="00F45657" w:rsidP="00F456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02B92" w:rsidRPr="00502B92" w:rsidRDefault="00502B92" w:rsidP="00502B92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  <w:r w:rsidRPr="00502B9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502B9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«Найди общее»</w:t>
            </w:r>
            <w:r w:rsidRPr="00502B92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сравнивать предметы мебели.</w:t>
            </w:r>
          </w:p>
          <w:p w:rsidR="00502B92" w:rsidRDefault="00502B92" w:rsidP="00502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3. </w:t>
            </w:r>
            <w:r w:rsidRPr="00502B9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«Опиши предмет»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502B9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02B9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описывать предметы мебели, узнавать их по описанию.</w:t>
            </w:r>
          </w:p>
          <w:p w:rsidR="00502B92" w:rsidRPr="00CF6ADE" w:rsidRDefault="00502B92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02D40" w:rsidRDefault="00502B92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 w:rsidR="00602D4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="00602D40" w:rsidRPr="00CF6AD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«Узнай и назови фрукты»</w:t>
            </w:r>
            <w:r w:rsidR="00602D40" w:rsidRPr="00CF6AD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научить детей узнавать и называть фрукты.</w:t>
            </w:r>
          </w:p>
          <w:p w:rsidR="00502B92" w:rsidRPr="00CF6ADE" w:rsidRDefault="00502B92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02B92" w:rsidRDefault="00502B92" w:rsidP="00502B92">
            <w:pPr>
              <w:spacing w:line="270" w:lineRule="atLeast"/>
              <w:jc w:val="both"/>
            </w:pPr>
          </w:p>
        </w:tc>
        <w:tc>
          <w:tcPr>
            <w:tcW w:w="6946" w:type="dxa"/>
          </w:tcPr>
          <w:p w:rsidR="00602D40" w:rsidRPr="00502B92" w:rsidRDefault="00502B92" w:rsidP="00502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1. </w:t>
            </w:r>
            <w:r w:rsidR="00602D40" w:rsidRPr="00502B9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«Отбери правильно»</w:t>
            </w:r>
            <w:r w:rsidR="00602D40" w:rsidRPr="00502B92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классифицировать посуду на чайную и столовую.</w:t>
            </w:r>
          </w:p>
          <w:p w:rsidR="00502B92" w:rsidRPr="00502B92" w:rsidRDefault="00502B92" w:rsidP="00502B92">
            <w:pPr>
              <w:pStyle w:val="a4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041C65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</w:t>
            </w: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«Кто больше назовет действий»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активизировать глаголы, образовывать различные глагольные формы (инфинитив, третье лицо и т.д.).</w:t>
            </w:r>
          </w:p>
          <w:p w:rsidR="00502B92" w:rsidRDefault="00502B92" w:rsidP="00602D4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602D40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 Д/И «Кто чем питается?»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</w:t>
            </w:r>
            <w:proofErr w:type="gramStart"/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знать</w:t>
            </w:r>
            <w:proofErr w:type="gramEnd"/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чем питается то или иное домашнее животное.</w:t>
            </w:r>
          </w:p>
          <w:p w:rsidR="00602D40" w:rsidRPr="00EC5BE8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F6ADE" w:rsidRDefault="00602D40" w:rsidP="00602D40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 Д/И «Ассоциации» 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гибкости и быстроты мышления, расширение понятийного аппарата.</w:t>
            </w:r>
          </w:p>
        </w:tc>
      </w:tr>
      <w:tr w:rsidR="00CF6ADE" w:rsidTr="00CF6ADE">
        <w:tc>
          <w:tcPr>
            <w:tcW w:w="0" w:type="auto"/>
          </w:tcPr>
          <w:p w:rsidR="00CF6ADE" w:rsidRPr="00CF6ADE" w:rsidRDefault="00C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49" w:type="dxa"/>
          </w:tcPr>
          <w:p w:rsidR="00602D40" w:rsidRDefault="00602D40" w:rsidP="00602D4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«Назови транспорт»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закрепить название и внешний вид наземного транспорта.</w:t>
            </w:r>
          </w:p>
          <w:p w:rsidR="00602D40" w:rsidRPr="00000709" w:rsidRDefault="00602D40" w:rsidP="00602D4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6ADE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«Что игрушка рассказывает о себе?»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воспитание умения выделять наиболее характерные признаки предмета; развитие связной речи, внимания, воображения.</w:t>
            </w:r>
          </w:p>
          <w:p w:rsidR="00602D40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02D40" w:rsidRDefault="00602D40" w:rsidP="00602D4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«Что стало не так?»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развивать внимание, выдержку.</w:t>
            </w:r>
          </w:p>
          <w:p w:rsidR="00602D40" w:rsidRPr="00602D40" w:rsidRDefault="00602D40" w:rsidP="00602D4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02D40" w:rsidRPr="00000709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«Кто больше назовет действий?»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расширить словарный запас подбором глаголов.</w:t>
            </w:r>
          </w:p>
          <w:p w:rsidR="00602D40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02D40" w:rsidRDefault="00602D40" w:rsidP="00602D40">
            <w:pPr>
              <w:jc w:val="both"/>
            </w:pPr>
          </w:p>
        </w:tc>
        <w:tc>
          <w:tcPr>
            <w:tcW w:w="6946" w:type="dxa"/>
          </w:tcPr>
          <w:p w:rsidR="00602D40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«Узнай по описанию»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воспитание умения описывать предмет по представлению; развитие внимания, связной речи, сообразительности.</w:t>
            </w:r>
          </w:p>
          <w:p w:rsidR="00602D40" w:rsidRPr="00000709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02D40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  <w:r w:rsidRPr="0000070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.Д/И «Так бывает или нет?»</w:t>
            </w:r>
            <w:r w:rsidRPr="000007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развитие логического мышления; воспитание замечать последовательность в суждениях; формирование чувства юмора.</w:t>
            </w:r>
          </w:p>
          <w:p w:rsidR="00602D40" w:rsidRDefault="00602D40" w:rsidP="00602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02D40" w:rsidRPr="00EC5BE8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C5BE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3.Д/И «Закончи мое предложение»</w:t>
            </w:r>
            <w:r w:rsidRPr="00EC5B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устанавливать причинно-следственные связи; логически завершать предложения, поясняя причину события.</w:t>
            </w:r>
          </w:p>
          <w:p w:rsidR="00602D40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02D40" w:rsidRPr="00041C65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4.</w:t>
            </w:r>
            <w:r w:rsidRPr="00041C6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Д/И «Угадай по описанию»</w:t>
            </w:r>
            <w:r w:rsidRPr="00041C65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учить детей составлять описательный рассказ.</w:t>
            </w:r>
          </w:p>
          <w:p w:rsidR="00602D40" w:rsidRPr="00000709" w:rsidRDefault="00602D40" w:rsidP="00602D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F6ADE" w:rsidRDefault="00CF6ADE" w:rsidP="00602D40">
            <w:pPr>
              <w:jc w:val="both"/>
            </w:pPr>
          </w:p>
        </w:tc>
      </w:tr>
      <w:bookmarkEnd w:id="0"/>
    </w:tbl>
    <w:p w:rsidR="00CA28BB" w:rsidRDefault="00CA28BB"/>
    <w:p w:rsidR="00041C65" w:rsidRDefault="00041C65"/>
    <w:p w:rsidR="00041C65" w:rsidRDefault="00041C65"/>
    <w:p w:rsidR="00041C65" w:rsidRDefault="00041C65"/>
    <w:p w:rsidR="00041C65" w:rsidRDefault="00041C65" w:rsidP="00041C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1C65" w:rsidRDefault="00041C65" w:rsidP="00041C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1C65" w:rsidRDefault="00041C65" w:rsidP="00041C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A411D" w:rsidRPr="005E51DE" w:rsidRDefault="00041C65" w:rsidP="00041C65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5E51DE">
        <w:rPr>
          <w:rFonts w:ascii="Arial" w:hAnsi="Arial" w:cs="Arial"/>
          <w:b/>
          <w:i/>
          <w:sz w:val="72"/>
          <w:szCs w:val="72"/>
        </w:rPr>
        <w:t>Перспективное планирование дидактических игр</w:t>
      </w:r>
      <w:r w:rsidR="002A411D" w:rsidRPr="005E51DE">
        <w:rPr>
          <w:rFonts w:ascii="Arial" w:hAnsi="Arial" w:cs="Arial"/>
          <w:b/>
          <w:i/>
          <w:sz w:val="72"/>
          <w:szCs w:val="72"/>
        </w:rPr>
        <w:t xml:space="preserve"> </w:t>
      </w:r>
    </w:p>
    <w:p w:rsidR="00041C65" w:rsidRPr="005E51DE" w:rsidRDefault="002A411D" w:rsidP="00041C65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5E51DE">
        <w:rPr>
          <w:rFonts w:ascii="Arial" w:hAnsi="Arial" w:cs="Arial"/>
          <w:b/>
          <w:i/>
          <w:sz w:val="72"/>
          <w:szCs w:val="72"/>
        </w:rPr>
        <w:t>по развитию связной речи</w:t>
      </w:r>
    </w:p>
    <w:p w:rsidR="005E51DE" w:rsidRPr="005E51DE" w:rsidRDefault="00041C65" w:rsidP="005E51DE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5E51DE">
        <w:rPr>
          <w:rFonts w:ascii="Arial" w:hAnsi="Arial" w:cs="Arial"/>
          <w:b/>
          <w:i/>
          <w:sz w:val="72"/>
          <w:szCs w:val="72"/>
        </w:rPr>
        <w:t xml:space="preserve">Старшая группа </w:t>
      </w:r>
    </w:p>
    <w:p w:rsidR="009326CC" w:rsidRPr="005E51DE" w:rsidRDefault="009326CC" w:rsidP="00041C65">
      <w:pPr>
        <w:jc w:val="center"/>
        <w:rPr>
          <w:rFonts w:ascii="Arial" w:hAnsi="Arial" w:cs="Arial"/>
          <w:b/>
          <w:i/>
          <w:sz w:val="72"/>
          <w:szCs w:val="72"/>
        </w:rPr>
      </w:pPr>
    </w:p>
    <w:sectPr w:rsidR="009326CC" w:rsidRPr="005E51DE" w:rsidSect="005E51DE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3E" w:rsidRDefault="00F4413E" w:rsidP="005E51DE">
      <w:pPr>
        <w:spacing w:after="0" w:line="240" w:lineRule="auto"/>
      </w:pPr>
      <w:r>
        <w:separator/>
      </w:r>
    </w:p>
  </w:endnote>
  <w:endnote w:type="continuationSeparator" w:id="0">
    <w:p w:rsidR="00F4413E" w:rsidRDefault="00F4413E" w:rsidP="005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3E" w:rsidRDefault="00F4413E" w:rsidP="005E51DE">
      <w:pPr>
        <w:spacing w:after="0" w:line="240" w:lineRule="auto"/>
      </w:pPr>
      <w:r>
        <w:separator/>
      </w:r>
    </w:p>
  </w:footnote>
  <w:footnote w:type="continuationSeparator" w:id="0">
    <w:p w:rsidR="00F4413E" w:rsidRDefault="00F4413E" w:rsidP="005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95" w:rsidRDefault="001E4695">
    <w:pPr>
      <w:pStyle w:val="a5"/>
    </w:pPr>
  </w:p>
  <w:p w:rsidR="001E4695" w:rsidRDefault="001E46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5A2"/>
    <w:multiLevelType w:val="hybridMultilevel"/>
    <w:tmpl w:val="EDF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ADE"/>
    <w:rsid w:val="00000709"/>
    <w:rsid w:val="00041C65"/>
    <w:rsid w:val="00042865"/>
    <w:rsid w:val="001E4695"/>
    <w:rsid w:val="002A411D"/>
    <w:rsid w:val="00502B92"/>
    <w:rsid w:val="0050318B"/>
    <w:rsid w:val="005E0697"/>
    <w:rsid w:val="005E51DE"/>
    <w:rsid w:val="00602D40"/>
    <w:rsid w:val="00615470"/>
    <w:rsid w:val="00634E68"/>
    <w:rsid w:val="00647FDE"/>
    <w:rsid w:val="009326CC"/>
    <w:rsid w:val="009A77E0"/>
    <w:rsid w:val="00CA28BB"/>
    <w:rsid w:val="00CF6ADE"/>
    <w:rsid w:val="00E73D41"/>
    <w:rsid w:val="00EC5BE8"/>
    <w:rsid w:val="00F4413E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9172"/>
  <w15:docId w15:val="{AC45911F-DC23-4BB8-B333-2FBBCB9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07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1DE"/>
  </w:style>
  <w:style w:type="paragraph" w:styleId="a7">
    <w:name w:val="footer"/>
    <w:basedOn w:val="a"/>
    <w:link w:val="a8"/>
    <w:uiPriority w:val="99"/>
    <w:unhideWhenUsed/>
    <w:rsid w:val="005E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2013-12-08T15:30:00Z</dcterms:created>
  <dcterms:modified xsi:type="dcterms:W3CDTF">2021-02-09T17:29:00Z</dcterms:modified>
</cp:coreProperties>
</file>