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BC" w:rsidRPr="00BA2723" w:rsidRDefault="001651BC" w:rsidP="001651BC">
      <w:pPr>
        <w:spacing w:after="4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Экспериментальная деятельность «Незнайка и волшебный камень»</w:t>
      </w:r>
    </w:p>
    <w:p w:rsidR="001651BC" w:rsidRPr="00BA2723" w:rsidRDefault="001651BC" w:rsidP="001651BC">
      <w:pPr>
        <w:spacing w:after="4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(старшая группа)</w:t>
      </w:r>
    </w:p>
    <w:p w:rsidR="001651BC" w:rsidRPr="00BA2723" w:rsidRDefault="001651BC" w:rsidP="001651B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Цель:</w:t>
      </w:r>
    </w:p>
    <w:p w:rsidR="001651BC" w:rsidRPr="00BA2723" w:rsidRDefault="001651BC" w:rsidP="001651B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способствовать развитию у детей познавательной активности, любознательности; развивать мыслительные операции. </w:t>
      </w:r>
    </w:p>
    <w:p w:rsidR="001651BC" w:rsidRPr="00BA2723" w:rsidRDefault="001651BC" w:rsidP="001651B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Задачи:</w:t>
      </w:r>
    </w:p>
    <w:p w:rsidR="001651BC" w:rsidRPr="00BA2723" w:rsidRDefault="001651BC" w:rsidP="001651B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систематизировать знания детей о магните и его свойствах притягивать предметы; познакомить детей с явлением земного магнетизма, с полюсами магнита, со свойствами магнитов. </w:t>
      </w:r>
    </w:p>
    <w:p w:rsidR="001651BC" w:rsidRPr="00BA2723" w:rsidRDefault="001651BC" w:rsidP="001651B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- стимулировать самостоятельность и активность детей;</w:t>
      </w:r>
    </w:p>
    <w:p w:rsidR="001651BC" w:rsidRPr="00BA2723" w:rsidRDefault="001651BC" w:rsidP="001651B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развивать у детей внимание, мышление, умение анализировать и обобщать, обогащать словарь детей (магнетизм, магнетические полюса, притяжение</w:t>
      </w:r>
      <w:proofErr w:type="gramStart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) .</w:t>
      </w:r>
      <w:proofErr w:type="gramEnd"/>
    </w:p>
    <w:p w:rsidR="001651BC" w:rsidRPr="00BA2723" w:rsidRDefault="001651BC" w:rsidP="001651B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- воспитывать доброжелательные отношения, умение работать в подгруппе развивать коммуникативные навыки;</w:t>
      </w:r>
    </w:p>
    <w:p w:rsidR="001651BC" w:rsidRPr="00BA2723" w:rsidRDefault="001651BC" w:rsidP="001651B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Предварительная работа:</w:t>
      </w:r>
    </w:p>
    <w:p w:rsidR="001651BC" w:rsidRPr="00BA2723" w:rsidRDefault="001651BC" w:rsidP="001651B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игры с магнитом в уголке экспериментирования. </w:t>
      </w:r>
    </w:p>
    <w:p w:rsidR="001651BC" w:rsidRPr="00BA2723" w:rsidRDefault="001651BC" w:rsidP="001651B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Материалы:</w:t>
      </w:r>
    </w:p>
    <w:p w:rsidR="001651BC" w:rsidRPr="00BA2723" w:rsidRDefault="001651BC" w:rsidP="001651B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- на каждого ребёнка: магнит, коробочка с магнетическими (скрепки, гвозди, шурупы, детали конструктора и др.) и немагнетическими (картон, бумага, пластмассы, стаканчики с водой), салфетки</w:t>
      </w:r>
    </w:p>
    <w:p w:rsidR="001651BC" w:rsidRPr="00BA2723" w:rsidRDefault="001651BC" w:rsidP="001651B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- демонстрационный стол воспитателя: всё то же самое, ч</w:t>
      </w:r>
      <w:r w:rsidR="00BA3082">
        <w:rPr>
          <w:rFonts w:ascii="Times New Roman" w:eastAsia="Times New Roman" w:hAnsi="Times New Roman" w:cs="Times New Roman"/>
          <w:color w:val="333333"/>
          <w:sz w:val="24"/>
          <w:szCs w:val="24"/>
        </w:rPr>
        <w:t>то и на одного ребёнка; письмо от Незнайки</w:t>
      </w: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магнитом, глобус;</w:t>
      </w:r>
    </w:p>
    <w:p w:rsidR="001651BC" w:rsidRPr="00BA2723" w:rsidRDefault="001651BC" w:rsidP="001651B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- для игры картинки с разными предметами.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Ход образовательной деятельности: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Организационный момент: 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Воспитатель: Ребята, к нам сегодня пришли гости. Давайте поздороваемся с ними и улыбнёмся им. 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Проблемная ситуация: 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Воспитатель: Ребята, а вы любите сказки? Я тоже люблю сказки, в них всегда есть волшебство и загадка. 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К нам из волшебной сказочной страны </w:t>
      </w:r>
      <w:proofErr w:type="spellStart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ищло</w:t>
      </w:r>
      <w:proofErr w:type="spellEnd"/>
      <w:r w:rsid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письмо от сказочного героя</w:t>
      </w:r>
      <w:r w:rsidR="001E7263"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«Здравствуйте, ребята! К вам обращается Незнайка. В своём городе я нашёл интересный камень, он лежит в посылке в маленькой коробочке. Я не знаю, как он называется, что он может принести: добро или зло, как и где его можно применить в жизни. Я хотел спросить у </w:t>
      </w:r>
      <w:proofErr w:type="spellStart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Знайки</w:t>
      </w:r>
      <w:proofErr w:type="spellEnd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, но он срочно уехал в экспедицию. Помогите  разобраться в этом, иссле</w:t>
      </w:r>
      <w:r w:rsidR="001E7263"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дуйте этот камень.</w:t>
      </w: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Желаю вам удачи! ».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(Воспитатель вынимает камень из маленькой коробочки, дети его рассматривают и высказывают свои предположения, что это магнит</w:t>
      </w:r>
      <w:proofErr w:type="gramStart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. )</w:t>
      </w:r>
      <w:proofErr w:type="gramEnd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Какой он?</w:t>
      </w:r>
    </w:p>
    <w:p w:rsidR="003F5E8E" w:rsidRPr="00BA2723" w:rsidRDefault="00BA3082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Воспитатель:-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F5E8E"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Ребята, я хочу вам рассказать одну старинную легенду.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давние времена на горе </w:t>
      </w:r>
      <w:proofErr w:type="spellStart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Ида</w:t>
      </w:r>
      <w:proofErr w:type="spellEnd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пастух по имени </w:t>
      </w:r>
      <w:proofErr w:type="spellStart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Магнус</w:t>
      </w:r>
      <w:proofErr w:type="spellEnd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пас овец. Он заметил,</w:t>
      </w:r>
      <w:r w:rsidR="00BA30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 его сандалии, подбитые железом, и деревянная палка с железным наконечником липнут к чёрным камням, которые валялись у него под ногами.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 </w:t>
      </w:r>
      <w:proofErr w:type="spellStart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Магнус</w:t>
      </w:r>
      <w:proofErr w:type="spellEnd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понял, что эти странные камни не признают никаких других материалов, кроме железа. От имени пастуха  </w:t>
      </w:r>
      <w:proofErr w:type="spellStart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Магнуса</w:t>
      </w:r>
      <w:proofErr w:type="spellEnd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появилось название "магнит".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Воспитатель: - Ребята, нам предстоит сегодня стать на некоторое время учёными. Кто такие учёные? 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Дети отвечают. 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Воспитатель: - Да, учёные – это такая профессия людей. Эти люди занимаются исследованиями разных предметов, природных явлений, человеческого организма, создают новые лекарства, растения, приборы и т. д. 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Мы с вами как настоящие ученые будем работать в лаборатории. 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нашей лаборатории есть правила, которые должны соблюдать сотрудники. Давайте вспомним их, используя нашу необычную схему. 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1. Внимательно слушать друг друга и взрослого (ухо</w:t>
      </w:r>
      <w:proofErr w:type="gramStart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) .</w:t>
      </w:r>
      <w:proofErr w:type="gramEnd"/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2. Громко не разговаривать, не перебивать, не кричать (губы с приложенным к ним пальцем) .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3. Ничего не пробовать на вкус.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4.Быть аккуратным при опытах.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5. Убирать за собой рабочее место (чистый стол</w:t>
      </w:r>
      <w:proofErr w:type="gramStart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) .</w:t>
      </w:r>
      <w:proofErr w:type="gramEnd"/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Приглашаю вас в </w:t>
      </w:r>
      <w:proofErr w:type="gramStart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лабораторию..</w:t>
      </w:r>
      <w:proofErr w:type="gramEnd"/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меня в руке магнит 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Много секретов в себе он хранит. 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Важное дело эксперимент </w:t>
      </w:r>
    </w:p>
    <w:p w:rsidR="003F5E8E" w:rsidRPr="00BA2723" w:rsidRDefault="003F5E8E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нём интересен каждый момент. 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Незнайка спрашивает: - Какое самое главное свойство магнита?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Опыт№1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Воспитатель: - Ребята, давайте попробуем поэкспериментировать с магнитом.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У вас на столе лежат разные предметы. Поднесите магнит по очереди к каждому предмету. Что произошло? Какие предметы притянулись и почему?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Какой можно сделать вывод?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(вывод: металлические предметы притягиваются к магниту с помощью магнитной силы).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Незнайка: - Мои друзья </w:t>
      </w:r>
      <w:proofErr w:type="spellStart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Шпунтик</w:t>
      </w:r>
      <w:proofErr w:type="spellEnd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Винтик шли по мосту через реку и обронили свои металлические детали в воду. Как достать детали из воды?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Опыт№2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Воспитатель: Я предлагаю провести опыт. Возьмите емкость с водой и провидите магнитом над водой. Что произошло? Какой можно сделать вывод? 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(Вывод: магнитная сила проходит через воду).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Незнайка: - Ребята, Винтик и </w:t>
      </w:r>
      <w:proofErr w:type="spellStart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Шпунтик</w:t>
      </w:r>
      <w:proofErr w:type="spellEnd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сделали для вас машинки, но не </w:t>
      </w:r>
      <w:proofErr w:type="gramStart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знают</w:t>
      </w:r>
      <w:proofErr w:type="gramEnd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привести их в движение. Поможет ли вам магнит?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Опыт№3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Воспитатель: - Давайте поэкспериментируем. Возьмите машинку и поставьте на трассу, а снизу подведите магнит. Что произойдёт? Какой можно сделать вывод?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(Вывод: магнитная сила проходит через бумагу).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Незнайка: - Ребята, в нашей стране живёт Пончик, но он такой жадина. И однажды он закапал свои денежки и забыл где. Помогите ему пожалуйста их найти.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Воспитатель: - Ребята, как можно найти клад Пончика? 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Опыт№4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- Давайте проведём опыт. Возьмите тарелки с песком и проведите над ним магнитом. Что произошло? Какой можно сделать вывод?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(вывод: магнитная сила действует через песок).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Воспитатель: - А сейчас в нашей лаборатории перерыв. Я предлагаю вам немного поиграть. </w:t>
      </w:r>
    </w:p>
    <w:p w:rsidR="001E7263" w:rsidRPr="00BA2723" w:rsidRDefault="001E7263" w:rsidP="003F5E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Игра </w:t>
      </w:r>
    </w:p>
    <w:p w:rsidR="001E7263" w:rsidRPr="00BA2723" w:rsidRDefault="001E7263" w:rsidP="001E72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- Я буду магнит, а вы разные предметы будете двигаться по кругу. Когда закончится музыка некоторые предметы притянутся к магниту. Хорошо подумайте, какие это предметы. А те предметы, которые не притянутся они присядут.</w:t>
      </w:r>
    </w:p>
    <w:p w:rsidR="00BA2723" w:rsidRDefault="00BA2723" w:rsidP="001E72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357D8" w:rsidRPr="00BA2723" w:rsidRDefault="00D357D8" w:rsidP="001E726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Опыт№5</w:t>
      </w:r>
    </w:p>
    <w:p w:rsidR="00D357D8" w:rsidRPr="00BA2723" w:rsidRDefault="001E7263" w:rsidP="00D35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Незнайка: - Ребята, </w:t>
      </w:r>
      <w:r w:rsidR="00D357D8"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посмотрите, какие яркие цветы появились у вас на столах и на них сидят бабочки.  Помогите бабочкам вспорхнуть над цветами? Приступайте к работе. </w:t>
      </w:r>
    </w:p>
    <w:p w:rsidR="00D357D8" w:rsidRPr="00BA2723" w:rsidRDefault="00D357D8" w:rsidP="00D35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Почему бабочка порхает, ведь между магнитом и бабочкой пустое пространство? </w:t>
      </w:r>
    </w:p>
    <w:p w:rsidR="00D357D8" w:rsidRPr="00BA2723" w:rsidRDefault="00D357D8" w:rsidP="00D35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(Вывод: потому что сила магнита действует на предмет на расстоянии.)</w:t>
      </w:r>
    </w:p>
    <w:p w:rsidR="00D357D8" w:rsidRPr="00BA2723" w:rsidRDefault="00D357D8" w:rsidP="00D35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357D8" w:rsidRPr="00BA2723" w:rsidRDefault="00D357D8" w:rsidP="00D35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ОПЫТ №6 «Магнитные полюса». </w:t>
      </w:r>
      <w:r w:rsid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у стола 2 ребёнка</w:t>
      </w:r>
      <w:r w:rsid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D357D8" w:rsidRPr="00BA2723" w:rsidRDefault="00D357D8" w:rsidP="00D35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Воспитатель: У каждого из вас есть магнит. </w:t>
      </w:r>
      <w:proofErr w:type="spellStart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Прикаснитесь</w:t>
      </w:r>
      <w:proofErr w:type="spellEnd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своим магнитом к магниту своего соседа. Что произошло? А теперь другой стороной.</w:t>
      </w:r>
    </w:p>
    <w:p w:rsidR="00D357D8" w:rsidRPr="00BA2723" w:rsidRDefault="00D357D8" w:rsidP="00D35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Дети: Наши магниты то соединяются, то отталкиваются друг от друга. </w:t>
      </w:r>
    </w:p>
    <w:p w:rsidR="00D357D8" w:rsidRPr="00BA2723" w:rsidRDefault="00D357D8" w:rsidP="00D35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Воспитатель: Верно. Это происходит из-за полюсов магнитов. С одной стороны магнита «северный» полюс он отмечен синим цветом, а с другой – «южный» красным цветом. А ещё могут быть «южный» и «северный» полюсы у  нашей планеты Земля. </w:t>
      </w:r>
    </w:p>
    <w:p w:rsidR="00D357D8" w:rsidRPr="00BA2723" w:rsidRDefault="00D357D8" w:rsidP="00D35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  показывает</w:t>
      </w:r>
      <w:proofErr w:type="gramEnd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глобусе географические полюса Земли и отметить «южный» полюс красным кружочком, а «северный» – синим. </w:t>
      </w:r>
    </w:p>
    <w:p w:rsidR="00D357D8" w:rsidRPr="00BA2723" w:rsidRDefault="00D357D8" w:rsidP="00D35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Воспитатель: Скажите, ребята, наша Земля какой формы? </w:t>
      </w:r>
    </w:p>
    <w:p w:rsidR="00D357D8" w:rsidRPr="00BA2723" w:rsidRDefault="00D357D8" w:rsidP="00D35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Дети: Круглой. </w:t>
      </w:r>
    </w:p>
    <w:p w:rsidR="00D357D8" w:rsidRPr="00BA2723" w:rsidRDefault="00D357D8" w:rsidP="00D35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Воспитатель: А почему люди, предметы, дома не падают с неё? </w:t>
      </w:r>
    </w:p>
    <w:p w:rsidR="00D357D8" w:rsidRPr="00BA2723" w:rsidRDefault="00D357D8" w:rsidP="00D35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Дети: Земля притягивает к себе всё.</w:t>
      </w:r>
    </w:p>
    <w:p w:rsidR="00D357D8" w:rsidRPr="00BA2723" w:rsidRDefault="00D357D8" w:rsidP="00D35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Воспитатель: Земля, как один большой магнит, притягивает к себе всё, она обладает магнетизмом. Она имеет, помимо этих географических полюсов, ещё и магнитные полюса. Магнитные полюса не совпадают с географическими полюсами (отмечает на глобусе магнитный «северный» полюс синим прямоугольником, а «южный» – красным</w:t>
      </w:r>
      <w:proofErr w:type="gramStart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) .</w:t>
      </w:r>
      <w:proofErr w:type="gramEnd"/>
    </w:p>
    <w:p w:rsidR="00BA3082" w:rsidRDefault="00D357D8" w:rsidP="005B4C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Воспитатель: - Скажите, где человек использует магнит в жизни? (слайды)</w:t>
      </w:r>
    </w:p>
    <w:p w:rsidR="00D357D8" w:rsidRPr="00BA3082" w:rsidRDefault="00D357D8" w:rsidP="005B4C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Магниты используются и в детских игрушках, в украшениях: ожерельях, браслетах, кольцах, в бытовой технике (холодильнике, магнитофоне и т. д, магнит используют в медицине, он обладает лечебными свойствами, успокаивает, придает силы. </w:t>
      </w:r>
      <w:r w:rsidRPr="00BA2723">
        <w:rPr>
          <w:rFonts w:ascii="Times New Roman" w:hAnsi="Times New Roman" w:cs="Times New Roman"/>
          <w:color w:val="333333"/>
          <w:sz w:val="24"/>
          <w:szCs w:val="24"/>
        </w:rPr>
        <w:t xml:space="preserve">Еще магниты используют в холодильниках, в компасе, даже в сверхскоростных поездах вместо обычных колес и рельс человек придумал использовать магнит. Благодаря своей способности притягивать под водой, магниты используют при строительстве и ремонте подводных сооружений. с их помощью удобно держать инструменты. Люди делают из природного магнита украшения, серьги, браслеты, бусы. Считают, что он обладает лечебными свойствами, успокаивает им придает силы. Магниты используют и в детских игрушках. Шашки, шахматы на магнитной доске, магнитная мозаика, магнитная азбука, рыболов и другие. </w:t>
      </w:r>
    </w:p>
    <w:p w:rsidR="005B4C14" w:rsidRPr="00BA2723" w:rsidRDefault="00BA3082" w:rsidP="005B4C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</w:t>
      </w:r>
      <w:r w:rsidR="005B4C14"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атель: - На сегодня наша работа в лаборатории закончена! Вы помогли Незнайке и его друзьям узнать о магните и его свойствах.</w:t>
      </w:r>
    </w:p>
    <w:p w:rsidR="005B4C14" w:rsidRPr="00BA2723" w:rsidRDefault="00D357D8" w:rsidP="00D35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Скажите какому сказочному герою вам больше всех понравилось помогать? А какой опыт вам понрав</w:t>
      </w:r>
      <w:r w:rsidR="00BA3082">
        <w:rPr>
          <w:rFonts w:ascii="Times New Roman" w:eastAsia="Times New Roman" w:hAnsi="Times New Roman" w:cs="Times New Roman"/>
          <w:color w:val="333333"/>
          <w:sz w:val="24"/>
          <w:szCs w:val="24"/>
        </w:rPr>
        <w:t>ился</w:t>
      </w: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? </w:t>
      </w:r>
    </w:p>
    <w:p w:rsidR="00D357D8" w:rsidRPr="00BA2723" w:rsidRDefault="00D357D8" w:rsidP="00D35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Воспитатель:</w:t>
      </w:r>
    </w:p>
    <w:p w:rsidR="00D357D8" w:rsidRPr="00BA2723" w:rsidRDefault="00D357D8" w:rsidP="00D35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- А сказочные герои за ваши старания прислали вам подарок-диск с мультфильмом «</w:t>
      </w:r>
      <w:proofErr w:type="spellStart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>Лунтик</w:t>
      </w:r>
      <w:proofErr w:type="spellEnd"/>
      <w:r w:rsidRPr="00BA27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его друзья» о магните. Я приглашаю вас на просмотр мультфильма. </w:t>
      </w:r>
    </w:p>
    <w:p w:rsidR="001E7263" w:rsidRPr="00BA2723" w:rsidRDefault="001E7263" w:rsidP="00D357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F5E8E" w:rsidRPr="003F5E8E" w:rsidRDefault="003F5E8E" w:rsidP="003F5E8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F5E8E" w:rsidRPr="003F5E8E" w:rsidSect="00F3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E8E"/>
    <w:rsid w:val="001651BC"/>
    <w:rsid w:val="001E7263"/>
    <w:rsid w:val="003F5E8E"/>
    <w:rsid w:val="005B4C14"/>
    <w:rsid w:val="00BA2723"/>
    <w:rsid w:val="00BA3082"/>
    <w:rsid w:val="00D357D8"/>
    <w:rsid w:val="00E62BFB"/>
    <w:rsid w:val="00F3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AD22C-1802-4751-A1F4-CD6DA119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7D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6</cp:revision>
  <cp:lastPrinted>2016-03-10T14:24:00Z</cp:lastPrinted>
  <dcterms:created xsi:type="dcterms:W3CDTF">2016-02-28T05:45:00Z</dcterms:created>
  <dcterms:modified xsi:type="dcterms:W3CDTF">2016-09-29T14:43:00Z</dcterms:modified>
</cp:coreProperties>
</file>