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32" w:rsidRPr="00FE7B6E" w:rsidRDefault="005158C5" w:rsidP="0052295D">
      <w:pPr>
        <w:jc w:val="both"/>
        <w:rPr>
          <w:rFonts w:ascii="Times New Roman" w:hAnsi="Times New Roman" w:cs="Times New Roman"/>
          <w:b/>
          <w:sz w:val="26"/>
        </w:rPr>
      </w:pPr>
      <w:r w:rsidRPr="00FE7B6E">
        <w:rPr>
          <w:rFonts w:ascii="Times New Roman" w:hAnsi="Times New Roman" w:cs="Times New Roman"/>
          <w:b/>
          <w:sz w:val="26"/>
        </w:rPr>
        <w:t>Проблемный урок русского языка, 1 класс.</w:t>
      </w:r>
    </w:p>
    <w:p w:rsidR="005158C5" w:rsidRDefault="005158C5" w:rsidP="0052295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УМК «Начальная школа ХХ</w:t>
      </w:r>
      <w:proofErr w:type="gramStart"/>
      <w:r>
        <w:rPr>
          <w:rFonts w:ascii="Times New Roman" w:hAnsi="Times New Roman" w:cs="Times New Roman"/>
          <w:sz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</w:rPr>
        <w:t xml:space="preserve"> века».</w:t>
      </w:r>
    </w:p>
    <w:p w:rsidR="005158C5" w:rsidRDefault="005158C5" w:rsidP="0052295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Учебник «Русский язык», 1 класс(1-4), 2011 год.</w:t>
      </w:r>
    </w:p>
    <w:p w:rsidR="005158C5" w:rsidRDefault="005158C5" w:rsidP="0052295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Автор: Иванов С.В., Евдокимова А.О., Кузнецова М.И.</w:t>
      </w:r>
    </w:p>
    <w:p w:rsidR="005158C5" w:rsidRDefault="005158C5" w:rsidP="0052295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Стр. 25-26.</w:t>
      </w:r>
    </w:p>
    <w:p w:rsidR="005158C5" w:rsidRPr="00FE7B6E" w:rsidRDefault="005158C5" w:rsidP="0052295D">
      <w:pPr>
        <w:jc w:val="both"/>
        <w:rPr>
          <w:rFonts w:ascii="Times New Roman" w:hAnsi="Times New Roman" w:cs="Times New Roman"/>
          <w:b/>
          <w:sz w:val="26"/>
        </w:rPr>
      </w:pPr>
      <w:r w:rsidRPr="00FE7B6E">
        <w:rPr>
          <w:rFonts w:ascii="Times New Roman" w:hAnsi="Times New Roman" w:cs="Times New Roman"/>
          <w:b/>
          <w:sz w:val="26"/>
        </w:rPr>
        <w:t>Тема: «</w:t>
      </w:r>
      <w:r w:rsidR="0052295D" w:rsidRPr="00FE7B6E">
        <w:rPr>
          <w:rFonts w:ascii="Times New Roman" w:hAnsi="Times New Roman" w:cs="Times New Roman"/>
          <w:b/>
          <w:sz w:val="26"/>
        </w:rPr>
        <w:t>Имена собственные</w:t>
      </w:r>
      <w:r w:rsidRPr="00FE7B6E">
        <w:rPr>
          <w:rFonts w:ascii="Times New Roman" w:hAnsi="Times New Roman" w:cs="Times New Roman"/>
          <w:b/>
          <w:sz w:val="26"/>
        </w:rPr>
        <w:t>».</w:t>
      </w:r>
    </w:p>
    <w:p w:rsidR="005158C5" w:rsidRDefault="005158C5" w:rsidP="0052295D">
      <w:pPr>
        <w:jc w:val="both"/>
        <w:rPr>
          <w:rFonts w:ascii="Times New Roman" w:hAnsi="Times New Roman" w:cs="Times New Roman"/>
          <w:sz w:val="26"/>
        </w:rPr>
      </w:pPr>
      <w:r w:rsidRPr="000B28CE">
        <w:rPr>
          <w:rFonts w:ascii="Times New Roman" w:hAnsi="Times New Roman" w:cs="Times New Roman"/>
          <w:b/>
          <w:sz w:val="26"/>
        </w:rPr>
        <w:t>Цель:</w:t>
      </w:r>
      <w:r>
        <w:rPr>
          <w:rFonts w:ascii="Times New Roman" w:hAnsi="Times New Roman" w:cs="Times New Roman"/>
          <w:sz w:val="26"/>
        </w:rPr>
        <w:t xml:space="preserve"> сформировать новое знание.</w:t>
      </w:r>
    </w:p>
    <w:p w:rsidR="005158C5" w:rsidRDefault="005158C5" w:rsidP="0052295D">
      <w:pPr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Имена собственные – это слова, которые называют имена и фамилии людей, названия городов, улиц, рек, озёр, клички животных, </w:t>
      </w:r>
      <w:r w:rsidR="00677050">
        <w:rPr>
          <w:rFonts w:ascii="Times New Roman" w:hAnsi="Times New Roman" w:cs="Times New Roman"/>
          <w:sz w:val="26"/>
        </w:rPr>
        <w:t>названия книг.</w:t>
      </w:r>
      <w:proofErr w:type="gramEnd"/>
      <w:r w:rsidR="00677050">
        <w:rPr>
          <w:rFonts w:ascii="Times New Roman" w:hAnsi="Times New Roman" w:cs="Times New Roman"/>
          <w:sz w:val="26"/>
        </w:rPr>
        <w:t xml:space="preserve"> Имена собственные пишутся с прописной (заглавной) буквы.</w:t>
      </w:r>
    </w:p>
    <w:p w:rsidR="00677050" w:rsidRDefault="00677050" w:rsidP="0052295D">
      <w:pPr>
        <w:jc w:val="both"/>
        <w:rPr>
          <w:rFonts w:ascii="Times New Roman" w:hAnsi="Times New Roman" w:cs="Times New Roman"/>
          <w:sz w:val="26"/>
        </w:rPr>
      </w:pPr>
      <w:proofErr w:type="gramStart"/>
      <w:r w:rsidRPr="000B28CE">
        <w:rPr>
          <w:rFonts w:ascii="Times New Roman" w:hAnsi="Times New Roman" w:cs="Times New Roman"/>
          <w:b/>
          <w:sz w:val="26"/>
        </w:rPr>
        <w:t>Проблема</w:t>
      </w:r>
      <w:proofErr w:type="gramEnd"/>
      <w:r>
        <w:rPr>
          <w:rFonts w:ascii="Times New Roman" w:hAnsi="Times New Roman" w:cs="Times New Roman"/>
          <w:sz w:val="26"/>
        </w:rPr>
        <w:t>: какие слова пишутся с заглавной буквы.</w:t>
      </w:r>
    </w:p>
    <w:p w:rsidR="00677050" w:rsidRPr="000B28CE" w:rsidRDefault="00677050" w:rsidP="0052295D">
      <w:pPr>
        <w:jc w:val="both"/>
        <w:rPr>
          <w:rFonts w:ascii="Times New Roman" w:hAnsi="Times New Roman" w:cs="Times New Roman"/>
          <w:b/>
          <w:sz w:val="26"/>
        </w:rPr>
      </w:pPr>
      <w:r w:rsidRPr="000B28CE">
        <w:rPr>
          <w:rFonts w:ascii="Times New Roman" w:hAnsi="Times New Roman" w:cs="Times New Roman"/>
          <w:b/>
          <w:sz w:val="26"/>
        </w:rPr>
        <w:t>Задачи:</w:t>
      </w:r>
      <w:bookmarkStart w:id="0" w:name="_GoBack"/>
      <w:bookmarkEnd w:id="0"/>
    </w:p>
    <w:p w:rsidR="00677050" w:rsidRDefault="00677050" w:rsidP="005229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Наблюдать за словами, </w:t>
      </w:r>
      <w:r w:rsidR="00687438">
        <w:rPr>
          <w:rFonts w:ascii="Times New Roman" w:hAnsi="Times New Roman" w:cs="Times New Roman"/>
          <w:sz w:val="26"/>
        </w:rPr>
        <w:t>которые пишутся с заглавной буквы.</w:t>
      </w:r>
    </w:p>
    <w:p w:rsidR="00677050" w:rsidRDefault="00677050" w:rsidP="0052295D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Ввести термин «имя собственное».</w:t>
      </w:r>
    </w:p>
    <w:p w:rsidR="00677050" w:rsidRDefault="008F36E3" w:rsidP="005229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Формировать умение находить имена собственные в тексте, употреблять их в своей речи.</w:t>
      </w:r>
    </w:p>
    <w:p w:rsidR="00921ABB" w:rsidRPr="00921ABB" w:rsidRDefault="00921ABB" w:rsidP="0052295D">
      <w:pPr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921ABB">
        <w:rPr>
          <w:rFonts w:ascii="Times New Roman" w:hAnsi="Times New Roman" w:cs="Times New Roman"/>
          <w:sz w:val="26"/>
          <w:szCs w:val="28"/>
        </w:rPr>
        <w:t>3</w:t>
      </w:r>
      <w:r>
        <w:rPr>
          <w:rFonts w:ascii="Times New Roman" w:hAnsi="Times New Roman" w:cs="Times New Roman"/>
          <w:sz w:val="26"/>
          <w:szCs w:val="28"/>
        </w:rPr>
        <w:t>.</w:t>
      </w:r>
      <w:r w:rsidRPr="00921ABB">
        <w:rPr>
          <w:rFonts w:ascii="Times New Roman" w:hAnsi="Times New Roman" w:cs="Times New Roman"/>
          <w:sz w:val="26"/>
          <w:szCs w:val="28"/>
        </w:rPr>
        <w:t>Формировать УУД:</w:t>
      </w:r>
    </w:p>
    <w:p w:rsidR="00921ABB" w:rsidRPr="00921ABB" w:rsidRDefault="00921ABB" w:rsidP="0052295D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3.1.</w:t>
      </w:r>
      <w:r w:rsidRPr="00921ABB">
        <w:rPr>
          <w:rFonts w:ascii="Times New Roman" w:hAnsi="Times New Roman" w:cs="Times New Roman"/>
          <w:sz w:val="26"/>
          <w:szCs w:val="28"/>
        </w:rPr>
        <w:t>Регулятивные:</w:t>
      </w:r>
    </w:p>
    <w:p w:rsidR="00921ABB" w:rsidRPr="003A34D0" w:rsidRDefault="00921ABB" w:rsidP="0052295D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-умение </w:t>
      </w:r>
      <w:r w:rsidRPr="00055A80">
        <w:rPr>
          <w:rFonts w:ascii="Times New Roman" w:hAnsi="Times New Roman" w:cs="Times New Roman"/>
          <w:sz w:val="26"/>
          <w:szCs w:val="28"/>
        </w:rPr>
        <w:t>планировать свою деятельность;</w:t>
      </w:r>
    </w:p>
    <w:p w:rsidR="00921ABB" w:rsidRDefault="00921ABB" w:rsidP="0052295D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 w:rsidRPr="00055A80">
        <w:rPr>
          <w:rFonts w:ascii="Times New Roman" w:hAnsi="Times New Roman" w:cs="Times New Roman"/>
          <w:sz w:val="26"/>
          <w:szCs w:val="28"/>
        </w:rPr>
        <w:t>-умение</w:t>
      </w:r>
      <w:r>
        <w:rPr>
          <w:rFonts w:ascii="Times New Roman" w:hAnsi="Times New Roman" w:cs="Times New Roman"/>
          <w:sz w:val="26"/>
          <w:szCs w:val="28"/>
        </w:rPr>
        <w:t xml:space="preserve"> пони</w:t>
      </w:r>
      <w:r w:rsidR="008121B1">
        <w:rPr>
          <w:rFonts w:ascii="Times New Roman" w:hAnsi="Times New Roman" w:cs="Times New Roman"/>
          <w:sz w:val="26"/>
          <w:szCs w:val="28"/>
        </w:rPr>
        <w:t>мать и сохранять учебную задачу.</w:t>
      </w:r>
    </w:p>
    <w:p w:rsidR="00921ABB" w:rsidRPr="00921ABB" w:rsidRDefault="00921ABB" w:rsidP="0052295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3.2.</w:t>
      </w:r>
      <w:r w:rsidRPr="00921ABB">
        <w:rPr>
          <w:rFonts w:ascii="Times New Roman" w:hAnsi="Times New Roman" w:cs="Times New Roman"/>
          <w:sz w:val="26"/>
          <w:szCs w:val="28"/>
        </w:rPr>
        <w:t>Личностные:</w:t>
      </w:r>
    </w:p>
    <w:p w:rsidR="00921ABB" w:rsidRPr="00454A45" w:rsidRDefault="00921ABB" w:rsidP="0052295D">
      <w:p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454A45">
        <w:rPr>
          <w:rFonts w:ascii="Times New Roman" w:hAnsi="Times New Roman" w:cs="Times New Roman"/>
          <w:sz w:val="26"/>
          <w:szCs w:val="28"/>
        </w:rPr>
        <w:t>-умение проявлять учебно-познавательный инте</w:t>
      </w:r>
      <w:r w:rsidR="008121B1">
        <w:rPr>
          <w:rFonts w:ascii="Times New Roman" w:hAnsi="Times New Roman" w:cs="Times New Roman"/>
          <w:sz w:val="26"/>
          <w:szCs w:val="28"/>
        </w:rPr>
        <w:t>рес к новому учебному материалу.</w:t>
      </w:r>
    </w:p>
    <w:p w:rsidR="00921ABB" w:rsidRPr="00921ABB" w:rsidRDefault="00921ABB" w:rsidP="0052295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3.3.</w:t>
      </w:r>
      <w:r w:rsidRPr="00921ABB">
        <w:rPr>
          <w:rFonts w:ascii="Times New Roman" w:hAnsi="Times New Roman" w:cs="Times New Roman"/>
          <w:sz w:val="26"/>
          <w:szCs w:val="28"/>
        </w:rPr>
        <w:t>Познавательные:</w:t>
      </w:r>
    </w:p>
    <w:p w:rsidR="00921ABB" w:rsidRPr="00454A45" w:rsidRDefault="00921ABB" w:rsidP="0052295D">
      <w:p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454A45">
        <w:rPr>
          <w:rFonts w:ascii="Times New Roman" w:hAnsi="Times New Roman" w:cs="Times New Roman"/>
          <w:sz w:val="26"/>
          <w:szCs w:val="28"/>
        </w:rPr>
        <w:t>-умение осуществлять поиск необходимой информации для выполнения учебной задачи;</w:t>
      </w:r>
    </w:p>
    <w:p w:rsidR="00921ABB" w:rsidRPr="00055A80" w:rsidRDefault="00921ABB" w:rsidP="005229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055A80">
        <w:rPr>
          <w:rFonts w:ascii="Times New Roman" w:hAnsi="Times New Roman" w:cs="Times New Roman"/>
          <w:sz w:val="26"/>
          <w:szCs w:val="28"/>
        </w:rPr>
        <w:t>-умение наблюдать, сравнивать</w:t>
      </w:r>
      <w:r w:rsidR="008121B1">
        <w:rPr>
          <w:rFonts w:ascii="Times New Roman" w:hAnsi="Times New Roman" w:cs="Times New Roman"/>
          <w:sz w:val="26"/>
          <w:szCs w:val="28"/>
        </w:rPr>
        <w:t>.</w:t>
      </w:r>
    </w:p>
    <w:p w:rsidR="0052295D" w:rsidRPr="00454A45" w:rsidRDefault="0052295D" w:rsidP="0052295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F36E3" w:rsidRDefault="008F36E3" w:rsidP="008F36E3">
      <w:pPr>
        <w:pStyle w:val="a3"/>
        <w:ind w:left="10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Ход урока.</w:t>
      </w:r>
    </w:p>
    <w:p w:rsidR="008F36E3" w:rsidRPr="008D60E0" w:rsidRDefault="008D60E0" w:rsidP="008D60E0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  <w:lang w:val="en-US"/>
        </w:rPr>
        <w:t>I</w:t>
      </w:r>
      <w:r>
        <w:rPr>
          <w:rFonts w:ascii="Times New Roman" w:hAnsi="Times New Roman" w:cs="Times New Roman"/>
          <w:sz w:val="26"/>
        </w:rPr>
        <w:t xml:space="preserve">. </w:t>
      </w:r>
      <w:r w:rsidR="008F36E3" w:rsidRPr="008D60E0">
        <w:rPr>
          <w:rFonts w:ascii="Times New Roman" w:hAnsi="Times New Roman" w:cs="Times New Roman"/>
          <w:sz w:val="26"/>
        </w:rPr>
        <w:t>Организационный момент.</w:t>
      </w:r>
      <w:proofErr w:type="gramEnd"/>
    </w:p>
    <w:p w:rsidR="008F36E3" w:rsidRDefault="008F36E3" w:rsidP="008F36E3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Звенит звонок, начинается урок.</w:t>
      </w:r>
    </w:p>
    <w:p w:rsidR="008F36E3" w:rsidRDefault="008F36E3" w:rsidP="008F36E3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Будем мы писать красиво,</w:t>
      </w:r>
    </w:p>
    <w:p w:rsidR="008F36E3" w:rsidRDefault="008F36E3" w:rsidP="008F36E3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Будем дружно отвечать,</w:t>
      </w:r>
    </w:p>
    <w:p w:rsidR="008F36E3" w:rsidRDefault="008F36E3" w:rsidP="008F36E3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Будем думать, рассуждать,</w:t>
      </w:r>
    </w:p>
    <w:p w:rsidR="008F36E3" w:rsidRDefault="008F36E3" w:rsidP="008F36E3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Дисциплину соблюдать.</w:t>
      </w:r>
    </w:p>
    <w:p w:rsidR="0032066E" w:rsidRPr="0032066E" w:rsidRDefault="0032066E" w:rsidP="0032066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-</w:t>
      </w:r>
      <w:r w:rsidRPr="0032066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А н</w:t>
      </w:r>
      <w:r w:rsidRPr="0032066E">
        <w:rPr>
          <w:rFonts w:ascii="Times New Roman" w:hAnsi="Times New Roman" w:cs="Times New Roman"/>
          <w:sz w:val="26"/>
        </w:rPr>
        <w:t xml:space="preserve">ачнём </w:t>
      </w:r>
      <w:r>
        <w:rPr>
          <w:rFonts w:ascii="Times New Roman" w:hAnsi="Times New Roman" w:cs="Times New Roman"/>
          <w:sz w:val="26"/>
        </w:rPr>
        <w:t xml:space="preserve">мы наш </w:t>
      </w:r>
      <w:r w:rsidRPr="0032066E">
        <w:rPr>
          <w:rFonts w:ascii="Times New Roman" w:hAnsi="Times New Roman" w:cs="Times New Roman"/>
          <w:sz w:val="26"/>
        </w:rPr>
        <w:t xml:space="preserve"> урок  с  русской  пословицы. Прочитайте  её  на  экране.</w:t>
      </w:r>
    </w:p>
    <w:p w:rsidR="0032066E" w:rsidRPr="0032066E" w:rsidRDefault="0032066E" w:rsidP="0032066E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</w:t>
      </w:r>
      <w:r w:rsidRPr="0032066E">
        <w:rPr>
          <w:rFonts w:ascii="Times New Roman" w:hAnsi="Times New Roman" w:cs="Times New Roman"/>
          <w:sz w:val="26"/>
        </w:rPr>
        <w:t xml:space="preserve">Слайд </w:t>
      </w:r>
      <w:r>
        <w:rPr>
          <w:rFonts w:ascii="Times New Roman" w:hAnsi="Times New Roman" w:cs="Times New Roman"/>
          <w:sz w:val="26"/>
        </w:rPr>
        <w:t>1)</w:t>
      </w:r>
    </w:p>
    <w:p w:rsidR="0032066E" w:rsidRPr="0032066E" w:rsidRDefault="0032066E" w:rsidP="0032066E">
      <w:pPr>
        <w:pStyle w:val="a3"/>
        <w:rPr>
          <w:rFonts w:ascii="Times New Roman" w:hAnsi="Times New Roman" w:cs="Times New Roman"/>
          <w:sz w:val="26"/>
        </w:rPr>
      </w:pPr>
      <w:r w:rsidRPr="0032066E">
        <w:rPr>
          <w:rFonts w:ascii="Times New Roman" w:hAnsi="Times New Roman" w:cs="Times New Roman"/>
          <w:sz w:val="26"/>
        </w:rPr>
        <w:t>Мир освещается солнцем, а человек — знанием.</w:t>
      </w:r>
    </w:p>
    <w:p w:rsidR="0032066E" w:rsidRPr="0032066E" w:rsidRDefault="0032066E" w:rsidP="0032066E">
      <w:pPr>
        <w:pStyle w:val="a3"/>
        <w:rPr>
          <w:rFonts w:ascii="Times New Roman" w:hAnsi="Times New Roman" w:cs="Times New Roman"/>
          <w:sz w:val="26"/>
        </w:rPr>
      </w:pPr>
      <w:r w:rsidRPr="0032066E">
        <w:rPr>
          <w:rFonts w:ascii="Times New Roman" w:hAnsi="Times New Roman" w:cs="Times New Roman"/>
          <w:sz w:val="26"/>
        </w:rPr>
        <w:t>— Как вы  её  понимаете? Давайте  разберём  первую  часть  пословицы.</w:t>
      </w:r>
    </w:p>
    <w:p w:rsidR="0032066E" w:rsidRPr="0032066E" w:rsidRDefault="0032066E" w:rsidP="0032066E">
      <w:pPr>
        <w:pStyle w:val="a3"/>
        <w:rPr>
          <w:rFonts w:ascii="Times New Roman" w:hAnsi="Times New Roman" w:cs="Times New Roman"/>
          <w:sz w:val="26"/>
        </w:rPr>
      </w:pPr>
      <w:r w:rsidRPr="0032066E">
        <w:rPr>
          <w:rFonts w:ascii="Times New Roman" w:hAnsi="Times New Roman" w:cs="Times New Roman"/>
          <w:sz w:val="26"/>
        </w:rPr>
        <w:t>-Что  даёт  солнце  миру?</w:t>
      </w:r>
    </w:p>
    <w:p w:rsidR="0032066E" w:rsidRPr="0032066E" w:rsidRDefault="0032066E" w:rsidP="0032066E">
      <w:pPr>
        <w:pStyle w:val="a3"/>
        <w:rPr>
          <w:rFonts w:ascii="Times New Roman" w:hAnsi="Times New Roman" w:cs="Times New Roman"/>
          <w:sz w:val="26"/>
        </w:rPr>
      </w:pPr>
      <w:proofErr w:type="gramStart"/>
      <w:r w:rsidRPr="0032066E">
        <w:rPr>
          <w:rFonts w:ascii="Times New Roman" w:hAnsi="Times New Roman" w:cs="Times New Roman"/>
          <w:sz w:val="26"/>
        </w:rPr>
        <w:t>(Солнце  дает  миру тепло, позволяет всему  на свете  развиваться, расти, жить.</w:t>
      </w:r>
      <w:proofErr w:type="gramEnd"/>
      <w:r w:rsidRPr="0032066E">
        <w:rPr>
          <w:rFonts w:ascii="Times New Roman" w:hAnsi="Times New Roman" w:cs="Times New Roman"/>
          <w:sz w:val="26"/>
        </w:rPr>
        <w:t xml:space="preserve"> И знания помогают человеку развиваться, идти вперед</w:t>
      </w:r>
      <w:proofErr w:type="gramStart"/>
      <w:r w:rsidRPr="0032066E">
        <w:rPr>
          <w:rFonts w:ascii="Times New Roman" w:hAnsi="Times New Roman" w:cs="Times New Roman"/>
          <w:sz w:val="26"/>
        </w:rPr>
        <w:t xml:space="preserve">.. </w:t>
      </w:r>
      <w:proofErr w:type="gramEnd"/>
      <w:r w:rsidRPr="0032066E">
        <w:rPr>
          <w:rFonts w:ascii="Times New Roman" w:hAnsi="Times New Roman" w:cs="Times New Roman"/>
          <w:sz w:val="26"/>
        </w:rPr>
        <w:t xml:space="preserve">Без знаний человек пропадет. </w:t>
      </w:r>
      <w:proofErr w:type="gramStart"/>
      <w:r w:rsidRPr="0032066E">
        <w:rPr>
          <w:rFonts w:ascii="Times New Roman" w:hAnsi="Times New Roman" w:cs="Times New Roman"/>
          <w:sz w:val="26"/>
        </w:rPr>
        <w:t>Человек без знаний, как мир без света.)</w:t>
      </w:r>
      <w:proofErr w:type="gramEnd"/>
    </w:p>
    <w:p w:rsidR="00527671" w:rsidRDefault="0032066E" w:rsidP="0032066E">
      <w:pPr>
        <w:pStyle w:val="a3"/>
        <w:rPr>
          <w:rFonts w:ascii="Times New Roman" w:hAnsi="Times New Roman" w:cs="Times New Roman"/>
          <w:sz w:val="26"/>
        </w:rPr>
      </w:pPr>
      <w:r w:rsidRPr="0032066E">
        <w:rPr>
          <w:rFonts w:ascii="Times New Roman" w:hAnsi="Times New Roman" w:cs="Times New Roman"/>
          <w:sz w:val="26"/>
        </w:rPr>
        <w:t>— Желаю, чтобы урок обогатил вас новыми знаниями, слушайте внимательно, работайте старательно</w:t>
      </w:r>
      <w:r w:rsidR="00C76920">
        <w:rPr>
          <w:rFonts w:ascii="Times New Roman" w:hAnsi="Times New Roman" w:cs="Times New Roman"/>
          <w:sz w:val="26"/>
        </w:rPr>
        <w:t xml:space="preserve">. </w:t>
      </w:r>
    </w:p>
    <w:p w:rsidR="008F36E3" w:rsidRDefault="00C76920" w:rsidP="0032066E">
      <w:pPr>
        <w:pStyle w:val="a3"/>
        <w:rPr>
          <w:rFonts w:ascii="Times New Roman" w:hAnsi="Times New Roman" w:cs="Times New Roman"/>
          <w:sz w:val="26"/>
        </w:rPr>
      </w:pPr>
      <w:r w:rsidRPr="00C76920">
        <w:rPr>
          <w:rFonts w:ascii="Times New Roman" w:hAnsi="Times New Roman" w:cs="Times New Roman"/>
          <w:sz w:val="26"/>
        </w:rPr>
        <w:t xml:space="preserve">- Что возьмем с собой на </w:t>
      </w:r>
      <w:r>
        <w:rPr>
          <w:rFonts w:ascii="Times New Roman" w:hAnsi="Times New Roman" w:cs="Times New Roman"/>
          <w:sz w:val="26"/>
        </w:rPr>
        <w:t>урок</w:t>
      </w:r>
      <w:proofErr w:type="gramStart"/>
      <w:r w:rsidRPr="00C76920">
        <w:rPr>
          <w:rFonts w:ascii="Times New Roman" w:hAnsi="Times New Roman" w:cs="Times New Roman"/>
          <w:sz w:val="26"/>
        </w:rPr>
        <w:t xml:space="preserve"> ?</w:t>
      </w:r>
      <w:proofErr w:type="gramEnd"/>
      <w:r w:rsidRPr="00C76920">
        <w:rPr>
          <w:rFonts w:ascii="Times New Roman" w:hAnsi="Times New Roman" w:cs="Times New Roman"/>
          <w:sz w:val="26"/>
        </w:rPr>
        <w:t xml:space="preserve"> ( ум,  смекалку, доброту, хорошее настроение)</w:t>
      </w:r>
      <w:r>
        <w:rPr>
          <w:rFonts w:ascii="Times New Roman" w:hAnsi="Times New Roman" w:cs="Times New Roman"/>
          <w:sz w:val="26"/>
        </w:rPr>
        <w:t>.</w:t>
      </w:r>
    </w:p>
    <w:p w:rsidR="008D60E0" w:rsidRDefault="008D60E0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II</w:t>
      </w:r>
      <w:r>
        <w:rPr>
          <w:rFonts w:ascii="Times New Roman" w:hAnsi="Times New Roman" w:cs="Times New Roman"/>
          <w:sz w:val="26"/>
        </w:rPr>
        <w:t>. Создание проблемной ситуации.</w:t>
      </w:r>
    </w:p>
    <w:p w:rsidR="008D60E0" w:rsidRDefault="008D60E0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Откройте тетради и положите их с наклоном. Запишите предложение под диктовку.</w:t>
      </w:r>
    </w:p>
    <w:p w:rsidR="008D60E0" w:rsidRDefault="008D60E0" w:rsidP="008F36E3">
      <w:pPr>
        <w:rPr>
          <w:rFonts w:ascii="Times New Roman" w:hAnsi="Times New Roman" w:cs="Times New Roman"/>
          <w:b/>
          <w:sz w:val="26"/>
        </w:rPr>
      </w:pPr>
      <w:r w:rsidRPr="008D60E0">
        <w:rPr>
          <w:rFonts w:ascii="Times New Roman" w:hAnsi="Times New Roman" w:cs="Times New Roman"/>
          <w:b/>
          <w:sz w:val="26"/>
        </w:rPr>
        <w:t>На полу лежит шарик.</w:t>
      </w:r>
    </w:p>
    <w:p w:rsidR="008D60E0" w:rsidRDefault="008D60E0" w:rsidP="008F36E3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(</w:t>
      </w:r>
      <w:r w:rsidRPr="008D60E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Один человек работает у доски.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Он записывает слово шарик с маленькой буквы).</w:t>
      </w:r>
      <w:proofErr w:type="gramEnd"/>
    </w:p>
    <w:p w:rsidR="00B611F9" w:rsidRPr="00B611F9" w:rsidRDefault="00B611F9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III</w:t>
      </w:r>
      <w:r w:rsidRPr="00B83F35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Формулирование проблемы.</w:t>
      </w:r>
    </w:p>
    <w:p w:rsidR="008D60E0" w:rsidRDefault="008D60E0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Поднимите руку те, кто написал это предложение также.</w:t>
      </w:r>
      <w:r w:rsidR="00912E30">
        <w:rPr>
          <w:rFonts w:ascii="Times New Roman" w:hAnsi="Times New Roman" w:cs="Times New Roman"/>
          <w:sz w:val="26"/>
        </w:rPr>
        <w:t xml:space="preserve"> </w:t>
      </w:r>
    </w:p>
    <w:p w:rsidR="00912E30" w:rsidRDefault="00912E30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(12 человек).</w:t>
      </w:r>
    </w:p>
    <w:p w:rsidR="00912E30" w:rsidRDefault="00912E30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А кто написал иначе?</w:t>
      </w:r>
    </w:p>
    <w:p w:rsidR="00912E30" w:rsidRDefault="0032066E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(15</w:t>
      </w:r>
      <w:r w:rsidR="00912E30">
        <w:rPr>
          <w:rFonts w:ascii="Times New Roman" w:hAnsi="Times New Roman" w:cs="Times New Roman"/>
          <w:sz w:val="26"/>
        </w:rPr>
        <w:t xml:space="preserve"> человек).</w:t>
      </w:r>
    </w:p>
    <w:p w:rsidR="00912E30" w:rsidRDefault="00912E30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Обратите внимание на то, </w:t>
      </w:r>
      <w:r w:rsidR="00B611F9">
        <w:rPr>
          <w:rFonts w:ascii="Times New Roman" w:hAnsi="Times New Roman" w:cs="Times New Roman"/>
          <w:sz w:val="26"/>
        </w:rPr>
        <w:t>что слово шарик вы написали по-разному.</w:t>
      </w:r>
    </w:p>
    <w:p w:rsidR="00B611F9" w:rsidRDefault="00B611F9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proofErr w:type="gramStart"/>
      <w:r w:rsidR="00B83F35">
        <w:rPr>
          <w:rFonts w:ascii="Times New Roman" w:hAnsi="Times New Roman" w:cs="Times New Roman"/>
          <w:sz w:val="26"/>
        </w:rPr>
        <w:t>Ответ</w:t>
      </w:r>
      <w:proofErr w:type="gramEnd"/>
      <w:r w:rsidR="00B83F35">
        <w:rPr>
          <w:rFonts w:ascii="Times New Roman" w:hAnsi="Times New Roman" w:cs="Times New Roman"/>
          <w:sz w:val="26"/>
        </w:rPr>
        <w:t xml:space="preserve"> на  к</w:t>
      </w:r>
      <w:r>
        <w:rPr>
          <w:rFonts w:ascii="Times New Roman" w:hAnsi="Times New Roman" w:cs="Times New Roman"/>
          <w:sz w:val="26"/>
        </w:rPr>
        <w:t xml:space="preserve">акой вопрос </w:t>
      </w:r>
      <w:r w:rsidR="00B83F35">
        <w:rPr>
          <w:rFonts w:ascii="Times New Roman" w:hAnsi="Times New Roman" w:cs="Times New Roman"/>
          <w:sz w:val="26"/>
        </w:rPr>
        <w:t>мы будем искать на уроке</w:t>
      </w:r>
      <w:r>
        <w:rPr>
          <w:rFonts w:ascii="Times New Roman" w:hAnsi="Times New Roman" w:cs="Times New Roman"/>
          <w:sz w:val="26"/>
        </w:rPr>
        <w:t>?</w:t>
      </w:r>
    </w:p>
    <w:p w:rsidR="00B611F9" w:rsidRDefault="00B611F9" w:rsidP="008F36E3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(Почему слово, которое звучит один</w:t>
      </w:r>
      <w:r w:rsidR="00B83F35">
        <w:rPr>
          <w:rFonts w:ascii="Times New Roman" w:hAnsi="Times New Roman" w:cs="Times New Roman"/>
          <w:sz w:val="26"/>
        </w:rPr>
        <w:t>аково, записывается по-разному?</w:t>
      </w:r>
      <w:proofErr w:type="gramEnd"/>
      <w:r w:rsidR="00B83F35"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Распознавать, в каких случаях слова записываются с большой буквы, а в каких с маленькой).</w:t>
      </w:r>
      <w:proofErr w:type="gramEnd"/>
    </w:p>
    <w:p w:rsidR="00B611F9" w:rsidRDefault="00B611F9" w:rsidP="008F36E3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  <w:lang w:val="en-US"/>
        </w:rPr>
        <w:t>IV</w:t>
      </w:r>
      <w:r w:rsidRPr="00B611F9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Поиск решения проблемы.</w:t>
      </w:r>
      <w:proofErr w:type="gramEnd"/>
    </w:p>
    <w:p w:rsidR="00B611F9" w:rsidRDefault="00B611F9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-Чтобы ответить на этот вопрос</w:t>
      </w:r>
      <w:r w:rsidR="00BE0A30">
        <w:rPr>
          <w:rFonts w:ascii="Times New Roman" w:hAnsi="Times New Roman" w:cs="Times New Roman"/>
          <w:sz w:val="26"/>
        </w:rPr>
        <w:t>, давайте выясним значение слова шарик. Это может быть:</w:t>
      </w:r>
    </w:p>
    <w:p w:rsidR="00BE0A30" w:rsidRPr="00B83F35" w:rsidRDefault="00BE0A30" w:rsidP="008F36E3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(воздушный шарик, кличка животного, круглый предмет).</w:t>
      </w:r>
    </w:p>
    <w:p w:rsidR="00BF6075" w:rsidRDefault="00B83F35" w:rsidP="00BF6075">
      <w:pPr>
        <w:pStyle w:val="c3"/>
        <w:rPr>
          <w:rStyle w:val="c1"/>
          <w:sz w:val="26"/>
        </w:rPr>
      </w:pPr>
      <w:r>
        <w:rPr>
          <w:sz w:val="26"/>
        </w:rPr>
        <w:lastRenderedPageBreak/>
        <w:t xml:space="preserve">- Молодцы! </w:t>
      </w:r>
      <w:r w:rsidR="00BF6075">
        <w:rPr>
          <w:rStyle w:val="c1"/>
        </w:rPr>
        <w:t> </w:t>
      </w:r>
      <w:r w:rsidR="00BF6075" w:rsidRPr="00BF6075">
        <w:rPr>
          <w:rStyle w:val="c1"/>
          <w:sz w:val="26"/>
        </w:rPr>
        <w:t>Вернёмся к нашему предложению. Посмотрите на карти</w:t>
      </w:r>
      <w:r w:rsidR="0032066E">
        <w:rPr>
          <w:rStyle w:val="c1"/>
          <w:sz w:val="26"/>
        </w:rPr>
        <w:t>нку с воздушным шариком (слайд 2</w:t>
      </w:r>
      <w:r w:rsidR="00BF6075" w:rsidRPr="00BF6075">
        <w:rPr>
          <w:rStyle w:val="c1"/>
          <w:sz w:val="26"/>
        </w:rPr>
        <w:t xml:space="preserve">). Слово шарик написано с маленькой буквы, а теперь на картинку с собакой (слайд </w:t>
      </w:r>
      <w:r w:rsidR="0032066E">
        <w:rPr>
          <w:rStyle w:val="c1"/>
          <w:sz w:val="26"/>
        </w:rPr>
        <w:t>3</w:t>
      </w:r>
      <w:r w:rsidR="00BF6075" w:rsidRPr="00BF6075">
        <w:rPr>
          <w:rStyle w:val="c1"/>
          <w:sz w:val="26"/>
        </w:rPr>
        <w:t>). Слово Шарик написано с большой буквы. От чего зависит, какую букву мы выберем?</w:t>
      </w:r>
    </w:p>
    <w:p w:rsidR="00BF6075" w:rsidRDefault="00BF6075" w:rsidP="00BF6075">
      <w:pPr>
        <w:pStyle w:val="c3"/>
        <w:rPr>
          <w:rStyle w:val="c1"/>
          <w:sz w:val="26"/>
        </w:rPr>
      </w:pPr>
      <w:r w:rsidRPr="00BF6075">
        <w:rPr>
          <w:rStyle w:val="c1"/>
          <w:sz w:val="26"/>
        </w:rPr>
        <w:t xml:space="preserve"> (От значения слова)</w:t>
      </w:r>
      <w:r w:rsidR="00234299">
        <w:rPr>
          <w:rStyle w:val="c1"/>
          <w:sz w:val="26"/>
        </w:rPr>
        <w:t>.</w:t>
      </w:r>
    </w:p>
    <w:p w:rsidR="0038306F" w:rsidRDefault="0038306F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-Какой вы сделали вывод?</w:t>
      </w:r>
    </w:p>
    <w:p w:rsidR="0038306F" w:rsidRDefault="0038306F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(Слова записываются с заглавной буквы, если обозначают клички животных).</w:t>
      </w:r>
    </w:p>
    <w:p w:rsidR="0038306F" w:rsidRDefault="0038306F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 xml:space="preserve">-А </w:t>
      </w:r>
      <w:r w:rsidR="00AB7FB4">
        <w:rPr>
          <w:rStyle w:val="c1"/>
          <w:sz w:val="26"/>
        </w:rPr>
        <w:t xml:space="preserve"> только ли клички животных пишутся с заглавной буквы </w:t>
      </w:r>
      <w:r>
        <w:rPr>
          <w:rStyle w:val="c1"/>
          <w:sz w:val="26"/>
        </w:rPr>
        <w:t>как называются такие слова?</w:t>
      </w:r>
    </w:p>
    <w:p w:rsidR="0038306F" w:rsidRDefault="0038306F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(Дети не могут дать ответ на этот вопрос).</w:t>
      </w:r>
    </w:p>
    <w:p w:rsidR="00AB7FB4" w:rsidRDefault="00AB7FB4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-У каждого на парте лежит таблица, в левой и правой колонке которой записаны слова. Ваша задача - найти пару к словам из правой колонки и соединить их. Работайте в парах, помогайте друг другу.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7FB4" w:rsidTr="00AB7FB4">
        <w:tc>
          <w:tcPr>
            <w:tcW w:w="4785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Россия</w:t>
            </w:r>
          </w:p>
        </w:tc>
        <w:tc>
          <w:tcPr>
            <w:tcW w:w="4786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кличка животного</w:t>
            </w:r>
          </w:p>
        </w:tc>
      </w:tr>
      <w:tr w:rsidR="00AB7FB4" w:rsidTr="00AB7FB4">
        <w:tc>
          <w:tcPr>
            <w:tcW w:w="4785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Таня</w:t>
            </w:r>
          </w:p>
        </w:tc>
        <w:tc>
          <w:tcPr>
            <w:tcW w:w="4786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город</w:t>
            </w:r>
          </w:p>
        </w:tc>
      </w:tr>
      <w:tr w:rsidR="00AB7FB4" w:rsidTr="00AB7FB4">
        <w:tc>
          <w:tcPr>
            <w:tcW w:w="4785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Москва</w:t>
            </w:r>
          </w:p>
        </w:tc>
        <w:tc>
          <w:tcPr>
            <w:tcW w:w="4786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река</w:t>
            </w:r>
          </w:p>
        </w:tc>
      </w:tr>
      <w:tr w:rsidR="00AB7FB4" w:rsidTr="00AB7FB4">
        <w:tc>
          <w:tcPr>
            <w:tcW w:w="4785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Иванова</w:t>
            </w:r>
          </w:p>
        </w:tc>
        <w:tc>
          <w:tcPr>
            <w:tcW w:w="4786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имя</w:t>
            </w:r>
          </w:p>
        </w:tc>
      </w:tr>
      <w:tr w:rsidR="00AB7FB4" w:rsidTr="00AB7FB4">
        <w:tc>
          <w:tcPr>
            <w:tcW w:w="4785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Волга</w:t>
            </w:r>
          </w:p>
        </w:tc>
        <w:tc>
          <w:tcPr>
            <w:tcW w:w="4786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отчество</w:t>
            </w:r>
          </w:p>
        </w:tc>
      </w:tr>
      <w:tr w:rsidR="00AB7FB4" w:rsidTr="00AB7FB4">
        <w:tc>
          <w:tcPr>
            <w:tcW w:w="4785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Ивановна</w:t>
            </w:r>
          </w:p>
        </w:tc>
        <w:tc>
          <w:tcPr>
            <w:tcW w:w="4786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фамилия</w:t>
            </w:r>
          </w:p>
        </w:tc>
      </w:tr>
      <w:tr w:rsidR="00AB7FB4" w:rsidTr="00AB7FB4">
        <w:tc>
          <w:tcPr>
            <w:tcW w:w="4785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Мурка</w:t>
            </w:r>
          </w:p>
        </w:tc>
        <w:tc>
          <w:tcPr>
            <w:tcW w:w="4786" w:type="dxa"/>
          </w:tcPr>
          <w:p w:rsidR="00AB7FB4" w:rsidRDefault="00AB7FB4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страна</w:t>
            </w:r>
          </w:p>
        </w:tc>
      </w:tr>
      <w:tr w:rsidR="00AE23F0" w:rsidTr="00AB7FB4">
        <w:tc>
          <w:tcPr>
            <w:tcW w:w="4785" w:type="dxa"/>
          </w:tcPr>
          <w:p w:rsidR="00AE23F0" w:rsidRDefault="00AE23F0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«Доктор Айболит»</w:t>
            </w:r>
          </w:p>
        </w:tc>
        <w:tc>
          <w:tcPr>
            <w:tcW w:w="4786" w:type="dxa"/>
          </w:tcPr>
          <w:p w:rsidR="00AE23F0" w:rsidRDefault="00AE23F0" w:rsidP="00BF6075">
            <w:pPr>
              <w:pStyle w:val="c3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>название книги</w:t>
            </w:r>
          </w:p>
        </w:tc>
      </w:tr>
    </w:tbl>
    <w:p w:rsidR="00AB7FB4" w:rsidRDefault="00AB7FB4" w:rsidP="00BF6075">
      <w:pPr>
        <w:pStyle w:val="c3"/>
        <w:rPr>
          <w:rStyle w:val="c1"/>
          <w:sz w:val="26"/>
        </w:rPr>
      </w:pPr>
      <w:proofErr w:type="gramStart"/>
      <w:r>
        <w:rPr>
          <w:rStyle w:val="c1"/>
          <w:sz w:val="26"/>
        </w:rPr>
        <w:t>(Проверка со слайдом.</w:t>
      </w:r>
      <w:proofErr w:type="gramEnd"/>
      <w:r>
        <w:rPr>
          <w:rStyle w:val="c1"/>
          <w:sz w:val="26"/>
        </w:rPr>
        <w:t xml:space="preserve"> </w:t>
      </w:r>
      <w:proofErr w:type="gramStart"/>
      <w:r>
        <w:rPr>
          <w:rStyle w:val="c1"/>
          <w:sz w:val="26"/>
        </w:rPr>
        <w:t>На слайде появляются соединительные линии для самопроверки).</w:t>
      </w:r>
      <w:proofErr w:type="gramEnd"/>
    </w:p>
    <w:p w:rsidR="000E1F98" w:rsidRDefault="00AB7FB4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 xml:space="preserve">- Поднимите руку те, кто выполнил задание без ошибок? </w:t>
      </w:r>
      <w:r w:rsidR="00AE23F0">
        <w:rPr>
          <w:rStyle w:val="c1"/>
          <w:sz w:val="26"/>
        </w:rPr>
        <w:t>На что обратили внимание, когда выполняли задание?</w:t>
      </w:r>
    </w:p>
    <w:p w:rsidR="00AE23F0" w:rsidRDefault="00AE23F0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(Названия городов, рек, имена людей, клички животных, фамилии, названия рек, названия стран, названия книг написаны с заглавной буквы).</w:t>
      </w:r>
    </w:p>
    <w:p w:rsidR="00AE23F0" w:rsidRDefault="00AE23F0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- А как вы думаете, почему?</w:t>
      </w:r>
    </w:p>
    <w:p w:rsidR="00AE23F0" w:rsidRDefault="00AE23F0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 xml:space="preserve">(Это </w:t>
      </w:r>
      <w:r w:rsidR="00FD5A7D">
        <w:rPr>
          <w:rStyle w:val="c1"/>
          <w:sz w:val="26"/>
        </w:rPr>
        <w:t>собственные имена).</w:t>
      </w:r>
    </w:p>
    <w:p w:rsidR="00FD5A7D" w:rsidRDefault="00FD5A7D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-Молодцы! Кто попробует сформулировать правило?</w:t>
      </w:r>
    </w:p>
    <w:p w:rsidR="00FD5A7D" w:rsidRDefault="00FD5A7D" w:rsidP="00FD5A7D">
      <w:pPr>
        <w:rPr>
          <w:rFonts w:ascii="Times New Roman" w:hAnsi="Times New Roman" w:cs="Times New Roman"/>
          <w:sz w:val="26"/>
        </w:rPr>
      </w:pPr>
      <w:proofErr w:type="gramStart"/>
      <w:r>
        <w:rPr>
          <w:rStyle w:val="c1"/>
          <w:sz w:val="26"/>
        </w:rPr>
        <w:t>(</w:t>
      </w:r>
      <w:r>
        <w:rPr>
          <w:rFonts w:ascii="Times New Roman" w:hAnsi="Times New Roman" w:cs="Times New Roman"/>
          <w:sz w:val="26"/>
        </w:rPr>
        <w:t>Имена собственные – это слова, которые называют имена и фамилии людей, названия городов, улиц, рек, озёр, клички животных, названия книг.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Имена собственные пишутся с прописной (заглавной) буквы).</w:t>
      </w:r>
      <w:proofErr w:type="gramEnd"/>
    </w:p>
    <w:p w:rsidR="00FD5A7D" w:rsidRDefault="00FD5A7D" w:rsidP="00FD5A7D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  <w:lang w:val="en-US"/>
        </w:rPr>
        <w:t>V</w:t>
      </w:r>
      <w:r w:rsidRPr="00FD5A7D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Работа с учебником.</w:t>
      </w:r>
      <w:proofErr w:type="gramEnd"/>
    </w:p>
    <w:p w:rsidR="00FD5A7D" w:rsidRDefault="00FD5A7D" w:rsidP="00FD5A7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-Давайте обратимся к учебнику, прочитаем правило и узнаем, правы ли вы. Откройте учебник на странице 35 и прочитайте правило.</w:t>
      </w:r>
    </w:p>
    <w:p w:rsidR="00FD5A7D" w:rsidRPr="00FD5A7D" w:rsidRDefault="00FD5A7D" w:rsidP="00FD5A7D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(Дети читают правило про себя, затем сильный ученик читает вслух.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После этого дети делают вывод).</w:t>
      </w:r>
      <w:proofErr w:type="gramEnd"/>
    </w:p>
    <w:p w:rsidR="00FD5A7D" w:rsidRDefault="00FD5A7D" w:rsidP="00BF6075">
      <w:pPr>
        <w:pStyle w:val="c3"/>
        <w:rPr>
          <w:rStyle w:val="c1"/>
          <w:sz w:val="26"/>
        </w:rPr>
      </w:pPr>
      <w:r>
        <w:rPr>
          <w:rStyle w:val="c1"/>
          <w:sz w:val="26"/>
          <w:lang w:val="en-US"/>
        </w:rPr>
        <w:t>VI</w:t>
      </w:r>
      <w:r w:rsidRPr="00FD5A7D">
        <w:rPr>
          <w:rStyle w:val="c1"/>
          <w:sz w:val="26"/>
        </w:rPr>
        <w:t>.</w:t>
      </w:r>
      <w:r>
        <w:rPr>
          <w:rStyle w:val="c1"/>
          <w:sz w:val="26"/>
        </w:rPr>
        <w:t xml:space="preserve"> </w:t>
      </w:r>
      <w:proofErr w:type="spellStart"/>
      <w:r>
        <w:rPr>
          <w:rStyle w:val="c1"/>
          <w:sz w:val="26"/>
        </w:rPr>
        <w:t>Физминутка</w:t>
      </w:r>
      <w:proofErr w:type="spellEnd"/>
      <w:r>
        <w:rPr>
          <w:rStyle w:val="c1"/>
          <w:sz w:val="26"/>
        </w:rPr>
        <w:t>.</w:t>
      </w:r>
    </w:p>
    <w:p w:rsidR="00FD5A7D" w:rsidRDefault="00FD5A7D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Гриша шёл, шёл, шёл,</w:t>
      </w:r>
    </w:p>
    <w:p w:rsidR="00FD5A7D" w:rsidRDefault="00FD5A7D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Белый гриб нашёл.</w:t>
      </w:r>
    </w:p>
    <w:p w:rsidR="00FD5A7D" w:rsidRDefault="008B67CE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Раз грибок, два грибок.</w:t>
      </w:r>
    </w:p>
    <w:p w:rsidR="008B67CE" w:rsidRDefault="008B67CE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Положил их в кузовок.</w:t>
      </w:r>
    </w:p>
    <w:p w:rsidR="00687438" w:rsidRDefault="00687438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-Какое имя собственное встретилось в стихотворении?</w:t>
      </w:r>
    </w:p>
    <w:p w:rsidR="00687438" w:rsidRDefault="00687438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(Гриша).</w:t>
      </w:r>
    </w:p>
    <w:p w:rsidR="00687438" w:rsidRDefault="00687438" w:rsidP="00BF6075">
      <w:pPr>
        <w:pStyle w:val="c3"/>
        <w:rPr>
          <w:rStyle w:val="c1"/>
          <w:sz w:val="26"/>
        </w:rPr>
      </w:pPr>
      <w:proofErr w:type="gramStart"/>
      <w:r>
        <w:rPr>
          <w:rStyle w:val="c1"/>
          <w:sz w:val="26"/>
          <w:lang w:val="en-US"/>
        </w:rPr>
        <w:t>VII</w:t>
      </w:r>
      <w:r w:rsidRPr="00687438">
        <w:rPr>
          <w:rStyle w:val="c1"/>
          <w:sz w:val="26"/>
        </w:rPr>
        <w:t>.</w:t>
      </w:r>
      <w:r>
        <w:rPr>
          <w:rStyle w:val="c1"/>
          <w:sz w:val="26"/>
        </w:rPr>
        <w:t>Применение нового знания.</w:t>
      </w:r>
      <w:proofErr w:type="gramEnd"/>
    </w:p>
    <w:p w:rsidR="00687438" w:rsidRDefault="00687438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Упр.3. стр.57.</w:t>
      </w:r>
    </w:p>
    <w:p w:rsidR="00687438" w:rsidRDefault="00687438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-Прочитайте слова. Найдите и запишите собственные имена.</w:t>
      </w:r>
    </w:p>
    <w:p w:rsidR="00687438" w:rsidRDefault="00687438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(1 человек работает у доски самостоятельно).</w:t>
      </w:r>
    </w:p>
    <w:p w:rsidR="00687438" w:rsidRDefault="00687438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-Проверяем.</w:t>
      </w:r>
    </w:p>
    <w:p w:rsidR="00687438" w:rsidRDefault="00687438" w:rsidP="00BF6075">
      <w:pPr>
        <w:pStyle w:val="c3"/>
        <w:rPr>
          <w:rStyle w:val="c1"/>
          <w:sz w:val="26"/>
        </w:rPr>
      </w:pPr>
      <w:r>
        <w:rPr>
          <w:rStyle w:val="c1"/>
          <w:sz w:val="26"/>
        </w:rPr>
        <w:t>(Дети исправляют ошибки зелёной ручкой).</w:t>
      </w:r>
    </w:p>
    <w:p w:rsidR="00BE195C" w:rsidRPr="00BE195C" w:rsidRDefault="00BE195C" w:rsidP="00BF6075">
      <w:pPr>
        <w:pStyle w:val="c3"/>
        <w:rPr>
          <w:rStyle w:val="c1"/>
          <w:sz w:val="26"/>
        </w:rPr>
      </w:pPr>
      <w:r>
        <w:rPr>
          <w:rStyle w:val="c1"/>
          <w:sz w:val="26"/>
          <w:lang w:val="en-US"/>
        </w:rPr>
        <w:t>VIII</w:t>
      </w:r>
      <w:r w:rsidRPr="00BE195C">
        <w:rPr>
          <w:rStyle w:val="c1"/>
          <w:sz w:val="26"/>
        </w:rPr>
        <w:t xml:space="preserve">. </w:t>
      </w:r>
      <w:r>
        <w:rPr>
          <w:rStyle w:val="c1"/>
          <w:sz w:val="26"/>
        </w:rPr>
        <w:t>Работа в группах.</w:t>
      </w:r>
    </w:p>
    <w:p w:rsidR="00BE195C" w:rsidRDefault="00687438" w:rsidP="00687438">
      <w:pPr>
        <w:pStyle w:val="c3"/>
        <w:rPr>
          <w:rStyle w:val="c1"/>
          <w:sz w:val="26"/>
        </w:rPr>
      </w:pPr>
      <w:r w:rsidRPr="00BE195C">
        <w:rPr>
          <w:rStyle w:val="c1"/>
          <w:sz w:val="26"/>
        </w:rPr>
        <w:t xml:space="preserve">- А сейчас вам предстоит поработать в </w:t>
      </w:r>
      <w:r w:rsidR="00BE195C">
        <w:rPr>
          <w:rStyle w:val="c1"/>
          <w:sz w:val="26"/>
        </w:rPr>
        <w:t>группах</w:t>
      </w:r>
      <w:r w:rsidRPr="00BE195C">
        <w:rPr>
          <w:rStyle w:val="c1"/>
          <w:sz w:val="26"/>
        </w:rPr>
        <w:t xml:space="preserve">. На столе у вас карточки, на которых записаны предложения. В этих предложениях есть слова, которые звучат одинаково, но пишутся по-разному. Ваша задача, посовещавшись, выбрать из двух вариантов </w:t>
      </w:r>
      <w:proofErr w:type="gramStart"/>
      <w:r w:rsidRPr="00BE195C">
        <w:rPr>
          <w:rStyle w:val="c1"/>
          <w:sz w:val="26"/>
        </w:rPr>
        <w:t>правильный</w:t>
      </w:r>
      <w:proofErr w:type="gramEnd"/>
      <w:r w:rsidR="00BE195C">
        <w:rPr>
          <w:rStyle w:val="c1"/>
          <w:sz w:val="26"/>
        </w:rPr>
        <w:t xml:space="preserve"> и записать предложение с именем собственным в тетрадь.</w:t>
      </w:r>
    </w:p>
    <w:p w:rsidR="00BE195C" w:rsidRDefault="00BE195C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>1 группа.</w:t>
      </w:r>
    </w:p>
    <w:p w:rsidR="00687438" w:rsidRPr="00BE195C" w:rsidRDefault="00687438" w:rsidP="00687438">
      <w:pPr>
        <w:pStyle w:val="c3"/>
        <w:rPr>
          <w:sz w:val="26"/>
        </w:rPr>
      </w:pPr>
      <w:r w:rsidRPr="00BE195C">
        <w:rPr>
          <w:rStyle w:val="c1"/>
          <w:sz w:val="26"/>
        </w:rPr>
        <w:t>Под нашим окном расцвела</w:t>
      </w:r>
      <w:r w:rsidR="00BE195C">
        <w:rPr>
          <w:rStyle w:val="c1"/>
          <w:sz w:val="26"/>
        </w:rPr>
        <w:t xml:space="preserve"> </w:t>
      </w:r>
      <w:r w:rsidR="00BE195C" w:rsidRPr="00BE195C">
        <w:rPr>
          <w:rStyle w:val="c1"/>
          <w:sz w:val="26"/>
        </w:rPr>
        <w:t xml:space="preserve"> </w:t>
      </w:r>
      <w:r w:rsidRPr="00BE195C">
        <w:rPr>
          <w:rStyle w:val="c1"/>
          <w:sz w:val="26"/>
        </w:rPr>
        <w:t>(Роза, роза).</w:t>
      </w:r>
    </w:p>
    <w:p w:rsidR="00687438" w:rsidRDefault="00BE195C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 xml:space="preserve"> (Роза, роза) учит</w:t>
      </w:r>
      <w:r w:rsidR="00687438" w:rsidRPr="00BE195C">
        <w:rPr>
          <w:rStyle w:val="c1"/>
          <w:sz w:val="26"/>
        </w:rPr>
        <w:t>ся в первом классе.</w:t>
      </w:r>
    </w:p>
    <w:p w:rsidR="00BE195C" w:rsidRPr="00BE195C" w:rsidRDefault="00BE195C" w:rsidP="00687438">
      <w:pPr>
        <w:pStyle w:val="c3"/>
        <w:rPr>
          <w:sz w:val="26"/>
        </w:rPr>
      </w:pPr>
      <w:r>
        <w:rPr>
          <w:rStyle w:val="c1"/>
          <w:sz w:val="26"/>
        </w:rPr>
        <w:t>2 группа.</w:t>
      </w:r>
    </w:p>
    <w:p w:rsidR="00687438" w:rsidRPr="00BE195C" w:rsidRDefault="00687438" w:rsidP="00687438">
      <w:pPr>
        <w:pStyle w:val="c3"/>
        <w:rPr>
          <w:sz w:val="26"/>
        </w:rPr>
      </w:pPr>
      <w:r w:rsidRPr="00BE195C">
        <w:rPr>
          <w:rStyle w:val="c1"/>
          <w:sz w:val="26"/>
        </w:rPr>
        <w:t>Мою подругу зовут</w:t>
      </w:r>
      <w:r w:rsidR="00BE195C">
        <w:rPr>
          <w:rStyle w:val="c1"/>
          <w:sz w:val="26"/>
        </w:rPr>
        <w:t xml:space="preserve"> </w:t>
      </w:r>
      <w:r w:rsidR="00BE195C" w:rsidRPr="00BE195C">
        <w:rPr>
          <w:rStyle w:val="c1"/>
          <w:sz w:val="26"/>
        </w:rPr>
        <w:t xml:space="preserve"> </w:t>
      </w:r>
      <w:r w:rsidRPr="00BE195C">
        <w:rPr>
          <w:rStyle w:val="c1"/>
          <w:sz w:val="26"/>
        </w:rPr>
        <w:t>(Лилия, лилия).</w:t>
      </w:r>
    </w:p>
    <w:p w:rsidR="00687438" w:rsidRDefault="00687438" w:rsidP="00687438">
      <w:pPr>
        <w:pStyle w:val="c3"/>
        <w:rPr>
          <w:rStyle w:val="c1"/>
          <w:sz w:val="26"/>
        </w:rPr>
      </w:pPr>
      <w:r w:rsidRPr="00BE195C">
        <w:rPr>
          <w:rStyle w:val="c1"/>
          <w:sz w:val="26"/>
        </w:rPr>
        <w:lastRenderedPageBreak/>
        <w:t>В пруду растёт</w:t>
      </w:r>
      <w:r w:rsidR="00BE195C" w:rsidRPr="00BE195C">
        <w:rPr>
          <w:rStyle w:val="c1"/>
          <w:sz w:val="26"/>
        </w:rPr>
        <w:t xml:space="preserve"> </w:t>
      </w:r>
      <w:r w:rsidRPr="00BE195C">
        <w:rPr>
          <w:rStyle w:val="c1"/>
          <w:sz w:val="26"/>
        </w:rPr>
        <w:t>(Лилия, лилия).</w:t>
      </w:r>
    </w:p>
    <w:p w:rsidR="00BE195C" w:rsidRPr="00BE195C" w:rsidRDefault="00BE195C" w:rsidP="00687438">
      <w:pPr>
        <w:pStyle w:val="c3"/>
        <w:rPr>
          <w:sz w:val="26"/>
        </w:rPr>
      </w:pPr>
      <w:r>
        <w:rPr>
          <w:rStyle w:val="c1"/>
          <w:sz w:val="26"/>
        </w:rPr>
        <w:t>3 группа.</w:t>
      </w:r>
    </w:p>
    <w:p w:rsidR="00687438" w:rsidRPr="00BE195C" w:rsidRDefault="00687438" w:rsidP="00687438">
      <w:pPr>
        <w:pStyle w:val="c3"/>
        <w:rPr>
          <w:sz w:val="26"/>
        </w:rPr>
      </w:pPr>
      <w:r w:rsidRPr="00BE195C">
        <w:rPr>
          <w:rStyle w:val="c1"/>
          <w:sz w:val="26"/>
        </w:rPr>
        <w:t>В высоте парил</w:t>
      </w:r>
      <w:r w:rsidR="00BE195C" w:rsidRPr="00BE195C">
        <w:rPr>
          <w:rStyle w:val="c1"/>
          <w:sz w:val="26"/>
        </w:rPr>
        <w:t xml:space="preserve"> </w:t>
      </w:r>
      <w:r w:rsidRPr="00BE195C">
        <w:rPr>
          <w:rStyle w:val="c1"/>
          <w:sz w:val="26"/>
        </w:rPr>
        <w:t>(Орёл, орёл).</w:t>
      </w:r>
    </w:p>
    <w:p w:rsidR="00687438" w:rsidRDefault="00687438" w:rsidP="00687438">
      <w:pPr>
        <w:pStyle w:val="c3"/>
        <w:rPr>
          <w:rStyle w:val="c1"/>
          <w:sz w:val="26"/>
        </w:rPr>
      </w:pPr>
      <w:r w:rsidRPr="00BE195C">
        <w:rPr>
          <w:rStyle w:val="c1"/>
          <w:sz w:val="26"/>
        </w:rPr>
        <w:t>Город- (Орёл, орёл</w:t>
      </w:r>
      <w:r w:rsidR="00BE195C" w:rsidRPr="00BE195C">
        <w:rPr>
          <w:rStyle w:val="c1"/>
          <w:sz w:val="26"/>
        </w:rPr>
        <w:t>) о</w:t>
      </w:r>
      <w:r w:rsidRPr="00BE195C">
        <w:rPr>
          <w:rStyle w:val="c1"/>
          <w:sz w:val="26"/>
        </w:rPr>
        <w:t>чень красив.</w:t>
      </w:r>
    </w:p>
    <w:p w:rsidR="00BE195C" w:rsidRDefault="00BE195C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>(Проверяем со слайдом).</w:t>
      </w:r>
    </w:p>
    <w:p w:rsidR="00BE195C" w:rsidRDefault="00BE195C" w:rsidP="00687438">
      <w:pPr>
        <w:pStyle w:val="c3"/>
        <w:rPr>
          <w:rStyle w:val="c1"/>
          <w:sz w:val="26"/>
        </w:rPr>
      </w:pPr>
      <w:r>
        <w:rPr>
          <w:rStyle w:val="c1"/>
          <w:sz w:val="26"/>
          <w:lang w:val="en-US"/>
        </w:rPr>
        <w:t>IX</w:t>
      </w:r>
      <w:r w:rsidRPr="00746FB9">
        <w:rPr>
          <w:rStyle w:val="c1"/>
          <w:sz w:val="26"/>
        </w:rPr>
        <w:t xml:space="preserve">. </w:t>
      </w:r>
      <w:r>
        <w:rPr>
          <w:rStyle w:val="c1"/>
          <w:sz w:val="26"/>
        </w:rPr>
        <w:t>Итог урока.</w:t>
      </w:r>
    </w:p>
    <w:p w:rsidR="00BE195C" w:rsidRDefault="00BE195C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>-</w:t>
      </w:r>
      <w:r w:rsidR="00746FB9">
        <w:rPr>
          <w:rStyle w:val="c1"/>
          <w:sz w:val="26"/>
        </w:rPr>
        <w:t>С какими словами вы познакомились на уроке?</w:t>
      </w:r>
    </w:p>
    <w:p w:rsidR="00746FB9" w:rsidRDefault="00746FB9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>(С именами собственными).</w:t>
      </w:r>
    </w:p>
    <w:p w:rsidR="00746FB9" w:rsidRDefault="00746FB9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>-Что узнали о них?</w:t>
      </w:r>
    </w:p>
    <w:p w:rsidR="00746FB9" w:rsidRDefault="00746FB9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>(Имена собственные пишутся с заглавной буквы).</w:t>
      </w:r>
    </w:p>
    <w:p w:rsidR="00746FB9" w:rsidRDefault="00746FB9" w:rsidP="00687438">
      <w:pPr>
        <w:pStyle w:val="c3"/>
        <w:rPr>
          <w:rStyle w:val="c1"/>
          <w:sz w:val="26"/>
        </w:rPr>
      </w:pPr>
      <w:r>
        <w:rPr>
          <w:rStyle w:val="c1"/>
          <w:sz w:val="26"/>
          <w:lang w:val="en-US"/>
        </w:rPr>
        <w:t>X</w:t>
      </w:r>
      <w:r w:rsidRPr="00921ABB">
        <w:rPr>
          <w:rStyle w:val="c1"/>
          <w:sz w:val="26"/>
        </w:rPr>
        <w:t>.</w:t>
      </w:r>
      <w:r>
        <w:rPr>
          <w:rStyle w:val="c1"/>
          <w:sz w:val="26"/>
        </w:rPr>
        <w:t xml:space="preserve"> Рефлексия.</w:t>
      </w:r>
    </w:p>
    <w:p w:rsidR="00746FB9" w:rsidRDefault="002B195B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>-</w:t>
      </w:r>
      <w:r w:rsidRPr="002B195B">
        <w:rPr>
          <w:rStyle w:val="c1"/>
          <w:sz w:val="26"/>
        </w:rPr>
        <w:t>Ребята, вы справились блестяще со всеми заданиями</w:t>
      </w:r>
      <w:r>
        <w:rPr>
          <w:rStyle w:val="c1"/>
          <w:sz w:val="26"/>
        </w:rPr>
        <w:t>. А теперь о</w:t>
      </w:r>
      <w:r w:rsidR="00746FB9">
        <w:rPr>
          <w:rStyle w:val="c1"/>
          <w:sz w:val="26"/>
        </w:rPr>
        <w:t>цените свою работу на уроке. Перед вами</w:t>
      </w:r>
      <w:r w:rsidR="00921ABB">
        <w:rPr>
          <w:rStyle w:val="c1"/>
          <w:sz w:val="26"/>
        </w:rPr>
        <w:t xml:space="preserve">  лепестки волшебного цветка. Цветок </w:t>
      </w:r>
      <w:r w:rsidR="00746FB9">
        <w:rPr>
          <w:rStyle w:val="c1"/>
          <w:sz w:val="26"/>
        </w:rPr>
        <w:t xml:space="preserve"> расцветёт цветом </w:t>
      </w:r>
      <w:r w:rsidR="00921ABB">
        <w:rPr>
          <w:rStyle w:val="c1"/>
          <w:sz w:val="26"/>
        </w:rPr>
        <w:t>вашего настроения. Раскрасьте лепестки</w:t>
      </w:r>
      <w:r w:rsidR="00746FB9">
        <w:rPr>
          <w:rStyle w:val="c1"/>
          <w:sz w:val="26"/>
        </w:rPr>
        <w:t xml:space="preserve"> и напишите на них свои имена. А с какой буквы будете писать?</w:t>
      </w:r>
    </w:p>
    <w:p w:rsidR="00746FB9" w:rsidRDefault="00746FB9" w:rsidP="00687438">
      <w:pPr>
        <w:pStyle w:val="c3"/>
        <w:rPr>
          <w:rStyle w:val="c1"/>
          <w:sz w:val="26"/>
        </w:rPr>
      </w:pPr>
      <w:r>
        <w:rPr>
          <w:rStyle w:val="c1"/>
          <w:sz w:val="26"/>
        </w:rPr>
        <w:t xml:space="preserve">(Дети прикрепляют лепестки на доску, складывая из них цветок). </w:t>
      </w:r>
    </w:p>
    <w:p w:rsidR="00746FB9" w:rsidRPr="00746FB9" w:rsidRDefault="00746FB9" w:rsidP="00687438">
      <w:pPr>
        <w:pStyle w:val="c3"/>
        <w:rPr>
          <w:sz w:val="26"/>
        </w:rPr>
      </w:pPr>
    </w:p>
    <w:p w:rsidR="00687438" w:rsidRPr="00687438" w:rsidRDefault="00687438" w:rsidP="00BF6075">
      <w:pPr>
        <w:pStyle w:val="c3"/>
        <w:rPr>
          <w:rStyle w:val="c1"/>
          <w:sz w:val="26"/>
        </w:rPr>
      </w:pPr>
    </w:p>
    <w:p w:rsidR="00AB7FB4" w:rsidRDefault="00AB7FB4" w:rsidP="00BF6075">
      <w:pPr>
        <w:pStyle w:val="c3"/>
        <w:rPr>
          <w:rStyle w:val="c1"/>
          <w:sz w:val="26"/>
        </w:rPr>
      </w:pPr>
    </w:p>
    <w:p w:rsidR="0038306F" w:rsidRPr="00BF6075" w:rsidRDefault="0038306F" w:rsidP="00BF6075">
      <w:pPr>
        <w:pStyle w:val="c3"/>
        <w:rPr>
          <w:sz w:val="26"/>
        </w:rPr>
      </w:pPr>
    </w:p>
    <w:p w:rsidR="00B83F35" w:rsidRDefault="00B83F35" w:rsidP="00BF6075">
      <w:pPr>
        <w:rPr>
          <w:rFonts w:ascii="Times New Roman" w:hAnsi="Times New Roman" w:cs="Times New Roman"/>
          <w:sz w:val="26"/>
        </w:rPr>
      </w:pPr>
    </w:p>
    <w:p w:rsidR="00B83F35" w:rsidRPr="00B83F35" w:rsidRDefault="00B83F35" w:rsidP="008F36E3">
      <w:pPr>
        <w:rPr>
          <w:rFonts w:ascii="Times New Roman" w:hAnsi="Times New Roman" w:cs="Times New Roman"/>
          <w:sz w:val="26"/>
        </w:rPr>
      </w:pPr>
    </w:p>
    <w:p w:rsidR="00BE0A30" w:rsidRPr="00B611F9" w:rsidRDefault="00BE0A30" w:rsidP="008F36E3">
      <w:pPr>
        <w:rPr>
          <w:rFonts w:ascii="Times New Roman" w:hAnsi="Times New Roman" w:cs="Times New Roman"/>
          <w:sz w:val="26"/>
        </w:rPr>
      </w:pPr>
    </w:p>
    <w:p w:rsidR="008D60E0" w:rsidRPr="008D60E0" w:rsidRDefault="008D60E0" w:rsidP="008F36E3">
      <w:pPr>
        <w:rPr>
          <w:rFonts w:ascii="Times New Roman" w:hAnsi="Times New Roman" w:cs="Times New Roman"/>
          <w:sz w:val="26"/>
        </w:rPr>
      </w:pPr>
    </w:p>
    <w:sectPr w:rsidR="008D60E0" w:rsidRPr="008D60E0" w:rsidSect="006E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956"/>
    <w:multiLevelType w:val="hybridMultilevel"/>
    <w:tmpl w:val="14C651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56B82"/>
    <w:multiLevelType w:val="multilevel"/>
    <w:tmpl w:val="84A08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4C1264"/>
    <w:multiLevelType w:val="hybridMultilevel"/>
    <w:tmpl w:val="1366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2CC8"/>
    <w:multiLevelType w:val="hybridMultilevel"/>
    <w:tmpl w:val="4A1E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5"/>
    <w:multiLevelType w:val="hybridMultilevel"/>
    <w:tmpl w:val="FA02CA1C"/>
    <w:lvl w:ilvl="0" w:tplc="3C88B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26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81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2E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6C1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84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A2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A3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43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D7388E"/>
    <w:multiLevelType w:val="hybridMultilevel"/>
    <w:tmpl w:val="D916B3C0"/>
    <w:lvl w:ilvl="0" w:tplc="26A02D28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C6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D68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68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4A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4A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A5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61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FE24AD"/>
    <w:multiLevelType w:val="hybridMultilevel"/>
    <w:tmpl w:val="7B026C06"/>
    <w:lvl w:ilvl="0" w:tplc="BD3C1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2E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6D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8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8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A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0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63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E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498"/>
    <w:rsid w:val="000B28CE"/>
    <w:rsid w:val="000E1F98"/>
    <w:rsid w:val="00234299"/>
    <w:rsid w:val="002B195B"/>
    <w:rsid w:val="00300576"/>
    <w:rsid w:val="0032066E"/>
    <w:rsid w:val="0038306F"/>
    <w:rsid w:val="005158C5"/>
    <w:rsid w:val="0052295D"/>
    <w:rsid w:val="00527671"/>
    <w:rsid w:val="00605EF8"/>
    <w:rsid w:val="00677050"/>
    <w:rsid w:val="00687438"/>
    <w:rsid w:val="006E279E"/>
    <w:rsid w:val="00746FB9"/>
    <w:rsid w:val="008121B1"/>
    <w:rsid w:val="00876332"/>
    <w:rsid w:val="008B67CE"/>
    <w:rsid w:val="008D60E0"/>
    <w:rsid w:val="008F36E3"/>
    <w:rsid w:val="00912E30"/>
    <w:rsid w:val="00914CB6"/>
    <w:rsid w:val="00921ABB"/>
    <w:rsid w:val="00AB7FB4"/>
    <w:rsid w:val="00AE23F0"/>
    <w:rsid w:val="00B611F9"/>
    <w:rsid w:val="00B83F35"/>
    <w:rsid w:val="00BE0A30"/>
    <w:rsid w:val="00BE195C"/>
    <w:rsid w:val="00BF6075"/>
    <w:rsid w:val="00C76920"/>
    <w:rsid w:val="00D52498"/>
    <w:rsid w:val="00F21322"/>
    <w:rsid w:val="00FD5A7D"/>
    <w:rsid w:val="00FE7B6E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50"/>
    <w:pPr>
      <w:ind w:left="720"/>
      <w:contextualSpacing/>
    </w:pPr>
  </w:style>
  <w:style w:type="paragraph" w:customStyle="1" w:styleId="c3">
    <w:name w:val="c3"/>
    <w:basedOn w:val="a"/>
    <w:rsid w:val="00BF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6075"/>
  </w:style>
  <w:style w:type="table" w:styleId="a4">
    <w:name w:val="Table Grid"/>
    <w:basedOn w:val="a1"/>
    <w:uiPriority w:val="59"/>
    <w:rsid w:val="00AB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Наталья</cp:lastModifiedBy>
  <cp:revision>22</cp:revision>
  <dcterms:created xsi:type="dcterms:W3CDTF">2002-01-01T11:31:00Z</dcterms:created>
  <dcterms:modified xsi:type="dcterms:W3CDTF">2016-10-28T10:55:00Z</dcterms:modified>
</cp:coreProperties>
</file>