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1E8" w:rsidRPr="00F7070E" w:rsidRDefault="000301E8" w:rsidP="000301E8">
      <w:pPr>
        <w:jc w:val="center"/>
        <w:rPr>
          <w:sz w:val="40"/>
          <w:szCs w:val="40"/>
        </w:rPr>
      </w:pPr>
      <w:r w:rsidRPr="00F7070E">
        <w:rPr>
          <w:sz w:val="40"/>
          <w:szCs w:val="40"/>
        </w:rPr>
        <w:t>МБДОУ «Детский сад комбинированного вида»№110</w:t>
      </w:r>
      <w:r w:rsidRPr="00F7070E">
        <w:rPr>
          <w:sz w:val="40"/>
          <w:szCs w:val="40"/>
        </w:rPr>
        <w:br/>
      </w:r>
    </w:p>
    <w:p w:rsidR="000301E8" w:rsidRDefault="000301E8" w:rsidP="000301E8">
      <w:pPr>
        <w:jc w:val="center"/>
        <w:rPr>
          <w:b/>
          <w:sz w:val="52"/>
          <w:szCs w:val="52"/>
        </w:rPr>
      </w:pPr>
      <w:r>
        <w:rPr>
          <w:sz w:val="44"/>
          <w:szCs w:val="44"/>
        </w:rPr>
        <w:br/>
      </w:r>
      <w:r>
        <w:rPr>
          <w:b/>
          <w:sz w:val="52"/>
          <w:szCs w:val="52"/>
        </w:rPr>
        <w:br/>
        <w:t>Т</w:t>
      </w:r>
      <w:r w:rsidRPr="006512BF">
        <w:rPr>
          <w:b/>
          <w:sz w:val="52"/>
          <w:szCs w:val="52"/>
        </w:rPr>
        <w:t>ема</w:t>
      </w:r>
      <w:r>
        <w:rPr>
          <w:b/>
          <w:sz w:val="52"/>
          <w:szCs w:val="52"/>
        </w:rPr>
        <w:t xml:space="preserve"> родительского собрания</w:t>
      </w:r>
      <w:r w:rsidRPr="006512BF">
        <w:rPr>
          <w:b/>
          <w:sz w:val="52"/>
          <w:szCs w:val="52"/>
        </w:rPr>
        <w:t xml:space="preserve">: </w:t>
      </w:r>
    </w:p>
    <w:p w:rsidR="000301E8" w:rsidRPr="006512BF" w:rsidRDefault="000301E8" w:rsidP="000301E8">
      <w:pPr>
        <w:jc w:val="center"/>
        <w:rPr>
          <w:b/>
          <w:sz w:val="52"/>
          <w:szCs w:val="52"/>
        </w:rPr>
      </w:pPr>
      <w:r w:rsidRPr="006512BF">
        <w:rPr>
          <w:b/>
          <w:sz w:val="52"/>
          <w:szCs w:val="52"/>
        </w:rPr>
        <w:t>«</w:t>
      </w:r>
      <w:r w:rsidR="00B936DB">
        <w:rPr>
          <w:rFonts w:cstheme="minorHAnsi"/>
          <w:b/>
          <w:sz w:val="72"/>
          <w:szCs w:val="72"/>
        </w:rPr>
        <w:t>Как на самом деле любить детей?</w:t>
      </w:r>
      <w:r w:rsidRPr="006512BF">
        <w:rPr>
          <w:b/>
          <w:sz w:val="52"/>
          <w:szCs w:val="52"/>
        </w:rPr>
        <w:t>»</w:t>
      </w:r>
    </w:p>
    <w:p w:rsidR="000301E8" w:rsidRPr="006512BF" w:rsidRDefault="000301E8" w:rsidP="000301E8">
      <w:pPr>
        <w:jc w:val="center"/>
        <w:rPr>
          <w:sz w:val="44"/>
          <w:szCs w:val="44"/>
        </w:rPr>
      </w:pPr>
    </w:p>
    <w:p w:rsidR="00B936DB" w:rsidRDefault="00B936DB" w:rsidP="000301E8">
      <w:pPr>
        <w:jc w:val="right"/>
        <w:rPr>
          <w:sz w:val="40"/>
          <w:szCs w:val="40"/>
        </w:rPr>
      </w:pPr>
      <w:r>
        <w:rPr>
          <w:sz w:val="40"/>
          <w:szCs w:val="40"/>
        </w:rPr>
        <w:t>Составила:</w:t>
      </w:r>
    </w:p>
    <w:p w:rsidR="000301E8" w:rsidRPr="00F7070E" w:rsidRDefault="000301E8" w:rsidP="000301E8">
      <w:pPr>
        <w:jc w:val="right"/>
        <w:rPr>
          <w:sz w:val="40"/>
          <w:szCs w:val="40"/>
        </w:rPr>
      </w:pPr>
      <w:r w:rsidRPr="00F7070E">
        <w:rPr>
          <w:sz w:val="40"/>
          <w:szCs w:val="40"/>
        </w:rPr>
        <w:t>Воспитатель</w:t>
      </w:r>
      <w:r>
        <w:rPr>
          <w:sz w:val="40"/>
          <w:szCs w:val="40"/>
        </w:rPr>
        <w:t xml:space="preserve"> 2 младшей группы</w:t>
      </w:r>
    </w:p>
    <w:p w:rsidR="000301E8" w:rsidRPr="00F7070E" w:rsidRDefault="000301E8" w:rsidP="000301E8">
      <w:pPr>
        <w:jc w:val="right"/>
        <w:rPr>
          <w:sz w:val="40"/>
          <w:szCs w:val="40"/>
        </w:rPr>
      </w:pPr>
      <w:r w:rsidRPr="00F7070E">
        <w:rPr>
          <w:sz w:val="40"/>
          <w:szCs w:val="40"/>
        </w:rPr>
        <w:t>Доронина И.В.</w:t>
      </w:r>
    </w:p>
    <w:p w:rsidR="000301E8" w:rsidRDefault="000301E8" w:rsidP="000301E8">
      <w:pPr>
        <w:jc w:val="right"/>
        <w:rPr>
          <w:sz w:val="44"/>
          <w:szCs w:val="44"/>
        </w:rPr>
      </w:pPr>
    </w:p>
    <w:p w:rsidR="000301E8" w:rsidRDefault="000301E8" w:rsidP="000301E8">
      <w:pPr>
        <w:jc w:val="right"/>
        <w:rPr>
          <w:sz w:val="44"/>
          <w:szCs w:val="44"/>
        </w:rPr>
      </w:pPr>
    </w:p>
    <w:p w:rsidR="000301E8" w:rsidRDefault="000301E8" w:rsidP="000301E8">
      <w:pPr>
        <w:jc w:val="right"/>
        <w:rPr>
          <w:sz w:val="44"/>
          <w:szCs w:val="44"/>
        </w:rPr>
      </w:pPr>
    </w:p>
    <w:p w:rsidR="000301E8" w:rsidRDefault="000301E8" w:rsidP="000301E8">
      <w:pPr>
        <w:jc w:val="right"/>
        <w:rPr>
          <w:sz w:val="44"/>
          <w:szCs w:val="44"/>
        </w:rPr>
      </w:pPr>
    </w:p>
    <w:p w:rsidR="000301E8" w:rsidRDefault="000301E8" w:rsidP="000301E8">
      <w:pPr>
        <w:jc w:val="right"/>
        <w:rPr>
          <w:sz w:val="44"/>
          <w:szCs w:val="44"/>
        </w:rPr>
      </w:pPr>
    </w:p>
    <w:p w:rsidR="000301E8" w:rsidRDefault="000301E8" w:rsidP="00B936DB">
      <w:pPr>
        <w:jc w:val="center"/>
        <w:rPr>
          <w:sz w:val="40"/>
          <w:szCs w:val="40"/>
        </w:rPr>
      </w:pPr>
      <w:r w:rsidRPr="00F7070E">
        <w:rPr>
          <w:sz w:val="40"/>
          <w:szCs w:val="40"/>
        </w:rPr>
        <w:t>г. Ангарск</w:t>
      </w:r>
      <w:r w:rsidR="00B936DB">
        <w:rPr>
          <w:sz w:val="40"/>
          <w:szCs w:val="40"/>
        </w:rPr>
        <w:t xml:space="preserve"> </w:t>
      </w:r>
      <w:r w:rsidRPr="00F7070E">
        <w:rPr>
          <w:sz w:val="40"/>
          <w:szCs w:val="40"/>
        </w:rPr>
        <w:t>2016</w:t>
      </w:r>
    </w:p>
    <w:p w:rsidR="00B936DB" w:rsidRPr="005A702B" w:rsidRDefault="00B936DB" w:rsidP="00B936DB">
      <w:pPr>
        <w:jc w:val="center"/>
        <w:rPr>
          <w:sz w:val="40"/>
          <w:szCs w:val="40"/>
        </w:rPr>
      </w:pPr>
    </w:p>
    <w:p w:rsidR="00B936DB" w:rsidRPr="00B936DB" w:rsidRDefault="00B936DB" w:rsidP="00B936D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Цели:</w:t>
      </w:r>
    </w:p>
    <w:p w:rsidR="00B936DB" w:rsidRPr="00B936DB" w:rsidRDefault="00B936DB" w:rsidP="00B936D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особенности взаимоотношений между детьми и родителями;</w:t>
      </w:r>
    </w:p>
    <w:p w:rsidR="00B936DB" w:rsidRPr="00B936DB" w:rsidRDefault="00B936DB" w:rsidP="00B936D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 родителям проанализировать свое родительское поведение, заострить внимание на положительных моментах воспитания ребенка, формах проявления любви к нему;</w:t>
      </w:r>
    </w:p>
    <w:p w:rsidR="00B936DB" w:rsidRPr="00B936DB" w:rsidRDefault="00B936DB" w:rsidP="00B936D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гармонизации детско-родительских взаимоотношений.</w:t>
      </w:r>
    </w:p>
    <w:p w:rsidR="00B936DB" w:rsidRPr="00B936DB" w:rsidRDefault="00B936DB" w:rsidP="00B936D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B936DB" w:rsidRPr="00B936DB" w:rsidRDefault="00B936DB" w:rsidP="00B936D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положительные и отрицательные моменты воспитательного воздействия родителей на ребенка.</w:t>
      </w:r>
    </w:p>
    <w:p w:rsidR="00B936DB" w:rsidRPr="00B936DB" w:rsidRDefault="00B936DB" w:rsidP="00B936D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Довести до сознания родителей необходимость проявления своей безусловной родительской любви.</w:t>
      </w:r>
    </w:p>
    <w:p w:rsidR="00B936DB" w:rsidRPr="00B936DB" w:rsidRDefault="00B936DB" w:rsidP="00B936D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представление родителей о значимости эмоциональной составляющей детско-родительских отношений.</w:t>
      </w:r>
    </w:p>
    <w:p w:rsidR="00B936DB" w:rsidRPr="00B936DB" w:rsidRDefault="00B936DB" w:rsidP="00B936D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родительскую компетентность в вопросах воспитания и осознанность эмоциональных воздействий со стороны взрослых.</w:t>
      </w:r>
    </w:p>
    <w:p w:rsidR="00B936DB" w:rsidRPr="00B936DB" w:rsidRDefault="00B936DB" w:rsidP="00B936D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Пробудить у родителей, как воспитателей, интерес к процессу самообразования в области педагогических знаний.</w:t>
      </w:r>
    </w:p>
    <w:p w:rsidR="00B936DB" w:rsidRPr="00B936DB" w:rsidRDefault="00B936DB" w:rsidP="00B936D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взаимоотношения родителей с педагогом, расширять сферу их совместной деятельности.</w:t>
      </w:r>
    </w:p>
    <w:p w:rsidR="00B936DB" w:rsidRPr="00B936DB" w:rsidRDefault="00B936DB" w:rsidP="00B936D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B936DB" w:rsidRPr="00B936DB" w:rsidRDefault="00B936DB" w:rsidP="00B936D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D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мультипроектор для демонстрации презентации, экран;</w:t>
      </w:r>
    </w:p>
    <w:p w:rsidR="00B936DB" w:rsidRDefault="00603FA9" w:rsidP="00B936D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столах: слоеноё тесто, стэки, клеёнки,влажные салфетки, клей;</w:t>
      </w:r>
    </w:p>
    <w:p w:rsidR="00603FA9" w:rsidRPr="00B936DB" w:rsidRDefault="00603FA9" w:rsidP="00B936D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Ватман с большим сердцем, изготовленным детьми при помощи манки и гуаши</w:t>
      </w:r>
    </w:p>
    <w:p w:rsidR="00B936DB" w:rsidRDefault="00B936DB" w:rsidP="000301E8">
      <w:pPr>
        <w:pStyle w:val="a4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  <w:b/>
        </w:rPr>
      </w:pPr>
    </w:p>
    <w:p w:rsidR="00B936DB" w:rsidRDefault="00B936DB" w:rsidP="00B936DB">
      <w:pPr>
        <w:pStyle w:val="a4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</w:p>
    <w:p w:rsidR="00B936DB" w:rsidRDefault="00B936DB" w:rsidP="00B936DB">
      <w:pPr>
        <w:pStyle w:val="a4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</w:p>
    <w:p w:rsidR="00B936DB" w:rsidRDefault="00B936DB" w:rsidP="00B936DB">
      <w:pPr>
        <w:pStyle w:val="a4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</w:p>
    <w:p w:rsidR="00B936DB" w:rsidRDefault="00B936DB" w:rsidP="00B936DB">
      <w:pPr>
        <w:pStyle w:val="a4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</w:p>
    <w:p w:rsidR="00B936DB" w:rsidRDefault="00B936DB" w:rsidP="00B936DB">
      <w:pPr>
        <w:pStyle w:val="a4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</w:p>
    <w:p w:rsidR="00B936DB" w:rsidRDefault="00B936DB" w:rsidP="00B936DB">
      <w:pPr>
        <w:pStyle w:val="a4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</w:p>
    <w:p w:rsidR="00B936DB" w:rsidRDefault="00B936DB" w:rsidP="00B936DB">
      <w:pPr>
        <w:pStyle w:val="a4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</w:p>
    <w:p w:rsidR="00B936DB" w:rsidRDefault="00B936DB" w:rsidP="00B936DB">
      <w:pPr>
        <w:pStyle w:val="a4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</w:p>
    <w:p w:rsidR="000301E8" w:rsidRDefault="000301E8" w:rsidP="002D55E7">
      <w:pPr>
        <w:spacing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603FA9" w:rsidRDefault="00603FA9" w:rsidP="002D55E7">
      <w:pPr>
        <w:spacing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603FA9" w:rsidRDefault="00603FA9" w:rsidP="002D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FA9" w:rsidRDefault="00603FA9" w:rsidP="002D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43F1" w:rsidRPr="002D55E7" w:rsidRDefault="00603FA9" w:rsidP="002D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FA9">
        <w:rPr>
          <w:rFonts w:ascii="Times New Roman" w:hAnsi="Times New Roman" w:cs="Times New Roman"/>
          <w:b/>
          <w:sz w:val="24"/>
          <w:szCs w:val="24"/>
        </w:rPr>
        <w:lastRenderedPageBreak/>
        <w:t>1 часть: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55E7">
        <w:rPr>
          <w:rFonts w:ascii="Times New Roman" w:hAnsi="Times New Roman" w:cs="Times New Roman"/>
          <w:sz w:val="24"/>
          <w:szCs w:val="24"/>
        </w:rPr>
        <w:t xml:space="preserve">Давайте, сегодня, поговорим о любви к своим детям. </w:t>
      </w:r>
      <w:r w:rsidR="00780E2C" w:rsidRPr="002D55E7">
        <w:rPr>
          <w:rFonts w:ascii="Times New Roman" w:hAnsi="Times New Roman" w:cs="Times New Roman"/>
          <w:sz w:val="24"/>
          <w:szCs w:val="24"/>
        </w:rPr>
        <w:t xml:space="preserve">Давайте попробуем определить, что является важным и первостепенным в вашей жизни? Постарайтесь мысленно расположить следующие ценности на шкале значимости:                                                          </w:t>
      </w:r>
    </w:p>
    <w:p w:rsidR="002D55E7" w:rsidRDefault="00780E2C" w:rsidP="002D55E7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друзья, родители, работа, супруг,  дом, хобби, дети, телевизор, светская или общественная жизнь, карьера</w:t>
      </w:r>
      <w:r w:rsidRPr="002D55E7">
        <w:rPr>
          <w:rFonts w:ascii="Times New Roman" w:hAnsi="Times New Roman" w:cs="Times New Roman"/>
          <w:sz w:val="24"/>
          <w:szCs w:val="24"/>
        </w:rPr>
        <w:t>.</w:t>
      </w:r>
    </w:p>
    <w:p w:rsidR="001A43F1" w:rsidRPr="002D55E7" w:rsidRDefault="00780E2C" w:rsidP="002D55E7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sz w:val="24"/>
          <w:szCs w:val="24"/>
        </w:rPr>
        <w:t xml:space="preserve">     Где на шкале ваших ценностей находится ваш ребенок? Занимает ли он первое       место? Второе? Третье? Четвертое? Вы должны сами определить это.</w:t>
      </w:r>
    </w:p>
    <w:p w:rsidR="00A558B8" w:rsidRPr="002D55E7" w:rsidRDefault="002D55E7" w:rsidP="002D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5E7">
        <w:rPr>
          <w:rFonts w:ascii="Times New Roman" w:hAnsi="Times New Roman" w:cs="Times New Roman"/>
          <w:b/>
          <w:sz w:val="24"/>
          <w:szCs w:val="24"/>
        </w:rPr>
        <w:t>Трудности любви:</w:t>
      </w:r>
    </w:p>
    <w:p w:rsidR="001A43F1" w:rsidRPr="002D55E7" w:rsidRDefault="00780E2C" w:rsidP="002D55E7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Cs/>
          <w:sz w:val="24"/>
          <w:szCs w:val="24"/>
        </w:rPr>
        <w:t>Хотя любовь и переполняет сердце почти каждого родителя, трудность иногда заключается в том, как выразить эту любовь.</w:t>
      </w:r>
    </w:p>
    <w:p w:rsidR="002D55E7" w:rsidRPr="002D55E7" w:rsidRDefault="002D55E7" w:rsidP="002D55E7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sz w:val="24"/>
          <w:szCs w:val="24"/>
        </w:rPr>
        <w:t>Проявления любви:</w:t>
      </w:r>
    </w:p>
    <w:p w:rsidR="002D55E7" w:rsidRPr="002D55E7" w:rsidRDefault="00780E2C" w:rsidP="002D55E7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sz w:val="24"/>
          <w:szCs w:val="24"/>
        </w:rPr>
        <w:t>Настоящая любовь должна проявляться во всех искренних отношениях. Именно такая безусловная, не зависимая ни от чего любовь и является фундаментом, на котором основаны ваши взаимоотношения с детьми, именно это может обеспечить реализацию потенциальных возможностей и талантов ваших детей в полной мере.</w:t>
      </w:r>
    </w:p>
    <w:p w:rsidR="001A43F1" w:rsidRPr="002D55E7" w:rsidRDefault="00780E2C" w:rsidP="002D55E7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Безусловная любовь означает, что мы  любим ребенка, даже если его поведение вам не нравится.</w:t>
      </w:r>
    </w:p>
    <w:p w:rsidR="002D55E7" w:rsidRPr="002D55E7" w:rsidRDefault="002D55E7" w:rsidP="002D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Pr="002D55E7">
        <w:rPr>
          <w:rFonts w:ascii="Times New Roman" w:hAnsi="Times New Roman" w:cs="Times New Roman"/>
          <w:sz w:val="24"/>
          <w:szCs w:val="24"/>
        </w:rPr>
        <w:t xml:space="preserve"> </w:t>
      </w:r>
      <w:r w:rsidRPr="002D55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Ребенка можно сравнить с зеркалом. Он отражает любовь, но не начинает любить первым. Если детей одаривают любовью, они возвращают ее. Если им ничего не дается, им нечего возвращать. Безусловная любовь отражается безусловно, а обусловленная любовь и возвращается в зависимости от тех или иных условий. Многие дети в наши дни не чувствуют, что родители искренне их любят.</w:t>
      </w:r>
    </w:p>
    <w:p w:rsidR="002D55E7" w:rsidRPr="002D55E7" w:rsidRDefault="002D55E7" w:rsidP="002D55E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Как же выражать свою </w:t>
      </w:r>
      <w:r w:rsidRPr="002D55E7">
        <w:rPr>
          <w:rFonts w:ascii="Times New Roman" w:hAnsi="Times New Roman" w:cs="Times New Roman"/>
          <w:b/>
          <w:bCs/>
          <w:sz w:val="24"/>
          <w:szCs w:val="24"/>
        </w:rPr>
        <w:t xml:space="preserve">  любовь к ребенку?</w:t>
      </w:r>
    </w:p>
    <w:p w:rsidR="001A43F1" w:rsidRPr="002D55E7" w:rsidRDefault="00780E2C" w:rsidP="002D55E7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>Контакт глаз.</w:t>
      </w:r>
      <w:r w:rsidRPr="002D55E7">
        <w:rPr>
          <w:rFonts w:ascii="Times New Roman" w:hAnsi="Times New Roman" w:cs="Times New Roman"/>
          <w:sz w:val="24"/>
          <w:szCs w:val="24"/>
        </w:rPr>
        <w:t xml:space="preserve"> Открытый, естественный, доброжелательный взгляд прямо в глаза ребенку важен не только для установления     хорошего взаимодействия, но и для удовлетворения его эмоциональных потребностей. Что же такое контакт глаз? Это просто значит, что вы смотрите прямо в глаза другому человеку. Большинство людей не осознают, насколько это решающий фактор. Пробовали ли вы когда-нибудь поговорить с человеком, который упорно отворачивается, избегая смотреть вам в глаза? Часто родители могут использовать контакт глаз, чтобы передать своим детям совсем другие сигналы. Оказалось, что внимательнее всего ребенок слушает нас, когда мы смотрим ему прямо в глаза. Но, к сожалению, мы «выразительно» смотрим ему в глаза  лишь в те моменты, когда критикуем, поучаем, упрекаем, ругаем и пр. Это катастрофическая ошибка. Помните, что любящий взгляд – один из главных источников эмоционального питания для ребенка. </w:t>
      </w:r>
    </w:p>
    <w:p w:rsidR="001A43F1" w:rsidRPr="002D55E7" w:rsidRDefault="00780E2C" w:rsidP="002D55E7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>Физический контакт.</w:t>
      </w:r>
      <w:r w:rsidRPr="002D55E7">
        <w:rPr>
          <w:rFonts w:ascii="Times New Roman" w:hAnsi="Times New Roman" w:cs="Times New Roman"/>
          <w:sz w:val="24"/>
          <w:szCs w:val="24"/>
        </w:rPr>
        <w:t xml:space="preserve"> Казалось бы, проще всего выразить свою любовь к ребенку, </w:t>
      </w:r>
    </w:p>
    <w:p w:rsidR="001A43F1" w:rsidRPr="002D55E7" w:rsidRDefault="00780E2C" w:rsidP="002D55E7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sz w:val="24"/>
          <w:szCs w:val="24"/>
        </w:rPr>
        <w:t xml:space="preserve">ласковым прикосновением. Тем не менее поразительный факт: исследования показали, что большинство родителей прикасаются к своим детям только по необходимости: помогая им одеться, сесть в машину и пр. вы редко встретите родителя, который просто так, по доброй воле, без всякого повода воспользуется возможностью ласково прикоснуться к своему ребенку. Это вовсе не значит   обязательно целоваться, обниматься и пр. А просто прикоснуться к руке, обнять за плечи, погладить по голове, потрепать по волосам, шутливо потолкаться и т.п. При </w:t>
      </w:r>
      <w:r w:rsidRPr="002D55E7">
        <w:rPr>
          <w:rFonts w:ascii="Times New Roman" w:hAnsi="Times New Roman" w:cs="Times New Roman"/>
          <w:sz w:val="24"/>
          <w:szCs w:val="24"/>
        </w:rPr>
        <w:lastRenderedPageBreak/>
        <w:t>каждодневном общении любящий взгляд и нежное прикосновение совершенно необходимы. Они должны быть естественны, действовать умиротворяюще, не быть демонстративными и чрезмерными. Ребенок, растущий в доме, где родители щедро одаривают его этими ценными дарами, будет чувствовать себя уверенно и спокойно и с самим  собой,  и с людьми. Ему будет легко общаться с другими, и, следовательно, он будет пользоваться общей симпатией и у него будет хорошая самооценка.</w:t>
      </w:r>
    </w:p>
    <w:p w:rsidR="002D55E7" w:rsidRPr="002D55E7" w:rsidRDefault="002D55E7" w:rsidP="002D55E7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 xml:space="preserve">        Пристальное внимание.</w:t>
      </w:r>
      <w:r w:rsidRPr="002D55E7">
        <w:rPr>
          <w:rFonts w:ascii="Times New Roman" w:hAnsi="Times New Roman" w:cs="Times New Roman"/>
          <w:sz w:val="24"/>
          <w:szCs w:val="24"/>
        </w:rPr>
        <w:t xml:space="preserve"> Когда мы уделяем своему ребенку пристальное внимание, это означает, что мы сосредотачиваемся на нем полностью, не отвлекаясь ни на какие мелочи, так, чтобы ребенок ни на мгновенье не сомневался в нашей полной, безоговорочной любви к нему. Пристальное внимание позволяет ребенку почувствовать, что он в глазах своих родителей – самый важный человек в мире. Но если бы мы понимали, как важно малышу ощущать, что он совершенно особенный. Только пристальное внимание дает ему возможность почувствовать и осознать это. Учтите, что такое знание жизненно важно в развитии самооценки. А это глубоко влияет на способность ребенка взаимодействовать с другими людьми и любить их.</w:t>
      </w:r>
    </w:p>
    <w:p w:rsidR="002D55E7" w:rsidRPr="002D55E7" w:rsidRDefault="002D55E7" w:rsidP="002D55E7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 xml:space="preserve">     Дисциплина.</w:t>
      </w:r>
      <w:r w:rsidRPr="002D55E7">
        <w:rPr>
          <w:rFonts w:ascii="Times New Roman" w:hAnsi="Times New Roman" w:cs="Times New Roman"/>
          <w:sz w:val="24"/>
          <w:szCs w:val="24"/>
        </w:rPr>
        <w:t xml:space="preserve"> Это наличие и соблюдение  в семье определенных правил. Наличие правил создает порядок, дает ребенку возможность почувствовать себя защищенным.</w:t>
      </w:r>
    </w:p>
    <w:p w:rsidR="002D55E7" w:rsidRPr="002D55E7" w:rsidRDefault="002D55E7" w:rsidP="002D55E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>Особенности общения с ребенком в семье.</w:t>
      </w:r>
    </w:p>
    <w:p w:rsidR="002D55E7" w:rsidRPr="002D55E7" w:rsidRDefault="002D55E7" w:rsidP="002D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sz w:val="24"/>
          <w:szCs w:val="24"/>
        </w:rPr>
        <w:t>Принятие ребенка – проявление такой родительской любви, когда  ребенок понимает, что его любят не за что-то хорошее, а уже за сам факт его существования</w:t>
      </w:r>
    </w:p>
    <w:p w:rsidR="001A43F1" w:rsidRPr="002D55E7" w:rsidRDefault="00780E2C" w:rsidP="002D55E7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sz w:val="24"/>
          <w:szCs w:val="24"/>
        </w:rPr>
        <w:t>Признание ребенка – это сохранение у ребенка чувства собственного достоинства и уверенности в себе, в своих силах;</w:t>
      </w:r>
    </w:p>
    <w:p w:rsidR="001A43F1" w:rsidRPr="002D55E7" w:rsidRDefault="00780E2C" w:rsidP="002D55E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sz w:val="24"/>
          <w:szCs w:val="24"/>
        </w:rPr>
        <w:t>Поздравление с каждым, даже маленьким успехом;</w:t>
      </w:r>
    </w:p>
    <w:p w:rsidR="001A43F1" w:rsidRPr="002D55E7" w:rsidRDefault="00780E2C" w:rsidP="002D55E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sz w:val="24"/>
          <w:szCs w:val="24"/>
        </w:rPr>
        <w:t>Поддержка в минуты трудностей;</w:t>
      </w:r>
    </w:p>
    <w:p w:rsidR="001A43F1" w:rsidRPr="002D55E7" w:rsidRDefault="00780E2C" w:rsidP="002D55E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sz w:val="24"/>
          <w:szCs w:val="24"/>
        </w:rPr>
        <w:t>Возможность ребенка не только ответить на вопрос родителей, но и задать свой собственный;</w:t>
      </w:r>
    </w:p>
    <w:p w:rsidR="001A43F1" w:rsidRPr="002D55E7" w:rsidRDefault="00780E2C" w:rsidP="002D55E7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sz w:val="24"/>
          <w:szCs w:val="24"/>
        </w:rPr>
        <w:t>Право на то занятие, которое ему интересно.</w:t>
      </w:r>
    </w:p>
    <w:p w:rsidR="001A43F1" w:rsidRPr="002D55E7" w:rsidRDefault="00780E2C" w:rsidP="002D55E7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>Недостаток любви, как и чрезмерная любовь, когда ребенок слишком опекаем, когда родители считают его своей собственностью, порождает зависимость ребенка от родителя, препятствует его самоуважению, снижает самооценку и уверенность в себе.</w:t>
      </w:r>
    </w:p>
    <w:p w:rsidR="002D55E7" w:rsidRPr="002D55E7" w:rsidRDefault="002D55E7" w:rsidP="002D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 xml:space="preserve">           Давайте теперь ответим на вопросы:</w:t>
      </w:r>
    </w:p>
    <w:p w:rsidR="001A43F1" w:rsidRPr="002D55E7" w:rsidRDefault="00780E2C" w:rsidP="002D55E7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>Когда вы последний раз наедине  по душам разговаривали со своим ребенком?</w:t>
      </w:r>
    </w:p>
    <w:p w:rsidR="001A43F1" w:rsidRPr="002D55E7" w:rsidRDefault="00780E2C" w:rsidP="002D55E7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>Когда вы последний раз гладили его по голове?</w:t>
      </w:r>
    </w:p>
    <w:p w:rsidR="001A43F1" w:rsidRPr="002D55E7" w:rsidRDefault="00780E2C" w:rsidP="002D55E7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>Когда вы в последний раз говорили, что вы любите своего ребенка?</w:t>
      </w:r>
    </w:p>
    <w:p w:rsidR="001A43F1" w:rsidRPr="002D55E7" w:rsidRDefault="00780E2C" w:rsidP="002D55E7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>Когда вы с любовью и нежностью смотрели в глаза своему ребенку?</w:t>
      </w:r>
    </w:p>
    <w:p w:rsidR="002D55E7" w:rsidRDefault="002D55E7" w:rsidP="002D55E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55E7">
        <w:rPr>
          <w:rFonts w:ascii="Times New Roman" w:hAnsi="Times New Roman" w:cs="Times New Roman"/>
          <w:b/>
          <w:bCs/>
          <w:sz w:val="24"/>
          <w:szCs w:val="24"/>
        </w:rPr>
        <w:t xml:space="preserve">        Если вы делали это не вчера и не позавчера, т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2D55E7">
        <w:rPr>
          <w:rFonts w:ascii="Times New Roman" w:hAnsi="Times New Roman" w:cs="Times New Roman"/>
          <w:b/>
          <w:bCs/>
          <w:sz w:val="24"/>
          <w:szCs w:val="24"/>
        </w:rPr>
        <w:t xml:space="preserve"> сделайте это сегодня.</w:t>
      </w:r>
    </w:p>
    <w:p w:rsidR="00603FA9" w:rsidRDefault="00603FA9" w:rsidP="002D55E7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 часть: </w:t>
      </w:r>
      <w:r>
        <w:rPr>
          <w:rFonts w:ascii="Times New Roman" w:hAnsi="Times New Roman" w:cs="Times New Roman"/>
          <w:bCs/>
          <w:sz w:val="24"/>
          <w:szCs w:val="24"/>
        </w:rPr>
        <w:t>В зал заходят дети и подходят к своим родителям.</w:t>
      </w:r>
    </w:p>
    <w:p w:rsidR="00603FA9" w:rsidRDefault="00603FA9" w:rsidP="002D55E7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Все вы знаете, что скоро будет праздник, День святого Валентина. В этот день принято говорить друг другу ласковые и нежные слова, дарить сердечки-валентинки. Мы с ребятами уже сделали одно большое сердце нашей группы( демонстрация сердца на листе ватмана), теперь я предлагаю добавить к нему ваши. Вы вместе с детьми изготовите сердечко из слоёного теста, которое лежит на столах перед вами. В этом вам помогут схемы и ваши добрые сердца.</w:t>
      </w:r>
    </w:p>
    <w:p w:rsidR="00603FA9" w:rsidRDefault="00603FA9" w:rsidP="002D55E7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Совместная деятельность родителей и детей по изготовлению сердечек, прикрепление их на общий фон.</w:t>
      </w:r>
    </w:p>
    <w:p w:rsidR="00603FA9" w:rsidRPr="00603FA9" w:rsidRDefault="00603FA9" w:rsidP="00603F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FA9">
        <w:rPr>
          <w:rFonts w:ascii="Times New Roman" w:hAnsi="Times New Roman" w:cs="Times New Roman"/>
          <w:b/>
          <w:bCs/>
          <w:sz w:val="24"/>
          <w:szCs w:val="24"/>
        </w:rPr>
        <w:t>3 часть: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3FA9">
        <w:rPr>
          <w:rFonts w:ascii="Times New Roman" w:hAnsi="Times New Roman" w:cs="Times New Roman"/>
          <w:color w:val="000000"/>
          <w:sz w:val="24"/>
          <w:szCs w:val="24"/>
        </w:rPr>
        <w:t>В день святого Валентина хочется пожелать того тепла, которое заставляет взволнованно трепетать наши сердца. Желаю той любви, о которой писали великие поэты и др</w:t>
      </w:r>
      <w:r>
        <w:rPr>
          <w:rFonts w:ascii="Times New Roman" w:hAnsi="Times New Roman" w:cs="Times New Roman"/>
          <w:color w:val="000000"/>
          <w:sz w:val="24"/>
          <w:szCs w:val="24"/>
        </w:rPr>
        <w:t>аматурги! Храните свою любовь к детям</w:t>
      </w:r>
      <w:r w:rsidRPr="00603FA9">
        <w:rPr>
          <w:rFonts w:ascii="Times New Roman" w:hAnsi="Times New Roman" w:cs="Times New Roman"/>
          <w:color w:val="000000"/>
          <w:sz w:val="24"/>
          <w:szCs w:val="24"/>
        </w:rPr>
        <w:t xml:space="preserve"> так крепко, как только можете, с праздником!</w:t>
      </w:r>
      <w:r>
        <w:rPr>
          <w:rFonts w:ascii="Verdana" w:hAnsi="Verdana"/>
          <w:color w:val="000000"/>
          <w:sz w:val="25"/>
          <w:szCs w:val="25"/>
        </w:rPr>
        <w:br/>
      </w:r>
    </w:p>
    <w:p w:rsidR="002D55E7" w:rsidRDefault="002D55E7" w:rsidP="002D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E71" w:rsidRDefault="00D85E71" w:rsidP="002D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Desktop\SDC1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SDC14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A9" w:rsidRDefault="00603FA9" w:rsidP="00D85E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5E71" w:rsidRDefault="00D85E71" w:rsidP="00D85E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5E71" w:rsidRDefault="00D85E71" w:rsidP="00D85E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6700" cy="4010025"/>
            <wp:effectExtent l="19050" t="0" r="6350" b="0"/>
            <wp:docPr id="2" name="Рисунок 2" descr="D:\Desktop\SDC1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SDC14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71" w:rsidRDefault="00D85E71" w:rsidP="00D85E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5E71" w:rsidRPr="00D85E71" w:rsidRDefault="00D85E71" w:rsidP="00D85E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5600" cy="4076700"/>
            <wp:effectExtent l="19050" t="0" r="0" b="0"/>
            <wp:docPr id="3" name="Рисунок 3" descr="D:\Desktop\SDC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SDC14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E71" w:rsidRPr="00D85E71" w:rsidSect="00A55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23D4"/>
    <w:multiLevelType w:val="hybridMultilevel"/>
    <w:tmpl w:val="E03C05FC"/>
    <w:lvl w:ilvl="0" w:tplc="DE9453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18FA2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CEDF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4C36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D8334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CAAF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E84A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C6F0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84A2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D05238"/>
    <w:multiLevelType w:val="hybridMultilevel"/>
    <w:tmpl w:val="E9FC1A80"/>
    <w:lvl w:ilvl="0" w:tplc="F2D446E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4E76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D622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ECB4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EA63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5CBC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7297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C21D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58CD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786808"/>
    <w:multiLevelType w:val="multilevel"/>
    <w:tmpl w:val="7DB0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1C50F5"/>
    <w:multiLevelType w:val="hybridMultilevel"/>
    <w:tmpl w:val="3252CEE2"/>
    <w:lvl w:ilvl="0" w:tplc="306047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280B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2E46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3C4A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45E7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6627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58C7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E6E6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8CDD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ED7328"/>
    <w:multiLevelType w:val="multilevel"/>
    <w:tmpl w:val="17DCA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EA4D76"/>
    <w:multiLevelType w:val="hybridMultilevel"/>
    <w:tmpl w:val="D77A0F4C"/>
    <w:lvl w:ilvl="0" w:tplc="2480BC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A02F2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0417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B6D2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A290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7482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26F1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B2B8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CE4FE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CA3991"/>
    <w:multiLevelType w:val="hybridMultilevel"/>
    <w:tmpl w:val="57D4F26E"/>
    <w:lvl w:ilvl="0" w:tplc="04023C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D0FCD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E0A73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B293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4A9B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4CC9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702A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0856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206B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5630D9"/>
    <w:multiLevelType w:val="hybridMultilevel"/>
    <w:tmpl w:val="5C98B356"/>
    <w:lvl w:ilvl="0" w:tplc="87C62C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E4A3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643D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72BF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6F6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B6E3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D036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3695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CEFF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880501E"/>
    <w:multiLevelType w:val="hybridMultilevel"/>
    <w:tmpl w:val="BE3EEC8A"/>
    <w:lvl w:ilvl="0" w:tplc="18D4D30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001E3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1249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BEEE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C6DC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8410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AA8F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9265A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0621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DE07972"/>
    <w:multiLevelType w:val="hybridMultilevel"/>
    <w:tmpl w:val="A4F854B4"/>
    <w:lvl w:ilvl="0" w:tplc="E138ACE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E2C8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F277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276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F4BF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30CB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2E02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841E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38CD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63722A"/>
    <w:multiLevelType w:val="multilevel"/>
    <w:tmpl w:val="31107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3B3D0A"/>
    <w:multiLevelType w:val="hybridMultilevel"/>
    <w:tmpl w:val="BB205A36"/>
    <w:lvl w:ilvl="0" w:tplc="27AEBD3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DB6728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FACD3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18C15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527B6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14B40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EE3C3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DAAC0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7228B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8AF21B6"/>
    <w:multiLevelType w:val="hybridMultilevel"/>
    <w:tmpl w:val="136C5622"/>
    <w:lvl w:ilvl="0" w:tplc="D71023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8C26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A454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F6C4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A34B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06E16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88E76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D0314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D433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11"/>
  </w:num>
  <w:num w:numId="8">
    <w:abstractNumId w:val="7"/>
  </w:num>
  <w:num w:numId="9">
    <w:abstractNumId w:val="9"/>
  </w:num>
  <w:num w:numId="10">
    <w:abstractNumId w:val="5"/>
  </w:num>
  <w:num w:numId="11">
    <w:abstractNumId w:val="2"/>
  </w:num>
  <w:num w:numId="12">
    <w:abstractNumId w:val="4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D55E7"/>
    <w:rsid w:val="000301E8"/>
    <w:rsid w:val="001A43F1"/>
    <w:rsid w:val="002D55E7"/>
    <w:rsid w:val="002F1C78"/>
    <w:rsid w:val="00603FA9"/>
    <w:rsid w:val="00780E2C"/>
    <w:rsid w:val="00A558B8"/>
    <w:rsid w:val="00B936DB"/>
    <w:rsid w:val="00BF4577"/>
    <w:rsid w:val="00D85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5E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30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936DB"/>
    <w:rPr>
      <w:b/>
      <w:bCs/>
    </w:rPr>
  </w:style>
  <w:style w:type="paragraph" w:customStyle="1" w:styleId="sfst">
    <w:name w:val="sfst"/>
    <w:basedOn w:val="a"/>
    <w:rsid w:val="00603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03FA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8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5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03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64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45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30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480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38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5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3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67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06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0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3005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2845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24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450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6302">
          <w:marLeft w:val="66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641651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3204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893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1142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2016-02-06T11:53:00Z</dcterms:created>
  <dcterms:modified xsi:type="dcterms:W3CDTF">2016-02-22T02:20:00Z</dcterms:modified>
</cp:coreProperties>
</file>