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 xml:space="preserve">ТЕХНОЛОГИЧЕСКАЯ КАРТА ЗАНЯТИЯ   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Натюрморт в тёплой цветовой гамме</w:t>
      </w:r>
      <w:r w:rsidRPr="00BE6742">
        <w:rPr>
          <w:rFonts w:ascii="Times New Roman" w:hAnsi="Times New Roman" w:cs="Times New Roman"/>
          <w:b/>
          <w:sz w:val="24"/>
          <w:szCs w:val="24"/>
        </w:rPr>
        <w:t>»</w:t>
      </w:r>
      <w:r w:rsidR="004411AE">
        <w:rPr>
          <w:rFonts w:ascii="Times New Roman" w:hAnsi="Times New Roman" w:cs="Times New Roman"/>
          <w:b/>
          <w:sz w:val="24"/>
          <w:szCs w:val="24"/>
        </w:rPr>
        <w:t xml:space="preserve">  (6 часов)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BE6742">
        <w:rPr>
          <w:rFonts w:ascii="Times New Roman" w:hAnsi="Times New Roman" w:cs="Times New Roman"/>
          <w:sz w:val="24"/>
          <w:szCs w:val="24"/>
        </w:rPr>
        <w:t xml:space="preserve"> Учебное занятие изучения и первичного закрепления новых знаний</w:t>
      </w:r>
    </w:p>
    <w:p w:rsidR="00997A96" w:rsidRDefault="00BE6742" w:rsidP="00997A96">
      <w:pPr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Цель:</w:t>
      </w:r>
      <w:r w:rsidR="00BA0505">
        <w:rPr>
          <w:rFonts w:ascii="Times New Roman" w:hAnsi="Times New Roman" w:cs="Times New Roman"/>
          <w:sz w:val="24"/>
          <w:szCs w:val="24"/>
        </w:rPr>
        <w:t xml:space="preserve"> Выполнить изображение натюрморта в тёплой цветовой гамме с натуры.</w:t>
      </w:r>
      <w:r w:rsidR="00A95A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A53" w:rsidRDefault="00A95A53" w:rsidP="0099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A53">
        <w:rPr>
          <w:rFonts w:ascii="Times New Roman" w:hAnsi="Times New Roman" w:cs="Times New Roman"/>
          <w:b/>
          <w:sz w:val="24"/>
          <w:szCs w:val="24"/>
        </w:rPr>
        <w:t>Цель 1-го занятия</w:t>
      </w:r>
      <w:r>
        <w:rPr>
          <w:rFonts w:ascii="Times New Roman" w:hAnsi="Times New Roman" w:cs="Times New Roman"/>
          <w:sz w:val="24"/>
          <w:szCs w:val="24"/>
        </w:rPr>
        <w:t>: выполнить рисунок простым карандашом.</w:t>
      </w:r>
    </w:p>
    <w:p w:rsidR="00BE6742" w:rsidRPr="00997A96" w:rsidRDefault="00BE6742" w:rsidP="00997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E6742" w:rsidRDefault="00BE6742" w:rsidP="00997A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05">
        <w:rPr>
          <w:rFonts w:ascii="Times New Roman" w:hAnsi="Times New Roman" w:cs="Times New Roman"/>
          <w:sz w:val="24"/>
          <w:szCs w:val="24"/>
        </w:rPr>
        <w:t>Научиться анализировать форму</w:t>
      </w:r>
      <w:r w:rsidR="000C0090">
        <w:rPr>
          <w:rFonts w:ascii="Times New Roman" w:hAnsi="Times New Roman" w:cs="Times New Roman"/>
          <w:sz w:val="24"/>
          <w:szCs w:val="24"/>
        </w:rPr>
        <w:t>,</w:t>
      </w:r>
      <w:r w:rsidRPr="00BA0505">
        <w:rPr>
          <w:rFonts w:ascii="Times New Roman" w:hAnsi="Times New Roman" w:cs="Times New Roman"/>
          <w:sz w:val="24"/>
          <w:szCs w:val="24"/>
        </w:rPr>
        <w:t xml:space="preserve"> конструкцию</w:t>
      </w:r>
      <w:r w:rsidR="000C0090">
        <w:rPr>
          <w:rFonts w:ascii="Times New Roman" w:hAnsi="Times New Roman" w:cs="Times New Roman"/>
          <w:sz w:val="24"/>
          <w:szCs w:val="24"/>
        </w:rPr>
        <w:t xml:space="preserve">, цвет </w:t>
      </w:r>
      <w:r w:rsidRPr="00BA0505">
        <w:rPr>
          <w:rFonts w:ascii="Times New Roman" w:hAnsi="Times New Roman" w:cs="Times New Roman"/>
          <w:sz w:val="24"/>
          <w:szCs w:val="24"/>
        </w:rPr>
        <w:t xml:space="preserve"> предметов и объектов изображения.</w:t>
      </w:r>
    </w:p>
    <w:p w:rsidR="000C0090" w:rsidRPr="00BA0505" w:rsidRDefault="000C0090" w:rsidP="00997A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0C0090">
        <w:rPr>
          <w:rFonts w:ascii="Times New Roman" w:hAnsi="Times New Roman" w:cs="Times New Roman"/>
          <w:sz w:val="24"/>
          <w:szCs w:val="24"/>
        </w:rPr>
        <w:t>выполнять изображение с натуры, различать оттенки красок;</w:t>
      </w:r>
    </w:p>
    <w:p w:rsidR="00BA0505" w:rsidRPr="00BA0505" w:rsidRDefault="000C0090" w:rsidP="004216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604">
        <w:rPr>
          <w:rFonts w:ascii="Times New Roman" w:hAnsi="Times New Roman" w:cs="Times New Roman"/>
          <w:sz w:val="24"/>
          <w:szCs w:val="24"/>
        </w:rPr>
        <w:t xml:space="preserve">Совершенствовать навыки создания композиции </w:t>
      </w:r>
      <w:r w:rsidRPr="000C0090">
        <w:rPr>
          <w:rFonts w:ascii="Times New Roman" w:hAnsi="Times New Roman" w:cs="Times New Roman"/>
          <w:sz w:val="24"/>
          <w:szCs w:val="24"/>
        </w:rPr>
        <w:t xml:space="preserve"> </w:t>
      </w:r>
      <w:r w:rsidR="00421604" w:rsidRPr="00421604">
        <w:rPr>
          <w:rFonts w:ascii="Times New Roman" w:hAnsi="Times New Roman" w:cs="Times New Roman"/>
          <w:sz w:val="24"/>
          <w:szCs w:val="24"/>
        </w:rPr>
        <w:t>и умения</w:t>
      </w:r>
      <w:r w:rsidR="00421604">
        <w:rPr>
          <w:rFonts w:ascii="Times New Roman" w:hAnsi="Times New Roman" w:cs="Times New Roman"/>
          <w:sz w:val="24"/>
          <w:szCs w:val="24"/>
        </w:rPr>
        <w:t xml:space="preserve"> </w:t>
      </w:r>
      <w:r w:rsidRPr="000C0090">
        <w:rPr>
          <w:rFonts w:ascii="Times New Roman" w:hAnsi="Times New Roman" w:cs="Times New Roman"/>
          <w:sz w:val="24"/>
          <w:szCs w:val="24"/>
        </w:rPr>
        <w:t xml:space="preserve"> </w:t>
      </w:r>
      <w:r w:rsidR="00421604">
        <w:rPr>
          <w:rFonts w:ascii="Times New Roman" w:hAnsi="Times New Roman" w:cs="Times New Roman"/>
          <w:sz w:val="24"/>
          <w:szCs w:val="24"/>
        </w:rPr>
        <w:t xml:space="preserve"> </w:t>
      </w:r>
      <w:r w:rsidRPr="000C0090">
        <w:rPr>
          <w:rFonts w:ascii="Times New Roman" w:hAnsi="Times New Roman" w:cs="Times New Roman"/>
          <w:sz w:val="24"/>
          <w:szCs w:val="24"/>
        </w:rPr>
        <w:t xml:space="preserve"> </w:t>
      </w:r>
      <w:r w:rsidR="00421604">
        <w:rPr>
          <w:rFonts w:ascii="Times New Roman" w:hAnsi="Times New Roman" w:cs="Times New Roman"/>
          <w:sz w:val="24"/>
          <w:szCs w:val="24"/>
        </w:rPr>
        <w:t xml:space="preserve"> </w:t>
      </w:r>
      <w:r w:rsidRPr="000C0090">
        <w:rPr>
          <w:rFonts w:ascii="Times New Roman" w:hAnsi="Times New Roman" w:cs="Times New Roman"/>
          <w:sz w:val="24"/>
          <w:szCs w:val="24"/>
        </w:rPr>
        <w:t xml:space="preserve"> построения натюрморта.</w:t>
      </w:r>
    </w:p>
    <w:p w:rsidR="000C0090" w:rsidRDefault="000C0090" w:rsidP="00997A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090">
        <w:rPr>
          <w:rFonts w:ascii="Times New Roman" w:hAnsi="Times New Roman" w:cs="Times New Roman"/>
          <w:sz w:val="24"/>
          <w:szCs w:val="24"/>
        </w:rPr>
        <w:t>Совершенствовать графические умения и навыки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090" w:rsidRDefault="00E53D86" w:rsidP="00997A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E53D86">
        <w:rPr>
          <w:rFonts w:ascii="Times New Roman" w:hAnsi="Times New Roman" w:cs="Times New Roman"/>
          <w:sz w:val="24"/>
          <w:szCs w:val="24"/>
        </w:rPr>
        <w:t>творческую и познавательную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D86" w:rsidRPr="000C0090" w:rsidRDefault="00E53D86" w:rsidP="00997A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86">
        <w:rPr>
          <w:rFonts w:ascii="Times New Roman" w:hAnsi="Times New Roman" w:cs="Times New Roman"/>
          <w:sz w:val="24"/>
          <w:szCs w:val="24"/>
        </w:rPr>
        <w:t>Воспитывать самостоятельность в принятии творческих решений.</w:t>
      </w:r>
    </w:p>
    <w:p w:rsidR="00BE6742" w:rsidRPr="00BE6742" w:rsidRDefault="00E53D86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42" w:rsidRPr="00BE6742" w:rsidRDefault="00BE6742" w:rsidP="00E53D8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Оборудование занятия</w:t>
      </w:r>
      <w:r w:rsidRPr="00BE6742">
        <w:rPr>
          <w:rFonts w:ascii="Times New Roman" w:hAnsi="Times New Roman" w:cs="Times New Roman"/>
          <w:sz w:val="24"/>
          <w:szCs w:val="24"/>
        </w:rPr>
        <w:t>:  компьютер, проецирующее устройство, бумага, карандаши, ластики</w:t>
      </w:r>
      <w:r w:rsidR="00006DE1">
        <w:rPr>
          <w:rFonts w:ascii="Times New Roman" w:hAnsi="Times New Roman" w:cs="Times New Roman"/>
          <w:sz w:val="24"/>
          <w:szCs w:val="24"/>
        </w:rPr>
        <w:t>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Музыкальный ряд:</w:t>
      </w:r>
      <w:r w:rsidRPr="00BE6742">
        <w:rPr>
          <w:rFonts w:ascii="Times New Roman" w:hAnsi="Times New Roman" w:cs="Times New Roman"/>
          <w:sz w:val="24"/>
          <w:szCs w:val="24"/>
        </w:rPr>
        <w:t xml:space="preserve"> лёгкая музыка,  как звуковой фон во время   практической работы;  музыка для  физкультминутки.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 w:rsidRPr="00BE6742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006DE1">
        <w:rPr>
          <w:rFonts w:ascii="Times New Roman" w:hAnsi="Times New Roman" w:cs="Times New Roman"/>
          <w:sz w:val="24"/>
          <w:szCs w:val="24"/>
        </w:rPr>
        <w:t xml:space="preserve"> «Натюрморт в тёплой цветовой гамме»</w:t>
      </w:r>
      <w:r w:rsidRPr="00BE6742">
        <w:rPr>
          <w:rFonts w:ascii="Times New Roman" w:hAnsi="Times New Roman" w:cs="Times New Roman"/>
          <w:sz w:val="24"/>
          <w:szCs w:val="24"/>
        </w:rPr>
        <w:t xml:space="preserve">,  </w:t>
      </w:r>
      <w:r w:rsidR="00006DE1">
        <w:rPr>
          <w:rFonts w:ascii="Times New Roman" w:hAnsi="Times New Roman" w:cs="Times New Roman"/>
          <w:sz w:val="24"/>
          <w:szCs w:val="24"/>
        </w:rPr>
        <w:t xml:space="preserve"> рисунки натюрмортов в холодной и тёплой цветовой гамме, натюрморты, содержащие предметы тёплых и холодных цветов.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BE6742">
        <w:rPr>
          <w:rFonts w:ascii="Times New Roman" w:hAnsi="Times New Roman" w:cs="Times New Roman"/>
          <w:sz w:val="24"/>
          <w:szCs w:val="24"/>
        </w:rPr>
        <w:t xml:space="preserve"> </w:t>
      </w:r>
      <w:r w:rsidR="00006DE1">
        <w:rPr>
          <w:rFonts w:ascii="Times New Roman" w:hAnsi="Times New Roman" w:cs="Times New Roman"/>
          <w:sz w:val="24"/>
          <w:szCs w:val="24"/>
        </w:rPr>
        <w:t xml:space="preserve"> Карточки с правильным и неправильным изображением эллипсов.</w:t>
      </w:r>
    </w:p>
    <w:p w:rsidR="00997A96" w:rsidRDefault="00997A96" w:rsidP="00BE674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2">
        <w:rPr>
          <w:rFonts w:ascii="Times New Roman" w:hAnsi="Times New Roman" w:cs="Times New Roman"/>
          <w:b/>
          <w:sz w:val="24"/>
          <w:szCs w:val="24"/>
        </w:rPr>
        <w:t>Структура (план) занятия: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1.</w:t>
      </w:r>
      <w:r w:rsidRPr="00BE6742">
        <w:rPr>
          <w:rFonts w:ascii="Times New Roman" w:hAnsi="Times New Roman" w:cs="Times New Roman"/>
          <w:sz w:val="24"/>
          <w:szCs w:val="24"/>
        </w:rPr>
        <w:tab/>
        <w:t>Организационный момент  1 мин.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2.</w:t>
      </w:r>
      <w:r w:rsidRPr="00BE6742">
        <w:rPr>
          <w:rFonts w:ascii="Times New Roman" w:hAnsi="Times New Roman" w:cs="Times New Roman"/>
          <w:sz w:val="24"/>
          <w:szCs w:val="24"/>
        </w:rPr>
        <w:tab/>
        <w:t>Актуализация знаний и умений 1 мин.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3.</w:t>
      </w:r>
      <w:r w:rsidRPr="00BE6742">
        <w:rPr>
          <w:rFonts w:ascii="Times New Roman" w:hAnsi="Times New Roman" w:cs="Times New Roman"/>
          <w:sz w:val="24"/>
          <w:szCs w:val="24"/>
        </w:rPr>
        <w:tab/>
        <w:t>Определение темы занятия и постановка цели 15 мин.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4.</w:t>
      </w:r>
      <w:r w:rsidRPr="00BE6742">
        <w:rPr>
          <w:rFonts w:ascii="Times New Roman" w:hAnsi="Times New Roman" w:cs="Times New Roman"/>
          <w:sz w:val="24"/>
          <w:szCs w:val="24"/>
        </w:rPr>
        <w:tab/>
        <w:t xml:space="preserve"> Работа по теме  24 мин.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5.</w:t>
      </w:r>
      <w:r w:rsidRPr="00BE6742">
        <w:rPr>
          <w:rFonts w:ascii="Times New Roman" w:hAnsi="Times New Roman" w:cs="Times New Roman"/>
          <w:sz w:val="24"/>
          <w:szCs w:val="24"/>
        </w:rPr>
        <w:tab/>
        <w:t xml:space="preserve"> Закрепление полученных знаний 1 мин.</w:t>
      </w:r>
    </w:p>
    <w:p w:rsidR="00BE6742" w:rsidRPr="00BE6742" w:rsidRDefault="00BE6742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742">
        <w:rPr>
          <w:rFonts w:ascii="Times New Roman" w:hAnsi="Times New Roman" w:cs="Times New Roman"/>
          <w:sz w:val="24"/>
          <w:szCs w:val="24"/>
        </w:rPr>
        <w:t>6.</w:t>
      </w:r>
      <w:r w:rsidRPr="00BE6742">
        <w:rPr>
          <w:rFonts w:ascii="Times New Roman" w:hAnsi="Times New Roman" w:cs="Times New Roman"/>
          <w:sz w:val="24"/>
          <w:szCs w:val="24"/>
        </w:rPr>
        <w:tab/>
        <w:t xml:space="preserve"> Итог занятия  1 мин. </w:t>
      </w:r>
    </w:p>
    <w:p w:rsidR="00BE6742" w:rsidRDefault="00234252" w:rsidP="0099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     </w:t>
      </w:r>
      <w:r w:rsidR="00BE6742" w:rsidRPr="00BE6742">
        <w:rPr>
          <w:rFonts w:ascii="Times New Roman" w:hAnsi="Times New Roman" w:cs="Times New Roman"/>
          <w:sz w:val="24"/>
          <w:szCs w:val="24"/>
        </w:rPr>
        <w:t xml:space="preserve">  Рефлексия  2 мин.</w:t>
      </w:r>
      <w:r w:rsidR="00997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96" w:rsidRDefault="00997A96" w:rsidP="0099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96" w:rsidRDefault="00997A96" w:rsidP="0099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A96" w:rsidRDefault="00997A96" w:rsidP="00997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095"/>
        <w:gridCol w:w="4394"/>
        <w:gridCol w:w="1134"/>
      </w:tblGrid>
      <w:tr w:rsidR="00006DE1" w:rsidTr="004411AE">
        <w:tc>
          <w:tcPr>
            <w:tcW w:w="709" w:type="dxa"/>
          </w:tcPr>
          <w:p w:rsidR="00006DE1" w:rsidRPr="00216720" w:rsidRDefault="00006DE1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E1" w:rsidRPr="00216720" w:rsidRDefault="00006DE1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095" w:type="dxa"/>
          </w:tcPr>
          <w:p w:rsidR="00006DE1" w:rsidRPr="00216720" w:rsidRDefault="00006DE1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006DE1" w:rsidRPr="00216720" w:rsidRDefault="00006DE1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</w:tcPr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DE1" w:rsidRPr="00216720" w:rsidRDefault="00006DE1" w:rsidP="0000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06DE1" w:rsidTr="004411AE">
        <w:tc>
          <w:tcPr>
            <w:tcW w:w="709" w:type="dxa"/>
          </w:tcPr>
          <w:p w:rsidR="00006DE1" w:rsidRPr="00216720" w:rsidRDefault="00216720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06DE1" w:rsidRPr="00216720" w:rsidRDefault="00216720" w:rsidP="0021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6095" w:type="dxa"/>
          </w:tcPr>
          <w:p w:rsidR="00006DE1" w:rsidRDefault="00216720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sz w:val="24"/>
                <w:szCs w:val="24"/>
              </w:rPr>
              <w:t>Педагог  проверяет готовность учащихся к уроку, активизирует внимание учащихся, создаёт психологический настрой на учебную деятельность.</w:t>
            </w:r>
          </w:p>
        </w:tc>
        <w:tc>
          <w:tcPr>
            <w:tcW w:w="4394" w:type="dxa"/>
          </w:tcPr>
          <w:p w:rsidR="00006DE1" w:rsidRDefault="00216720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 слушают педагога.</w:t>
            </w:r>
          </w:p>
        </w:tc>
        <w:tc>
          <w:tcPr>
            <w:tcW w:w="1134" w:type="dxa"/>
          </w:tcPr>
          <w:p w:rsidR="00006DE1" w:rsidRDefault="00006DE1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20" w:rsidRDefault="00216720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006DE1" w:rsidTr="004411AE">
        <w:trPr>
          <w:trHeight w:val="4758"/>
        </w:trPr>
        <w:tc>
          <w:tcPr>
            <w:tcW w:w="709" w:type="dxa"/>
          </w:tcPr>
          <w:p w:rsidR="00006DE1" w:rsidRPr="00216720" w:rsidRDefault="00216720" w:rsidP="00BE6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006DE1" w:rsidRPr="00216720" w:rsidRDefault="00216720" w:rsidP="0021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6095" w:type="dxa"/>
          </w:tcPr>
          <w:p w:rsidR="00006DE1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Задаёт вопрос: </w:t>
            </w:r>
            <w:r w:rsidRPr="00997A96">
              <w:rPr>
                <w:rFonts w:ascii="Times New Roman" w:hAnsi="Times New Roman" w:cs="Times New Roman"/>
                <w:sz w:val="24"/>
                <w:szCs w:val="24"/>
              </w:rPr>
              <w:t>Ребята, посмотрите, пожалуйста, на постановку.  Назовите предметы, которые вы видите.</w:t>
            </w:r>
          </w:p>
          <w:p w:rsidR="00997A96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7C1C">
              <w:rPr>
                <w:rFonts w:ascii="Times New Roman" w:hAnsi="Times New Roman" w:cs="Times New Roman"/>
                <w:i/>
                <w:sz w:val="24"/>
                <w:szCs w:val="24"/>
              </w:rPr>
              <w:t>Вопро</w:t>
            </w:r>
            <w:r w:rsid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с: </w:t>
            </w:r>
            <w:r w:rsidR="007E7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A96">
              <w:rPr>
                <w:rFonts w:ascii="Times New Roman" w:hAnsi="Times New Roman" w:cs="Times New Roman"/>
                <w:sz w:val="24"/>
                <w:szCs w:val="24"/>
              </w:rPr>
              <w:t>дним словом можно назвать нашу постановку?</w:t>
            </w:r>
          </w:p>
          <w:p w:rsidR="00997A96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97A96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 w:rsidRPr="00997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96">
              <w:rPr>
                <w:rFonts w:ascii="Times New Roman" w:hAnsi="Times New Roman" w:cs="Times New Roman"/>
                <w:sz w:val="24"/>
                <w:szCs w:val="24"/>
              </w:rPr>
              <w:t>Что такое «натюрморт»?</w:t>
            </w: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Совершенно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 xml:space="preserve">В изобразительном искусстве натюрмортом (от франц. </w:t>
            </w:r>
            <w:proofErr w:type="spellStart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morte</w:t>
            </w:r>
            <w:proofErr w:type="spellEnd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- букв</w:t>
            </w:r>
            <w:proofErr w:type="gramStart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ертвая природа») принято называть изображение неодушевленных предметов, объединенных в единую композиционную группу</w:t>
            </w: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задание. 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А сейчас посмотрите на доску. Здесь много рисунков с изображением натюрмортов. Они разные, но чем-то похожи.  По каким признакам их можно распределить на три группы? Кто сможет это сделать?  Приглашаются три человека, чтобы посоветоваться, разделить на группы. Каждый участник должен рассказать о своих натюрмортах.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B62" w:rsidRP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DE1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1.Перечисляют предметы постановки. </w:t>
            </w:r>
          </w:p>
          <w:p w:rsidR="00997A96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96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151AF7" w:rsidRDefault="00151AF7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96" w:rsidRDefault="00997A96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="00A35B62" w:rsidRPr="00A35B62">
              <w:rPr>
                <w:rFonts w:ascii="Times New Roman" w:hAnsi="Times New Roman" w:cs="Times New Roman"/>
                <w:sz w:val="24"/>
                <w:szCs w:val="24"/>
              </w:rPr>
              <w:t>Натюрморт – это группа предметов, объединённая общим смыслом.</w:t>
            </w:r>
            <w:r w:rsidR="00A3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62" w:rsidRPr="00151AF7" w:rsidRDefault="00A35B62" w:rsidP="00A35B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51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выходят к доске и распределяют их на 3 группы: </w:t>
            </w:r>
          </w:p>
          <w:p w:rsidR="00A35B62" w:rsidRPr="00A35B62" w:rsidRDefault="00A35B62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>, выполненный тёплыми красками.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B62" w:rsidRPr="00A35B62" w:rsidRDefault="00A35B62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>Натюрморт, выполненный холодными красками.</w:t>
            </w:r>
          </w:p>
          <w:p w:rsidR="00A35B62" w:rsidRDefault="00A35B62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Натюрморт, содержащий и тёплые и холодные цвета.   </w:t>
            </w:r>
          </w:p>
          <w:p w:rsidR="00A35B62" w:rsidRP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DE1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35B62" w:rsidTr="004411AE">
        <w:trPr>
          <w:trHeight w:val="420"/>
        </w:trPr>
        <w:tc>
          <w:tcPr>
            <w:tcW w:w="709" w:type="dxa"/>
          </w:tcPr>
          <w:p w:rsidR="00A35B62" w:rsidRDefault="00A35B62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41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Pr="00216720" w:rsidRDefault="004411AE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35B62" w:rsidRPr="00216720" w:rsidRDefault="00A35B62" w:rsidP="001F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темы занятия и постановка цели</w:t>
            </w:r>
          </w:p>
        </w:tc>
        <w:tc>
          <w:tcPr>
            <w:tcW w:w="6095" w:type="dxa"/>
          </w:tcPr>
          <w:p w:rsidR="00A35B62" w:rsidRDefault="00A35B62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35B62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35B62">
              <w:rPr>
                <w:rFonts w:ascii="Times New Roman" w:hAnsi="Times New Roman" w:cs="Times New Roman"/>
                <w:sz w:val="24"/>
                <w:szCs w:val="24"/>
              </w:rPr>
              <w:t>Посмотрите на нашу постановку,  какие цвета вы видите?</w:t>
            </w:r>
            <w:r w:rsidR="00966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9C7" w:rsidRDefault="009669C7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 w:rsidRPr="009669C7">
              <w:rPr>
                <w:rFonts w:ascii="Times New Roman" w:hAnsi="Times New Roman" w:cs="Times New Roman"/>
                <w:sz w:val="24"/>
                <w:szCs w:val="24"/>
              </w:rPr>
              <w:t>Какие это цвета?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AED" w:rsidRPr="000F1AED" w:rsidRDefault="009669C7" w:rsidP="000F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69C7">
              <w:rPr>
                <w:rFonts w:ascii="Times New Roman" w:hAnsi="Times New Roman" w:cs="Times New Roman"/>
                <w:i/>
                <w:sz w:val="24"/>
                <w:szCs w:val="24"/>
              </w:rPr>
              <w:t>Подводит к постановке 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9C7">
              <w:rPr>
                <w:rFonts w:ascii="Times New Roman" w:hAnsi="Times New Roman" w:cs="Times New Roman"/>
                <w:sz w:val="24"/>
                <w:szCs w:val="24"/>
              </w:rPr>
              <w:t>Совершенно верно. Наш натюрморт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предметов тёплых цветов</w:t>
            </w:r>
            <w:proofErr w:type="gramStart"/>
            <w:r w:rsidR="000F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 Или как говорят художники в </w:t>
            </w:r>
            <w:r w:rsidRPr="009669C7">
              <w:rPr>
                <w:rFonts w:ascii="Times New Roman" w:hAnsi="Times New Roman" w:cs="Times New Roman"/>
                <w:sz w:val="24"/>
                <w:szCs w:val="24"/>
              </w:rPr>
              <w:t xml:space="preserve"> тёплой цветовой гамме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Цветовая гамма </w:t>
            </w:r>
            <w:r w:rsidR="000F1AED" w:rsidRPr="000F1AED">
              <w:rPr>
                <w:rFonts w:ascii="Times New Roman" w:hAnsi="Times New Roman" w:cs="Times New Roman"/>
                <w:sz w:val="24"/>
                <w:szCs w:val="24"/>
              </w:rPr>
              <w:t xml:space="preserve">- это ряд гармонически 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взаимосвязанных оттенков цвета, </w:t>
            </w:r>
            <w:r w:rsidR="000F1AED" w:rsidRPr="000F1AED">
              <w:rPr>
                <w:rFonts w:ascii="Times New Roman" w:hAnsi="Times New Roman" w:cs="Times New Roman"/>
                <w:sz w:val="24"/>
                <w:szCs w:val="24"/>
              </w:rPr>
              <w:t>при создании художественных произведений.</w:t>
            </w:r>
          </w:p>
          <w:p w:rsidR="000F1AED" w:rsidRDefault="000F1AED" w:rsidP="000F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ED">
              <w:rPr>
                <w:rFonts w:ascii="Times New Roman" w:hAnsi="Times New Roman" w:cs="Times New Roman"/>
                <w:sz w:val="24"/>
                <w:szCs w:val="24"/>
              </w:rPr>
              <w:t>Выделяют теплую, холодную и смешанную гаммы.</w:t>
            </w:r>
          </w:p>
          <w:p w:rsidR="000F1AED" w:rsidRDefault="000F1AED" w:rsidP="00A3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ED">
              <w:rPr>
                <w:rFonts w:ascii="Times New Roman" w:hAnsi="Times New Roman" w:cs="Times New Roman"/>
                <w:sz w:val="24"/>
                <w:szCs w:val="24"/>
              </w:rPr>
              <w:t xml:space="preserve"> Я думаю, что вы уже догадались  о цели   нашей предстоящей работы. Кто может это озвучить?</w:t>
            </w:r>
          </w:p>
          <w:p w:rsidR="00234252" w:rsidRDefault="00234252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. Выслушивает высказывания учащихся и обобщает: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вы правильно думаете.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 xml:space="preserve">Цель: нарисовать натюрморт в тёплой цветовой гамме. </w:t>
            </w:r>
            <w:r w:rsidR="00A95A53">
              <w:rPr>
                <w:rFonts w:ascii="Times New Roman" w:hAnsi="Times New Roman" w:cs="Times New Roman"/>
                <w:sz w:val="24"/>
                <w:szCs w:val="24"/>
              </w:rPr>
              <w:t>Сегодня мы выполним предварительный рисунок простым карандашом.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мы будем с натуры. Объясните, что это значит?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4252" w:rsidRDefault="00234252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>Ребята, рисовать вы будете один и тот же натюрморт. Одинаковы ли будут ваши рисунки?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52" w:rsidRDefault="00234252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>Вы перечислили цвета предметов: кружка жёлтая, яблоко красное и т.д. Так и будем писать?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52" w:rsidRDefault="00234252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057D5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мы видим много оттенков на предмете? </w:t>
            </w: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7D5" w:rsidRPr="005057D5" w:rsidRDefault="005057D5" w:rsidP="005057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0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Выслушивает ответы учащихся и обобщает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их:</w:t>
            </w:r>
            <w:r w:rsidRPr="0050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57D5">
              <w:rPr>
                <w:rFonts w:ascii="Times New Roman" w:hAnsi="Times New Roman" w:cs="Times New Roman"/>
                <w:sz w:val="24"/>
                <w:szCs w:val="24"/>
              </w:rPr>
              <w:t>Итак,  мы должны написать натюрморт в тёплой цветовой гамме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Показывает </w:t>
            </w:r>
            <w:r w:rsidRPr="00505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презентацию «Натюрморт в тёплой цветовой гамме»: </w:t>
            </w:r>
          </w:p>
          <w:p w:rsidR="005057D5" w:rsidRDefault="005057D5" w:rsidP="005057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D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эти натюрморты в тёплой цветовой гамме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проанализировать их.</w:t>
            </w:r>
          </w:p>
          <w:p w:rsidR="005057D5" w:rsidRDefault="005057D5" w:rsidP="0050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D5">
              <w:rPr>
                <w:rFonts w:ascii="Times New Roman" w:hAnsi="Times New Roman" w:cs="Times New Roman"/>
                <w:sz w:val="24"/>
                <w:szCs w:val="24"/>
              </w:rPr>
              <w:t xml:space="preserve">Работа рассчитана на 2 занятия. На 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7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выполнить рисунок простым карандашом. Давайте вспомним этапы работы. Назовите первый этап.</w:t>
            </w:r>
          </w:p>
          <w:p w:rsidR="005057D5" w:rsidRDefault="005057D5" w:rsidP="00505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5100C"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вопрос:</w:t>
            </w:r>
            <w:r w:rsidR="00D5100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что такое «композиция»?</w:t>
            </w: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Поясняет: Верно, но м</w:t>
            </w:r>
            <w:r w:rsidRPr="00D5100C">
              <w:rPr>
                <w:rFonts w:ascii="Times New Roman" w:hAnsi="Times New Roman" w:cs="Times New Roman"/>
                <w:sz w:val="24"/>
                <w:szCs w:val="24"/>
              </w:rPr>
              <w:t>ы рисуем с натуры, поэтому сочинять нет необходимости. Надо расположить натюрморт в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>Говорит о правильном расположении натюрморта. Иллюстрирует объяснение рисунками на доске.</w:t>
            </w: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Задаёт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0C">
              <w:rPr>
                <w:rFonts w:ascii="Times New Roman" w:hAnsi="Times New Roman" w:cs="Times New Roman"/>
                <w:sz w:val="24"/>
                <w:szCs w:val="24"/>
              </w:rPr>
              <w:t>Какой следующий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D510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100C" w:rsidRDefault="00D5100C" w:rsidP="00163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Задаёт вопрос: </w:t>
            </w:r>
            <w:r w:rsidRPr="00D5100C">
              <w:rPr>
                <w:rFonts w:ascii="Times New Roman" w:hAnsi="Times New Roman" w:cs="Times New Roman"/>
                <w:sz w:val="24"/>
                <w:szCs w:val="24"/>
              </w:rPr>
              <w:t>Что такое пропорции?</w:t>
            </w:r>
            <w:r w:rsidR="0016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Помогает учащимся разобраться с пропорциями данного натюрморта. </w:t>
            </w:r>
          </w:p>
          <w:p w:rsidR="001638A4" w:rsidRDefault="001638A4" w:rsidP="00163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8A4" w:rsidRDefault="001638A4" w:rsidP="001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9B75FF"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Задаёт </w:t>
            </w:r>
            <w:proofErr w:type="gramStart"/>
            <w:r w:rsidR="009B75FF"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 w:rsidR="009B75FF"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B75FF">
              <w:rPr>
                <w:rFonts w:ascii="Times New Roman" w:hAnsi="Times New Roman" w:cs="Times New Roman"/>
                <w:sz w:val="24"/>
                <w:szCs w:val="24"/>
              </w:rPr>
              <w:t xml:space="preserve"> какой следующий этап?</w:t>
            </w:r>
          </w:p>
          <w:p w:rsidR="009B75FF" w:rsidRDefault="009B75FF" w:rsidP="0016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FF" w:rsidRDefault="009B75FF" w:rsidP="009B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вопрос:</w:t>
            </w:r>
            <w:r>
              <w:t xml:space="preserve"> 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>Какой из предметов рисовать сложнее?</w:t>
            </w:r>
          </w:p>
          <w:p w:rsidR="009B75FF" w:rsidRDefault="009B75FF" w:rsidP="009B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 xml:space="preserve">Кто объяснит, как правильно её нарисовать?  </w:t>
            </w:r>
          </w:p>
          <w:p w:rsidR="009B75FF" w:rsidRDefault="009B75FF" w:rsidP="009B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Обобщает ответы учащихся: 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>Определяем пропорции кружки – соотношение высоты к ширине. Проводим ось симметрии и горизонтальные линии – оси для эллипсов.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1C"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Сопровождает обобщение педагогическим рисунком на доске.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эллипс?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604" w:rsidRDefault="00421604" w:rsidP="009B7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Давайте вспомним, как правильно  рисовать эллипсы. Я раздам  для двоих учащихся  карточки, на каждой стороне нарисован эллипс. Одно изображение верное, а другое – нет. Вы посоветуйтесь друг с другом и поднимите вверх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320" w:rsidRDefault="00D87320" w:rsidP="009B75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003959" w:rsidRPr="00003959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учащимся каждое неверное изображение и предлагает найти ошибку в изображении</w:t>
            </w:r>
          </w:p>
          <w:p w:rsidR="007E7C1C" w:rsidRDefault="00D87320" w:rsidP="00D87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 </w:t>
            </w:r>
            <w:r w:rsidRPr="00D87320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8732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«линия горизонта»?</w:t>
            </w:r>
          </w:p>
          <w:p w:rsidR="00D87320" w:rsidRPr="00003959" w:rsidRDefault="00003959" w:rsidP="00D8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959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слайд с изображением эллипсов на разных расстояниях от линии горизонта.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Задаёт  вопрос:</w:t>
            </w:r>
          </w:p>
          <w:p w:rsidR="00D87320" w:rsidRDefault="00D87320" w:rsidP="00D873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с эллипсом по мере его удаления от линии горизонта?</w:t>
            </w:r>
          </w:p>
          <w:p w:rsidR="00003959" w:rsidRDefault="00003959" w:rsidP="0015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7" w:rsidRDefault="00A95A53" w:rsidP="0015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1AF7">
              <w:rPr>
                <w:rFonts w:ascii="Times New Roman" w:hAnsi="Times New Roman" w:cs="Times New Roman"/>
                <w:sz w:val="24"/>
                <w:szCs w:val="24"/>
              </w:rPr>
              <w:t>. Итак, мы выяснили ход нашей практической деятельности. Вам всё понятно? Вопросы есть?</w:t>
            </w:r>
          </w:p>
          <w:p w:rsidR="00151AF7" w:rsidRPr="00151AF7" w:rsidRDefault="00151AF7" w:rsidP="0015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Отвечает на заданные вопросы. </w:t>
            </w:r>
            <w:r w:rsidRPr="00151AF7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приступаем к работе. Первый этап – композиция.</w:t>
            </w:r>
          </w:p>
        </w:tc>
        <w:tc>
          <w:tcPr>
            <w:tcW w:w="4394" w:type="dxa"/>
          </w:tcPr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6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Перечисляют цвета. </w:t>
            </w:r>
          </w:p>
          <w:p w:rsidR="009669C7" w:rsidRDefault="009669C7" w:rsidP="00997A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69C7" w:rsidRDefault="009669C7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Отвечают: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тёплые. </w:t>
            </w:r>
          </w:p>
          <w:p w:rsidR="009669C7" w:rsidRDefault="009669C7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C7" w:rsidRPr="00234252" w:rsidRDefault="009669C7" w:rsidP="00997A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4252"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своё мнение о цели занятия.</w:t>
            </w:r>
          </w:p>
          <w:p w:rsidR="00A35B62" w:rsidRDefault="00A35B6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ED" w:rsidRDefault="000F1AED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ED" w:rsidRDefault="000F1AED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ED" w:rsidRDefault="000F1AED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ED" w:rsidRDefault="000F1AED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ED" w:rsidRDefault="000F1AED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6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>Рисовать так, как мы видим.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5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>Нет. Потому что у каждого своя точка зрения.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5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252">
              <w:rPr>
                <w:rFonts w:ascii="Times New Roman" w:hAnsi="Times New Roman" w:cs="Times New Roman"/>
                <w:sz w:val="24"/>
                <w:szCs w:val="24"/>
              </w:rPr>
              <w:t>Мы будем искать оттенки.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252" w:rsidRDefault="00234252" w:rsidP="0099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52" w:rsidRDefault="00234252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Pr="00234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предметы освещены и находятся в окружении других предметов</w:t>
            </w:r>
            <w:r w:rsidR="00505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Рассматривают натюрморты, анализируют их цветовое решение. </w:t>
            </w: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7D5" w:rsidRDefault="005057D5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057D5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Композиция.</w:t>
            </w:r>
            <w:r w:rsidR="00D5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00C" w:rsidRDefault="00D5100C" w:rsidP="0023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04" w:rsidRDefault="00421604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proofErr w:type="gramStart"/>
            <w:r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очинение, расположение.</w:t>
            </w: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композицию натюрморта. </w:t>
            </w: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D5100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0C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пропорций.</w:t>
            </w:r>
          </w:p>
          <w:p w:rsidR="00D5100C" w:rsidRDefault="00D5100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Pr="001638A4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8A4" w:rsidRPr="001638A4">
              <w:rPr>
                <w:rFonts w:ascii="Times New Roman" w:hAnsi="Times New Roman" w:cs="Times New Roman"/>
                <w:sz w:val="24"/>
                <w:szCs w:val="24"/>
              </w:rPr>
              <w:t>Соотношение предметов друг к другу или частей предмета.</w:t>
            </w:r>
          </w:p>
          <w:p w:rsidR="001638A4" w:rsidRDefault="001638A4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Анализируют пропорциональные соотношения данного натюрморта.</w:t>
            </w:r>
          </w:p>
          <w:p w:rsidR="009B75FF" w:rsidRDefault="009B75FF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>Выполнение рисунка простым карандашом,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5FF" w:rsidRDefault="009B75FF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кружку.</w:t>
            </w:r>
          </w:p>
          <w:p w:rsidR="009B75FF" w:rsidRDefault="009B75FF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FF" w:rsidRDefault="009B75FF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Высказывают своё мнение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правильно нарисовать кружку.</w:t>
            </w:r>
          </w:p>
          <w:p w:rsidR="00A95A53" w:rsidRDefault="00A95A53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5FF" w:rsidRDefault="009B75FF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9B75F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75FF">
              <w:rPr>
                <w:rFonts w:ascii="Times New Roman" w:hAnsi="Times New Roman" w:cs="Times New Roman"/>
                <w:sz w:val="24"/>
                <w:szCs w:val="24"/>
              </w:rPr>
              <w:t>Окружность в перспективном сокращении.</w:t>
            </w:r>
            <w:r w:rsidR="007E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C1C" w:rsidRDefault="007E7C1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1C" w:rsidRDefault="007E7C1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1C" w:rsidRDefault="007E7C1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04" w:rsidRDefault="007E7C1C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42160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рассматривают рисунки и поднимают верное изображение.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604" w:rsidRDefault="00421604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04" w:rsidRDefault="00421604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604" w:rsidRDefault="00421604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F7" w:rsidRDefault="00D87320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  Объясняют ошибки в изображении эллипсов.</w:t>
            </w:r>
          </w:p>
          <w:p w:rsidR="00003959" w:rsidRDefault="00003959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AF7" w:rsidRDefault="00D87320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Отвечают: </w:t>
            </w:r>
            <w:r w:rsidRPr="00D87320">
              <w:rPr>
                <w:rFonts w:ascii="Times New Roman" w:hAnsi="Times New Roman" w:cs="Times New Roman"/>
                <w:sz w:val="24"/>
                <w:szCs w:val="24"/>
              </w:rPr>
              <w:t>воображаемая линия, которая находится на уровне наших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</w:p>
          <w:p w:rsidR="00D87320" w:rsidRPr="00D87320" w:rsidRDefault="00003959" w:rsidP="00D51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59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дальше от линии горизонта, тем эллипс шире.</w:t>
            </w:r>
          </w:p>
          <w:p w:rsidR="00151AF7" w:rsidRDefault="00151AF7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1AF7" w:rsidRPr="00151AF7" w:rsidRDefault="00A95A53" w:rsidP="00D510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1A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AF7">
              <w:rPr>
                <w:rFonts w:ascii="Times New Roman" w:hAnsi="Times New Roman" w:cs="Times New Roman"/>
                <w:i/>
                <w:sz w:val="24"/>
                <w:szCs w:val="24"/>
              </w:rPr>
              <w:t>Задают возникшие вопросы, слушают объяснения и приступают к практической работе.</w:t>
            </w:r>
          </w:p>
        </w:tc>
        <w:tc>
          <w:tcPr>
            <w:tcW w:w="1134" w:type="dxa"/>
          </w:tcPr>
          <w:p w:rsidR="00A35B62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</w:tr>
      <w:tr w:rsidR="00151AF7" w:rsidTr="004411AE">
        <w:trPr>
          <w:trHeight w:val="1663"/>
        </w:trPr>
        <w:tc>
          <w:tcPr>
            <w:tcW w:w="709" w:type="dxa"/>
          </w:tcPr>
          <w:p w:rsidR="00151AF7" w:rsidRPr="00216720" w:rsidRDefault="00151AF7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151AF7" w:rsidRPr="00216720" w:rsidRDefault="00151AF7" w:rsidP="001F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</w:t>
            </w:r>
          </w:p>
        </w:tc>
        <w:tc>
          <w:tcPr>
            <w:tcW w:w="6095" w:type="dxa"/>
          </w:tcPr>
          <w:p w:rsidR="00151AF7" w:rsidRDefault="00151AF7" w:rsidP="00151AF7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 ведёт индивидуальную и фронтальную работу.</w:t>
            </w:r>
          </w:p>
          <w:p w:rsidR="00003959" w:rsidRPr="00064322" w:rsidRDefault="00003959" w:rsidP="00151AF7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Активизирует работу учащихся.</w:t>
            </w:r>
          </w:p>
          <w:p w:rsidR="00064322" w:rsidRDefault="00151AF7" w:rsidP="00151AF7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>Учащимся предлагается посмотреть работы друг</w:t>
            </w:r>
          </w:p>
          <w:p w:rsidR="00151AF7" w:rsidRPr="00064322" w:rsidRDefault="00151AF7" w:rsidP="0006432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друга</w:t>
            </w:r>
            <w:r w:rsidR="00064322"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064322"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проанализировать, дать советы. </w:t>
            </w:r>
          </w:p>
          <w:p w:rsidR="00064322" w:rsidRPr="00064322" w:rsidRDefault="00064322" w:rsidP="00064322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физкультминутка.</w:t>
            </w:r>
          </w:p>
        </w:tc>
        <w:tc>
          <w:tcPr>
            <w:tcW w:w="4394" w:type="dxa"/>
          </w:tcPr>
          <w:p w:rsidR="00151AF7" w:rsidRPr="00064322" w:rsidRDefault="00064322" w:rsidP="001F7566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1AF7"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Учащиеся выполняют рисунок  </w:t>
            </w:r>
          </w:p>
          <w:p w:rsidR="00064322" w:rsidRPr="00064322" w:rsidRDefault="00064322" w:rsidP="001F7566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>натюрморта карандашом.</w:t>
            </w:r>
          </w:p>
          <w:p w:rsidR="00151AF7" w:rsidRPr="00064322" w:rsidRDefault="00151AF7" w:rsidP="001F7566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Проводится физкультминутка.</w:t>
            </w:r>
          </w:p>
          <w:p w:rsidR="00064322" w:rsidRDefault="00151AF7" w:rsidP="001F7566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 и анализируют</w:t>
            </w:r>
          </w:p>
          <w:p w:rsidR="00151AF7" w:rsidRPr="00064322" w:rsidRDefault="00151AF7" w:rsidP="001F7566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рисунки друг друга, дают советы.</w:t>
            </w:r>
          </w:p>
        </w:tc>
        <w:tc>
          <w:tcPr>
            <w:tcW w:w="1134" w:type="dxa"/>
          </w:tcPr>
          <w:p w:rsidR="00151AF7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мин.</w:t>
            </w:r>
          </w:p>
        </w:tc>
      </w:tr>
      <w:tr w:rsidR="00151AF7" w:rsidTr="004411AE">
        <w:tc>
          <w:tcPr>
            <w:tcW w:w="709" w:type="dxa"/>
          </w:tcPr>
          <w:p w:rsidR="00151AF7" w:rsidRPr="00216720" w:rsidRDefault="00151AF7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151AF7" w:rsidRPr="00216720" w:rsidRDefault="00151AF7" w:rsidP="001F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6095" w:type="dxa"/>
          </w:tcPr>
          <w:p w:rsidR="00151AF7" w:rsidRDefault="00003959" w:rsidP="000F1AED">
            <w:pPr>
              <w:pStyle w:val="a4"/>
              <w:numPr>
                <w:ilvl w:val="0"/>
                <w:numId w:val="4"/>
              </w:numPr>
              <w:ind w:left="33"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0CB"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 учащимся посмотреть на свои </w:t>
            </w:r>
            <w:r w:rsidR="0047207A">
              <w:rPr>
                <w:rFonts w:ascii="Times New Roman" w:hAnsi="Times New Roman" w:cs="Times New Roman"/>
                <w:i/>
                <w:sz w:val="24"/>
                <w:szCs w:val="24"/>
              </w:rPr>
              <w:t>рисунки</w:t>
            </w:r>
            <w:r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проанализировать их и высказать мнение о своей работе. </w:t>
            </w:r>
          </w:p>
          <w:p w:rsidR="000F1AED" w:rsidRPr="000F1AED" w:rsidRDefault="000F1AED" w:rsidP="000F1AE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7A" w:rsidRPr="000F1AED" w:rsidRDefault="002D2E94" w:rsidP="000F1AED">
            <w:pPr>
              <w:pStyle w:val="a4"/>
              <w:numPr>
                <w:ilvl w:val="0"/>
                <w:numId w:val="4"/>
              </w:numPr>
              <w:ind w:left="33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Задаёт вопрос: </w:t>
            </w:r>
            <w:r w:rsidRPr="000F1A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занятия вы отметили особенности нашего натюрморта. В чём они заключаются? </w:t>
            </w:r>
          </w:p>
          <w:p w:rsidR="000F1AED" w:rsidRPr="000F1AED" w:rsidRDefault="000F1AED" w:rsidP="000F1AED">
            <w:pPr>
              <w:pStyle w:val="a4"/>
              <w:numPr>
                <w:ilvl w:val="0"/>
                <w:numId w:val="4"/>
              </w:num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ED">
              <w:rPr>
                <w:rFonts w:ascii="Times New Roman" w:hAnsi="Times New Roman" w:cs="Times New Roman"/>
                <w:sz w:val="24"/>
                <w:szCs w:val="24"/>
              </w:rPr>
              <w:t>Теплая цветовая гамма – цвета, которые напоминают человеку о жаре, огне, лете, пустыне,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51AF7" w:rsidRPr="002D2E94" w:rsidRDefault="008960CB" w:rsidP="002D2E94">
            <w:pPr>
              <w:pStyle w:val="a4"/>
              <w:numPr>
                <w:ilvl w:val="0"/>
                <w:numId w:val="5"/>
              </w:numPr>
              <w:ind w:left="34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Включаются в анализ </w:t>
            </w:r>
            <w:r w:rsidR="00003959"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своих работ, отмечают </w:t>
            </w:r>
            <w:proofErr w:type="gramStart"/>
            <w:r w:rsidR="00003959"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положительное</w:t>
            </w:r>
            <w:proofErr w:type="gramEnd"/>
            <w:r w:rsidR="00003959" w:rsidRPr="00472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говорят об ошибках, которые  надо исправить. </w:t>
            </w:r>
            <w:r w:rsidR="002D2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D2E94" w:rsidRPr="002D2E94" w:rsidRDefault="002D2E94" w:rsidP="002D2E94">
            <w:pPr>
              <w:pStyle w:val="a4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94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в тёплой цветовой гамме.</w:t>
            </w:r>
          </w:p>
        </w:tc>
        <w:tc>
          <w:tcPr>
            <w:tcW w:w="1134" w:type="dxa"/>
          </w:tcPr>
          <w:p w:rsidR="00151AF7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95A53" w:rsidTr="004411AE">
        <w:tc>
          <w:tcPr>
            <w:tcW w:w="709" w:type="dxa"/>
          </w:tcPr>
          <w:p w:rsidR="00A95A53" w:rsidRPr="00216720" w:rsidRDefault="00A95A53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A95A53" w:rsidRPr="00216720" w:rsidRDefault="00A95A53" w:rsidP="001F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6095" w:type="dxa"/>
          </w:tcPr>
          <w:p w:rsidR="00A95A53" w:rsidRPr="00A95A53" w:rsidRDefault="00A95A53" w:rsidP="00A95A5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Задаёт вопрос: </w:t>
            </w:r>
            <w:r w:rsidRPr="00A95A53">
              <w:rPr>
                <w:rFonts w:ascii="Times New Roman" w:hAnsi="Times New Roman" w:cs="Times New Roman"/>
                <w:sz w:val="24"/>
                <w:szCs w:val="24"/>
              </w:rPr>
              <w:t>Ребята, наше занятие  скоро</w:t>
            </w:r>
          </w:p>
          <w:p w:rsidR="00A95A53" w:rsidRDefault="00A95A53" w:rsidP="00A95A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53"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вы справились?</w:t>
            </w:r>
          </w:p>
          <w:p w:rsidR="00A95A53" w:rsidRPr="00A95A53" w:rsidRDefault="00A95A53" w:rsidP="00A95A5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следующем занятии мы выполним наш 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ете.</w:t>
            </w:r>
          </w:p>
          <w:p w:rsidR="00A95A53" w:rsidRPr="00BE6742" w:rsidRDefault="00A95A53" w:rsidP="00F024DB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95A53" w:rsidRPr="00A95A53" w:rsidRDefault="00A95A53" w:rsidP="00A95A5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53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справились</w:t>
            </w:r>
          </w:p>
        </w:tc>
        <w:tc>
          <w:tcPr>
            <w:tcW w:w="1134" w:type="dxa"/>
          </w:tcPr>
          <w:p w:rsidR="00A95A53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95A53" w:rsidTr="004411AE">
        <w:tc>
          <w:tcPr>
            <w:tcW w:w="709" w:type="dxa"/>
          </w:tcPr>
          <w:p w:rsidR="00A95A53" w:rsidRPr="00216720" w:rsidRDefault="00A95A53" w:rsidP="001F7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A95A53" w:rsidRPr="00216720" w:rsidRDefault="00A95A53" w:rsidP="001F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2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95A53" w:rsidRPr="004411AE" w:rsidRDefault="004411AE" w:rsidP="0044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5A53" w:rsidRPr="004411AE">
              <w:rPr>
                <w:rFonts w:ascii="Times New Roman" w:hAnsi="Times New Roman" w:cs="Times New Roman"/>
                <w:sz w:val="24"/>
                <w:szCs w:val="24"/>
              </w:rPr>
              <w:t xml:space="preserve"> И в завершении я предлагаю разгадать кроссворд.</w:t>
            </w:r>
          </w:p>
          <w:p w:rsidR="004411AE" w:rsidRPr="004411AE" w:rsidRDefault="004411AE" w:rsidP="0044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426"/>
              <w:gridCol w:w="425"/>
              <w:gridCol w:w="425"/>
              <w:gridCol w:w="425"/>
              <w:gridCol w:w="426"/>
              <w:gridCol w:w="426"/>
              <w:gridCol w:w="426"/>
              <w:gridCol w:w="425"/>
              <w:gridCol w:w="426"/>
              <w:gridCol w:w="425"/>
              <w:gridCol w:w="425"/>
            </w:tblGrid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1AE" w:rsidRPr="004411AE" w:rsidTr="00F024DB">
              <w:tc>
                <w:tcPr>
                  <w:tcW w:w="391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411AE" w:rsidRPr="004411AE" w:rsidRDefault="004411AE" w:rsidP="004411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11AE" w:rsidRPr="004411AE" w:rsidRDefault="004411AE" w:rsidP="0044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Человек, создающий картины.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Художественный материал для живописи.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Инструмент живописца.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Упаковка для красок.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ней смешивают краски  палитра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Обрамление картины.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Когда художник, независимо от века,</w:t>
            </w:r>
          </w:p>
          <w:p w:rsidR="004411AE" w:rsidRPr="004411AE" w:rsidRDefault="004411AE" w:rsidP="004411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Изобразил нам на картине человека,</w:t>
            </w:r>
          </w:p>
          <w:p w:rsidR="004411AE" w:rsidRPr="004411AE" w:rsidRDefault="004411AE" w:rsidP="004411AE">
            <w:pPr>
              <w:ind w:left="600" w:hanging="7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ту картину назовем, сомнений нет,</w:t>
            </w:r>
          </w:p>
          <w:p w:rsidR="004411AE" w:rsidRPr="004411AE" w:rsidRDefault="004411AE" w:rsidP="004411AE">
            <w:pPr>
              <w:ind w:left="600" w:hanging="6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Конечно, не иначе как... (портрет)</w:t>
            </w:r>
          </w:p>
          <w:p w:rsidR="004411AE" w:rsidRP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Краски, которые любят воду.</w:t>
            </w:r>
          </w:p>
          <w:p w:rsidR="004411AE" w:rsidRDefault="004411AE" w:rsidP="004411A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Если ей работу дашь – зря трудился карандаш</w:t>
            </w:r>
          </w:p>
          <w:p w:rsidR="004411AE" w:rsidRDefault="004411AE" w:rsidP="004411AE">
            <w:pPr>
              <w:ind w:left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411AE" w:rsidRPr="004411AE" w:rsidRDefault="004411AE" w:rsidP="004411A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закончено, благодарю за работу.</w:t>
            </w:r>
          </w:p>
          <w:p w:rsidR="004411AE" w:rsidRPr="004411AE" w:rsidRDefault="004411AE" w:rsidP="004411AE">
            <w:pPr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5A53" w:rsidRDefault="00A95A53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A53" w:rsidRPr="004411AE" w:rsidRDefault="004411AE" w:rsidP="00BE67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разгадывают кроссворд</w:t>
            </w:r>
          </w:p>
        </w:tc>
        <w:tc>
          <w:tcPr>
            <w:tcW w:w="1134" w:type="dxa"/>
          </w:tcPr>
          <w:p w:rsidR="00A95A53" w:rsidRDefault="004411AE" w:rsidP="00BE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</w:tbl>
    <w:p w:rsidR="004E262B" w:rsidRPr="00BE6742" w:rsidRDefault="004E262B" w:rsidP="00BE674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262B" w:rsidRPr="00BE6742" w:rsidSect="00740799">
      <w:pgSz w:w="16838" w:h="11906" w:orient="landscape"/>
      <w:pgMar w:top="709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7C8"/>
    <w:multiLevelType w:val="hybridMultilevel"/>
    <w:tmpl w:val="45E26DD8"/>
    <w:lvl w:ilvl="0" w:tplc="78641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943EBA"/>
    <w:multiLevelType w:val="hybridMultilevel"/>
    <w:tmpl w:val="CEA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71457"/>
    <w:multiLevelType w:val="multilevel"/>
    <w:tmpl w:val="FE02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6343A"/>
    <w:multiLevelType w:val="hybridMultilevel"/>
    <w:tmpl w:val="A2A87608"/>
    <w:lvl w:ilvl="0" w:tplc="856E3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B73B2B"/>
    <w:multiLevelType w:val="hybridMultilevel"/>
    <w:tmpl w:val="467A2978"/>
    <w:lvl w:ilvl="0" w:tplc="05EC77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45C2A"/>
    <w:multiLevelType w:val="hybridMultilevel"/>
    <w:tmpl w:val="D694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46873"/>
    <w:multiLevelType w:val="hybridMultilevel"/>
    <w:tmpl w:val="C3D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37230"/>
    <w:multiLevelType w:val="hybridMultilevel"/>
    <w:tmpl w:val="17E069C4"/>
    <w:lvl w:ilvl="0" w:tplc="997CA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2229CB"/>
    <w:multiLevelType w:val="hybridMultilevel"/>
    <w:tmpl w:val="4300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84"/>
    <w:rsid w:val="00003959"/>
    <w:rsid w:val="00006DE1"/>
    <w:rsid w:val="00064322"/>
    <w:rsid w:val="000C0090"/>
    <w:rsid w:val="000F1AED"/>
    <w:rsid w:val="00151AF7"/>
    <w:rsid w:val="001638A4"/>
    <w:rsid w:val="00216720"/>
    <w:rsid w:val="00234252"/>
    <w:rsid w:val="002D2E94"/>
    <w:rsid w:val="00421604"/>
    <w:rsid w:val="004411AE"/>
    <w:rsid w:val="0047207A"/>
    <w:rsid w:val="004E262B"/>
    <w:rsid w:val="005057D5"/>
    <w:rsid w:val="005C4ABD"/>
    <w:rsid w:val="00700884"/>
    <w:rsid w:val="007E7C1C"/>
    <w:rsid w:val="008960CB"/>
    <w:rsid w:val="009669C7"/>
    <w:rsid w:val="00997A96"/>
    <w:rsid w:val="009B75FF"/>
    <w:rsid w:val="00A35B62"/>
    <w:rsid w:val="00A95A53"/>
    <w:rsid w:val="00BA0505"/>
    <w:rsid w:val="00BE6742"/>
    <w:rsid w:val="00D5100C"/>
    <w:rsid w:val="00D87320"/>
    <w:rsid w:val="00E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2017-02-15T15:08:00Z</dcterms:created>
  <dcterms:modified xsi:type="dcterms:W3CDTF">2017-02-19T10:53:00Z</dcterms:modified>
</cp:coreProperties>
</file>