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8D" w:rsidRDefault="00F45085" w:rsidP="00DA3883">
      <w:pPr>
        <w:jc w:val="center"/>
        <w:rPr>
          <w:i w:val="0"/>
          <w:sz w:val="32"/>
          <w:szCs w:val="32"/>
        </w:rPr>
      </w:pPr>
      <w:r>
        <w:rPr>
          <w:i w:val="0"/>
          <w:sz w:val="32"/>
          <w:szCs w:val="32"/>
        </w:rPr>
        <w:t>МБДОУ Тацинский детский сад «Колокольчик»</w:t>
      </w:r>
    </w:p>
    <w:p w:rsidR="00F45085" w:rsidRDefault="00F45085">
      <w:pPr>
        <w:rPr>
          <w:i w:val="0"/>
          <w:sz w:val="32"/>
          <w:szCs w:val="32"/>
        </w:rPr>
      </w:pPr>
    </w:p>
    <w:p w:rsidR="00F45085" w:rsidRDefault="00F45085">
      <w:pPr>
        <w:rPr>
          <w:i w:val="0"/>
          <w:sz w:val="32"/>
          <w:szCs w:val="32"/>
        </w:rPr>
      </w:pPr>
    </w:p>
    <w:p w:rsidR="00F45085" w:rsidRDefault="00F45085">
      <w:pPr>
        <w:rPr>
          <w:i w:val="0"/>
          <w:sz w:val="32"/>
          <w:szCs w:val="32"/>
        </w:rPr>
      </w:pPr>
    </w:p>
    <w:p w:rsidR="00F45085" w:rsidRDefault="00F45085">
      <w:pPr>
        <w:rPr>
          <w:i w:val="0"/>
          <w:sz w:val="32"/>
          <w:szCs w:val="32"/>
        </w:rPr>
      </w:pPr>
    </w:p>
    <w:p w:rsidR="00F45085" w:rsidRDefault="00F45085">
      <w:pPr>
        <w:rPr>
          <w:i w:val="0"/>
          <w:sz w:val="32"/>
          <w:szCs w:val="32"/>
        </w:rPr>
      </w:pPr>
    </w:p>
    <w:p w:rsidR="00F45085" w:rsidRDefault="00F45085">
      <w:pPr>
        <w:rPr>
          <w:i w:val="0"/>
          <w:sz w:val="32"/>
          <w:szCs w:val="32"/>
        </w:rPr>
      </w:pPr>
    </w:p>
    <w:p w:rsidR="00F45085" w:rsidRDefault="00F45085" w:rsidP="00F45085">
      <w:pPr>
        <w:jc w:val="center"/>
        <w:rPr>
          <w:i w:val="0"/>
          <w:sz w:val="32"/>
          <w:szCs w:val="32"/>
        </w:rPr>
      </w:pPr>
      <w:r>
        <w:rPr>
          <w:i w:val="0"/>
          <w:sz w:val="32"/>
          <w:szCs w:val="32"/>
        </w:rPr>
        <w:t>А. Гречанинов  «Котик  заболел»</w:t>
      </w:r>
    </w:p>
    <w:p w:rsidR="00F45085" w:rsidRDefault="00F45085" w:rsidP="00F45085">
      <w:pPr>
        <w:jc w:val="center"/>
        <w:rPr>
          <w:i w:val="0"/>
          <w:sz w:val="28"/>
          <w:szCs w:val="28"/>
        </w:rPr>
      </w:pPr>
      <w:r>
        <w:rPr>
          <w:i w:val="0"/>
          <w:sz w:val="28"/>
          <w:szCs w:val="28"/>
        </w:rPr>
        <w:t>Конспекты занятий</w:t>
      </w:r>
    </w:p>
    <w:p w:rsidR="00F45085" w:rsidRDefault="00F45085" w:rsidP="00F45085">
      <w:pPr>
        <w:jc w:val="center"/>
        <w:rPr>
          <w:i w:val="0"/>
          <w:sz w:val="28"/>
          <w:szCs w:val="28"/>
        </w:rPr>
      </w:pPr>
      <w:r>
        <w:rPr>
          <w:i w:val="0"/>
          <w:sz w:val="28"/>
          <w:szCs w:val="28"/>
        </w:rPr>
        <w:t>Средняя группа</w:t>
      </w: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DA3883">
      <w:pPr>
        <w:jc w:val="right"/>
        <w:rPr>
          <w:i w:val="0"/>
          <w:sz w:val="28"/>
          <w:szCs w:val="28"/>
        </w:rPr>
      </w:pPr>
    </w:p>
    <w:p w:rsidR="00F45085" w:rsidRDefault="00F45085" w:rsidP="00DA3883">
      <w:pPr>
        <w:jc w:val="right"/>
        <w:rPr>
          <w:i w:val="0"/>
          <w:sz w:val="28"/>
          <w:szCs w:val="28"/>
        </w:rPr>
      </w:pPr>
      <w:r>
        <w:rPr>
          <w:i w:val="0"/>
          <w:sz w:val="28"/>
          <w:szCs w:val="28"/>
        </w:rPr>
        <w:t>Музыкальный руководитель</w:t>
      </w:r>
    </w:p>
    <w:p w:rsidR="00F45085" w:rsidRDefault="00F45085" w:rsidP="00DA3883">
      <w:pPr>
        <w:jc w:val="right"/>
        <w:rPr>
          <w:i w:val="0"/>
          <w:sz w:val="28"/>
          <w:szCs w:val="28"/>
        </w:rPr>
      </w:pPr>
      <w:proofErr w:type="spellStart"/>
      <w:r>
        <w:rPr>
          <w:i w:val="0"/>
          <w:sz w:val="28"/>
          <w:szCs w:val="28"/>
        </w:rPr>
        <w:t>Паплевина</w:t>
      </w:r>
      <w:proofErr w:type="spellEnd"/>
      <w:r>
        <w:rPr>
          <w:i w:val="0"/>
          <w:sz w:val="28"/>
          <w:szCs w:val="28"/>
        </w:rPr>
        <w:t xml:space="preserve"> В.В.</w:t>
      </w:r>
    </w:p>
    <w:p w:rsidR="00F45085" w:rsidRDefault="00F45085" w:rsidP="00F45085">
      <w:pPr>
        <w:jc w:val="center"/>
        <w:rPr>
          <w:i w:val="0"/>
          <w:sz w:val="28"/>
          <w:szCs w:val="28"/>
        </w:rPr>
      </w:pPr>
      <w:r>
        <w:rPr>
          <w:i w:val="0"/>
          <w:sz w:val="28"/>
          <w:szCs w:val="28"/>
        </w:rPr>
        <w:t>2017 год</w:t>
      </w:r>
    </w:p>
    <w:p w:rsidR="000F35C3" w:rsidRPr="00DA3883" w:rsidRDefault="00F74DE9" w:rsidP="000F35C3">
      <w:pPr>
        <w:rPr>
          <w:b/>
          <w:i w:val="0"/>
          <w:color w:val="FF0000"/>
          <w:sz w:val="28"/>
          <w:szCs w:val="28"/>
        </w:rPr>
      </w:pPr>
      <w:r>
        <w:rPr>
          <w:i w:val="0"/>
          <w:sz w:val="28"/>
          <w:szCs w:val="28"/>
        </w:rPr>
        <w:lastRenderedPageBreak/>
        <w:t xml:space="preserve"> Р</w:t>
      </w:r>
      <w:r w:rsidR="000F35C3">
        <w:rPr>
          <w:i w:val="0"/>
          <w:sz w:val="28"/>
          <w:szCs w:val="28"/>
        </w:rPr>
        <w:t xml:space="preserve">абота проводится в форме групповых и индивидуальных занятий с детьми. На занятиях детям предлагается одно произведение для анализа. Используется, также, прием сравнения двух произведений, одно их которых знакомо. Прием сравнительного анализа помогает детям глубже понять эмоциональное содержание музыки, их ответы становятся более точными и полными. </w:t>
      </w:r>
      <w:r>
        <w:rPr>
          <w:i w:val="0"/>
          <w:sz w:val="28"/>
          <w:szCs w:val="28"/>
        </w:rPr>
        <w:t>Во время проведения таких занятий</w:t>
      </w:r>
      <w:r w:rsidR="000F35C3">
        <w:rPr>
          <w:i w:val="0"/>
          <w:sz w:val="28"/>
          <w:szCs w:val="28"/>
        </w:rPr>
        <w:t xml:space="preserve"> у детей значительно</w:t>
      </w:r>
      <w:r>
        <w:rPr>
          <w:i w:val="0"/>
          <w:sz w:val="28"/>
          <w:szCs w:val="28"/>
        </w:rPr>
        <w:t xml:space="preserve"> пополнится словарь образных слов и выражений. Слушание музыки повлияет на развитие воображения.</w:t>
      </w:r>
    </w:p>
    <w:p w:rsidR="00F45085" w:rsidRPr="00DA3883" w:rsidRDefault="00F45085" w:rsidP="00F45085">
      <w:pPr>
        <w:jc w:val="center"/>
        <w:rPr>
          <w:b/>
          <w:i w:val="0"/>
          <w:sz w:val="32"/>
          <w:szCs w:val="32"/>
        </w:rPr>
      </w:pPr>
      <w:r w:rsidRPr="00DA3883">
        <w:rPr>
          <w:b/>
          <w:i w:val="0"/>
          <w:sz w:val="32"/>
          <w:szCs w:val="32"/>
        </w:rPr>
        <w:t>Занятие  1</w:t>
      </w:r>
    </w:p>
    <w:p w:rsidR="00F45085" w:rsidRDefault="00F45085" w:rsidP="00F45085">
      <w:pPr>
        <w:rPr>
          <w:i w:val="0"/>
          <w:sz w:val="28"/>
          <w:szCs w:val="28"/>
        </w:rPr>
      </w:pPr>
      <w:r w:rsidRPr="00DA3883">
        <w:rPr>
          <w:b/>
          <w:sz w:val="28"/>
          <w:szCs w:val="28"/>
        </w:rPr>
        <w:t>Педагог</w:t>
      </w:r>
      <w:r>
        <w:rPr>
          <w:i w:val="0"/>
          <w:sz w:val="28"/>
          <w:szCs w:val="28"/>
        </w:rPr>
        <w:t>: - Сегодня мы будем слушать пьесу «Котик заболел». Но, хотя она и называется «Котик заболел» слов в ней не будет</w:t>
      </w:r>
      <w:r w:rsidR="00082177">
        <w:rPr>
          <w:i w:val="0"/>
          <w:sz w:val="28"/>
          <w:szCs w:val="28"/>
        </w:rPr>
        <w:t xml:space="preserve"> - вам все расскажет музыка. Для того</w:t>
      </w:r>
      <w:proofErr w:type="gramStart"/>
      <w:r w:rsidR="00082177">
        <w:rPr>
          <w:i w:val="0"/>
          <w:sz w:val="28"/>
          <w:szCs w:val="28"/>
        </w:rPr>
        <w:t>,</w:t>
      </w:r>
      <w:proofErr w:type="gramEnd"/>
      <w:r w:rsidR="00082177">
        <w:rPr>
          <w:i w:val="0"/>
          <w:sz w:val="28"/>
          <w:szCs w:val="28"/>
        </w:rPr>
        <w:t xml:space="preserve"> чтобы понять о чем говориться в музыке нужно внимательно вслушаться в нее.</w:t>
      </w:r>
    </w:p>
    <w:p w:rsidR="00082177" w:rsidRDefault="00082177" w:rsidP="00F45085">
      <w:pPr>
        <w:rPr>
          <w:i w:val="0"/>
          <w:sz w:val="28"/>
          <w:szCs w:val="28"/>
        </w:rPr>
      </w:pPr>
      <w:r>
        <w:rPr>
          <w:i w:val="0"/>
          <w:sz w:val="28"/>
          <w:szCs w:val="28"/>
        </w:rPr>
        <w:t>/ Произведение исполняется целиком /</w:t>
      </w:r>
    </w:p>
    <w:p w:rsidR="00082177" w:rsidRDefault="00082177" w:rsidP="00F45085">
      <w:pPr>
        <w:rPr>
          <w:i w:val="0"/>
          <w:sz w:val="28"/>
          <w:szCs w:val="28"/>
        </w:rPr>
      </w:pPr>
      <w:r w:rsidRPr="00DA3883">
        <w:rPr>
          <w:sz w:val="28"/>
          <w:szCs w:val="28"/>
        </w:rPr>
        <w:t>Педагог</w:t>
      </w:r>
      <w:r>
        <w:rPr>
          <w:i w:val="0"/>
          <w:sz w:val="28"/>
          <w:szCs w:val="28"/>
        </w:rPr>
        <w:t>: - Какая была музыка по настроению?  ( Ответы детей) /</w:t>
      </w:r>
      <w:proofErr w:type="gramStart"/>
      <w:r>
        <w:rPr>
          <w:i w:val="0"/>
          <w:sz w:val="28"/>
          <w:szCs w:val="28"/>
        </w:rPr>
        <w:t>Грустная</w:t>
      </w:r>
      <w:proofErr w:type="gramEnd"/>
      <w:r>
        <w:rPr>
          <w:i w:val="0"/>
          <w:sz w:val="28"/>
          <w:szCs w:val="28"/>
        </w:rPr>
        <w:t>, печальная, задумчивая, жалобная/.</w:t>
      </w:r>
    </w:p>
    <w:p w:rsidR="00082177" w:rsidRDefault="00082177" w:rsidP="00F45085">
      <w:pPr>
        <w:rPr>
          <w:i w:val="0"/>
          <w:sz w:val="28"/>
          <w:szCs w:val="28"/>
        </w:rPr>
      </w:pPr>
      <w:r w:rsidRPr="00DA3883">
        <w:rPr>
          <w:sz w:val="28"/>
          <w:szCs w:val="28"/>
        </w:rPr>
        <w:t>Педагог</w:t>
      </w:r>
      <w:r>
        <w:rPr>
          <w:i w:val="0"/>
          <w:sz w:val="28"/>
          <w:szCs w:val="28"/>
        </w:rPr>
        <w:t>: - Сейчас я сыграю начало пьесы, а вы послушайте и скажите, быстро ли движется мелодия и как она звучит – громко или тихо? /Исполняются</w:t>
      </w:r>
      <w:proofErr w:type="gramStart"/>
      <w:r>
        <w:rPr>
          <w:i w:val="0"/>
          <w:sz w:val="28"/>
          <w:szCs w:val="28"/>
        </w:rPr>
        <w:t>1</w:t>
      </w:r>
      <w:proofErr w:type="gramEnd"/>
      <w:r>
        <w:rPr>
          <w:i w:val="0"/>
          <w:sz w:val="28"/>
          <w:szCs w:val="28"/>
        </w:rPr>
        <w:t xml:space="preserve"> – 8 такты/.</w:t>
      </w:r>
    </w:p>
    <w:p w:rsidR="00082177" w:rsidRDefault="00082177" w:rsidP="00F45085">
      <w:pPr>
        <w:rPr>
          <w:i w:val="0"/>
          <w:sz w:val="28"/>
          <w:szCs w:val="28"/>
        </w:rPr>
      </w:pPr>
      <w:r w:rsidRPr="00DA3883">
        <w:rPr>
          <w:sz w:val="28"/>
          <w:szCs w:val="28"/>
        </w:rPr>
        <w:t>Педагог</w:t>
      </w:r>
      <w:r>
        <w:rPr>
          <w:i w:val="0"/>
          <w:sz w:val="28"/>
          <w:szCs w:val="28"/>
        </w:rPr>
        <w:t>: - Вы правильно сказали, что музыка звучит медленно, тихо, а как вы думаете, почему? /Ответы детей /</w:t>
      </w:r>
    </w:p>
    <w:p w:rsidR="00D41F23" w:rsidRDefault="00D41F23" w:rsidP="00F45085">
      <w:pPr>
        <w:rPr>
          <w:i w:val="0"/>
          <w:sz w:val="28"/>
          <w:szCs w:val="28"/>
        </w:rPr>
      </w:pPr>
      <w:r w:rsidRPr="00DA3883">
        <w:rPr>
          <w:sz w:val="28"/>
          <w:szCs w:val="28"/>
        </w:rPr>
        <w:t>Педагог:</w:t>
      </w:r>
      <w:r>
        <w:rPr>
          <w:i w:val="0"/>
          <w:sz w:val="28"/>
          <w:szCs w:val="28"/>
        </w:rPr>
        <w:t xml:space="preserve"> Конечно, когда котик заболел, ему наверно</w:t>
      </w:r>
      <w:proofErr w:type="gramStart"/>
      <w:r>
        <w:rPr>
          <w:i w:val="0"/>
          <w:sz w:val="28"/>
          <w:szCs w:val="28"/>
        </w:rPr>
        <w:t xml:space="preserve"> ,</w:t>
      </w:r>
      <w:proofErr w:type="gramEnd"/>
      <w:r>
        <w:rPr>
          <w:i w:val="0"/>
          <w:sz w:val="28"/>
          <w:szCs w:val="28"/>
        </w:rPr>
        <w:t xml:space="preserve"> трудно стало ходить – он лежит на коврике и грустит. А вместе с ним грустят мальчик и девочка, у </w:t>
      </w:r>
      <w:proofErr w:type="gramStart"/>
      <w:r>
        <w:rPr>
          <w:i w:val="0"/>
          <w:sz w:val="28"/>
          <w:szCs w:val="28"/>
        </w:rPr>
        <w:t>которых</w:t>
      </w:r>
      <w:proofErr w:type="gramEnd"/>
      <w:r>
        <w:rPr>
          <w:i w:val="0"/>
          <w:sz w:val="28"/>
          <w:szCs w:val="28"/>
        </w:rPr>
        <w:t xml:space="preserve"> заболел котик. Послушайте еще раз, как об этом рассказывает музыка.</w:t>
      </w:r>
    </w:p>
    <w:p w:rsidR="00D41F23" w:rsidRDefault="00D41F23" w:rsidP="00D41F23">
      <w:pPr>
        <w:jc w:val="center"/>
        <w:rPr>
          <w:i w:val="0"/>
          <w:sz w:val="28"/>
          <w:szCs w:val="28"/>
        </w:rPr>
      </w:pPr>
    </w:p>
    <w:p w:rsidR="00D41F23" w:rsidRPr="00DA3883" w:rsidRDefault="00D41F23" w:rsidP="00D41F23">
      <w:pPr>
        <w:jc w:val="center"/>
        <w:rPr>
          <w:b/>
          <w:i w:val="0"/>
          <w:sz w:val="32"/>
          <w:szCs w:val="32"/>
        </w:rPr>
      </w:pPr>
      <w:r w:rsidRPr="00DA3883">
        <w:rPr>
          <w:b/>
          <w:i w:val="0"/>
          <w:sz w:val="32"/>
          <w:szCs w:val="32"/>
        </w:rPr>
        <w:t>Занятие  2</w:t>
      </w:r>
    </w:p>
    <w:p w:rsidR="00D41F23" w:rsidRDefault="00D41F23" w:rsidP="00D41F23">
      <w:pPr>
        <w:jc w:val="center"/>
        <w:rPr>
          <w:i w:val="0"/>
          <w:sz w:val="28"/>
          <w:szCs w:val="28"/>
        </w:rPr>
      </w:pPr>
      <w:r>
        <w:rPr>
          <w:i w:val="0"/>
          <w:sz w:val="28"/>
          <w:szCs w:val="28"/>
        </w:rPr>
        <w:t>А. Гречанинов.  «Котик заболел»</w:t>
      </w:r>
    </w:p>
    <w:p w:rsidR="00D41F23" w:rsidRDefault="00D41F23" w:rsidP="00D41F23">
      <w:pPr>
        <w:rPr>
          <w:i w:val="0"/>
          <w:sz w:val="28"/>
          <w:szCs w:val="28"/>
        </w:rPr>
      </w:pPr>
      <w:r w:rsidRPr="00DA3883">
        <w:rPr>
          <w:sz w:val="28"/>
          <w:szCs w:val="28"/>
        </w:rPr>
        <w:t>Педагог</w:t>
      </w:r>
      <w:r>
        <w:rPr>
          <w:i w:val="0"/>
          <w:sz w:val="28"/>
          <w:szCs w:val="28"/>
        </w:rPr>
        <w:t>: - Сейчас я вам сыграю мелодию, а вы вслушайтесь и скажите, какое настроение передано в музыке /Ответы детей /</w:t>
      </w:r>
    </w:p>
    <w:p w:rsidR="00D41F23" w:rsidRDefault="00D41F23" w:rsidP="00D41F23">
      <w:pPr>
        <w:rPr>
          <w:i w:val="0"/>
          <w:sz w:val="28"/>
          <w:szCs w:val="28"/>
        </w:rPr>
      </w:pPr>
      <w:r w:rsidRPr="00DA3883">
        <w:rPr>
          <w:sz w:val="28"/>
          <w:szCs w:val="28"/>
        </w:rPr>
        <w:t>Педагог</w:t>
      </w:r>
      <w:r>
        <w:rPr>
          <w:i w:val="0"/>
          <w:sz w:val="28"/>
          <w:szCs w:val="28"/>
        </w:rPr>
        <w:t>: - Правильно, музыка грустная, печальная, жалобная. А о чем может рассказать такая музыка? /Ответы детей /</w:t>
      </w:r>
      <w:r w:rsidR="00AA5314">
        <w:rPr>
          <w:i w:val="0"/>
          <w:sz w:val="28"/>
          <w:szCs w:val="28"/>
        </w:rPr>
        <w:t>. Да, о чем -  то грустном. Невеселом. А может  быть кто – то из вас узнал эту музыку?/Ответы детей /</w:t>
      </w:r>
    </w:p>
    <w:p w:rsidR="00AA5314" w:rsidRDefault="00AA5314" w:rsidP="00D41F23">
      <w:pPr>
        <w:rPr>
          <w:i w:val="0"/>
          <w:sz w:val="28"/>
          <w:szCs w:val="28"/>
        </w:rPr>
      </w:pPr>
      <w:r w:rsidRPr="00DA3883">
        <w:rPr>
          <w:sz w:val="28"/>
          <w:szCs w:val="28"/>
        </w:rPr>
        <w:t>Педагог</w:t>
      </w:r>
      <w:r>
        <w:rPr>
          <w:i w:val="0"/>
          <w:sz w:val="28"/>
          <w:szCs w:val="28"/>
        </w:rPr>
        <w:t>: - Правильно, это пьеса, она называется «Котик заболел». Послушайте как жалобно мяукает котенок</w:t>
      </w:r>
      <w:proofErr w:type="gramStart"/>
      <w:r>
        <w:rPr>
          <w:i w:val="0"/>
          <w:sz w:val="28"/>
          <w:szCs w:val="28"/>
        </w:rPr>
        <w:t xml:space="preserve"> /И</w:t>
      </w:r>
      <w:proofErr w:type="gramEnd"/>
      <w:r>
        <w:rPr>
          <w:i w:val="0"/>
          <w:sz w:val="28"/>
          <w:szCs w:val="28"/>
        </w:rPr>
        <w:t>сполняется интонация 1-2 тактов /</w:t>
      </w:r>
    </w:p>
    <w:p w:rsidR="00AA5314" w:rsidRDefault="00AA5314" w:rsidP="00D41F23">
      <w:pPr>
        <w:rPr>
          <w:i w:val="0"/>
          <w:sz w:val="28"/>
          <w:szCs w:val="28"/>
        </w:rPr>
      </w:pPr>
      <w:r w:rsidRPr="00DA3883">
        <w:rPr>
          <w:sz w:val="28"/>
          <w:szCs w:val="28"/>
        </w:rPr>
        <w:t>Педагог</w:t>
      </w:r>
      <w:r>
        <w:rPr>
          <w:i w:val="0"/>
          <w:sz w:val="28"/>
          <w:szCs w:val="28"/>
        </w:rPr>
        <w:t xml:space="preserve">: - Дети, как мяукает котенок? Жалобно, точно жалуется. Давайте споем </w:t>
      </w:r>
      <w:r w:rsidR="00F74DE9">
        <w:rPr>
          <w:i w:val="0"/>
          <w:sz w:val="28"/>
          <w:szCs w:val="28"/>
        </w:rPr>
        <w:t>эту интонацию /Педагог поет</w:t>
      </w:r>
      <w:r>
        <w:rPr>
          <w:i w:val="0"/>
          <w:sz w:val="28"/>
          <w:szCs w:val="28"/>
        </w:rPr>
        <w:t xml:space="preserve"> интонацию вместе с детьми /</w:t>
      </w:r>
    </w:p>
    <w:p w:rsidR="00AA5314" w:rsidRDefault="00AA5314" w:rsidP="00D41F23">
      <w:pPr>
        <w:rPr>
          <w:i w:val="0"/>
          <w:sz w:val="28"/>
          <w:szCs w:val="28"/>
        </w:rPr>
      </w:pPr>
      <w:r w:rsidRPr="00DA3883">
        <w:rPr>
          <w:sz w:val="28"/>
          <w:szCs w:val="28"/>
        </w:rPr>
        <w:t>Педагог:</w:t>
      </w:r>
      <w:r>
        <w:rPr>
          <w:i w:val="0"/>
          <w:sz w:val="28"/>
          <w:szCs w:val="28"/>
        </w:rPr>
        <w:t xml:space="preserve"> - Возможно</w:t>
      </w:r>
      <w:r w:rsidR="00D705CD">
        <w:rPr>
          <w:i w:val="0"/>
          <w:sz w:val="28"/>
          <w:szCs w:val="28"/>
        </w:rPr>
        <w:t>,</w:t>
      </w:r>
      <w:r>
        <w:rPr>
          <w:i w:val="0"/>
          <w:sz w:val="28"/>
          <w:szCs w:val="28"/>
        </w:rPr>
        <w:t xml:space="preserve"> у котика болит ножка и он прихрамывает.</w:t>
      </w:r>
    </w:p>
    <w:p w:rsidR="00AA5314" w:rsidRDefault="00AA5314" w:rsidP="00D41F23">
      <w:pPr>
        <w:rPr>
          <w:i w:val="0"/>
          <w:sz w:val="28"/>
          <w:szCs w:val="28"/>
        </w:rPr>
      </w:pPr>
      <w:r>
        <w:rPr>
          <w:i w:val="0"/>
          <w:sz w:val="28"/>
          <w:szCs w:val="28"/>
        </w:rPr>
        <w:t>Послушайте, как звучит музыка</w:t>
      </w:r>
      <w:proofErr w:type="gramStart"/>
      <w:r w:rsidR="00F74DE9">
        <w:rPr>
          <w:i w:val="0"/>
          <w:sz w:val="28"/>
          <w:szCs w:val="28"/>
        </w:rPr>
        <w:t xml:space="preserve"> </w:t>
      </w:r>
      <w:r w:rsidR="00D705CD">
        <w:rPr>
          <w:i w:val="0"/>
          <w:sz w:val="28"/>
          <w:szCs w:val="28"/>
        </w:rPr>
        <w:t xml:space="preserve"> /И</w:t>
      </w:r>
      <w:proofErr w:type="gramEnd"/>
      <w:r w:rsidR="00D705CD">
        <w:rPr>
          <w:i w:val="0"/>
          <w:sz w:val="28"/>
          <w:szCs w:val="28"/>
        </w:rPr>
        <w:t>сполняются 1 – 2 такты. Обратить внимание на пунктирный ритм.</w:t>
      </w:r>
    </w:p>
    <w:p w:rsidR="00F74DE9" w:rsidRPr="00DA3883" w:rsidRDefault="00F74DE9" w:rsidP="00D41F23">
      <w:pPr>
        <w:rPr>
          <w:b/>
          <w:i w:val="0"/>
          <w:sz w:val="28"/>
          <w:szCs w:val="28"/>
        </w:rPr>
      </w:pPr>
    </w:p>
    <w:p w:rsidR="00F74DE9" w:rsidRPr="00DA3883" w:rsidRDefault="00F74DE9" w:rsidP="00F74DE9">
      <w:pPr>
        <w:jc w:val="center"/>
        <w:rPr>
          <w:b/>
          <w:i w:val="0"/>
          <w:sz w:val="32"/>
          <w:szCs w:val="32"/>
        </w:rPr>
      </w:pPr>
      <w:r w:rsidRPr="00DA3883">
        <w:rPr>
          <w:b/>
          <w:i w:val="0"/>
          <w:sz w:val="32"/>
          <w:szCs w:val="32"/>
        </w:rPr>
        <w:t>Занятие  3</w:t>
      </w:r>
    </w:p>
    <w:p w:rsidR="00F74DE9" w:rsidRDefault="00F74DE9" w:rsidP="00F74DE9">
      <w:pPr>
        <w:jc w:val="center"/>
        <w:rPr>
          <w:i w:val="0"/>
          <w:sz w:val="32"/>
          <w:szCs w:val="32"/>
        </w:rPr>
      </w:pPr>
      <w:r>
        <w:rPr>
          <w:i w:val="0"/>
          <w:sz w:val="32"/>
          <w:szCs w:val="32"/>
        </w:rPr>
        <w:t>А. Гречанинов. « Котик заболел»</w:t>
      </w:r>
    </w:p>
    <w:p w:rsidR="00011148" w:rsidRDefault="00011148" w:rsidP="00011148">
      <w:pPr>
        <w:rPr>
          <w:i w:val="0"/>
          <w:sz w:val="28"/>
          <w:szCs w:val="28"/>
        </w:rPr>
      </w:pPr>
      <w:r w:rsidRPr="00DA3883">
        <w:rPr>
          <w:sz w:val="28"/>
          <w:szCs w:val="28"/>
        </w:rPr>
        <w:t>Педагог</w:t>
      </w:r>
      <w:r>
        <w:rPr>
          <w:i w:val="0"/>
          <w:sz w:val="28"/>
          <w:szCs w:val="28"/>
        </w:rPr>
        <w:t>: - Сейчас я загадаю вам загадку, но не простую. А музыкальную.</w:t>
      </w:r>
    </w:p>
    <w:p w:rsidR="00011148" w:rsidRDefault="00011148" w:rsidP="00011148">
      <w:pPr>
        <w:rPr>
          <w:i w:val="0"/>
          <w:sz w:val="28"/>
          <w:szCs w:val="28"/>
        </w:rPr>
      </w:pPr>
      <w:r>
        <w:rPr>
          <w:i w:val="0"/>
          <w:sz w:val="28"/>
          <w:szCs w:val="28"/>
        </w:rPr>
        <w:t>Я сыграю интонацию, а вы должны узнать какая это интонация по настроению? /Исполняется 1-2 такты /</w:t>
      </w:r>
    </w:p>
    <w:p w:rsidR="00011148" w:rsidRDefault="00011148" w:rsidP="00011148">
      <w:pPr>
        <w:rPr>
          <w:i w:val="0"/>
          <w:sz w:val="28"/>
          <w:szCs w:val="28"/>
        </w:rPr>
      </w:pPr>
      <w:r w:rsidRPr="00DA3883">
        <w:rPr>
          <w:sz w:val="28"/>
          <w:szCs w:val="28"/>
        </w:rPr>
        <w:t>Педагог:</w:t>
      </w:r>
      <w:r>
        <w:rPr>
          <w:i w:val="0"/>
          <w:sz w:val="28"/>
          <w:szCs w:val="28"/>
        </w:rPr>
        <w:t xml:space="preserve"> - Вы верно сказали, что это жалобная интонация, интонация жалобы, плача. Короткая интонация похожая на всхлипывание. Послушайте мелодию</w:t>
      </w:r>
      <w:r w:rsidR="005843A6">
        <w:rPr>
          <w:i w:val="0"/>
          <w:sz w:val="28"/>
          <w:szCs w:val="28"/>
        </w:rPr>
        <w:t>,</w:t>
      </w:r>
      <w:r>
        <w:rPr>
          <w:i w:val="0"/>
          <w:sz w:val="28"/>
          <w:szCs w:val="28"/>
        </w:rPr>
        <w:t xml:space="preserve"> она все время повторяется, как будто рассказывает об одном и том же. А ведь вы и сами знаете</w:t>
      </w:r>
      <w:r w:rsidR="005843A6">
        <w:rPr>
          <w:i w:val="0"/>
          <w:sz w:val="28"/>
          <w:szCs w:val="28"/>
        </w:rPr>
        <w:t>, что когда болеешь, когда у тебя что-то болит, то и думается об одном. Послушайте еще раз.</w:t>
      </w:r>
    </w:p>
    <w:p w:rsidR="005843A6" w:rsidRDefault="005843A6" w:rsidP="00011148">
      <w:pPr>
        <w:rPr>
          <w:i w:val="0"/>
          <w:sz w:val="28"/>
          <w:szCs w:val="28"/>
        </w:rPr>
      </w:pPr>
      <w:r>
        <w:rPr>
          <w:i w:val="0"/>
          <w:sz w:val="28"/>
          <w:szCs w:val="28"/>
        </w:rPr>
        <w:t>А теперь я сыграю всю пьесу, а вы послушайте и скажите, все ли время музыка звучит одинаково или она меняется. /Исполняется вся пьеса – ответы детей /.</w:t>
      </w:r>
    </w:p>
    <w:p w:rsidR="005843A6" w:rsidRDefault="005843A6" w:rsidP="00011148">
      <w:pPr>
        <w:rPr>
          <w:i w:val="0"/>
          <w:sz w:val="28"/>
          <w:szCs w:val="28"/>
        </w:rPr>
      </w:pPr>
      <w:r w:rsidRPr="00DA3883">
        <w:rPr>
          <w:sz w:val="28"/>
          <w:szCs w:val="28"/>
        </w:rPr>
        <w:t>Педагог:</w:t>
      </w:r>
      <w:r>
        <w:rPr>
          <w:i w:val="0"/>
          <w:sz w:val="28"/>
          <w:szCs w:val="28"/>
        </w:rPr>
        <w:t xml:space="preserve"> - Действительно, в середине музыка менялась. Здесь жалоба звучит более настойчиво и более плаксиво. Сравните. /Исполняются 1-2 и 9 – 11 такты /</w:t>
      </w:r>
    </w:p>
    <w:p w:rsidR="005843A6" w:rsidRDefault="005843A6" w:rsidP="00011148">
      <w:pPr>
        <w:rPr>
          <w:i w:val="0"/>
          <w:sz w:val="28"/>
          <w:szCs w:val="28"/>
        </w:rPr>
      </w:pPr>
      <w:r w:rsidRPr="00DA3883">
        <w:rPr>
          <w:sz w:val="28"/>
          <w:szCs w:val="28"/>
        </w:rPr>
        <w:t>Педагог</w:t>
      </w:r>
      <w:r>
        <w:rPr>
          <w:i w:val="0"/>
          <w:sz w:val="28"/>
          <w:szCs w:val="28"/>
        </w:rPr>
        <w:t>: - А как звучит музыка в конце? /Ответы детей</w:t>
      </w:r>
      <w:proofErr w:type="gramStart"/>
      <w:r>
        <w:rPr>
          <w:i w:val="0"/>
          <w:sz w:val="28"/>
          <w:szCs w:val="28"/>
        </w:rPr>
        <w:t xml:space="preserve"> / Д</w:t>
      </w:r>
      <w:proofErr w:type="gramEnd"/>
      <w:r>
        <w:rPr>
          <w:i w:val="0"/>
          <w:sz w:val="28"/>
          <w:szCs w:val="28"/>
        </w:rPr>
        <w:t>а, в конце она затихает</w:t>
      </w:r>
      <w:r w:rsidR="0051777E">
        <w:rPr>
          <w:i w:val="0"/>
          <w:sz w:val="28"/>
          <w:szCs w:val="28"/>
        </w:rPr>
        <w:t>, успокаивается – словно успокаивается и затихает боль.</w:t>
      </w:r>
    </w:p>
    <w:p w:rsidR="0051777E" w:rsidRDefault="0051777E" w:rsidP="00011148">
      <w:pPr>
        <w:rPr>
          <w:i w:val="0"/>
          <w:sz w:val="28"/>
          <w:szCs w:val="28"/>
        </w:rPr>
      </w:pPr>
    </w:p>
    <w:p w:rsidR="0051777E" w:rsidRPr="00DA3883" w:rsidRDefault="0051777E" w:rsidP="005C4AF7">
      <w:pPr>
        <w:jc w:val="center"/>
        <w:rPr>
          <w:b/>
          <w:i w:val="0"/>
          <w:sz w:val="32"/>
          <w:szCs w:val="32"/>
        </w:rPr>
      </w:pPr>
      <w:r w:rsidRPr="00DA3883">
        <w:rPr>
          <w:b/>
          <w:i w:val="0"/>
          <w:sz w:val="32"/>
          <w:szCs w:val="32"/>
        </w:rPr>
        <w:t>А. Гречанинов. «Котик выздоровел»</w:t>
      </w:r>
    </w:p>
    <w:p w:rsidR="0051777E" w:rsidRPr="00DA3883" w:rsidRDefault="0051777E" w:rsidP="0051777E">
      <w:pPr>
        <w:jc w:val="center"/>
        <w:rPr>
          <w:b/>
          <w:i w:val="0"/>
          <w:sz w:val="32"/>
          <w:szCs w:val="32"/>
        </w:rPr>
      </w:pPr>
      <w:r w:rsidRPr="00DA3883">
        <w:rPr>
          <w:b/>
          <w:i w:val="0"/>
          <w:sz w:val="32"/>
          <w:szCs w:val="32"/>
        </w:rPr>
        <w:t>Занятие  1</w:t>
      </w:r>
    </w:p>
    <w:p w:rsidR="0051777E" w:rsidRDefault="0051777E" w:rsidP="00011148">
      <w:pPr>
        <w:rPr>
          <w:i w:val="0"/>
          <w:sz w:val="28"/>
          <w:szCs w:val="28"/>
        </w:rPr>
      </w:pPr>
      <w:r w:rsidRPr="00DA3883">
        <w:rPr>
          <w:sz w:val="28"/>
          <w:szCs w:val="28"/>
        </w:rPr>
        <w:t>Педагог:</w:t>
      </w:r>
      <w:r>
        <w:rPr>
          <w:i w:val="0"/>
          <w:sz w:val="28"/>
          <w:szCs w:val="28"/>
        </w:rPr>
        <w:t xml:space="preserve"> - Ребята, у рассказа о котике есть продолжение.</w:t>
      </w:r>
    </w:p>
    <w:p w:rsidR="0051777E" w:rsidRDefault="0051777E" w:rsidP="00011148">
      <w:pPr>
        <w:rPr>
          <w:i w:val="0"/>
          <w:sz w:val="28"/>
          <w:szCs w:val="28"/>
        </w:rPr>
      </w:pPr>
      <w:r>
        <w:rPr>
          <w:i w:val="0"/>
          <w:sz w:val="28"/>
          <w:szCs w:val="28"/>
        </w:rPr>
        <w:t>Сейчас мы будем слушать музыку, которая и расскажет о том, что же произошло с котиком дальше. /Исполняется вся пьеса /.</w:t>
      </w:r>
    </w:p>
    <w:p w:rsidR="0051777E" w:rsidRDefault="0051777E" w:rsidP="00011148">
      <w:pPr>
        <w:rPr>
          <w:i w:val="0"/>
          <w:sz w:val="28"/>
          <w:szCs w:val="28"/>
        </w:rPr>
      </w:pPr>
      <w:r w:rsidRPr="00DA3883">
        <w:rPr>
          <w:sz w:val="28"/>
          <w:szCs w:val="28"/>
        </w:rPr>
        <w:t>Педагог:</w:t>
      </w:r>
      <w:r>
        <w:rPr>
          <w:i w:val="0"/>
          <w:sz w:val="28"/>
          <w:szCs w:val="28"/>
        </w:rPr>
        <w:t xml:space="preserve"> - Как вы думаете, о чем рассказала музыка? /Ответы детей /</w:t>
      </w:r>
    </w:p>
    <w:p w:rsidR="0051777E" w:rsidRDefault="0051777E" w:rsidP="00011148">
      <w:pPr>
        <w:rPr>
          <w:i w:val="0"/>
          <w:sz w:val="28"/>
          <w:szCs w:val="28"/>
        </w:rPr>
      </w:pPr>
      <w:r w:rsidRPr="00DA3883">
        <w:rPr>
          <w:sz w:val="28"/>
          <w:szCs w:val="28"/>
        </w:rPr>
        <w:t>Педагог:</w:t>
      </w:r>
      <w:r>
        <w:rPr>
          <w:i w:val="0"/>
          <w:sz w:val="28"/>
          <w:szCs w:val="28"/>
        </w:rPr>
        <w:t xml:space="preserve"> - </w:t>
      </w:r>
      <w:r w:rsidR="005C4AF7">
        <w:rPr>
          <w:i w:val="0"/>
          <w:sz w:val="28"/>
          <w:szCs w:val="28"/>
        </w:rPr>
        <w:t>Правильно, вы очень хорошо рассказали о том, что услышали.</w:t>
      </w:r>
    </w:p>
    <w:p w:rsidR="005C4AF7" w:rsidRDefault="005C4AF7" w:rsidP="00011148">
      <w:pPr>
        <w:rPr>
          <w:i w:val="0"/>
          <w:sz w:val="28"/>
          <w:szCs w:val="28"/>
        </w:rPr>
      </w:pPr>
      <w:r>
        <w:rPr>
          <w:i w:val="0"/>
          <w:sz w:val="28"/>
          <w:szCs w:val="28"/>
        </w:rPr>
        <w:t>Действительно, музыка быстрая, упругая, веселая</w:t>
      </w:r>
      <w:proofErr w:type="gramStart"/>
      <w:r>
        <w:rPr>
          <w:i w:val="0"/>
          <w:sz w:val="28"/>
          <w:szCs w:val="28"/>
        </w:rPr>
        <w:t xml:space="preserve"> ,</w:t>
      </w:r>
      <w:proofErr w:type="gramEnd"/>
      <w:r>
        <w:rPr>
          <w:i w:val="0"/>
          <w:sz w:val="28"/>
          <w:szCs w:val="28"/>
        </w:rPr>
        <w:t>радостная, стремительная.</w:t>
      </w:r>
    </w:p>
    <w:p w:rsidR="005C4AF7" w:rsidRDefault="005C4AF7" w:rsidP="00011148">
      <w:pPr>
        <w:rPr>
          <w:i w:val="0"/>
          <w:sz w:val="28"/>
          <w:szCs w:val="28"/>
        </w:rPr>
      </w:pPr>
      <w:r>
        <w:rPr>
          <w:i w:val="0"/>
          <w:sz w:val="28"/>
          <w:szCs w:val="28"/>
        </w:rPr>
        <w:t>Котенок стремительно мчится, кувыркается. Послушайте еще раз, как об этом рассказывает музыка. /Исполняется вся пьеса /.</w:t>
      </w:r>
    </w:p>
    <w:p w:rsidR="005C4AF7" w:rsidRDefault="005C4AF7" w:rsidP="00011148">
      <w:pPr>
        <w:rPr>
          <w:i w:val="0"/>
          <w:sz w:val="28"/>
          <w:szCs w:val="28"/>
        </w:rPr>
      </w:pPr>
    </w:p>
    <w:p w:rsidR="005C4AF7" w:rsidRDefault="005C4AF7" w:rsidP="00011148">
      <w:pPr>
        <w:rPr>
          <w:i w:val="0"/>
          <w:sz w:val="32"/>
          <w:szCs w:val="32"/>
        </w:rPr>
      </w:pPr>
      <w:r w:rsidRPr="005C4AF7">
        <w:rPr>
          <w:i w:val="0"/>
          <w:sz w:val="32"/>
          <w:szCs w:val="32"/>
        </w:rPr>
        <w:t>А. Гречанинов  «Котик  выздоровел»</w:t>
      </w:r>
    </w:p>
    <w:p w:rsidR="005C4AF7" w:rsidRPr="00DA3883" w:rsidRDefault="005C4AF7" w:rsidP="005C4AF7">
      <w:pPr>
        <w:jc w:val="center"/>
        <w:rPr>
          <w:b/>
          <w:i w:val="0"/>
          <w:sz w:val="32"/>
          <w:szCs w:val="32"/>
        </w:rPr>
      </w:pPr>
      <w:r w:rsidRPr="00DA3883">
        <w:rPr>
          <w:b/>
          <w:i w:val="0"/>
          <w:sz w:val="32"/>
          <w:szCs w:val="32"/>
        </w:rPr>
        <w:t>Занятие  2</w:t>
      </w:r>
    </w:p>
    <w:p w:rsidR="00B049DA" w:rsidRDefault="005C4AF7" w:rsidP="005C4AF7">
      <w:pPr>
        <w:rPr>
          <w:i w:val="0"/>
          <w:sz w:val="28"/>
          <w:szCs w:val="28"/>
        </w:rPr>
      </w:pPr>
      <w:r w:rsidRPr="00DA3883">
        <w:rPr>
          <w:sz w:val="28"/>
          <w:szCs w:val="28"/>
        </w:rPr>
        <w:t>Педагог</w:t>
      </w:r>
      <w:r>
        <w:rPr>
          <w:i w:val="0"/>
          <w:sz w:val="28"/>
          <w:szCs w:val="28"/>
        </w:rPr>
        <w:t>: - Я сыграю вам мелодию, а вы внимательно послушайте и скажите, какая она по настроению</w:t>
      </w:r>
      <w:r w:rsidR="00B049DA">
        <w:rPr>
          <w:i w:val="0"/>
          <w:sz w:val="28"/>
          <w:szCs w:val="28"/>
        </w:rPr>
        <w:t>. /Исполняются 1 - 5 такты  - ответы детей /</w:t>
      </w:r>
    </w:p>
    <w:p w:rsidR="00B049DA" w:rsidRDefault="00B049DA" w:rsidP="005C4AF7">
      <w:pPr>
        <w:rPr>
          <w:i w:val="0"/>
          <w:sz w:val="28"/>
          <w:szCs w:val="28"/>
        </w:rPr>
      </w:pPr>
      <w:r w:rsidRPr="00DA3883">
        <w:rPr>
          <w:sz w:val="28"/>
          <w:szCs w:val="28"/>
        </w:rPr>
        <w:t>Педагог:</w:t>
      </w:r>
      <w:r>
        <w:rPr>
          <w:i w:val="0"/>
          <w:sz w:val="28"/>
          <w:szCs w:val="28"/>
        </w:rPr>
        <w:t xml:space="preserve"> - Музыка веселая, радостная. Задорная. О чем может рассказать такая музыка? Да, о чем – то очень радостном. Когда мы слушали пьесу «Котик заболел», то печаль, жалоба, стон передавалась вот такой интонацией,  /Исполняется «Котик заболел»  1 – 2 такты / </w:t>
      </w:r>
    </w:p>
    <w:p w:rsidR="00B049DA" w:rsidRDefault="00B049DA" w:rsidP="005C4AF7">
      <w:pPr>
        <w:rPr>
          <w:i w:val="0"/>
          <w:sz w:val="28"/>
          <w:szCs w:val="28"/>
        </w:rPr>
      </w:pPr>
      <w:r>
        <w:rPr>
          <w:i w:val="0"/>
          <w:sz w:val="28"/>
          <w:szCs w:val="28"/>
        </w:rPr>
        <w:t>А здесь радость передана</w:t>
      </w:r>
      <w:r w:rsidR="00C2469B">
        <w:rPr>
          <w:i w:val="0"/>
          <w:sz w:val="28"/>
          <w:szCs w:val="28"/>
        </w:rPr>
        <w:t xml:space="preserve"> вот такой интонацией. /Исполняется верхний голос 1 -3 такты /</w:t>
      </w:r>
    </w:p>
    <w:p w:rsidR="00C2469B" w:rsidRDefault="00C2469B" w:rsidP="005C4AF7">
      <w:pPr>
        <w:rPr>
          <w:i w:val="0"/>
          <w:sz w:val="28"/>
          <w:szCs w:val="28"/>
        </w:rPr>
      </w:pPr>
      <w:r>
        <w:rPr>
          <w:i w:val="0"/>
          <w:sz w:val="28"/>
          <w:szCs w:val="28"/>
        </w:rPr>
        <w:t>Мелодия звучит радостно, победно, ликующе. Это интонация радости.</w:t>
      </w:r>
    </w:p>
    <w:p w:rsidR="00C2469B" w:rsidRDefault="00C2469B" w:rsidP="005C4AF7">
      <w:pPr>
        <w:rPr>
          <w:i w:val="0"/>
          <w:sz w:val="28"/>
          <w:szCs w:val="28"/>
        </w:rPr>
      </w:pPr>
      <w:r>
        <w:rPr>
          <w:i w:val="0"/>
          <w:sz w:val="28"/>
          <w:szCs w:val="28"/>
        </w:rPr>
        <w:t xml:space="preserve">Скажите, как движется мелодия: вверх или вниз? /Исполняются 1 - 3 такты  </w:t>
      </w:r>
      <w:proofErr w:type="gramStart"/>
      <w:r>
        <w:rPr>
          <w:i w:val="0"/>
          <w:sz w:val="28"/>
          <w:szCs w:val="28"/>
        </w:rPr>
        <w:t>-о</w:t>
      </w:r>
      <w:proofErr w:type="gramEnd"/>
      <w:r>
        <w:rPr>
          <w:i w:val="0"/>
          <w:sz w:val="28"/>
          <w:szCs w:val="28"/>
        </w:rPr>
        <w:t>тветы детей /</w:t>
      </w:r>
    </w:p>
    <w:p w:rsidR="00C2469B" w:rsidRDefault="00C2469B" w:rsidP="005C4AF7">
      <w:pPr>
        <w:rPr>
          <w:i w:val="0"/>
          <w:sz w:val="28"/>
          <w:szCs w:val="28"/>
        </w:rPr>
      </w:pPr>
      <w:r w:rsidRPr="00DA3883">
        <w:rPr>
          <w:sz w:val="28"/>
          <w:szCs w:val="28"/>
        </w:rPr>
        <w:t>Педагог</w:t>
      </w:r>
      <w:bookmarkStart w:id="0" w:name="_GoBack"/>
      <w:bookmarkEnd w:id="0"/>
      <w:r>
        <w:rPr>
          <w:i w:val="0"/>
          <w:sz w:val="28"/>
          <w:szCs w:val="28"/>
        </w:rPr>
        <w:t>: - Мелодия движется вверх, она точно взлетает. Упруго, стремительно взлетает вверх.</w:t>
      </w:r>
    </w:p>
    <w:p w:rsidR="005C4AF7" w:rsidRPr="005C4AF7" w:rsidRDefault="00B049DA" w:rsidP="005C4AF7">
      <w:pPr>
        <w:rPr>
          <w:i w:val="0"/>
          <w:sz w:val="28"/>
          <w:szCs w:val="28"/>
        </w:rPr>
      </w:pPr>
      <w:r>
        <w:rPr>
          <w:i w:val="0"/>
          <w:sz w:val="28"/>
          <w:szCs w:val="28"/>
        </w:rPr>
        <w:t xml:space="preserve"> </w:t>
      </w:r>
    </w:p>
    <w:p w:rsidR="0051777E" w:rsidRPr="0051777E" w:rsidRDefault="0051777E" w:rsidP="00011148">
      <w:pPr>
        <w:rPr>
          <w:i w:val="0"/>
          <w:sz w:val="28"/>
          <w:szCs w:val="28"/>
        </w:rPr>
      </w:pPr>
      <w:r>
        <w:rPr>
          <w:i w:val="0"/>
          <w:sz w:val="28"/>
          <w:szCs w:val="28"/>
        </w:rPr>
        <w:t xml:space="preserve"> </w:t>
      </w:r>
    </w:p>
    <w:p w:rsidR="00D705CD" w:rsidRDefault="00D705CD" w:rsidP="00D41F23">
      <w:pPr>
        <w:rPr>
          <w:i w:val="0"/>
          <w:sz w:val="28"/>
          <w:szCs w:val="28"/>
        </w:rPr>
      </w:pPr>
    </w:p>
    <w:p w:rsidR="00D705CD" w:rsidRPr="00D41F23" w:rsidRDefault="00D705CD" w:rsidP="00D41F23">
      <w:pPr>
        <w:rPr>
          <w:i w:val="0"/>
          <w:sz w:val="28"/>
          <w:szCs w:val="28"/>
        </w:rPr>
      </w:pPr>
    </w:p>
    <w:p w:rsidR="00F45085" w:rsidRPr="00F45085" w:rsidRDefault="00F45085" w:rsidP="00F45085">
      <w:pPr>
        <w:rPr>
          <w:i w:val="0"/>
          <w:sz w:val="32"/>
          <w:szCs w:val="32"/>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Default="00F45085" w:rsidP="00F45085">
      <w:pPr>
        <w:jc w:val="center"/>
        <w:rPr>
          <w:i w:val="0"/>
          <w:sz w:val="28"/>
          <w:szCs w:val="28"/>
        </w:rPr>
      </w:pPr>
    </w:p>
    <w:p w:rsidR="00F45085" w:rsidRPr="00F45085" w:rsidRDefault="00F45085" w:rsidP="00F45085">
      <w:pPr>
        <w:jc w:val="center"/>
        <w:rPr>
          <w:i w:val="0"/>
          <w:sz w:val="28"/>
          <w:szCs w:val="28"/>
        </w:rPr>
      </w:pPr>
    </w:p>
    <w:sectPr w:rsidR="00F45085" w:rsidRPr="00F45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85"/>
    <w:rsid w:val="00011148"/>
    <w:rsid w:val="00082177"/>
    <w:rsid w:val="000F35C3"/>
    <w:rsid w:val="0051777E"/>
    <w:rsid w:val="005843A6"/>
    <w:rsid w:val="005C4AF7"/>
    <w:rsid w:val="0084474E"/>
    <w:rsid w:val="008623FA"/>
    <w:rsid w:val="008B748D"/>
    <w:rsid w:val="00AA5314"/>
    <w:rsid w:val="00B049DA"/>
    <w:rsid w:val="00C2469B"/>
    <w:rsid w:val="00D41F23"/>
    <w:rsid w:val="00D705CD"/>
    <w:rsid w:val="00DA3883"/>
    <w:rsid w:val="00F45085"/>
    <w:rsid w:val="00F74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3FA"/>
    <w:rPr>
      <w:i/>
      <w:iCs/>
      <w:sz w:val="20"/>
      <w:szCs w:val="20"/>
    </w:rPr>
  </w:style>
  <w:style w:type="paragraph" w:styleId="1">
    <w:name w:val="heading 1"/>
    <w:basedOn w:val="a"/>
    <w:next w:val="a"/>
    <w:link w:val="10"/>
    <w:uiPriority w:val="9"/>
    <w:qFormat/>
    <w:rsid w:val="008623F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8623F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8623F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rsid w:val="008623F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8623F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8623F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8623F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8623F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8623F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3F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8623F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8623F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8623F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8623F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8623F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8623F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8623F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623F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8623FA"/>
    <w:rPr>
      <w:b/>
      <w:bCs/>
      <w:color w:val="943634" w:themeColor="accent2" w:themeShade="BF"/>
      <w:sz w:val="18"/>
      <w:szCs w:val="18"/>
    </w:rPr>
  </w:style>
  <w:style w:type="paragraph" w:styleId="a4">
    <w:name w:val="Title"/>
    <w:basedOn w:val="a"/>
    <w:next w:val="a"/>
    <w:link w:val="a5"/>
    <w:uiPriority w:val="10"/>
    <w:qFormat/>
    <w:rsid w:val="008623F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8623F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8623F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8623F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8623FA"/>
    <w:rPr>
      <w:b/>
      <w:bCs/>
      <w:spacing w:val="0"/>
    </w:rPr>
  </w:style>
  <w:style w:type="character" w:styleId="a9">
    <w:name w:val="Emphasis"/>
    <w:uiPriority w:val="20"/>
    <w:qFormat/>
    <w:rsid w:val="008623F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8623FA"/>
    <w:pPr>
      <w:spacing w:after="0" w:line="240" w:lineRule="auto"/>
    </w:pPr>
  </w:style>
  <w:style w:type="character" w:customStyle="1" w:styleId="ab">
    <w:name w:val="Без интервала Знак"/>
    <w:basedOn w:val="a0"/>
    <w:link w:val="aa"/>
    <w:uiPriority w:val="1"/>
    <w:rsid w:val="008623FA"/>
    <w:rPr>
      <w:i/>
      <w:iCs/>
      <w:sz w:val="20"/>
      <w:szCs w:val="20"/>
    </w:rPr>
  </w:style>
  <w:style w:type="paragraph" w:styleId="ac">
    <w:name w:val="List Paragraph"/>
    <w:basedOn w:val="a"/>
    <w:uiPriority w:val="34"/>
    <w:qFormat/>
    <w:rsid w:val="008623FA"/>
    <w:pPr>
      <w:ind w:left="720"/>
      <w:contextualSpacing/>
    </w:pPr>
  </w:style>
  <w:style w:type="paragraph" w:styleId="21">
    <w:name w:val="Quote"/>
    <w:basedOn w:val="a"/>
    <w:next w:val="a"/>
    <w:link w:val="22"/>
    <w:uiPriority w:val="29"/>
    <w:qFormat/>
    <w:rsid w:val="008623FA"/>
    <w:rPr>
      <w:i w:val="0"/>
      <w:iCs w:val="0"/>
      <w:color w:val="943634" w:themeColor="accent2" w:themeShade="BF"/>
    </w:rPr>
  </w:style>
  <w:style w:type="character" w:customStyle="1" w:styleId="22">
    <w:name w:val="Цитата 2 Знак"/>
    <w:basedOn w:val="a0"/>
    <w:link w:val="21"/>
    <w:uiPriority w:val="29"/>
    <w:rsid w:val="008623FA"/>
    <w:rPr>
      <w:color w:val="943634" w:themeColor="accent2" w:themeShade="BF"/>
      <w:sz w:val="20"/>
      <w:szCs w:val="20"/>
    </w:rPr>
  </w:style>
  <w:style w:type="paragraph" w:styleId="ad">
    <w:name w:val="Intense Quote"/>
    <w:basedOn w:val="a"/>
    <w:next w:val="a"/>
    <w:link w:val="ae"/>
    <w:uiPriority w:val="30"/>
    <w:qFormat/>
    <w:rsid w:val="008623F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8623FA"/>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8623FA"/>
    <w:rPr>
      <w:rFonts w:asciiTheme="majorHAnsi" w:eastAsiaTheme="majorEastAsia" w:hAnsiTheme="majorHAnsi" w:cstheme="majorBidi"/>
      <w:i/>
      <w:iCs/>
      <w:color w:val="C0504D" w:themeColor="accent2"/>
    </w:rPr>
  </w:style>
  <w:style w:type="character" w:styleId="af0">
    <w:name w:val="Intense Emphasis"/>
    <w:uiPriority w:val="21"/>
    <w:qFormat/>
    <w:rsid w:val="008623F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8623FA"/>
    <w:rPr>
      <w:i/>
      <w:iCs/>
      <w:smallCaps/>
      <w:color w:val="C0504D" w:themeColor="accent2"/>
      <w:u w:color="C0504D" w:themeColor="accent2"/>
    </w:rPr>
  </w:style>
  <w:style w:type="character" w:styleId="af2">
    <w:name w:val="Intense Reference"/>
    <w:uiPriority w:val="32"/>
    <w:qFormat/>
    <w:rsid w:val="008623FA"/>
    <w:rPr>
      <w:b/>
      <w:bCs/>
      <w:i/>
      <w:iCs/>
      <w:smallCaps/>
      <w:color w:val="C0504D" w:themeColor="accent2"/>
      <w:u w:color="C0504D" w:themeColor="accent2"/>
    </w:rPr>
  </w:style>
  <w:style w:type="character" w:styleId="af3">
    <w:name w:val="Book Title"/>
    <w:uiPriority w:val="33"/>
    <w:qFormat/>
    <w:rsid w:val="008623FA"/>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8623FA"/>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3FA"/>
    <w:rPr>
      <w:i/>
      <w:iCs/>
      <w:sz w:val="20"/>
      <w:szCs w:val="20"/>
    </w:rPr>
  </w:style>
  <w:style w:type="paragraph" w:styleId="1">
    <w:name w:val="heading 1"/>
    <w:basedOn w:val="a"/>
    <w:next w:val="a"/>
    <w:link w:val="10"/>
    <w:uiPriority w:val="9"/>
    <w:qFormat/>
    <w:rsid w:val="008623F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8623F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8623F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rsid w:val="008623F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8623F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8623F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8623F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8623F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8623F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3F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8623F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8623F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8623F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8623F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8623F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8623F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8623F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623F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8623FA"/>
    <w:rPr>
      <w:b/>
      <w:bCs/>
      <w:color w:val="943634" w:themeColor="accent2" w:themeShade="BF"/>
      <w:sz w:val="18"/>
      <w:szCs w:val="18"/>
    </w:rPr>
  </w:style>
  <w:style w:type="paragraph" w:styleId="a4">
    <w:name w:val="Title"/>
    <w:basedOn w:val="a"/>
    <w:next w:val="a"/>
    <w:link w:val="a5"/>
    <w:uiPriority w:val="10"/>
    <w:qFormat/>
    <w:rsid w:val="008623F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8623F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8623F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8623F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8623FA"/>
    <w:rPr>
      <w:b/>
      <w:bCs/>
      <w:spacing w:val="0"/>
    </w:rPr>
  </w:style>
  <w:style w:type="character" w:styleId="a9">
    <w:name w:val="Emphasis"/>
    <w:uiPriority w:val="20"/>
    <w:qFormat/>
    <w:rsid w:val="008623F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8623FA"/>
    <w:pPr>
      <w:spacing w:after="0" w:line="240" w:lineRule="auto"/>
    </w:pPr>
  </w:style>
  <w:style w:type="character" w:customStyle="1" w:styleId="ab">
    <w:name w:val="Без интервала Знак"/>
    <w:basedOn w:val="a0"/>
    <w:link w:val="aa"/>
    <w:uiPriority w:val="1"/>
    <w:rsid w:val="008623FA"/>
    <w:rPr>
      <w:i/>
      <w:iCs/>
      <w:sz w:val="20"/>
      <w:szCs w:val="20"/>
    </w:rPr>
  </w:style>
  <w:style w:type="paragraph" w:styleId="ac">
    <w:name w:val="List Paragraph"/>
    <w:basedOn w:val="a"/>
    <w:uiPriority w:val="34"/>
    <w:qFormat/>
    <w:rsid w:val="008623FA"/>
    <w:pPr>
      <w:ind w:left="720"/>
      <w:contextualSpacing/>
    </w:pPr>
  </w:style>
  <w:style w:type="paragraph" w:styleId="21">
    <w:name w:val="Quote"/>
    <w:basedOn w:val="a"/>
    <w:next w:val="a"/>
    <w:link w:val="22"/>
    <w:uiPriority w:val="29"/>
    <w:qFormat/>
    <w:rsid w:val="008623FA"/>
    <w:rPr>
      <w:i w:val="0"/>
      <w:iCs w:val="0"/>
      <w:color w:val="943634" w:themeColor="accent2" w:themeShade="BF"/>
    </w:rPr>
  </w:style>
  <w:style w:type="character" w:customStyle="1" w:styleId="22">
    <w:name w:val="Цитата 2 Знак"/>
    <w:basedOn w:val="a0"/>
    <w:link w:val="21"/>
    <w:uiPriority w:val="29"/>
    <w:rsid w:val="008623FA"/>
    <w:rPr>
      <w:color w:val="943634" w:themeColor="accent2" w:themeShade="BF"/>
      <w:sz w:val="20"/>
      <w:szCs w:val="20"/>
    </w:rPr>
  </w:style>
  <w:style w:type="paragraph" w:styleId="ad">
    <w:name w:val="Intense Quote"/>
    <w:basedOn w:val="a"/>
    <w:next w:val="a"/>
    <w:link w:val="ae"/>
    <w:uiPriority w:val="30"/>
    <w:qFormat/>
    <w:rsid w:val="008623F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8623FA"/>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8623FA"/>
    <w:rPr>
      <w:rFonts w:asciiTheme="majorHAnsi" w:eastAsiaTheme="majorEastAsia" w:hAnsiTheme="majorHAnsi" w:cstheme="majorBidi"/>
      <w:i/>
      <w:iCs/>
      <w:color w:val="C0504D" w:themeColor="accent2"/>
    </w:rPr>
  </w:style>
  <w:style w:type="character" w:styleId="af0">
    <w:name w:val="Intense Emphasis"/>
    <w:uiPriority w:val="21"/>
    <w:qFormat/>
    <w:rsid w:val="008623F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8623FA"/>
    <w:rPr>
      <w:i/>
      <w:iCs/>
      <w:smallCaps/>
      <w:color w:val="C0504D" w:themeColor="accent2"/>
      <w:u w:color="C0504D" w:themeColor="accent2"/>
    </w:rPr>
  </w:style>
  <w:style w:type="character" w:styleId="af2">
    <w:name w:val="Intense Reference"/>
    <w:uiPriority w:val="32"/>
    <w:qFormat/>
    <w:rsid w:val="008623FA"/>
    <w:rPr>
      <w:b/>
      <w:bCs/>
      <w:i/>
      <w:iCs/>
      <w:smallCaps/>
      <w:color w:val="C0504D" w:themeColor="accent2"/>
      <w:u w:color="C0504D" w:themeColor="accent2"/>
    </w:rPr>
  </w:style>
  <w:style w:type="character" w:styleId="af3">
    <w:name w:val="Book Title"/>
    <w:uiPriority w:val="33"/>
    <w:qFormat/>
    <w:rsid w:val="008623FA"/>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8623FA"/>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701</Words>
  <Characters>3997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5</cp:revision>
  <dcterms:created xsi:type="dcterms:W3CDTF">2017-05-20T18:58:00Z</dcterms:created>
  <dcterms:modified xsi:type="dcterms:W3CDTF">2017-05-25T12:28:00Z</dcterms:modified>
</cp:coreProperties>
</file>