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1CB" w:rsidRPr="00D56A87" w:rsidRDefault="002B01CB" w:rsidP="002B01CB">
      <w:pPr>
        <w:spacing w:line="360" w:lineRule="auto"/>
        <w:jc w:val="center"/>
        <w:rPr>
          <w:b/>
          <w:sz w:val="28"/>
          <w:szCs w:val="28"/>
        </w:rPr>
      </w:pPr>
      <w:r w:rsidRPr="00D56A87">
        <w:rPr>
          <w:b/>
          <w:sz w:val="28"/>
          <w:szCs w:val="28"/>
        </w:rPr>
        <w:t>Районная  учебно-исследовательская конференция</w:t>
      </w:r>
    </w:p>
    <w:p w:rsidR="002B01CB" w:rsidRPr="00523329" w:rsidRDefault="002B01CB" w:rsidP="00523329">
      <w:pPr>
        <w:spacing w:line="360" w:lineRule="auto"/>
        <w:jc w:val="center"/>
        <w:rPr>
          <w:b/>
          <w:sz w:val="28"/>
          <w:szCs w:val="28"/>
        </w:rPr>
      </w:pPr>
      <w:r w:rsidRPr="00D56A87">
        <w:rPr>
          <w:b/>
          <w:sz w:val="28"/>
          <w:szCs w:val="28"/>
        </w:rPr>
        <w:t>младших школьников «Я – исследователь»</w:t>
      </w:r>
    </w:p>
    <w:p w:rsidR="002B01CB" w:rsidRPr="00D56A87" w:rsidRDefault="002B01CB" w:rsidP="002B01CB">
      <w:pPr>
        <w:spacing w:line="360" w:lineRule="auto"/>
        <w:rPr>
          <w:sz w:val="28"/>
          <w:szCs w:val="28"/>
        </w:rPr>
      </w:pPr>
    </w:p>
    <w:p w:rsidR="002B01CB" w:rsidRPr="00D56A87" w:rsidRDefault="002B01CB" w:rsidP="003D6458">
      <w:pPr>
        <w:spacing w:line="360" w:lineRule="auto"/>
        <w:rPr>
          <w:sz w:val="28"/>
          <w:szCs w:val="28"/>
        </w:rPr>
      </w:pPr>
    </w:p>
    <w:p w:rsidR="002B01CB" w:rsidRDefault="00124535" w:rsidP="00BF2A9E">
      <w:pPr>
        <w:spacing w:line="360" w:lineRule="auto"/>
        <w:rPr>
          <w:sz w:val="28"/>
          <w:szCs w:val="28"/>
        </w:rPr>
      </w:pPr>
      <w:r w:rsidRPr="00124535">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3.25pt;height:68.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Магия улыбки и смеха&quot;"/>
          </v:shape>
        </w:pict>
      </w:r>
    </w:p>
    <w:p w:rsidR="00BF2A9E" w:rsidRPr="00BF2A9E" w:rsidRDefault="00BF2A9E" w:rsidP="00BF2A9E">
      <w:pPr>
        <w:spacing w:line="360" w:lineRule="auto"/>
        <w:rPr>
          <w:sz w:val="28"/>
          <w:szCs w:val="28"/>
        </w:rPr>
      </w:pPr>
    </w:p>
    <w:p w:rsidR="00BC77EC" w:rsidRDefault="00523329" w:rsidP="00523329">
      <w:pPr>
        <w:tabs>
          <w:tab w:val="left" w:pos="7815"/>
        </w:tabs>
        <w:spacing w:line="360" w:lineRule="auto"/>
        <w:jc w:val="center"/>
        <w:rPr>
          <w:b/>
          <w:i/>
          <w:sz w:val="28"/>
          <w:szCs w:val="28"/>
        </w:rPr>
      </w:pPr>
      <w:r>
        <w:rPr>
          <w:b/>
          <w:i/>
          <w:noProof/>
          <w:sz w:val="28"/>
          <w:szCs w:val="28"/>
        </w:rPr>
        <w:drawing>
          <wp:inline distT="0" distB="0" distL="0" distR="0">
            <wp:extent cx="3333750" cy="2752725"/>
            <wp:effectExtent l="152400" t="171450" r="152400" b="123825"/>
            <wp:docPr id="23" name="Рисунок 23" descr="C:\Documents and Settings\Анжелика\Рабочий стол\фото\Изображение 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нжелика\Рабочий стол\фото\Изображение 1266.jpg"/>
                    <pic:cNvPicPr>
                      <a:picLocks noChangeAspect="1" noChangeArrowheads="1"/>
                    </pic:cNvPicPr>
                  </pic:nvPicPr>
                  <pic:blipFill>
                    <a:blip r:embed="rId6" cstate="print"/>
                    <a:srcRect/>
                    <a:stretch>
                      <a:fillRect/>
                    </a:stretch>
                  </pic:blipFill>
                  <pic:spPr bwMode="auto">
                    <a:xfrm>
                      <a:off x="0" y="0"/>
                      <a:ext cx="3333750" cy="27527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BC77EC" w:rsidRPr="00D56A87" w:rsidRDefault="00BC77EC" w:rsidP="002B01CB">
      <w:pPr>
        <w:tabs>
          <w:tab w:val="left" w:pos="7815"/>
        </w:tabs>
        <w:spacing w:line="360" w:lineRule="auto"/>
        <w:jc w:val="center"/>
        <w:rPr>
          <w:b/>
          <w:i/>
          <w:sz w:val="28"/>
          <w:szCs w:val="28"/>
        </w:rPr>
      </w:pPr>
    </w:p>
    <w:p w:rsidR="00006B0B" w:rsidRPr="00006B0B" w:rsidRDefault="00006B0B" w:rsidP="00006B0B">
      <w:pPr>
        <w:jc w:val="right"/>
        <w:rPr>
          <w:b/>
          <w:sz w:val="28"/>
          <w:szCs w:val="28"/>
        </w:rPr>
      </w:pPr>
      <w:r>
        <w:rPr>
          <w:b/>
          <w:sz w:val="28"/>
          <w:szCs w:val="28"/>
        </w:rPr>
        <w:t>Выполнен</w:t>
      </w:r>
    </w:p>
    <w:p w:rsidR="00006B0B" w:rsidRDefault="00006B0B" w:rsidP="00006B0B">
      <w:pPr>
        <w:jc w:val="right"/>
        <w:rPr>
          <w:b/>
          <w:sz w:val="28"/>
          <w:szCs w:val="28"/>
        </w:rPr>
      </w:pPr>
      <w:r>
        <w:rPr>
          <w:b/>
          <w:sz w:val="28"/>
          <w:szCs w:val="28"/>
        </w:rPr>
        <w:t xml:space="preserve"> ученицей 4 класса </w:t>
      </w:r>
    </w:p>
    <w:p w:rsidR="00006B0B" w:rsidRPr="00D56A87" w:rsidRDefault="00006B0B" w:rsidP="00006B0B">
      <w:pPr>
        <w:tabs>
          <w:tab w:val="left" w:pos="7815"/>
        </w:tabs>
        <w:jc w:val="center"/>
        <w:rPr>
          <w:b/>
          <w:sz w:val="28"/>
          <w:szCs w:val="28"/>
        </w:rPr>
      </w:pPr>
      <w:r>
        <w:rPr>
          <w:b/>
          <w:sz w:val="28"/>
          <w:szCs w:val="28"/>
        </w:rPr>
        <w:t xml:space="preserve">                                                                                     Федотовой Анастасией</w:t>
      </w:r>
    </w:p>
    <w:p w:rsidR="002B01CB" w:rsidRPr="00D56A87" w:rsidRDefault="00006B0B" w:rsidP="00BF2A9E">
      <w:pPr>
        <w:jc w:val="right"/>
        <w:rPr>
          <w:b/>
          <w:sz w:val="28"/>
          <w:szCs w:val="28"/>
        </w:rPr>
      </w:pPr>
      <w:r>
        <w:rPr>
          <w:b/>
          <w:sz w:val="28"/>
          <w:szCs w:val="28"/>
        </w:rPr>
        <w:t>М</w:t>
      </w:r>
      <w:r w:rsidR="00F66D26">
        <w:rPr>
          <w:b/>
          <w:sz w:val="28"/>
          <w:szCs w:val="28"/>
        </w:rPr>
        <w:t>К</w:t>
      </w:r>
      <w:r>
        <w:rPr>
          <w:b/>
          <w:sz w:val="28"/>
          <w:szCs w:val="28"/>
        </w:rPr>
        <w:t xml:space="preserve">ОУ </w:t>
      </w:r>
      <w:r w:rsidR="00F66D26">
        <w:rPr>
          <w:b/>
          <w:sz w:val="28"/>
          <w:szCs w:val="28"/>
        </w:rPr>
        <w:t>«</w:t>
      </w:r>
      <w:r>
        <w:rPr>
          <w:b/>
          <w:sz w:val="28"/>
          <w:szCs w:val="28"/>
        </w:rPr>
        <w:t>Артемовская СОШ</w:t>
      </w:r>
      <w:r w:rsidR="00F66D26">
        <w:rPr>
          <w:b/>
          <w:sz w:val="28"/>
          <w:szCs w:val="28"/>
        </w:rPr>
        <w:t>»</w:t>
      </w:r>
    </w:p>
    <w:p w:rsidR="002B01CB" w:rsidRPr="00D56A87" w:rsidRDefault="002B01CB" w:rsidP="002B01CB">
      <w:pPr>
        <w:tabs>
          <w:tab w:val="left" w:pos="7815"/>
        </w:tabs>
        <w:spacing w:line="360" w:lineRule="auto"/>
        <w:jc w:val="center"/>
        <w:rPr>
          <w:b/>
          <w:sz w:val="28"/>
          <w:szCs w:val="28"/>
        </w:rPr>
      </w:pPr>
    </w:p>
    <w:p w:rsidR="00BF2A9E" w:rsidRDefault="002B01CB" w:rsidP="002B01CB">
      <w:pPr>
        <w:tabs>
          <w:tab w:val="left" w:pos="7815"/>
        </w:tabs>
        <w:spacing w:line="360" w:lineRule="auto"/>
        <w:jc w:val="center"/>
        <w:rPr>
          <w:b/>
          <w:sz w:val="28"/>
          <w:szCs w:val="28"/>
        </w:rPr>
      </w:pPr>
      <w:r w:rsidRPr="00D56A87">
        <w:rPr>
          <w:b/>
          <w:sz w:val="28"/>
          <w:szCs w:val="28"/>
        </w:rPr>
        <w:t xml:space="preserve">                       </w:t>
      </w:r>
    </w:p>
    <w:p w:rsidR="002B01CB" w:rsidRDefault="002B01CB" w:rsidP="002B01CB">
      <w:pPr>
        <w:tabs>
          <w:tab w:val="left" w:pos="7815"/>
        </w:tabs>
        <w:spacing w:line="360" w:lineRule="auto"/>
        <w:jc w:val="center"/>
        <w:rPr>
          <w:b/>
          <w:sz w:val="28"/>
          <w:szCs w:val="28"/>
        </w:rPr>
      </w:pPr>
      <w:r w:rsidRPr="00D56A87">
        <w:rPr>
          <w:b/>
          <w:sz w:val="28"/>
          <w:szCs w:val="28"/>
        </w:rPr>
        <w:t xml:space="preserve">  Руководитель – учитель начальных классов </w:t>
      </w:r>
    </w:p>
    <w:p w:rsidR="002B01CB" w:rsidRPr="002B01CB" w:rsidRDefault="00490C01" w:rsidP="002B01CB">
      <w:pPr>
        <w:tabs>
          <w:tab w:val="left" w:pos="7815"/>
        </w:tabs>
        <w:spacing w:line="360" w:lineRule="auto"/>
        <w:jc w:val="center"/>
        <w:rPr>
          <w:b/>
          <w:sz w:val="28"/>
          <w:szCs w:val="28"/>
        </w:rPr>
      </w:pPr>
      <w:r>
        <w:rPr>
          <w:b/>
          <w:sz w:val="28"/>
          <w:szCs w:val="28"/>
        </w:rPr>
        <w:t xml:space="preserve">                        Ваулина  </w:t>
      </w:r>
      <w:proofErr w:type="spellStart"/>
      <w:r w:rsidR="00A37093">
        <w:rPr>
          <w:b/>
          <w:sz w:val="28"/>
          <w:szCs w:val="28"/>
        </w:rPr>
        <w:t>Анжелика</w:t>
      </w:r>
      <w:proofErr w:type="spellEnd"/>
      <w:r>
        <w:rPr>
          <w:b/>
          <w:sz w:val="28"/>
          <w:szCs w:val="28"/>
        </w:rPr>
        <w:t xml:space="preserve"> </w:t>
      </w:r>
      <w:r w:rsidR="00A37093">
        <w:rPr>
          <w:b/>
          <w:sz w:val="28"/>
          <w:szCs w:val="28"/>
        </w:rPr>
        <w:t xml:space="preserve"> Владимировна</w:t>
      </w:r>
      <w:r w:rsidR="002B01CB" w:rsidRPr="00D56A87">
        <w:rPr>
          <w:b/>
          <w:sz w:val="28"/>
          <w:szCs w:val="28"/>
        </w:rPr>
        <w:t xml:space="preserve">   </w:t>
      </w:r>
    </w:p>
    <w:p w:rsidR="002B01CB" w:rsidRPr="002B01CB" w:rsidRDefault="002B01CB" w:rsidP="002B01CB">
      <w:pPr>
        <w:tabs>
          <w:tab w:val="left" w:pos="7815"/>
        </w:tabs>
        <w:spacing w:line="360" w:lineRule="auto"/>
        <w:jc w:val="center"/>
        <w:rPr>
          <w:b/>
          <w:sz w:val="28"/>
          <w:szCs w:val="28"/>
        </w:rPr>
      </w:pPr>
    </w:p>
    <w:p w:rsidR="00BC77EC" w:rsidRDefault="002B01CB" w:rsidP="00BF2A9E">
      <w:pPr>
        <w:tabs>
          <w:tab w:val="left" w:pos="7815"/>
        </w:tabs>
        <w:spacing w:line="360" w:lineRule="auto"/>
        <w:jc w:val="center"/>
        <w:rPr>
          <w:b/>
          <w:sz w:val="28"/>
          <w:szCs w:val="28"/>
        </w:rPr>
      </w:pPr>
      <w:r w:rsidRPr="00D56A87">
        <w:rPr>
          <w:b/>
          <w:sz w:val="28"/>
          <w:szCs w:val="28"/>
        </w:rPr>
        <w:t xml:space="preserve">                </w:t>
      </w:r>
    </w:p>
    <w:p w:rsidR="002B01CB" w:rsidRPr="002B01CB" w:rsidRDefault="002B01CB" w:rsidP="002B01CB">
      <w:pPr>
        <w:tabs>
          <w:tab w:val="left" w:pos="7815"/>
        </w:tabs>
        <w:spacing w:line="360" w:lineRule="auto"/>
        <w:jc w:val="center"/>
        <w:rPr>
          <w:b/>
          <w:sz w:val="28"/>
          <w:szCs w:val="28"/>
        </w:rPr>
      </w:pPr>
      <w:r w:rsidRPr="00D56A87">
        <w:rPr>
          <w:b/>
          <w:sz w:val="28"/>
          <w:szCs w:val="28"/>
        </w:rPr>
        <w:t>п. Артёмовский</w:t>
      </w:r>
    </w:p>
    <w:p w:rsidR="00006B0B" w:rsidRDefault="00006B0B" w:rsidP="00BF2A9E">
      <w:pPr>
        <w:tabs>
          <w:tab w:val="left" w:pos="7815"/>
        </w:tabs>
        <w:spacing w:line="360" w:lineRule="auto"/>
        <w:jc w:val="center"/>
        <w:rPr>
          <w:b/>
          <w:sz w:val="28"/>
          <w:szCs w:val="28"/>
        </w:rPr>
      </w:pPr>
      <w:r>
        <w:rPr>
          <w:b/>
          <w:sz w:val="28"/>
          <w:szCs w:val="28"/>
        </w:rPr>
        <w:t>2011</w:t>
      </w:r>
      <w:r w:rsidR="002B01CB" w:rsidRPr="002B01CB">
        <w:rPr>
          <w:b/>
          <w:sz w:val="28"/>
          <w:szCs w:val="28"/>
        </w:rPr>
        <w:t xml:space="preserve"> </w:t>
      </w:r>
      <w:r w:rsidR="002B01CB" w:rsidRPr="00D56A87">
        <w:rPr>
          <w:b/>
          <w:sz w:val="28"/>
          <w:szCs w:val="28"/>
        </w:rPr>
        <w:t>г.</w:t>
      </w:r>
    </w:p>
    <w:p w:rsidR="00006B0B" w:rsidRDefault="00124535" w:rsidP="002B01CB">
      <w:pPr>
        <w:tabs>
          <w:tab w:val="left" w:pos="7815"/>
        </w:tabs>
        <w:spacing w:line="360" w:lineRule="auto"/>
        <w:jc w:val="center"/>
        <w:rPr>
          <w:b/>
          <w:sz w:val="28"/>
          <w:szCs w:val="28"/>
        </w:rPr>
      </w:pPr>
      <w:r w:rsidRPr="00124535">
        <w:rPr>
          <w:b/>
          <w:sz w:val="28"/>
          <w:szCs w:val="28"/>
        </w:rPr>
        <w:lastRenderedPageBreak/>
        <w:pict>
          <v:shape id="_x0000_i1026" type="#_x0000_t136" style="width:313.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Цели и задачи:"/>
          </v:shape>
        </w:pict>
      </w:r>
    </w:p>
    <w:p w:rsidR="002B01CB" w:rsidRDefault="002B01CB" w:rsidP="002B01CB">
      <w:pPr>
        <w:rPr>
          <w:noProof/>
        </w:rPr>
      </w:pPr>
    </w:p>
    <w:p w:rsidR="007F40E0" w:rsidRPr="007F40E0" w:rsidRDefault="00A37093" w:rsidP="007F40E0">
      <w:pPr>
        <w:tabs>
          <w:tab w:val="left" w:pos="1320"/>
        </w:tabs>
        <w:spacing w:line="360" w:lineRule="auto"/>
        <w:ind w:left="720"/>
        <w:jc w:val="center"/>
      </w:pPr>
      <w:r w:rsidRPr="00D9074A">
        <w:rPr>
          <w:b/>
          <w:noProof/>
          <w:sz w:val="28"/>
          <w:szCs w:val="28"/>
        </w:rPr>
        <w:t>Цели:</w:t>
      </w:r>
    </w:p>
    <w:p w:rsidR="007F40E0" w:rsidRPr="000E2FC2" w:rsidRDefault="007F40E0" w:rsidP="00CF65FA">
      <w:pPr>
        <w:numPr>
          <w:ilvl w:val="0"/>
          <w:numId w:val="10"/>
        </w:numPr>
        <w:tabs>
          <w:tab w:val="left" w:pos="1320"/>
        </w:tabs>
        <w:spacing w:line="360" w:lineRule="auto"/>
        <w:jc w:val="both"/>
        <w:rPr>
          <w:sz w:val="28"/>
          <w:szCs w:val="28"/>
        </w:rPr>
      </w:pPr>
      <w:r w:rsidRPr="000E2FC2">
        <w:rPr>
          <w:sz w:val="28"/>
          <w:szCs w:val="28"/>
        </w:rPr>
        <w:t>показать значение улыбки для успешности человека в жизни;</w:t>
      </w:r>
    </w:p>
    <w:p w:rsidR="007F40E0" w:rsidRPr="000E2FC2" w:rsidRDefault="007F40E0" w:rsidP="007F40E0">
      <w:pPr>
        <w:numPr>
          <w:ilvl w:val="0"/>
          <w:numId w:val="10"/>
        </w:numPr>
        <w:tabs>
          <w:tab w:val="left" w:pos="1320"/>
        </w:tabs>
        <w:spacing w:line="360" w:lineRule="auto"/>
        <w:jc w:val="both"/>
        <w:rPr>
          <w:sz w:val="28"/>
          <w:szCs w:val="28"/>
        </w:rPr>
      </w:pPr>
      <w:r w:rsidRPr="000E2FC2">
        <w:rPr>
          <w:sz w:val="28"/>
          <w:szCs w:val="28"/>
        </w:rPr>
        <w:t>практически проверить взаимосвязь улыбки и успешности человека.</w:t>
      </w:r>
    </w:p>
    <w:p w:rsidR="007F40E0" w:rsidRPr="000E2FC2" w:rsidRDefault="007F40E0" w:rsidP="007F40E0">
      <w:pPr>
        <w:tabs>
          <w:tab w:val="left" w:pos="1320"/>
        </w:tabs>
        <w:spacing w:line="360" w:lineRule="auto"/>
        <w:jc w:val="both"/>
        <w:rPr>
          <w:sz w:val="28"/>
          <w:szCs w:val="28"/>
        </w:rPr>
      </w:pPr>
    </w:p>
    <w:p w:rsidR="007F40E0" w:rsidRPr="000E2FC2" w:rsidRDefault="007F40E0" w:rsidP="00CF65FA">
      <w:pPr>
        <w:tabs>
          <w:tab w:val="left" w:pos="1320"/>
        </w:tabs>
        <w:spacing w:line="360" w:lineRule="auto"/>
        <w:jc w:val="center"/>
        <w:rPr>
          <w:b/>
          <w:sz w:val="28"/>
          <w:szCs w:val="28"/>
        </w:rPr>
      </w:pPr>
      <w:r w:rsidRPr="000E2FC2">
        <w:rPr>
          <w:sz w:val="28"/>
          <w:szCs w:val="28"/>
        </w:rPr>
        <w:t xml:space="preserve">В соответствии с целями, я поставила перед собой </w:t>
      </w:r>
      <w:r w:rsidRPr="000E2FC2">
        <w:rPr>
          <w:b/>
          <w:sz w:val="28"/>
          <w:szCs w:val="28"/>
        </w:rPr>
        <w:t>задачи:</w:t>
      </w:r>
    </w:p>
    <w:p w:rsidR="007F40E0" w:rsidRPr="000E2FC2" w:rsidRDefault="00CF65FA" w:rsidP="00CF65FA">
      <w:pPr>
        <w:tabs>
          <w:tab w:val="left" w:pos="1320"/>
        </w:tabs>
        <w:spacing w:line="360" w:lineRule="auto"/>
        <w:jc w:val="both"/>
        <w:rPr>
          <w:sz w:val="28"/>
          <w:szCs w:val="28"/>
        </w:rPr>
      </w:pPr>
      <w:r w:rsidRPr="000E2FC2">
        <w:rPr>
          <w:sz w:val="28"/>
          <w:szCs w:val="28"/>
        </w:rPr>
        <w:t>1. и</w:t>
      </w:r>
      <w:r w:rsidR="007F40E0" w:rsidRPr="000E2FC2">
        <w:rPr>
          <w:sz w:val="28"/>
          <w:szCs w:val="28"/>
        </w:rPr>
        <w:t>зучить литературу об улыбке, смехе, в том числе, о влиянии улыбки на здоровье человека, на его успешность, на его взаимоотношения с другими людьми.</w:t>
      </w:r>
    </w:p>
    <w:p w:rsidR="007F40E0" w:rsidRPr="000E2FC2" w:rsidRDefault="00CF65FA" w:rsidP="00CF65FA">
      <w:pPr>
        <w:tabs>
          <w:tab w:val="left" w:pos="1320"/>
        </w:tabs>
        <w:spacing w:line="360" w:lineRule="auto"/>
        <w:jc w:val="both"/>
        <w:rPr>
          <w:sz w:val="28"/>
          <w:szCs w:val="28"/>
        </w:rPr>
      </w:pPr>
      <w:r w:rsidRPr="000E2FC2">
        <w:rPr>
          <w:sz w:val="28"/>
          <w:szCs w:val="28"/>
        </w:rPr>
        <w:t>2. п</w:t>
      </w:r>
      <w:r w:rsidR="007F40E0" w:rsidRPr="000E2FC2">
        <w:rPr>
          <w:sz w:val="28"/>
          <w:szCs w:val="28"/>
        </w:rPr>
        <w:t>оставить практический эксперимент о влиянии улыбки на взаимоотношения с другими людьми.</w:t>
      </w:r>
    </w:p>
    <w:p w:rsidR="007F40E0" w:rsidRPr="000E2FC2" w:rsidRDefault="00CF65FA" w:rsidP="00CF65FA">
      <w:pPr>
        <w:tabs>
          <w:tab w:val="left" w:pos="1320"/>
        </w:tabs>
        <w:spacing w:line="360" w:lineRule="auto"/>
        <w:jc w:val="both"/>
        <w:rPr>
          <w:sz w:val="28"/>
          <w:szCs w:val="28"/>
        </w:rPr>
      </w:pPr>
      <w:r w:rsidRPr="000E2FC2">
        <w:rPr>
          <w:sz w:val="28"/>
          <w:szCs w:val="28"/>
        </w:rPr>
        <w:t>3. с</w:t>
      </w:r>
      <w:r w:rsidR="007F40E0" w:rsidRPr="000E2FC2">
        <w:rPr>
          <w:sz w:val="28"/>
          <w:szCs w:val="28"/>
        </w:rPr>
        <w:t>делать выводы о влиянии улыбки на здоровье человека, на его успешность и взаимоотношения с другими людьми.</w:t>
      </w:r>
    </w:p>
    <w:p w:rsidR="00CD58E9" w:rsidRPr="000E2FC2" w:rsidRDefault="00CD58E9" w:rsidP="00CF65FA">
      <w:pPr>
        <w:tabs>
          <w:tab w:val="left" w:pos="1320"/>
        </w:tabs>
        <w:spacing w:line="360" w:lineRule="auto"/>
        <w:jc w:val="both"/>
        <w:rPr>
          <w:sz w:val="28"/>
          <w:szCs w:val="28"/>
        </w:rPr>
      </w:pPr>
    </w:p>
    <w:p w:rsidR="002B01CB" w:rsidRPr="000E2FC2" w:rsidRDefault="002B01CB" w:rsidP="00CD58E9">
      <w:pPr>
        <w:spacing w:line="360" w:lineRule="auto"/>
        <w:rPr>
          <w:rFonts w:ascii="Monotype Corsiva" w:hAnsi="Monotype Corsiva"/>
          <w:i/>
          <w:sz w:val="28"/>
          <w:szCs w:val="28"/>
        </w:rPr>
      </w:pPr>
    </w:p>
    <w:p w:rsidR="00CD58E9" w:rsidRPr="000E2FC2" w:rsidRDefault="00124535" w:rsidP="00CD58E9">
      <w:pPr>
        <w:spacing w:line="360" w:lineRule="auto"/>
        <w:jc w:val="center"/>
        <w:rPr>
          <w:rFonts w:ascii="Monotype Corsiva" w:hAnsi="Monotype Corsiva"/>
          <w:i/>
          <w:sz w:val="28"/>
          <w:szCs w:val="28"/>
        </w:rPr>
      </w:pPr>
      <w:r w:rsidRPr="00124535">
        <w:rPr>
          <w:rFonts w:ascii="Monotype Corsiva" w:hAnsi="Monotype Corsiva"/>
          <w:i/>
          <w:sz w:val="28"/>
          <w:szCs w:val="28"/>
        </w:rPr>
        <w:pict>
          <v:shape id="_x0000_i1027" type="#_x0000_t136" style="width:168.7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етоды:"/>
          </v:shape>
        </w:pict>
      </w:r>
    </w:p>
    <w:p w:rsidR="00CD58E9" w:rsidRPr="000E2FC2" w:rsidRDefault="00CD58E9" w:rsidP="00CD58E9">
      <w:pPr>
        <w:spacing w:line="360" w:lineRule="auto"/>
        <w:jc w:val="center"/>
        <w:rPr>
          <w:rFonts w:ascii="Monotype Corsiva" w:hAnsi="Monotype Corsiva"/>
          <w:i/>
          <w:sz w:val="28"/>
          <w:szCs w:val="28"/>
        </w:rPr>
      </w:pPr>
    </w:p>
    <w:p w:rsidR="00C27F97" w:rsidRPr="000E2FC2" w:rsidRDefault="00C27F97" w:rsidP="00C27F97">
      <w:pPr>
        <w:numPr>
          <w:ilvl w:val="0"/>
          <w:numId w:val="7"/>
        </w:numPr>
        <w:tabs>
          <w:tab w:val="left" w:pos="1320"/>
        </w:tabs>
        <w:spacing w:line="360" w:lineRule="auto"/>
        <w:jc w:val="both"/>
        <w:rPr>
          <w:sz w:val="28"/>
          <w:szCs w:val="28"/>
        </w:rPr>
      </w:pPr>
      <w:r w:rsidRPr="000E2FC2">
        <w:rPr>
          <w:sz w:val="28"/>
          <w:szCs w:val="28"/>
        </w:rPr>
        <w:t xml:space="preserve"> работа с книгой;</w:t>
      </w:r>
    </w:p>
    <w:p w:rsidR="00C27F97" w:rsidRPr="00163BDE" w:rsidRDefault="00A37093" w:rsidP="00163BDE">
      <w:pPr>
        <w:numPr>
          <w:ilvl w:val="0"/>
          <w:numId w:val="7"/>
        </w:numPr>
        <w:tabs>
          <w:tab w:val="left" w:pos="1305"/>
        </w:tabs>
        <w:spacing w:line="360" w:lineRule="auto"/>
        <w:jc w:val="both"/>
        <w:rPr>
          <w:sz w:val="28"/>
          <w:szCs w:val="28"/>
        </w:rPr>
      </w:pPr>
      <w:r w:rsidRPr="000E2FC2">
        <w:rPr>
          <w:sz w:val="28"/>
          <w:szCs w:val="28"/>
        </w:rPr>
        <w:t>работа с информационными источниками</w:t>
      </w:r>
      <w:r w:rsidR="004437EB" w:rsidRPr="00163BDE">
        <w:rPr>
          <w:sz w:val="28"/>
          <w:szCs w:val="28"/>
        </w:rPr>
        <w:t xml:space="preserve">  (и</w:t>
      </w:r>
      <w:r w:rsidRPr="00163BDE">
        <w:rPr>
          <w:sz w:val="28"/>
          <w:szCs w:val="28"/>
        </w:rPr>
        <w:t>нтернет, материалы СМИ);</w:t>
      </w:r>
      <w:r w:rsidR="00C27F97" w:rsidRPr="00163BDE">
        <w:rPr>
          <w:sz w:val="28"/>
          <w:szCs w:val="28"/>
        </w:rPr>
        <w:t xml:space="preserve"> </w:t>
      </w:r>
    </w:p>
    <w:p w:rsidR="00A37093" w:rsidRPr="000E2FC2" w:rsidRDefault="004437EB" w:rsidP="00C27F97">
      <w:pPr>
        <w:numPr>
          <w:ilvl w:val="0"/>
          <w:numId w:val="7"/>
        </w:numPr>
        <w:tabs>
          <w:tab w:val="left" w:pos="1305"/>
        </w:tabs>
        <w:spacing w:line="360" w:lineRule="auto"/>
        <w:jc w:val="both"/>
        <w:rPr>
          <w:sz w:val="28"/>
          <w:szCs w:val="28"/>
        </w:rPr>
      </w:pPr>
      <w:r w:rsidRPr="000E2FC2">
        <w:rPr>
          <w:sz w:val="28"/>
          <w:szCs w:val="28"/>
        </w:rPr>
        <w:t>п</w:t>
      </w:r>
      <w:r w:rsidR="00C27F97" w:rsidRPr="000E2FC2">
        <w:rPr>
          <w:sz w:val="28"/>
          <w:szCs w:val="28"/>
        </w:rPr>
        <w:t>рактический эксперимент</w:t>
      </w:r>
      <w:r w:rsidR="00CF65FA" w:rsidRPr="000E2FC2">
        <w:rPr>
          <w:sz w:val="28"/>
          <w:szCs w:val="28"/>
        </w:rPr>
        <w:t>;</w:t>
      </w:r>
    </w:p>
    <w:p w:rsidR="00A37093" w:rsidRPr="000E2FC2" w:rsidRDefault="00A37093" w:rsidP="00A37093">
      <w:pPr>
        <w:numPr>
          <w:ilvl w:val="0"/>
          <w:numId w:val="7"/>
        </w:numPr>
        <w:tabs>
          <w:tab w:val="left" w:pos="1305"/>
        </w:tabs>
        <w:spacing w:line="360" w:lineRule="auto"/>
        <w:jc w:val="both"/>
        <w:rPr>
          <w:sz w:val="28"/>
          <w:szCs w:val="28"/>
        </w:rPr>
      </w:pPr>
      <w:r w:rsidRPr="000E2FC2">
        <w:rPr>
          <w:sz w:val="28"/>
          <w:szCs w:val="28"/>
        </w:rPr>
        <w:t>наблюдение;</w:t>
      </w:r>
    </w:p>
    <w:p w:rsidR="00A37093" w:rsidRPr="000E2FC2" w:rsidRDefault="00500DCD" w:rsidP="00A37093">
      <w:pPr>
        <w:numPr>
          <w:ilvl w:val="0"/>
          <w:numId w:val="7"/>
        </w:numPr>
        <w:tabs>
          <w:tab w:val="left" w:pos="1305"/>
        </w:tabs>
        <w:spacing w:line="360" w:lineRule="auto"/>
        <w:jc w:val="both"/>
        <w:rPr>
          <w:sz w:val="28"/>
          <w:szCs w:val="28"/>
        </w:rPr>
      </w:pPr>
      <w:r>
        <w:rPr>
          <w:sz w:val="28"/>
          <w:szCs w:val="28"/>
        </w:rPr>
        <w:t>интервью, беседа.</w:t>
      </w:r>
    </w:p>
    <w:p w:rsidR="00A37093" w:rsidRPr="000E2FC2" w:rsidRDefault="00A37093" w:rsidP="00500DCD">
      <w:pPr>
        <w:tabs>
          <w:tab w:val="left" w:pos="1305"/>
        </w:tabs>
        <w:spacing w:line="360" w:lineRule="auto"/>
        <w:ind w:left="360"/>
        <w:jc w:val="both"/>
        <w:rPr>
          <w:sz w:val="28"/>
          <w:szCs w:val="28"/>
        </w:rPr>
      </w:pPr>
    </w:p>
    <w:p w:rsidR="008C45D1" w:rsidRPr="000E2FC2" w:rsidRDefault="008C45D1" w:rsidP="008C45D1">
      <w:pPr>
        <w:tabs>
          <w:tab w:val="left" w:pos="1305"/>
        </w:tabs>
        <w:spacing w:line="360" w:lineRule="auto"/>
        <w:jc w:val="both"/>
        <w:rPr>
          <w:sz w:val="28"/>
          <w:szCs w:val="28"/>
        </w:rPr>
      </w:pPr>
    </w:p>
    <w:p w:rsidR="00163BDE" w:rsidRDefault="00163BDE" w:rsidP="002B01CB">
      <w:pPr>
        <w:tabs>
          <w:tab w:val="left" w:pos="1305"/>
        </w:tabs>
        <w:rPr>
          <w:sz w:val="28"/>
          <w:szCs w:val="28"/>
        </w:rPr>
      </w:pPr>
    </w:p>
    <w:p w:rsidR="00163BDE" w:rsidRDefault="00163BDE" w:rsidP="002B01CB">
      <w:pPr>
        <w:tabs>
          <w:tab w:val="left" w:pos="1305"/>
        </w:tabs>
        <w:rPr>
          <w:sz w:val="28"/>
          <w:szCs w:val="28"/>
        </w:rPr>
      </w:pPr>
    </w:p>
    <w:p w:rsidR="002B01CB" w:rsidRPr="000E2FC2" w:rsidRDefault="00124535" w:rsidP="002B01CB">
      <w:pPr>
        <w:tabs>
          <w:tab w:val="left" w:pos="1305"/>
        </w:tabs>
        <w:rPr>
          <w:sz w:val="28"/>
          <w:szCs w:val="28"/>
        </w:rPr>
      </w:pPr>
      <w:r w:rsidRPr="00124535">
        <w:rPr>
          <w:sz w:val="28"/>
          <w:szCs w:val="28"/>
        </w:rPr>
        <w:lastRenderedPageBreak/>
        <w:pict>
          <v:shape id="_x0000_i1028" type="#_x0000_t136" style="width:366pt;height:6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лан исследования:"/>
          </v:shape>
        </w:pict>
      </w:r>
    </w:p>
    <w:p w:rsidR="002B01CB" w:rsidRPr="000E2FC2" w:rsidRDefault="002B01CB" w:rsidP="002B01CB">
      <w:pPr>
        <w:tabs>
          <w:tab w:val="left" w:pos="1305"/>
        </w:tabs>
        <w:rPr>
          <w:sz w:val="28"/>
          <w:szCs w:val="28"/>
        </w:rPr>
      </w:pPr>
    </w:p>
    <w:p w:rsidR="00A37093" w:rsidRPr="000E2FC2" w:rsidRDefault="00A37093" w:rsidP="00A37093">
      <w:pPr>
        <w:spacing w:line="360" w:lineRule="auto"/>
        <w:rPr>
          <w:sz w:val="28"/>
          <w:szCs w:val="28"/>
        </w:rPr>
      </w:pPr>
    </w:p>
    <w:p w:rsidR="00A37093" w:rsidRPr="00C40729" w:rsidRDefault="00A37093" w:rsidP="000E2FC2">
      <w:pPr>
        <w:numPr>
          <w:ilvl w:val="0"/>
          <w:numId w:val="2"/>
        </w:numPr>
        <w:tabs>
          <w:tab w:val="left" w:pos="1860"/>
        </w:tabs>
        <w:spacing w:line="360" w:lineRule="auto"/>
        <w:jc w:val="center"/>
        <w:rPr>
          <w:sz w:val="36"/>
          <w:szCs w:val="36"/>
        </w:rPr>
      </w:pPr>
      <w:r w:rsidRPr="00C40729">
        <w:rPr>
          <w:sz w:val="36"/>
          <w:szCs w:val="36"/>
        </w:rPr>
        <w:t>Введение.</w:t>
      </w:r>
    </w:p>
    <w:p w:rsidR="00006B0B" w:rsidRPr="00C40729" w:rsidRDefault="00C27F97" w:rsidP="000E2FC2">
      <w:pPr>
        <w:numPr>
          <w:ilvl w:val="0"/>
          <w:numId w:val="2"/>
        </w:numPr>
        <w:tabs>
          <w:tab w:val="left" w:pos="1860"/>
        </w:tabs>
        <w:spacing w:line="360" w:lineRule="auto"/>
        <w:jc w:val="center"/>
        <w:rPr>
          <w:sz w:val="36"/>
          <w:szCs w:val="36"/>
        </w:rPr>
      </w:pPr>
      <w:r w:rsidRPr="00C40729">
        <w:rPr>
          <w:sz w:val="36"/>
          <w:szCs w:val="36"/>
        </w:rPr>
        <w:t>Роль улыбки в процессе общения.</w:t>
      </w:r>
    </w:p>
    <w:p w:rsidR="00C27F97" w:rsidRPr="00C40729" w:rsidRDefault="00C27F97" w:rsidP="000E2FC2">
      <w:pPr>
        <w:numPr>
          <w:ilvl w:val="0"/>
          <w:numId w:val="2"/>
        </w:numPr>
        <w:tabs>
          <w:tab w:val="left" w:pos="1860"/>
        </w:tabs>
        <w:spacing w:line="360" w:lineRule="auto"/>
        <w:jc w:val="center"/>
        <w:rPr>
          <w:sz w:val="36"/>
          <w:szCs w:val="36"/>
        </w:rPr>
      </w:pPr>
      <w:r w:rsidRPr="00C40729">
        <w:rPr>
          <w:sz w:val="36"/>
          <w:szCs w:val="36"/>
        </w:rPr>
        <w:t>Смех - лучшее лекарство.</w:t>
      </w:r>
    </w:p>
    <w:p w:rsidR="00C27F97" w:rsidRPr="00C40729" w:rsidRDefault="00C27F97" w:rsidP="000E2FC2">
      <w:pPr>
        <w:numPr>
          <w:ilvl w:val="0"/>
          <w:numId w:val="2"/>
        </w:numPr>
        <w:tabs>
          <w:tab w:val="left" w:pos="1860"/>
        </w:tabs>
        <w:spacing w:line="360" w:lineRule="auto"/>
        <w:jc w:val="center"/>
        <w:rPr>
          <w:sz w:val="36"/>
          <w:szCs w:val="36"/>
        </w:rPr>
      </w:pPr>
      <w:r w:rsidRPr="00C40729">
        <w:rPr>
          <w:sz w:val="36"/>
          <w:szCs w:val="36"/>
        </w:rPr>
        <w:t>Улыбка и смех помогают устанавливать взаимопонимание.</w:t>
      </w:r>
    </w:p>
    <w:p w:rsidR="00C27F97" w:rsidRPr="00C40729" w:rsidRDefault="00C27F97" w:rsidP="000E2FC2">
      <w:pPr>
        <w:numPr>
          <w:ilvl w:val="0"/>
          <w:numId w:val="2"/>
        </w:numPr>
        <w:tabs>
          <w:tab w:val="left" w:pos="1860"/>
        </w:tabs>
        <w:spacing w:line="360" w:lineRule="auto"/>
        <w:jc w:val="center"/>
        <w:rPr>
          <w:sz w:val="36"/>
          <w:szCs w:val="36"/>
        </w:rPr>
      </w:pPr>
      <w:r w:rsidRPr="00C40729">
        <w:rPr>
          <w:sz w:val="36"/>
          <w:szCs w:val="36"/>
        </w:rPr>
        <w:t>Практический эксперимент.</w:t>
      </w:r>
    </w:p>
    <w:p w:rsidR="00C27F97" w:rsidRPr="00C40729" w:rsidRDefault="00C27F97" w:rsidP="000E2FC2">
      <w:pPr>
        <w:numPr>
          <w:ilvl w:val="0"/>
          <w:numId w:val="2"/>
        </w:numPr>
        <w:tabs>
          <w:tab w:val="left" w:pos="1860"/>
        </w:tabs>
        <w:spacing w:line="360" w:lineRule="auto"/>
        <w:jc w:val="center"/>
        <w:rPr>
          <w:sz w:val="36"/>
          <w:szCs w:val="36"/>
        </w:rPr>
      </w:pPr>
      <w:r w:rsidRPr="00C40729">
        <w:rPr>
          <w:sz w:val="36"/>
          <w:szCs w:val="36"/>
        </w:rPr>
        <w:t>Заключение.</w:t>
      </w:r>
    </w:p>
    <w:p w:rsidR="00C27F97" w:rsidRDefault="00C27F97" w:rsidP="000E2FC2">
      <w:pPr>
        <w:numPr>
          <w:ilvl w:val="0"/>
          <w:numId w:val="2"/>
        </w:numPr>
        <w:tabs>
          <w:tab w:val="left" w:pos="1860"/>
        </w:tabs>
        <w:spacing w:line="360" w:lineRule="auto"/>
        <w:jc w:val="center"/>
        <w:rPr>
          <w:sz w:val="36"/>
          <w:szCs w:val="36"/>
        </w:rPr>
      </w:pPr>
      <w:r w:rsidRPr="00C40729">
        <w:rPr>
          <w:sz w:val="36"/>
          <w:szCs w:val="36"/>
        </w:rPr>
        <w:t>Литература.</w:t>
      </w:r>
    </w:p>
    <w:p w:rsidR="00DC08C9" w:rsidRPr="00C40729" w:rsidRDefault="00DC08C9" w:rsidP="001B2A1E">
      <w:pPr>
        <w:tabs>
          <w:tab w:val="left" w:pos="1860"/>
        </w:tabs>
        <w:spacing w:line="360" w:lineRule="auto"/>
        <w:rPr>
          <w:sz w:val="36"/>
          <w:szCs w:val="36"/>
        </w:rPr>
      </w:pPr>
    </w:p>
    <w:p w:rsidR="00006B0B" w:rsidRPr="00DC08C9" w:rsidRDefault="00DC08C9" w:rsidP="001B2A1E">
      <w:pPr>
        <w:spacing w:line="360" w:lineRule="auto"/>
        <w:jc w:val="center"/>
        <w:rPr>
          <w:sz w:val="36"/>
          <w:szCs w:val="36"/>
        </w:rPr>
      </w:pPr>
      <w:r w:rsidRPr="00DC08C9">
        <w:rPr>
          <w:noProof/>
          <w:sz w:val="36"/>
          <w:szCs w:val="36"/>
        </w:rPr>
        <w:drawing>
          <wp:inline distT="0" distB="0" distL="0" distR="0">
            <wp:extent cx="4933950" cy="3495675"/>
            <wp:effectExtent l="38100" t="57150" r="114300" b="104775"/>
            <wp:docPr id="1" name="Рисунок 12" descr="C:\Documents and Settings\Анжелика\Рабочий стол\фото\Изображение 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нжелика\Рабочий стол\фото\Изображение 372.jpg"/>
                    <pic:cNvPicPr>
                      <a:picLocks noChangeAspect="1" noChangeArrowheads="1"/>
                    </pic:cNvPicPr>
                  </pic:nvPicPr>
                  <pic:blipFill>
                    <a:blip r:embed="rId7" cstate="print"/>
                    <a:srcRect/>
                    <a:stretch>
                      <a:fillRect/>
                    </a:stretch>
                  </pic:blipFill>
                  <pic:spPr bwMode="auto">
                    <a:xfrm>
                      <a:off x="0" y="0"/>
                      <a:ext cx="4933950" cy="349567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C27F97" w:rsidRPr="000E2FC2" w:rsidRDefault="00C27F97" w:rsidP="002B01CB">
      <w:pPr>
        <w:spacing w:line="360" w:lineRule="auto"/>
        <w:rPr>
          <w:sz w:val="28"/>
          <w:szCs w:val="28"/>
        </w:rPr>
      </w:pPr>
    </w:p>
    <w:p w:rsidR="00C40729" w:rsidRDefault="00124535" w:rsidP="000D68A9">
      <w:pPr>
        <w:spacing w:line="360" w:lineRule="auto"/>
        <w:jc w:val="center"/>
        <w:rPr>
          <w:sz w:val="28"/>
          <w:szCs w:val="28"/>
        </w:rPr>
      </w:pPr>
      <w:r w:rsidRPr="00124535">
        <w:rPr>
          <w:sz w:val="28"/>
          <w:szCs w:val="28"/>
        </w:rPr>
        <w:lastRenderedPageBreak/>
        <w:pict>
          <v:shape id="_x0000_i1029" type="#_x0000_t136" style="width:356.25pt;height:48.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ведение"/>
          </v:shape>
        </w:pict>
      </w:r>
    </w:p>
    <w:p w:rsidR="00006B0B" w:rsidRPr="000E2FC2" w:rsidRDefault="00006B0B" w:rsidP="000D68A9">
      <w:pPr>
        <w:pStyle w:val="a4"/>
        <w:spacing w:line="360" w:lineRule="auto"/>
        <w:jc w:val="center"/>
        <w:rPr>
          <w:sz w:val="28"/>
          <w:szCs w:val="28"/>
        </w:rPr>
      </w:pPr>
      <w:r w:rsidRPr="000E2FC2">
        <w:rPr>
          <w:sz w:val="28"/>
          <w:szCs w:val="28"/>
        </w:rPr>
        <w:t>Ничто так не сближает людей, как безобидный смех. Л.Толстой.</w:t>
      </w:r>
    </w:p>
    <w:p w:rsidR="00006B0B" w:rsidRPr="000E2FC2" w:rsidRDefault="000E2FC2" w:rsidP="000D68A9">
      <w:pPr>
        <w:pStyle w:val="a4"/>
        <w:spacing w:line="360" w:lineRule="auto"/>
        <w:jc w:val="right"/>
        <w:rPr>
          <w:sz w:val="28"/>
          <w:szCs w:val="28"/>
        </w:rPr>
      </w:pPr>
      <w:r>
        <w:rPr>
          <w:noProof/>
          <w:sz w:val="28"/>
          <w:szCs w:val="28"/>
        </w:rPr>
        <w:drawing>
          <wp:anchor distT="0" distB="0" distL="114300" distR="114300" simplePos="0" relativeHeight="251660800" behindDoc="1" locked="0" layoutInCell="1" allowOverlap="1">
            <wp:simplePos x="0" y="0"/>
            <wp:positionH relativeFrom="column">
              <wp:posOffset>605790</wp:posOffset>
            </wp:positionH>
            <wp:positionV relativeFrom="paragraph">
              <wp:posOffset>335915</wp:posOffset>
            </wp:positionV>
            <wp:extent cx="2543175" cy="1371600"/>
            <wp:effectExtent l="38100" t="57150" r="123825" b="95250"/>
            <wp:wrapTight wrapText="bothSides">
              <wp:wrapPolygon edited="0">
                <wp:start x="-324" y="-900"/>
                <wp:lineTo x="-324" y="23100"/>
                <wp:lineTo x="22328" y="23100"/>
                <wp:lineTo x="22490" y="23100"/>
                <wp:lineTo x="22652" y="21300"/>
                <wp:lineTo x="22652" y="-300"/>
                <wp:lineTo x="22328" y="-900"/>
                <wp:lineTo x="-324" y="-900"/>
              </wp:wrapPolygon>
            </wp:wrapTight>
            <wp:docPr id="66" name="Рисунок 66" descr="1220072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20072983627"/>
                    <pic:cNvPicPr>
                      <a:picLocks noChangeAspect="1" noChangeArrowheads="1"/>
                    </pic:cNvPicPr>
                  </pic:nvPicPr>
                  <pic:blipFill>
                    <a:blip r:embed="rId8" cstate="print"/>
                    <a:srcRect/>
                    <a:stretch>
                      <a:fillRect/>
                    </a:stretch>
                  </pic:blipFill>
                  <pic:spPr bwMode="auto">
                    <a:xfrm>
                      <a:off x="0" y="0"/>
                      <a:ext cx="2543175" cy="1371600"/>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anchor>
        </w:drawing>
      </w:r>
      <w:r w:rsidR="00006B0B" w:rsidRPr="000E2FC2">
        <w:rPr>
          <w:sz w:val="28"/>
          <w:szCs w:val="28"/>
        </w:rPr>
        <w:t>Ни в чем не проявляется так характер людей, как в том, что они находят смешным.</w:t>
      </w:r>
      <w:r w:rsidR="00006B0B" w:rsidRPr="000E2FC2">
        <w:rPr>
          <w:sz w:val="28"/>
          <w:szCs w:val="28"/>
        </w:rPr>
        <w:br/>
      </w:r>
      <w:r w:rsidR="00006B0B" w:rsidRPr="000E2FC2">
        <w:rPr>
          <w:iCs/>
          <w:sz w:val="28"/>
          <w:szCs w:val="28"/>
        </w:rPr>
        <w:t xml:space="preserve">Иоганн Вольфганг Гете. </w:t>
      </w:r>
    </w:p>
    <w:p w:rsidR="002B01CB" w:rsidRPr="000E2FC2" w:rsidRDefault="002B01CB" w:rsidP="000D68A9">
      <w:pPr>
        <w:spacing w:line="360" w:lineRule="auto"/>
        <w:rPr>
          <w:sz w:val="28"/>
          <w:szCs w:val="28"/>
        </w:rPr>
      </w:pPr>
    </w:p>
    <w:p w:rsidR="000D68A9" w:rsidRDefault="000D68A9" w:rsidP="000D68A9">
      <w:pPr>
        <w:spacing w:line="360" w:lineRule="auto"/>
        <w:jc w:val="both"/>
        <w:rPr>
          <w:sz w:val="28"/>
          <w:szCs w:val="28"/>
        </w:rPr>
      </w:pPr>
    </w:p>
    <w:p w:rsidR="000D68A9" w:rsidRDefault="000D68A9" w:rsidP="000D68A9">
      <w:pPr>
        <w:spacing w:line="360" w:lineRule="auto"/>
        <w:jc w:val="both"/>
        <w:rPr>
          <w:sz w:val="28"/>
          <w:szCs w:val="28"/>
        </w:rPr>
      </w:pPr>
    </w:p>
    <w:p w:rsidR="00685EF4" w:rsidRPr="000E2FC2" w:rsidRDefault="00C40729" w:rsidP="000D68A9">
      <w:pPr>
        <w:spacing w:line="360" w:lineRule="auto"/>
        <w:jc w:val="both"/>
        <w:rPr>
          <w:sz w:val="28"/>
          <w:szCs w:val="28"/>
        </w:rPr>
      </w:pPr>
      <w:r>
        <w:rPr>
          <w:sz w:val="28"/>
          <w:szCs w:val="28"/>
        </w:rPr>
        <w:t xml:space="preserve">    </w:t>
      </w:r>
      <w:r w:rsidR="00C55101">
        <w:rPr>
          <w:sz w:val="28"/>
          <w:szCs w:val="28"/>
        </w:rPr>
        <w:t>Часто</w:t>
      </w:r>
      <w:r w:rsidR="00685EF4" w:rsidRPr="000E2FC2">
        <w:rPr>
          <w:sz w:val="28"/>
          <w:szCs w:val="28"/>
        </w:rPr>
        <w:t xml:space="preserve"> я обращаю внимание на окружающих меня людей.  Одни идут с грустными лицами, другие с улыбкой. И невольно взгляд возвращается на тех людей, которые улыбаются. А от малыша, который улыбается во весь рот, просто невозможно оторвать взгляд. В такие моме</w:t>
      </w:r>
      <w:r w:rsidR="00C55101">
        <w:rPr>
          <w:sz w:val="28"/>
          <w:szCs w:val="28"/>
        </w:rPr>
        <w:t xml:space="preserve">нты </w:t>
      </w:r>
      <w:r w:rsidR="00685EF4" w:rsidRPr="000E2FC2">
        <w:rPr>
          <w:sz w:val="28"/>
          <w:szCs w:val="28"/>
        </w:rPr>
        <w:t xml:space="preserve">я понимаю, что сама начинаю улыбаться. </w:t>
      </w:r>
    </w:p>
    <w:p w:rsidR="00685EF4" w:rsidRPr="000E2FC2" w:rsidRDefault="00685EF4" w:rsidP="000D68A9">
      <w:pPr>
        <w:spacing w:after="120" w:line="360" w:lineRule="auto"/>
        <w:ind w:firstLine="709"/>
        <w:jc w:val="both"/>
        <w:rPr>
          <w:sz w:val="28"/>
          <w:szCs w:val="28"/>
        </w:rPr>
      </w:pPr>
      <w:r w:rsidRPr="000E2FC2">
        <w:rPr>
          <w:sz w:val="28"/>
          <w:szCs w:val="28"/>
        </w:rPr>
        <w:t>Почему так происходит? Почему нам хоч</w:t>
      </w:r>
      <w:r w:rsidR="00C55101">
        <w:rPr>
          <w:sz w:val="28"/>
          <w:szCs w:val="28"/>
        </w:rPr>
        <w:t>ется улыбнуться искренней улыбке</w:t>
      </w:r>
      <w:r w:rsidRPr="000E2FC2">
        <w:rPr>
          <w:sz w:val="28"/>
          <w:szCs w:val="28"/>
        </w:rPr>
        <w:t xml:space="preserve"> встречного?</w:t>
      </w:r>
    </w:p>
    <w:p w:rsidR="00006B0B" w:rsidRPr="000E2FC2" w:rsidRDefault="000E2FC2" w:rsidP="000D68A9">
      <w:pPr>
        <w:spacing w:after="240" w:line="360" w:lineRule="auto"/>
        <w:jc w:val="both"/>
        <w:rPr>
          <w:sz w:val="28"/>
          <w:szCs w:val="28"/>
        </w:rPr>
      </w:pPr>
      <w:r>
        <w:rPr>
          <w:sz w:val="28"/>
          <w:szCs w:val="28"/>
        </w:rPr>
        <w:t xml:space="preserve">     </w:t>
      </w:r>
      <w:r w:rsidR="00685EF4" w:rsidRPr="000E2FC2">
        <w:rPr>
          <w:sz w:val="28"/>
          <w:szCs w:val="28"/>
        </w:rPr>
        <w:t>Почему у нас улучшается настроение, когда  нас окружают  добрые улыбки? Что же такое улыбка? Откуда она появилась?</w:t>
      </w:r>
    </w:p>
    <w:p w:rsidR="00685EF4" w:rsidRPr="000E2FC2" w:rsidRDefault="000E2FC2" w:rsidP="000D68A9">
      <w:pPr>
        <w:tabs>
          <w:tab w:val="left" w:pos="1320"/>
        </w:tabs>
        <w:spacing w:line="360" w:lineRule="auto"/>
        <w:jc w:val="both"/>
        <w:rPr>
          <w:sz w:val="28"/>
          <w:szCs w:val="28"/>
        </w:rPr>
      </w:pPr>
      <w:r>
        <w:rPr>
          <w:sz w:val="28"/>
          <w:szCs w:val="28"/>
        </w:rPr>
        <w:t xml:space="preserve">     </w:t>
      </w:r>
      <w:r w:rsidR="00685EF4" w:rsidRPr="000E2FC2">
        <w:rPr>
          <w:sz w:val="28"/>
          <w:szCs w:val="28"/>
        </w:rPr>
        <w:t xml:space="preserve">В </w:t>
      </w:r>
      <w:r w:rsidR="00685EF4" w:rsidRPr="000E2FC2">
        <w:rPr>
          <w:b/>
          <w:sz w:val="28"/>
          <w:szCs w:val="28"/>
        </w:rPr>
        <w:t>своей работе</w:t>
      </w:r>
      <w:r w:rsidR="00685EF4" w:rsidRPr="000E2FC2">
        <w:rPr>
          <w:sz w:val="28"/>
          <w:szCs w:val="28"/>
        </w:rPr>
        <w:t xml:space="preserve"> я хочу исследовать природу улыбки, её виды, роль улыбки в процессе общения, а также попытаюсь на примере исследования доказать, что человек, который улыбается, больше располагает к себе окружающих, в отличие от того, кто улыбаться не привык.</w:t>
      </w:r>
    </w:p>
    <w:p w:rsidR="00685EF4" w:rsidRPr="000E2FC2" w:rsidRDefault="000E2FC2" w:rsidP="000D68A9">
      <w:pPr>
        <w:tabs>
          <w:tab w:val="left" w:pos="1320"/>
        </w:tabs>
        <w:spacing w:line="360" w:lineRule="auto"/>
        <w:jc w:val="both"/>
        <w:rPr>
          <w:b/>
          <w:sz w:val="28"/>
          <w:szCs w:val="28"/>
        </w:rPr>
      </w:pPr>
      <w:r>
        <w:rPr>
          <w:sz w:val="28"/>
          <w:szCs w:val="28"/>
        </w:rPr>
        <w:t xml:space="preserve">     </w:t>
      </w:r>
      <w:r w:rsidR="00685EF4" w:rsidRPr="000E2FC2">
        <w:rPr>
          <w:sz w:val="28"/>
          <w:szCs w:val="28"/>
        </w:rPr>
        <w:t>Однажды я прочитал</w:t>
      </w:r>
      <w:r w:rsidR="00CD58E9" w:rsidRPr="000E2FC2">
        <w:rPr>
          <w:sz w:val="28"/>
          <w:szCs w:val="28"/>
        </w:rPr>
        <w:t>а</w:t>
      </w:r>
      <w:r w:rsidR="00685EF4" w:rsidRPr="000E2FC2">
        <w:rPr>
          <w:sz w:val="28"/>
          <w:szCs w:val="28"/>
        </w:rPr>
        <w:t xml:space="preserve"> книгу об эмоциях человека, она меня очень заинтересовала. В э</w:t>
      </w:r>
      <w:r w:rsidR="00CD58E9" w:rsidRPr="000E2FC2">
        <w:rPr>
          <w:sz w:val="28"/>
          <w:szCs w:val="28"/>
        </w:rPr>
        <w:t>той книге было рассказано о том, к</w:t>
      </w:r>
      <w:r w:rsidR="00685EF4" w:rsidRPr="000E2FC2">
        <w:rPr>
          <w:sz w:val="28"/>
          <w:szCs w:val="28"/>
        </w:rPr>
        <w:t>акие эмоции есть у человека: смех, радость, грусть и т.д.</w:t>
      </w:r>
      <w:r w:rsidR="00C55101">
        <w:rPr>
          <w:sz w:val="28"/>
          <w:szCs w:val="28"/>
        </w:rPr>
        <w:t xml:space="preserve">, </w:t>
      </w:r>
      <w:r w:rsidR="00685EF4" w:rsidRPr="000E2FC2">
        <w:rPr>
          <w:sz w:val="28"/>
          <w:szCs w:val="28"/>
        </w:rPr>
        <w:t xml:space="preserve">и я решила проверить такую </w:t>
      </w:r>
      <w:r w:rsidR="00685EF4" w:rsidRPr="000E2FC2">
        <w:rPr>
          <w:b/>
          <w:sz w:val="28"/>
          <w:szCs w:val="28"/>
          <w:u w:val="single"/>
        </w:rPr>
        <w:t>гипотезу</w:t>
      </w:r>
      <w:r w:rsidR="00685EF4" w:rsidRPr="000E2FC2">
        <w:rPr>
          <w:sz w:val="28"/>
          <w:szCs w:val="28"/>
        </w:rPr>
        <w:t xml:space="preserve">: </w:t>
      </w:r>
      <w:r>
        <w:rPr>
          <w:sz w:val="28"/>
          <w:szCs w:val="28"/>
        </w:rPr>
        <w:t xml:space="preserve">         </w:t>
      </w:r>
      <w:r w:rsidR="00685EF4" w:rsidRPr="000E2FC2">
        <w:rPr>
          <w:b/>
          <w:sz w:val="28"/>
          <w:szCs w:val="28"/>
        </w:rPr>
        <w:t>Если человек улыбается, то:</w:t>
      </w:r>
    </w:p>
    <w:p w:rsidR="00685EF4" w:rsidRPr="000E2FC2" w:rsidRDefault="00685EF4" w:rsidP="000D68A9">
      <w:pPr>
        <w:numPr>
          <w:ilvl w:val="0"/>
          <w:numId w:val="9"/>
        </w:numPr>
        <w:tabs>
          <w:tab w:val="left" w:pos="1320"/>
        </w:tabs>
        <w:spacing w:line="360" w:lineRule="auto"/>
        <w:jc w:val="both"/>
        <w:rPr>
          <w:b/>
          <w:sz w:val="28"/>
          <w:szCs w:val="28"/>
        </w:rPr>
      </w:pPr>
      <w:r w:rsidRPr="000E2FC2">
        <w:rPr>
          <w:b/>
          <w:sz w:val="28"/>
          <w:szCs w:val="28"/>
        </w:rPr>
        <w:t>Он располагает к себе окружающих;</w:t>
      </w:r>
    </w:p>
    <w:p w:rsidR="00685EF4" w:rsidRPr="000E2FC2" w:rsidRDefault="00685EF4" w:rsidP="000D68A9">
      <w:pPr>
        <w:numPr>
          <w:ilvl w:val="0"/>
          <w:numId w:val="9"/>
        </w:numPr>
        <w:tabs>
          <w:tab w:val="left" w:pos="1320"/>
        </w:tabs>
        <w:spacing w:line="360" w:lineRule="auto"/>
        <w:jc w:val="both"/>
        <w:rPr>
          <w:b/>
          <w:sz w:val="28"/>
          <w:szCs w:val="28"/>
        </w:rPr>
      </w:pPr>
      <w:r w:rsidRPr="000E2FC2">
        <w:rPr>
          <w:b/>
          <w:sz w:val="28"/>
          <w:szCs w:val="28"/>
        </w:rPr>
        <w:t>Он более успешен в жизни;</w:t>
      </w:r>
    </w:p>
    <w:p w:rsidR="00CD58E9" w:rsidRPr="000E2FC2" w:rsidRDefault="00685EF4" w:rsidP="000D68A9">
      <w:pPr>
        <w:numPr>
          <w:ilvl w:val="0"/>
          <w:numId w:val="9"/>
        </w:numPr>
        <w:tabs>
          <w:tab w:val="left" w:pos="1320"/>
        </w:tabs>
        <w:spacing w:line="360" w:lineRule="auto"/>
        <w:jc w:val="both"/>
        <w:rPr>
          <w:b/>
          <w:sz w:val="28"/>
          <w:szCs w:val="28"/>
        </w:rPr>
      </w:pPr>
      <w:r w:rsidRPr="000E2FC2">
        <w:rPr>
          <w:b/>
          <w:sz w:val="28"/>
          <w:szCs w:val="28"/>
        </w:rPr>
        <w:t>Он становится более здоровым.</w:t>
      </w:r>
    </w:p>
    <w:p w:rsidR="00006B0B" w:rsidRPr="000D68A9" w:rsidRDefault="00124535" w:rsidP="000D68A9">
      <w:pPr>
        <w:tabs>
          <w:tab w:val="left" w:pos="1320"/>
        </w:tabs>
        <w:spacing w:line="360" w:lineRule="auto"/>
        <w:rPr>
          <w:sz w:val="28"/>
          <w:szCs w:val="28"/>
        </w:rPr>
      </w:pPr>
      <w:r w:rsidRPr="00124535">
        <w:rPr>
          <w:sz w:val="28"/>
          <w:szCs w:val="28"/>
        </w:rPr>
        <w:lastRenderedPageBreak/>
        <w:pict>
          <v:shape id="_x0000_i1030" type="#_x0000_t136" style="width:419.25pt;height:48.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оль улыбки в процессе общения"/>
          </v:shape>
        </w:pict>
      </w:r>
    </w:p>
    <w:p w:rsidR="000D68A9"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Об улыбке и её магической силе воздействия на других писали ученые и поэты. Надо помнить, что улыбка – важное средство общения. Улыбка – способ показать окружающим, что все идет хорошо и что вы рады их видеть. В спец</w:t>
      </w:r>
      <w:r w:rsidR="002173B1">
        <w:rPr>
          <w:sz w:val="28"/>
          <w:szCs w:val="28"/>
        </w:rPr>
        <w:t>иальных исследованиях</w:t>
      </w:r>
      <w:r w:rsidR="00C55101">
        <w:rPr>
          <w:sz w:val="28"/>
          <w:szCs w:val="28"/>
        </w:rPr>
        <w:t xml:space="preserve"> было выявлено, что </w:t>
      </w:r>
      <w:r w:rsidR="009D462C" w:rsidRPr="000E2FC2">
        <w:rPr>
          <w:sz w:val="28"/>
          <w:szCs w:val="28"/>
        </w:rPr>
        <w:t xml:space="preserve"> если продавцы улыбаются покупателям, то объем продаж в магазинах увеличивается на 20%. Улыбающееся лицо чаще вызывает к себе расположение, более успешно снимает возможную конфронтацию, чем хмурое и замкнутое.</w:t>
      </w:r>
    </w:p>
    <w:p w:rsidR="006C5E3A" w:rsidRDefault="006C5E3A" w:rsidP="000D68A9">
      <w:pPr>
        <w:tabs>
          <w:tab w:val="left" w:pos="1320"/>
        </w:tabs>
        <w:spacing w:line="360" w:lineRule="auto"/>
        <w:jc w:val="both"/>
        <w:rPr>
          <w:sz w:val="28"/>
          <w:szCs w:val="28"/>
        </w:rPr>
      </w:pPr>
    </w:p>
    <w:p w:rsidR="006C5E3A" w:rsidRDefault="006C5E3A" w:rsidP="006C5E3A">
      <w:pPr>
        <w:tabs>
          <w:tab w:val="left" w:pos="1320"/>
        </w:tabs>
        <w:spacing w:line="360" w:lineRule="auto"/>
        <w:jc w:val="center"/>
        <w:rPr>
          <w:sz w:val="28"/>
          <w:szCs w:val="28"/>
        </w:rPr>
      </w:pPr>
      <w:r>
        <w:rPr>
          <w:noProof/>
          <w:sz w:val="28"/>
          <w:szCs w:val="28"/>
        </w:rPr>
        <w:drawing>
          <wp:inline distT="0" distB="0" distL="0" distR="0">
            <wp:extent cx="4705350" cy="3448050"/>
            <wp:effectExtent l="95250" t="95250" r="95250" b="95250"/>
            <wp:docPr id="25" name="Рисунок 25" descr="C:\Documents and Settings\Анжелика\Рабочий стол\фото\Изображение 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нжелика\Рабочий стол\фото\Изображение 1277.jpg"/>
                    <pic:cNvPicPr>
                      <a:picLocks noChangeAspect="1" noChangeArrowheads="1"/>
                    </pic:cNvPicPr>
                  </pic:nvPicPr>
                  <pic:blipFill>
                    <a:blip r:embed="rId9" cstate="print"/>
                    <a:srcRect/>
                    <a:stretch>
                      <a:fillRect/>
                    </a:stretch>
                  </pic:blipFill>
                  <pic:spPr bwMode="auto">
                    <a:xfrm>
                      <a:off x="0" y="0"/>
                      <a:ext cx="4708603" cy="3450434"/>
                    </a:xfrm>
                    <a:prstGeom prst="rect">
                      <a:avLst/>
                    </a:prstGeom>
                    <a:ln w="88900" cap="sq" cmpd="thickThin">
                      <a:solidFill>
                        <a:srgbClr val="FFFF00"/>
                      </a:solidFill>
                      <a:prstDash val="solid"/>
                      <a:miter lim="800000"/>
                    </a:ln>
                    <a:effectLst>
                      <a:innerShdw blurRad="76200">
                        <a:srgbClr val="000000"/>
                      </a:innerShdw>
                    </a:effectLst>
                  </pic:spPr>
                </pic:pic>
              </a:graphicData>
            </a:graphic>
          </wp:inline>
        </w:drawing>
      </w:r>
    </w:p>
    <w:p w:rsidR="006C5E3A" w:rsidRDefault="006C5E3A" w:rsidP="000D68A9">
      <w:pPr>
        <w:tabs>
          <w:tab w:val="left" w:pos="1320"/>
        </w:tabs>
        <w:spacing w:line="360" w:lineRule="auto"/>
        <w:jc w:val="both"/>
        <w:rPr>
          <w:sz w:val="28"/>
          <w:szCs w:val="28"/>
        </w:rPr>
      </w:pPr>
    </w:p>
    <w:p w:rsidR="009D462C" w:rsidRPr="000D68A9"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Об эмоциональной содержательности улыбки</w:t>
      </w:r>
      <w:r w:rsidR="002173B1">
        <w:rPr>
          <w:sz w:val="28"/>
          <w:szCs w:val="28"/>
        </w:rPr>
        <w:t xml:space="preserve"> </w:t>
      </w:r>
      <w:r w:rsidR="009D462C" w:rsidRPr="000E2FC2">
        <w:rPr>
          <w:sz w:val="28"/>
          <w:szCs w:val="28"/>
        </w:rPr>
        <w:t xml:space="preserve"> Н. В. Гоголь писал, </w:t>
      </w:r>
      <w:r w:rsidR="009D462C" w:rsidRPr="000E2FC2">
        <w:rPr>
          <w:i/>
          <w:sz w:val="28"/>
          <w:szCs w:val="28"/>
        </w:rPr>
        <w:t>«что можно увидеть улыбку…верх искусства…иногда такую, что можно растаять от удовольствия, иногда такую, что увидите себя вдруг ниже травы и потупите голову, иногда такую, что почувствуете себя выше адмиралтейского шпиля…»</w:t>
      </w:r>
    </w:p>
    <w:p w:rsidR="009D462C" w:rsidRPr="000E2FC2" w:rsidRDefault="000D68A9" w:rsidP="000D68A9">
      <w:pPr>
        <w:tabs>
          <w:tab w:val="left" w:pos="1320"/>
        </w:tabs>
        <w:spacing w:line="360" w:lineRule="auto"/>
        <w:jc w:val="both"/>
        <w:rPr>
          <w:i/>
          <w:sz w:val="28"/>
          <w:szCs w:val="28"/>
        </w:rPr>
      </w:pPr>
      <w:r>
        <w:rPr>
          <w:sz w:val="28"/>
          <w:szCs w:val="28"/>
        </w:rPr>
        <w:lastRenderedPageBreak/>
        <w:t xml:space="preserve">     </w:t>
      </w:r>
      <w:r w:rsidR="009D462C" w:rsidRPr="000E2FC2">
        <w:rPr>
          <w:sz w:val="28"/>
          <w:szCs w:val="28"/>
        </w:rPr>
        <w:t xml:space="preserve">Мы разделяем мнение В. Леви, который советует: </w:t>
      </w:r>
      <w:r w:rsidR="001864CF">
        <w:rPr>
          <w:i/>
          <w:sz w:val="28"/>
          <w:szCs w:val="28"/>
        </w:rPr>
        <w:t>«Не нужно не</w:t>
      </w:r>
      <w:r w:rsidR="00C55101">
        <w:rPr>
          <w:i/>
          <w:sz w:val="28"/>
          <w:szCs w:val="28"/>
        </w:rPr>
        <w:t xml:space="preserve"> </w:t>
      </w:r>
      <w:r w:rsidR="009D462C" w:rsidRPr="000E2FC2">
        <w:rPr>
          <w:i/>
          <w:sz w:val="28"/>
          <w:szCs w:val="28"/>
        </w:rPr>
        <w:t>для кого строить улыбку специально – улыбайтесь для себя: только подлинная, исходящая изнутри улыбка хорошо действует на других людей».</w:t>
      </w:r>
    </w:p>
    <w:p w:rsidR="009D462C" w:rsidRPr="000E2FC2"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 xml:space="preserve">Дейл Карнеги одним из первых методически профессионально заговорил о роли улыбки в процессе общения. </w:t>
      </w:r>
      <w:r w:rsidR="009D462C" w:rsidRPr="000E2FC2">
        <w:rPr>
          <w:i/>
          <w:sz w:val="28"/>
          <w:szCs w:val="28"/>
        </w:rPr>
        <w:t>«Улыбайтесь!»</w:t>
      </w:r>
      <w:r w:rsidR="009D462C" w:rsidRPr="000E2FC2">
        <w:rPr>
          <w:sz w:val="28"/>
          <w:szCs w:val="28"/>
        </w:rPr>
        <w:t xml:space="preserve"> - призывал он. Поэзия лица заключается в тех чувствах, которые выражает рот, и ничто не сравнится с ним по выразительности. Природа создала его для исполнения трех предназначений: поцелуев, выражения согласия и улыбок.</w:t>
      </w:r>
    </w:p>
    <w:p w:rsidR="009D462C" w:rsidRPr="000E2FC2"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Умение улыбаться – это наука и искусство. Невинность, печаль, доброта имеют свои образы в улыбках. Не следует улыбаться без всякого повода. Надо помнить о том, что, улыбаясь, мы раскрываем тайники своей души.</w:t>
      </w:r>
    </w:p>
    <w:p w:rsidR="009D462C" w:rsidRPr="000E2FC2"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Улыбка украшает всех без исключения. В основе каждой улыбки должно лежать доброжелательное отношение к людям. Настоящая улыбка идет от сердца.</w:t>
      </w:r>
    </w:p>
    <w:p w:rsidR="009D462C" w:rsidRPr="000E2FC2"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Улыбка в Америке является служебной обязанностью. Кто не хочет и не умеет улыбаться, часто теряет рабочее место. Хорошо бы и в нашей стране возвести улыбку  в закон жизни. Сколько бы это принесло здоровья и счастья всем людям!</w:t>
      </w:r>
    </w:p>
    <w:p w:rsidR="009D462C" w:rsidRPr="000E2FC2" w:rsidRDefault="000D68A9" w:rsidP="000D68A9">
      <w:pPr>
        <w:tabs>
          <w:tab w:val="left" w:pos="1320"/>
        </w:tabs>
        <w:spacing w:line="360" w:lineRule="auto"/>
        <w:jc w:val="both"/>
        <w:rPr>
          <w:i/>
          <w:sz w:val="28"/>
          <w:szCs w:val="28"/>
        </w:rPr>
      </w:pPr>
      <w:r>
        <w:rPr>
          <w:sz w:val="28"/>
          <w:szCs w:val="28"/>
        </w:rPr>
        <w:t xml:space="preserve">     </w:t>
      </w:r>
      <w:r w:rsidR="009D462C" w:rsidRPr="000E2FC2">
        <w:rPr>
          <w:sz w:val="28"/>
          <w:szCs w:val="28"/>
        </w:rPr>
        <w:t xml:space="preserve">Правило, которому надо следовать всем деловым людям, всем, кто работает с людьми: </w:t>
      </w:r>
      <w:r w:rsidR="009D462C" w:rsidRPr="000E2FC2">
        <w:rPr>
          <w:i/>
          <w:sz w:val="28"/>
          <w:szCs w:val="28"/>
        </w:rPr>
        <w:t>«Не обращай внимания на невзгоды, а плохое настроение и заботы оставь только для себя, чтобы они не читались на твоем лице. Улыбайся! Улыбка – обезоруживает!»</w:t>
      </w:r>
    </w:p>
    <w:p w:rsidR="00A11F9A" w:rsidRPr="000E2FC2"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Рассматривая полотна знаменитых художников прошлого, мы отмечаем, что лица многих женщин на портретах имеют таинственную или нежную улыбку, полную очарования и обаяния. Известные художники и скульпторы, поэты и композиторы слагали гимны во имя улыбки, годами работали над тем, как отразить эту улыбку.</w:t>
      </w:r>
    </w:p>
    <w:p w:rsidR="000D68A9"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Приветливая, веселая улыбка, смех, жизнерадостность завоевывают сердца и умы со времен сотворения мира. И сегодня нас покоряют люди, чьи лица озаряет улыбк</w:t>
      </w:r>
      <w:r w:rsidR="0097676B">
        <w:rPr>
          <w:sz w:val="28"/>
          <w:szCs w:val="28"/>
        </w:rPr>
        <w:t xml:space="preserve">а. Известные мировые звезды Жан - Поль Бельмондо, </w:t>
      </w:r>
      <w:r w:rsidR="0097676B">
        <w:rPr>
          <w:sz w:val="28"/>
          <w:szCs w:val="28"/>
        </w:rPr>
        <w:lastRenderedPageBreak/>
        <w:t xml:space="preserve">Жан </w:t>
      </w:r>
      <w:proofErr w:type="spellStart"/>
      <w:r w:rsidR="0097676B">
        <w:rPr>
          <w:sz w:val="28"/>
          <w:szCs w:val="28"/>
        </w:rPr>
        <w:t>Ма</w:t>
      </w:r>
      <w:r w:rsidR="009D462C" w:rsidRPr="000E2FC2">
        <w:rPr>
          <w:sz w:val="28"/>
          <w:szCs w:val="28"/>
        </w:rPr>
        <w:t>ре</w:t>
      </w:r>
      <w:proofErr w:type="spellEnd"/>
      <w:r w:rsidR="009D462C" w:rsidRPr="000E2FC2">
        <w:rPr>
          <w:sz w:val="28"/>
          <w:szCs w:val="28"/>
        </w:rPr>
        <w:t>,</w:t>
      </w:r>
      <w:r w:rsidR="006C5E3A">
        <w:rPr>
          <w:sz w:val="28"/>
          <w:szCs w:val="28"/>
        </w:rPr>
        <w:t xml:space="preserve"> </w:t>
      </w:r>
      <w:r w:rsidR="009D462C" w:rsidRPr="000E2FC2">
        <w:rPr>
          <w:sz w:val="28"/>
          <w:szCs w:val="28"/>
        </w:rPr>
        <w:t xml:space="preserve"> Ален Делон, Мэрилин Монро, Э</w:t>
      </w:r>
      <w:r>
        <w:rPr>
          <w:sz w:val="28"/>
          <w:szCs w:val="28"/>
        </w:rPr>
        <w:t xml:space="preserve">лизабет Тейлор, Джулия </w:t>
      </w:r>
      <w:proofErr w:type="spellStart"/>
      <w:r>
        <w:rPr>
          <w:sz w:val="28"/>
          <w:szCs w:val="28"/>
        </w:rPr>
        <w:t>Робертс</w:t>
      </w:r>
      <w:proofErr w:type="spellEnd"/>
      <w:r>
        <w:rPr>
          <w:sz w:val="28"/>
          <w:szCs w:val="28"/>
        </w:rPr>
        <w:t xml:space="preserve"> </w:t>
      </w:r>
      <w:r w:rsidR="009D462C" w:rsidRPr="000E2FC2">
        <w:rPr>
          <w:sz w:val="28"/>
          <w:szCs w:val="28"/>
        </w:rPr>
        <w:t>и многие другие – навсегда вошли в наше сознание с их обаятельной улыбкой. Без улыбки их невозможно даже представить себе</w:t>
      </w:r>
      <w:r>
        <w:rPr>
          <w:sz w:val="28"/>
          <w:szCs w:val="28"/>
        </w:rPr>
        <w:t>.</w:t>
      </w:r>
    </w:p>
    <w:p w:rsidR="000D68A9"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Кто со спокойной улыбкой может противопоставить себя неприятностям, тот всегда одержит победу над собой и над своими недоброжелателями. Сохранение душевного равновесия, умение владеть собой, хорошее настроение, вера в себя и обаяние являются незаменимыми помощниками в жизни.</w:t>
      </w:r>
    </w:p>
    <w:p w:rsidR="009D462C" w:rsidRPr="000E2FC2" w:rsidRDefault="000D68A9" w:rsidP="000D68A9">
      <w:pPr>
        <w:tabs>
          <w:tab w:val="left" w:pos="1320"/>
        </w:tabs>
        <w:spacing w:line="360" w:lineRule="auto"/>
        <w:jc w:val="both"/>
        <w:rPr>
          <w:sz w:val="28"/>
          <w:szCs w:val="28"/>
        </w:rPr>
      </w:pPr>
      <w:r>
        <w:rPr>
          <w:sz w:val="28"/>
          <w:szCs w:val="28"/>
        </w:rPr>
        <w:t xml:space="preserve">     </w:t>
      </w:r>
      <w:proofErr w:type="gramStart"/>
      <w:r w:rsidR="009D462C" w:rsidRPr="000E2FC2">
        <w:rPr>
          <w:sz w:val="28"/>
          <w:szCs w:val="28"/>
        </w:rPr>
        <w:t>Самое</w:t>
      </w:r>
      <w:proofErr w:type="gramEnd"/>
      <w:r w:rsidR="009D462C" w:rsidRPr="000E2FC2">
        <w:rPr>
          <w:sz w:val="28"/>
          <w:szCs w:val="28"/>
        </w:rPr>
        <w:t xml:space="preserve"> замечательное в улыбке – ее заразительность. Когда вы улыбаетесь кому-либо, человек обязательно улыбнется вам в ответ, даже если при этом оба собеседника будут лишь имитировать искренность чувств.</w:t>
      </w:r>
    </w:p>
    <w:p w:rsidR="006C5E3A"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Вот почему постоянная улыбка должна стать важной частью нашего языка телодвижений. Улыбайтесь даже тогда, когда вам этого не хочется. Улыбка непосредственно воздействует на других людей и влияет на их отношение к вам.</w:t>
      </w:r>
    </w:p>
    <w:p w:rsidR="006C5E3A" w:rsidRDefault="006C5E3A" w:rsidP="000D68A9">
      <w:pPr>
        <w:tabs>
          <w:tab w:val="left" w:pos="1320"/>
        </w:tabs>
        <w:spacing w:line="360" w:lineRule="auto"/>
        <w:jc w:val="both"/>
        <w:rPr>
          <w:sz w:val="28"/>
          <w:szCs w:val="28"/>
        </w:rPr>
      </w:pPr>
    </w:p>
    <w:p w:rsidR="004D34E9" w:rsidRDefault="004D34E9" w:rsidP="000D68A9">
      <w:pPr>
        <w:tabs>
          <w:tab w:val="left" w:pos="1320"/>
        </w:tabs>
        <w:spacing w:line="360" w:lineRule="auto"/>
        <w:jc w:val="both"/>
        <w:rPr>
          <w:sz w:val="28"/>
          <w:szCs w:val="28"/>
        </w:rPr>
      </w:pPr>
    </w:p>
    <w:p w:rsidR="006C5E3A" w:rsidRDefault="006C5E3A" w:rsidP="006C5E3A">
      <w:pPr>
        <w:tabs>
          <w:tab w:val="left" w:pos="1320"/>
        </w:tabs>
        <w:spacing w:line="360" w:lineRule="auto"/>
        <w:jc w:val="center"/>
        <w:rPr>
          <w:sz w:val="28"/>
          <w:szCs w:val="28"/>
        </w:rPr>
      </w:pPr>
      <w:r w:rsidRPr="006C5E3A">
        <w:rPr>
          <w:noProof/>
          <w:sz w:val="28"/>
          <w:szCs w:val="28"/>
        </w:rPr>
        <w:drawing>
          <wp:inline distT="0" distB="0" distL="0" distR="0">
            <wp:extent cx="3943350" cy="2790825"/>
            <wp:effectExtent l="95250" t="95250" r="95250" b="104775"/>
            <wp:docPr id="29" name="Рисунок 27" descr="C:\Documents and Settings\Анжелика\Рабочий стол\фото\Изображение 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Анжелика\Рабочий стол\фото\Изображение 1268.jpg"/>
                    <pic:cNvPicPr>
                      <a:picLocks noChangeAspect="1" noChangeArrowheads="1"/>
                    </pic:cNvPicPr>
                  </pic:nvPicPr>
                  <pic:blipFill>
                    <a:blip r:embed="rId10" cstate="print"/>
                    <a:srcRect/>
                    <a:stretch>
                      <a:fillRect/>
                    </a:stretch>
                  </pic:blipFill>
                  <pic:spPr bwMode="auto">
                    <a:xfrm>
                      <a:off x="0" y="0"/>
                      <a:ext cx="3946076" cy="2792754"/>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6C5E3A" w:rsidRDefault="006C5E3A" w:rsidP="000D68A9">
      <w:pPr>
        <w:tabs>
          <w:tab w:val="left" w:pos="1320"/>
        </w:tabs>
        <w:spacing w:line="360" w:lineRule="auto"/>
        <w:jc w:val="both"/>
        <w:rPr>
          <w:sz w:val="28"/>
          <w:szCs w:val="28"/>
        </w:rPr>
      </w:pPr>
    </w:p>
    <w:p w:rsidR="006C5E3A" w:rsidRPr="006C5E3A" w:rsidRDefault="006C5E3A" w:rsidP="000D68A9">
      <w:pPr>
        <w:tabs>
          <w:tab w:val="left" w:pos="1320"/>
        </w:tabs>
        <w:spacing w:line="360" w:lineRule="auto"/>
        <w:jc w:val="both"/>
        <w:rPr>
          <w:sz w:val="28"/>
          <w:szCs w:val="28"/>
        </w:rPr>
      </w:pPr>
    </w:p>
    <w:p w:rsidR="006C5E3A" w:rsidRDefault="006C5E3A" w:rsidP="00BF7AC8">
      <w:pPr>
        <w:tabs>
          <w:tab w:val="left" w:pos="1320"/>
        </w:tabs>
        <w:spacing w:line="360" w:lineRule="auto"/>
        <w:rPr>
          <w:sz w:val="28"/>
          <w:szCs w:val="28"/>
        </w:rPr>
      </w:pPr>
    </w:p>
    <w:p w:rsidR="009D462C" w:rsidRPr="000E2FC2" w:rsidRDefault="00124535" w:rsidP="00624CD1">
      <w:pPr>
        <w:tabs>
          <w:tab w:val="left" w:pos="1320"/>
        </w:tabs>
        <w:spacing w:line="360" w:lineRule="auto"/>
        <w:jc w:val="center"/>
        <w:rPr>
          <w:sz w:val="28"/>
          <w:szCs w:val="28"/>
        </w:rPr>
      </w:pPr>
      <w:r w:rsidRPr="00124535">
        <w:rPr>
          <w:sz w:val="28"/>
          <w:szCs w:val="28"/>
        </w:rPr>
        <w:lastRenderedPageBreak/>
        <w:pict>
          <v:shape id="_x0000_i1031" type="#_x0000_t136" style="width:423pt;height:4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мех-лучшее лекарство"/>
          </v:shape>
        </w:pict>
      </w:r>
    </w:p>
    <w:p w:rsidR="006C5E3A"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Смех, как и улыбка, помогает человеку находить друзей, укрепляет здоровье и продлевает жизнь. Смех оказывает позитивное воздействие на все органы тела. От смеха учащается дыхание, разрабатывается диафрагма, шея, живот, лицо и плечи. Смех увеличивает содержание кислорода в крови, улучшает кровообращение и расширяет кровеносные сосуды, прилегающие к поверхности кожи. Вот почему от смеха у людей краснеет лицо. Смех уменьшает частоту сердцебиения, расширяет артерии, стимулирует аппетит и сжигает калории.</w:t>
      </w:r>
    </w:p>
    <w:p w:rsidR="006C5E3A" w:rsidRDefault="006C5E3A" w:rsidP="000D68A9">
      <w:pPr>
        <w:tabs>
          <w:tab w:val="left" w:pos="1320"/>
        </w:tabs>
        <w:spacing w:line="360" w:lineRule="auto"/>
        <w:jc w:val="both"/>
        <w:rPr>
          <w:sz w:val="28"/>
          <w:szCs w:val="28"/>
        </w:rPr>
      </w:pPr>
    </w:p>
    <w:p w:rsidR="006C5E3A" w:rsidRDefault="006C5E3A" w:rsidP="006C5E3A">
      <w:pPr>
        <w:tabs>
          <w:tab w:val="left" w:pos="1320"/>
        </w:tabs>
        <w:spacing w:line="360" w:lineRule="auto"/>
        <w:jc w:val="center"/>
        <w:rPr>
          <w:sz w:val="28"/>
          <w:szCs w:val="28"/>
        </w:rPr>
      </w:pPr>
      <w:r w:rsidRPr="006C5E3A">
        <w:rPr>
          <w:noProof/>
          <w:sz w:val="28"/>
          <w:szCs w:val="28"/>
        </w:rPr>
        <w:drawing>
          <wp:inline distT="0" distB="0" distL="0" distR="0">
            <wp:extent cx="3886200" cy="2746375"/>
            <wp:effectExtent l="19050" t="19050" r="19050" b="15875"/>
            <wp:docPr id="30" name="Рисунок 13" descr="315770_92"/>
            <wp:cNvGraphicFramePr/>
            <a:graphic xmlns:a="http://schemas.openxmlformats.org/drawingml/2006/main">
              <a:graphicData uri="http://schemas.openxmlformats.org/drawingml/2006/picture">
                <pic:pic xmlns:pic="http://schemas.openxmlformats.org/drawingml/2006/picture">
                  <pic:nvPicPr>
                    <pic:cNvPr id="85002" name="Picture 10" descr="315770_92"/>
                    <pic:cNvPicPr>
                      <a:picLocks noChangeAspect="1" noChangeArrowheads="1"/>
                    </pic:cNvPicPr>
                  </pic:nvPicPr>
                  <pic:blipFill>
                    <a:blip r:embed="rId11" cstate="print"/>
                    <a:srcRect/>
                    <a:stretch>
                      <a:fillRect/>
                    </a:stretch>
                  </pic:blipFill>
                  <pic:spPr bwMode="auto">
                    <a:xfrm>
                      <a:off x="0" y="0"/>
                      <a:ext cx="3886200" cy="2746375"/>
                    </a:xfrm>
                    <a:prstGeom prst="rect">
                      <a:avLst/>
                    </a:prstGeom>
                    <a:noFill/>
                    <a:ln w="9525">
                      <a:solidFill>
                        <a:srgbClr val="AF119C"/>
                      </a:solidFill>
                      <a:miter lim="800000"/>
                      <a:headEnd/>
                      <a:tailEnd/>
                    </a:ln>
                    <a:effectLst/>
                  </pic:spPr>
                </pic:pic>
              </a:graphicData>
            </a:graphic>
          </wp:inline>
        </w:drawing>
      </w:r>
    </w:p>
    <w:p w:rsidR="006C5E3A" w:rsidRPr="000E2FC2" w:rsidRDefault="006C5E3A" w:rsidP="000D68A9">
      <w:pPr>
        <w:tabs>
          <w:tab w:val="left" w:pos="1320"/>
        </w:tabs>
        <w:spacing w:line="360" w:lineRule="auto"/>
        <w:jc w:val="both"/>
        <w:rPr>
          <w:sz w:val="28"/>
          <w:szCs w:val="28"/>
        </w:rPr>
      </w:pPr>
    </w:p>
    <w:p w:rsidR="009D462C" w:rsidRPr="000E2FC2"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 xml:space="preserve">Невропатолог Генри Рубинштейн обнаружил, что </w:t>
      </w:r>
      <w:r w:rsidR="009D462C" w:rsidRPr="000E2FC2">
        <w:rPr>
          <w:i/>
          <w:sz w:val="28"/>
          <w:szCs w:val="28"/>
        </w:rPr>
        <w:t>одна минута здорового смеха обеспечивает расслабление организма на последующие сорок пять минут.</w:t>
      </w:r>
      <w:r w:rsidR="009D462C" w:rsidRPr="000E2FC2">
        <w:rPr>
          <w:sz w:val="28"/>
          <w:szCs w:val="28"/>
        </w:rPr>
        <w:t xml:space="preserve"> Профессор Уильям </w:t>
      </w:r>
      <w:proofErr w:type="spellStart"/>
      <w:r w:rsidR="009D462C" w:rsidRPr="000E2FC2">
        <w:rPr>
          <w:sz w:val="28"/>
          <w:szCs w:val="28"/>
        </w:rPr>
        <w:t>Фрай</w:t>
      </w:r>
      <w:proofErr w:type="spellEnd"/>
      <w:r w:rsidR="009D462C" w:rsidRPr="000E2FC2">
        <w:rPr>
          <w:sz w:val="28"/>
          <w:szCs w:val="28"/>
        </w:rPr>
        <w:t xml:space="preserve"> из </w:t>
      </w:r>
      <w:r w:rsidR="00A11F9A" w:rsidRPr="000E2FC2">
        <w:rPr>
          <w:sz w:val="28"/>
          <w:szCs w:val="28"/>
        </w:rPr>
        <w:t>Стэндфордского</w:t>
      </w:r>
      <w:r w:rsidR="009D462C" w:rsidRPr="000E2FC2">
        <w:rPr>
          <w:sz w:val="28"/>
          <w:szCs w:val="28"/>
        </w:rPr>
        <w:t xml:space="preserve"> университета заметил, что </w:t>
      </w:r>
      <w:r w:rsidR="009D462C" w:rsidRPr="000E2FC2">
        <w:rPr>
          <w:i/>
          <w:sz w:val="28"/>
          <w:szCs w:val="28"/>
        </w:rPr>
        <w:t>продолжительный смех дает организму физическую нагрузку, сопоставимую с десятью минутами занятий на тренажере.</w:t>
      </w:r>
      <w:r w:rsidR="009D462C" w:rsidRPr="000E2FC2">
        <w:rPr>
          <w:sz w:val="28"/>
          <w:szCs w:val="28"/>
        </w:rPr>
        <w:t xml:space="preserve"> Вот почему настоящий, искренний смех исключительно полезен для здоровья.</w:t>
      </w:r>
    </w:p>
    <w:p w:rsidR="00381A4C" w:rsidRPr="000E2FC2" w:rsidRDefault="000D68A9" w:rsidP="000D68A9">
      <w:pPr>
        <w:tabs>
          <w:tab w:val="left" w:pos="1320"/>
        </w:tabs>
        <w:spacing w:line="360" w:lineRule="auto"/>
        <w:jc w:val="both"/>
        <w:rPr>
          <w:sz w:val="28"/>
          <w:szCs w:val="28"/>
        </w:rPr>
      </w:pPr>
      <w:r>
        <w:rPr>
          <w:sz w:val="28"/>
          <w:szCs w:val="28"/>
        </w:rPr>
        <w:t xml:space="preserve">     </w:t>
      </w:r>
      <w:r w:rsidR="009D462C" w:rsidRPr="000E2FC2">
        <w:rPr>
          <w:sz w:val="28"/>
          <w:szCs w:val="28"/>
        </w:rPr>
        <w:t xml:space="preserve">Смех стимулирует выработку организмом естественных обезболивающих веществ, а также гормонов хорошего настроения, называемых </w:t>
      </w:r>
      <w:proofErr w:type="spellStart"/>
      <w:r w:rsidR="009D462C" w:rsidRPr="000E2FC2">
        <w:rPr>
          <w:b/>
          <w:i/>
          <w:sz w:val="28"/>
          <w:szCs w:val="28"/>
        </w:rPr>
        <w:lastRenderedPageBreak/>
        <w:t>эндорфинами</w:t>
      </w:r>
      <w:proofErr w:type="spellEnd"/>
      <w:proofErr w:type="gramStart"/>
      <w:r w:rsidR="009D462C" w:rsidRPr="000E2FC2">
        <w:rPr>
          <w:b/>
          <w:i/>
          <w:sz w:val="28"/>
          <w:szCs w:val="28"/>
        </w:rPr>
        <w:t>.</w:t>
      </w:r>
      <w:r w:rsidR="009D462C" w:rsidRPr="000E2FC2">
        <w:rPr>
          <w:i/>
          <w:sz w:val="28"/>
          <w:szCs w:val="28"/>
        </w:rPr>
        <w:t xml:space="preserve">. </w:t>
      </w:r>
      <w:proofErr w:type="spellStart"/>
      <w:proofErr w:type="gramEnd"/>
      <w:r w:rsidR="009D462C" w:rsidRPr="000E2FC2">
        <w:rPr>
          <w:i/>
          <w:sz w:val="28"/>
          <w:szCs w:val="28"/>
        </w:rPr>
        <w:t>Эндорфины</w:t>
      </w:r>
      <w:proofErr w:type="spellEnd"/>
      <w:r w:rsidR="009D462C" w:rsidRPr="000E2FC2">
        <w:rPr>
          <w:sz w:val="28"/>
          <w:szCs w:val="28"/>
        </w:rPr>
        <w:t xml:space="preserve"> – это химические вещества, вырабатываемые мозгом во время смеха. По химическому составу они аналогичны морфину и героину и оказывают на человека успокаивающее действие, одновременно с этим стимулируя иммунную систему.</w:t>
      </w:r>
    </w:p>
    <w:p w:rsidR="004D34E9" w:rsidRDefault="000E2FC2" w:rsidP="004D34E9">
      <w:pPr>
        <w:spacing w:after="120" w:line="360" w:lineRule="auto"/>
        <w:ind w:firstLine="709"/>
        <w:jc w:val="both"/>
        <w:rPr>
          <w:sz w:val="28"/>
          <w:szCs w:val="28"/>
        </w:rPr>
      </w:pPr>
      <w:r w:rsidRPr="000E2FC2">
        <w:rPr>
          <w:sz w:val="28"/>
          <w:szCs w:val="28"/>
        </w:rPr>
        <w:t>Смех - это замечательный душевный целитель. Он позволяет забыть, хотя бы на время, о заботах, проблемах, невзгодах.</w:t>
      </w:r>
    </w:p>
    <w:p w:rsidR="004D34E9" w:rsidRDefault="004D34E9" w:rsidP="004D34E9">
      <w:pPr>
        <w:tabs>
          <w:tab w:val="left" w:pos="567"/>
          <w:tab w:val="left" w:pos="1320"/>
        </w:tabs>
        <w:spacing w:line="360" w:lineRule="auto"/>
        <w:rPr>
          <w:sz w:val="28"/>
          <w:szCs w:val="28"/>
        </w:rPr>
      </w:pPr>
    </w:p>
    <w:p w:rsidR="004D34E9" w:rsidRDefault="004D34E9" w:rsidP="004D34E9">
      <w:pPr>
        <w:tabs>
          <w:tab w:val="left" w:pos="1320"/>
        </w:tabs>
        <w:spacing w:line="360" w:lineRule="auto"/>
        <w:jc w:val="center"/>
        <w:rPr>
          <w:sz w:val="28"/>
          <w:szCs w:val="28"/>
        </w:rPr>
      </w:pPr>
      <w:r w:rsidRPr="004D34E9">
        <w:rPr>
          <w:noProof/>
          <w:sz w:val="28"/>
          <w:szCs w:val="28"/>
        </w:rPr>
        <w:drawing>
          <wp:inline distT="0" distB="0" distL="0" distR="0">
            <wp:extent cx="2028825" cy="3218358"/>
            <wp:effectExtent l="19050" t="0" r="9525" b="0"/>
            <wp:docPr id="64" name="Рисунок 15" descr="031007+"/>
            <wp:cNvGraphicFramePr/>
            <a:graphic xmlns:a="http://schemas.openxmlformats.org/drawingml/2006/main">
              <a:graphicData uri="http://schemas.openxmlformats.org/drawingml/2006/picture">
                <pic:pic xmlns:pic="http://schemas.openxmlformats.org/drawingml/2006/picture">
                  <pic:nvPicPr>
                    <pic:cNvPr id="85000" name="Picture 8" descr="031007+"/>
                    <pic:cNvPicPr>
                      <a:picLocks noChangeAspect="1" noChangeArrowheads="1"/>
                    </pic:cNvPicPr>
                  </pic:nvPicPr>
                  <pic:blipFill>
                    <a:blip r:embed="rId12" cstate="print"/>
                    <a:srcRect/>
                    <a:stretch>
                      <a:fillRect/>
                    </a:stretch>
                  </pic:blipFill>
                  <pic:spPr bwMode="auto">
                    <a:xfrm>
                      <a:off x="0" y="0"/>
                      <a:ext cx="2028531" cy="3217891"/>
                    </a:xfrm>
                    <a:prstGeom prst="rect">
                      <a:avLst/>
                    </a:prstGeom>
                    <a:noFill/>
                    <a:ln w="9525">
                      <a:noFill/>
                      <a:miter lim="800000"/>
                      <a:headEnd/>
                      <a:tailEnd/>
                    </a:ln>
                    <a:effectLst/>
                  </pic:spPr>
                </pic:pic>
              </a:graphicData>
            </a:graphic>
          </wp:inline>
        </w:drawing>
      </w:r>
    </w:p>
    <w:p w:rsidR="00183A13" w:rsidRDefault="00183A13" w:rsidP="00183A13">
      <w:pPr>
        <w:tabs>
          <w:tab w:val="left" w:pos="1320"/>
        </w:tabs>
        <w:spacing w:line="360" w:lineRule="auto"/>
        <w:rPr>
          <w:sz w:val="28"/>
          <w:szCs w:val="28"/>
        </w:rPr>
      </w:pPr>
    </w:p>
    <w:p w:rsidR="00183A13" w:rsidRDefault="00183A13" w:rsidP="00183A13">
      <w:pPr>
        <w:tabs>
          <w:tab w:val="left" w:pos="1320"/>
        </w:tabs>
        <w:spacing w:line="360" w:lineRule="auto"/>
        <w:jc w:val="center"/>
        <w:rPr>
          <w:sz w:val="28"/>
          <w:szCs w:val="28"/>
        </w:rPr>
      </w:pPr>
    </w:p>
    <w:p w:rsidR="009D462C" w:rsidRPr="000E2FC2" w:rsidRDefault="00183A13" w:rsidP="00183A13">
      <w:pPr>
        <w:tabs>
          <w:tab w:val="left" w:pos="1320"/>
        </w:tabs>
        <w:spacing w:line="360" w:lineRule="auto"/>
        <w:jc w:val="center"/>
        <w:rPr>
          <w:sz w:val="28"/>
          <w:szCs w:val="28"/>
        </w:rPr>
      </w:pPr>
      <w:r w:rsidRPr="00183A13">
        <w:rPr>
          <w:noProof/>
          <w:sz w:val="28"/>
          <w:szCs w:val="28"/>
        </w:rPr>
        <w:drawing>
          <wp:inline distT="0" distB="0" distL="0" distR="0">
            <wp:extent cx="2952750" cy="2857500"/>
            <wp:effectExtent l="19050" t="0" r="0" b="0"/>
            <wp:docPr id="69" name="Рисунок 17" descr="18"/>
            <wp:cNvGraphicFramePr/>
            <a:graphic xmlns:a="http://schemas.openxmlformats.org/drawingml/2006/main">
              <a:graphicData uri="http://schemas.openxmlformats.org/drawingml/2006/picture">
                <pic:pic xmlns:pic="http://schemas.openxmlformats.org/drawingml/2006/picture">
                  <pic:nvPicPr>
                    <pic:cNvPr id="59408" name="Picture 16" descr="18"/>
                    <pic:cNvPicPr>
                      <a:picLocks noChangeAspect="1" noChangeArrowheads="1"/>
                    </pic:cNvPicPr>
                  </pic:nvPicPr>
                  <pic:blipFill>
                    <a:blip r:embed="rId13" cstate="print"/>
                    <a:srcRect/>
                    <a:stretch>
                      <a:fillRect/>
                    </a:stretch>
                  </pic:blipFill>
                  <pic:spPr bwMode="auto">
                    <a:xfrm>
                      <a:off x="0" y="0"/>
                      <a:ext cx="2952750" cy="2857500"/>
                    </a:xfrm>
                    <a:prstGeom prst="rect">
                      <a:avLst/>
                    </a:prstGeom>
                    <a:noFill/>
                    <a:ln w="9525">
                      <a:noFill/>
                      <a:miter lim="800000"/>
                      <a:headEnd/>
                      <a:tailEnd/>
                    </a:ln>
                    <a:effectLst/>
                  </pic:spPr>
                </pic:pic>
              </a:graphicData>
            </a:graphic>
          </wp:inline>
        </w:drawing>
      </w:r>
    </w:p>
    <w:p w:rsidR="00163BDE" w:rsidRDefault="00124535" w:rsidP="00817C0D">
      <w:pPr>
        <w:tabs>
          <w:tab w:val="left" w:pos="1320"/>
        </w:tabs>
        <w:spacing w:line="360" w:lineRule="auto"/>
        <w:jc w:val="center"/>
        <w:rPr>
          <w:sz w:val="28"/>
          <w:szCs w:val="28"/>
        </w:rPr>
      </w:pPr>
      <w:r w:rsidRPr="00124535">
        <w:rPr>
          <w:b/>
          <w:sz w:val="28"/>
          <w:szCs w:val="28"/>
        </w:rPr>
        <w:lastRenderedPageBreak/>
        <w:pict>
          <v:shape id="_x0000_i1032" type="#_x0000_t136" style="width:423.75pt;height: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лыбка и смех помогают устанавливать взаимопонимание"/>
          </v:shape>
        </w:pict>
      </w:r>
    </w:p>
    <w:p w:rsidR="009D462C" w:rsidRPr="000E2FC2" w:rsidRDefault="00163BDE" w:rsidP="00817C0D">
      <w:pPr>
        <w:tabs>
          <w:tab w:val="left" w:pos="1320"/>
        </w:tabs>
        <w:spacing w:line="360" w:lineRule="auto"/>
        <w:jc w:val="center"/>
        <w:rPr>
          <w:b/>
          <w:sz w:val="28"/>
          <w:szCs w:val="28"/>
        </w:rPr>
      </w:pPr>
      <w:r>
        <w:rPr>
          <w:sz w:val="28"/>
          <w:szCs w:val="28"/>
        </w:rPr>
        <w:t xml:space="preserve">     </w:t>
      </w:r>
      <w:r w:rsidR="009D462C" w:rsidRPr="000E2FC2">
        <w:rPr>
          <w:sz w:val="28"/>
          <w:szCs w:val="28"/>
        </w:rPr>
        <w:t xml:space="preserve">Роберт </w:t>
      </w:r>
      <w:proofErr w:type="spellStart"/>
      <w:r w:rsidR="009D462C" w:rsidRPr="000E2FC2">
        <w:rPr>
          <w:sz w:val="28"/>
          <w:szCs w:val="28"/>
        </w:rPr>
        <w:t>Провайн</w:t>
      </w:r>
      <w:proofErr w:type="spellEnd"/>
      <w:r w:rsidR="009D462C" w:rsidRPr="000E2FC2">
        <w:rPr>
          <w:sz w:val="28"/>
          <w:szCs w:val="28"/>
        </w:rPr>
        <w:t xml:space="preserve"> обнаружил, что люди в 30 раз чаще смеются в обществе других людей, чем в одиночестве. Смех, по мнению </w:t>
      </w:r>
      <w:proofErr w:type="spellStart"/>
      <w:r w:rsidR="009D462C" w:rsidRPr="000E2FC2">
        <w:rPr>
          <w:sz w:val="28"/>
          <w:szCs w:val="28"/>
        </w:rPr>
        <w:t>Провайна</w:t>
      </w:r>
      <w:proofErr w:type="spellEnd"/>
      <w:r w:rsidR="009D462C" w:rsidRPr="000E2FC2">
        <w:rPr>
          <w:sz w:val="28"/>
          <w:szCs w:val="28"/>
        </w:rPr>
        <w:t>, в меньшей мере связан с шутками и анекдотами, чем с отношениями между людьми. Ученый заметил, что только 15% смеха связано с шутками. Находясь в одиночестве, люди были более склонны разговаривать сами с собой, чем смеяться. Участникам одного из опытов показывали комические видеоклипы, причем люди находились либо в одиночеств</w:t>
      </w:r>
      <w:r w:rsidR="00817C0D">
        <w:rPr>
          <w:sz w:val="28"/>
          <w:szCs w:val="28"/>
        </w:rPr>
        <w:t xml:space="preserve">е, либо в обществе незнакомого </w:t>
      </w:r>
      <w:r w:rsidR="009D462C" w:rsidRPr="000E2FC2">
        <w:rPr>
          <w:sz w:val="28"/>
          <w:szCs w:val="28"/>
        </w:rPr>
        <w:t>человека того же пола, либо в обществе друга того же пола.</w:t>
      </w:r>
    </w:p>
    <w:p w:rsidR="009D462C" w:rsidRPr="000E2FC2" w:rsidRDefault="009D462C" w:rsidP="00817C0D">
      <w:pPr>
        <w:tabs>
          <w:tab w:val="left" w:pos="1320"/>
        </w:tabs>
        <w:spacing w:line="360" w:lineRule="auto"/>
        <w:rPr>
          <w:i/>
          <w:sz w:val="28"/>
          <w:szCs w:val="28"/>
        </w:rPr>
      </w:pPr>
      <w:r w:rsidRPr="000E2FC2">
        <w:rPr>
          <w:sz w:val="28"/>
          <w:szCs w:val="28"/>
        </w:rPr>
        <w:tab/>
      </w:r>
      <w:r w:rsidRPr="000E2FC2">
        <w:rPr>
          <w:i/>
          <w:sz w:val="28"/>
          <w:szCs w:val="28"/>
        </w:rPr>
        <w:t>Лишь 15% нашего смеха связано с шутками.</w:t>
      </w:r>
    </w:p>
    <w:p w:rsidR="00817C0D" w:rsidRDefault="009D462C" w:rsidP="00817C0D">
      <w:pPr>
        <w:tabs>
          <w:tab w:val="left" w:pos="1320"/>
        </w:tabs>
        <w:spacing w:line="360" w:lineRule="auto"/>
        <w:rPr>
          <w:i/>
          <w:sz w:val="28"/>
          <w:szCs w:val="28"/>
        </w:rPr>
      </w:pPr>
      <w:r w:rsidRPr="000E2FC2">
        <w:rPr>
          <w:i/>
          <w:sz w:val="28"/>
          <w:szCs w:val="28"/>
        </w:rPr>
        <w:tab/>
        <w:t xml:space="preserve">Смех в гораздо большей степени определяется отношениями </w:t>
      </w:r>
      <w:r w:rsidR="00817C0D">
        <w:rPr>
          <w:i/>
          <w:sz w:val="28"/>
          <w:szCs w:val="28"/>
        </w:rPr>
        <w:t xml:space="preserve">    </w:t>
      </w:r>
      <w:r w:rsidRPr="000E2FC2">
        <w:rPr>
          <w:i/>
          <w:sz w:val="28"/>
          <w:szCs w:val="28"/>
        </w:rPr>
        <w:t>между людьми.</w:t>
      </w:r>
    </w:p>
    <w:p w:rsidR="009D462C" w:rsidRPr="00817C0D" w:rsidRDefault="00817C0D" w:rsidP="00817C0D">
      <w:pPr>
        <w:tabs>
          <w:tab w:val="left" w:pos="1320"/>
        </w:tabs>
        <w:spacing w:line="360" w:lineRule="auto"/>
        <w:jc w:val="both"/>
        <w:rPr>
          <w:i/>
          <w:sz w:val="28"/>
          <w:szCs w:val="28"/>
        </w:rPr>
      </w:pPr>
      <w:r>
        <w:rPr>
          <w:i/>
          <w:sz w:val="28"/>
          <w:szCs w:val="28"/>
        </w:rPr>
        <w:t xml:space="preserve">     </w:t>
      </w:r>
      <w:r w:rsidR="009D462C" w:rsidRPr="000E2FC2">
        <w:rPr>
          <w:sz w:val="28"/>
          <w:szCs w:val="28"/>
        </w:rPr>
        <w:t xml:space="preserve">Хотя участники и не отметили различий в веселости показываемых им клипов, их реакция была </w:t>
      </w:r>
      <w:proofErr w:type="gramStart"/>
      <w:r w:rsidR="009D462C" w:rsidRPr="000E2FC2">
        <w:rPr>
          <w:sz w:val="28"/>
          <w:szCs w:val="28"/>
        </w:rPr>
        <w:t>весьма различной</w:t>
      </w:r>
      <w:proofErr w:type="gramEnd"/>
      <w:r w:rsidR="009D462C" w:rsidRPr="000E2FC2">
        <w:rPr>
          <w:sz w:val="28"/>
          <w:szCs w:val="28"/>
        </w:rPr>
        <w:t>. Те участники эксперимента, которые смотрели забавные клипы в одиночестве, смеялись значительно меньше, чем те, кому те же клипы показывали в обществе друга или незнакомого человека. Частота и время смеха в присутствии другого человека были гораздо больше, чем в одиночестве. Смех чаще возникал во время общения участников между собой. Эти результаты говорят о том, что при общении с другими людьми человек смеется дольше и чаще, чем в одиночестве.</w:t>
      </w:r>
    </w:p>
    <w:p w:rsidR="009D462C" w:rsidRPr="000E2FC2" w:rsidRDefault="00817C0D" w:rsidP="00817C0D">
      <w:pPr>
        <w:tabs>
          <w:tab w:val="left" w:pos="1320"/>
        </w:tabs>
        <w:spacing w:line="360" w:lineRule="auto"/>
        <w:jc w:val="both"/>
        <w:rPr>
          <w:sz w:val="28"/>
          <w:szCs w:val="28"/>
        </w:rPr>
      </w:pPr>
      <w:r>
        <w:rPr>
          <w:sz w:val="28"/>
          <w:szCs w:val="28"/>
        </w:rPr>
        <w:t xml:space="preserve">     </w:t>
      </w:r>
      <w:r w:rsidR="009D462C" w:rsidRPr="000E2FC2">
        <w:rPr>
          <w:sz w:val="28"/>
          <w:szCs w:val="28"/>
        </w:rPr>
        <w:t xml:space="preserve">Исследователи из медицинского колледжа </w:t>
      </w:r>
      <w:proofErr w:type="spellStart"/>
      <w:r w:rsidR="009D462C" w:rsidRPr="000E2FC2">
        <w:rPr>
          <w:sz w:val="28"/>
          <w:szCs w:val="28"/>
        </w:rPr>
        <w:t>Бэйлора</w:t>
      </w:r>
      <w:proofErr w:type="spellEnd"/>
      <w:r w:rsidR="009D462C" w:rsidRPr="000E2FC2">
        <w:rPr>
          <w:sz w:val="28"/>
          <w:szCs w:val="28"/>
        </w:rPr>
        <w:t xml:space="preserve"> пришли к выводу, что улыбка ребенка, радующая материнское сердце, включает также «центр удовольствия» мозга матери, вызывая состояние, похожее на состояние легкого наркотического опьянения.</w:t>
      </w:r>
    </w:p>
    <w:p w:rsidR="009D462C" w:rsidRPr="000E2FC2" w:rsidRDefault="009D462C" w:rsidP="00817C0D">
      <w:pPr>
        <w:tabs>
          <w:tab w:val="left" w:pos="1320"/>
        </w:tabs>
        <w:spacing w:line="360" w:lineRule="auto"/>
        <w:jc w:val="both"/>
        <w:rPr>
          <w:sz w:val="28"/>
          <w:szCs w:val="28"/>
        </w:rPr>
      </w:pPr>
      <w:r w:rsidRPr="000E2FC2">
        <w:rPr>
          <w:sz w:val="28"/>
          <w:szCs w:val="28"/>
        </w:rPr>
        <w:tab/>
        <w:t xml:space="preserve">Отношения матери и младенца очень важны для нормального развития ребенка. Нарушение этой связи может привести к весьма серьезным отклонениям в развитии маленького человека. Результаты исследований </w:t>
      </w:r>
      <w:r w:rsidRPr="000E2FC2">
        <w:rPr>
          <w:sz w:val="28"/>
          <w:szCs w:val="28"/>
        </w:rPr>
        <w:lastRenderedPageBreak/>
        <w:t>могут помочь ученым лучше изучить эту особую связь младенца с матерью и почему иногда эта связь нарушается.</w:t>
      </w:r>
    </w:p>
    <w:p w:rsidR="009D462C" w:rsidRPr="000E2FC2" w:rsidRDefault="00817C0D" w:rsidP="00817C0D">
      <w:pPr>
        <w:tabs>
          <w:tab w:val="left" w:pos="1320"/>
        </w:tabs>
        <w:spacing w:line="360" w:lineRule="auto"/>
        <w:jc w:val="both"/>
        <w:rPr>
          <w:sz w:val="28"/>
          <w:szCs w:val="28"/>
        </w:rPr>
      </w:pPr>
      <w:r>
        <w:rPr>
          <w:sz w:val="28"/>
          <w:szCs w:val="28"/>
        </w:rPr>
        <w:t xml:space="preserve">     </w:t>
      </w:r>
      <w:r w:rsidR="009D462C" w:rsidRPr="000E2FC2">
        <w:rPr>
          <w:sz w:val="28"/>
          <w:szCs w:val="28"/>
        </w:rPr>
        <w:t>Чтобы лучше изучить эти отношения, ученые попросили 28 молодых матерей, имеющих младенцев в возрасте 5-10 месяцев, посмотреть фотографии их собственных малышей и других детей, находясь во время просмотра в магнитно-резонансном сканере. По повышенной мозговой активности ученые смогли определить участки мозга, активизирующиеся во время просмотра тех или иных фотографий.</w:t>
      </w:r>
    </w:p>
    <w:p w:rsidR="009D462C" w:rsidRPr="000E2FC2" w:rsidRDefault="00817C0D" w:rsidP="00817C0D">
      <w:pPr>
        <w:tabs>
          <w:tab w:val="left" w:pos="1320"/>
        </w:tabs>
        <w:spacing w:line="360" w:lineRule="auto"/>
        <w:jc w:val="both"/>
        <w:rPr>
          <w:sz w:val="28"/>
          <w:szCs w:val="28"/>
        </w:rPr>
      </w:pPr>
      <w:r>
        <w:rPr>
          <w:sz w:val="28"/>
          <w:szCs w:val="28"/>
        </w:rPr>
        <w:t xml:space="preserve">     </w:t>
      </w:r>
      <w:r w:rsidR="009D462C" w:rsidRPr="000E2FC2">
        <w:rPr>
          <w:sz w:val="28"/>
          <w:szCs w:val="28"/>
        </w:rPr>
        <w:t>На некоторых из фотографий младенцы улыбались, на других они были грустны, а на некоторых выражения их лиц были нейтральными.</w:t>
      </w:r>
    </w:p>
    <w:p w:rsidR="009D462C" w:rsidRDefault="00817C0D" w:rsidP="00817C0D">
      <w:pPr>
        <w:tabs>
          <w:tab w:val="left" w:pos="1320"/>
        </w:tabs>
        <w:spacing w:line="360" w:lineRule="auto"/>
        <w:jc w:val="both"/>
        <w:rPr>
          <w:sz w:val="28"/>
          <w:szCs w:val="28"/>
        </w:rPr>
      </w:pPr>
      <w:r>
        <w:rPr>
          <w:sz w:val="28"/>
          <w:szCs w:val="28"/>
        </w:rPr>
        <w:t xml:space="preserve">     </w:t>
      </w:r>
      <w:r w:rsidR="009D462C" w:rsidRPr="000E2FC2">
        <w:rPr>
          <w:sz w:val="28"/>
          <w:szCs w:val="28"/>
        </w:rPr>
        <w:t>Исследователи обнаружили, что во время просмотра фотографий собственных улыбающихся детей у матерей активизировался участок мозга, ответственный за удовольствие, так называемый, «центр удовольствия». Судя по результатам более ранних экспериментов по изучению влияния наркотиков на мозг человека, эти же области мозга активируются во время приема наркотиков или других наркотических препаратов. Похоже, что материнский мозг получает естественный «</w:t>
      </w:r>
      <w:proofErr w:type="gramStart"/>
      <w:r w:rsidR="009D462C" w:rsidRPr="000E2FC2">
        <w:rPr>
          <w:sz w:val="28"/>
          <w:szCs w:val="28"/>
        </w:rPr>
        <w:t>кайф</w:t>
      </w:r>
      <w:proofErr w:type="gramEnd"/>
      <w:r w:rsidR="009D462C" w:rsidRPr="000E2FC2">
        <w:rPr>
          <w:sz w:val="28"/>
          <w:szCs w:val="28"/>
        </w:rPr>
        <w:t>» от просмотра фотографий собственного ребенка.</w:t>
      </w:r>
    </w:p>
    <w:p w:rsidR="000A03E1" w:rsidRDefault="000A03E1" w:rsidP="00817C0D">
      <w:pPr>
        <w:tabs>
          <w:tab w:val="left" w:pos="1320"/>
        </w:tabs>
        <w:spacing w:line="360" w:lineRule="auto"/>
        <w:jc w:val="both"/>
        <w:rPr>
          <w:sz w:val="28"/>
          <w:szCs w:val="28"/>
        </w:rPr>
      </w:pPr>
    </w:p>
    <w:p w:rsidR="000A03E1" w:rsidRDefault="000A03E1" w:rsidP="000A03E1">
      <w:pPr>
        <w:tabs>
          <w:tab w:val="left" w:pos="1320"/>
        </w:tabs>
        <w:spacing w:line="360" w:lineRule="auto"/>
        <w:jc w:val="both"/>
        <w:rPr>
          <w:sz w:val="28"/>
          <w:szCs w:val="28"/>
        </w:rPr>
      </w:pPr>
      <w:r w:rsidRPr="000A03E1">
        <w:rPr>
          <w:noProof/>
          <w:sz w:val="28"/>
          <w:szCs w:val="28"/>
        </w:rPr>
        <w:drawing>
          <wp:inline distT="0" distB="0" distL="0" distR="0">
            <wp:extent cx="2588341" cy="2039620"/>
            <wp:effectExtent l="38100" t="57150" r="116759" b="93980"/>
            <wp:docPr id="12" name="Рисунок 6" descr="скан 1 016.jpg"/>
            <wp:cNvGraphicFramePr/>
            <a:graphic xmlns:a="http://schemas.openxmlformats.org/drawingml/2006/main">
              <a:graphicData uri="http://schemas.openxmlformats.org/drawingml/2006/picture">
                <pic:pic xmlns:pic="http://schemas.openxmlformats.org/drawingml/2006/picture">
                  <pic:nvPicPr>
                    <pic:cNvPr id="17" name="Рисунок 16" descr="скан 1 016.jpg"/>
                    <pic:cNvPicPr>
                      <a:picLocks noChangeAspect="1"/>
                    </pic:cNvPicPr>
                  </pic:nvPicPr>
                  <pic:blipFill>
                    <a:blip r:embed="rId14" cstate="print"/>
                    <a:stretch>
                      <a:fillRect/>
                    </a:stretch>
                  </pic:blipFill>
                  <pic:spPr>
                    <a:xfrm>
                      <a:off x="0" y="0"/>
                      <a:ext cx="2586251" cy="203797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r w:rsidR="00C833B6">
        <w:rPr>
          <w:sz w:val="28"/>
          <w:szCs w:val="28"/>
        </w:rPr>
        <w:t xml:space="preserve">                 </w:t>
      </w:r>
      <w:r w:rsidRPr="000A03E1">
        <w:rPr>
          <w:sz w:val="28"/>
          <w:szCs w:val="28"/>
        </w:rPr>
        <w:t xml:space="preserve"> </w:t>
      </w:r>
      <w:r w:rsidRPr="000A03E1">
        <w:rPr>
          <w:noProof/>
          <w:sz w:val="28"/>
          <w:szCs w:val="28"/>
        </w:rPr>
        <w:drawing>
          <wp:inline distT="0" distB="0" distL="0" distR="0">
            <wp:extent cx="1838325" cy="2200275"/>
            <wp:effectExtent l="38100" t="57150" r="123825" b="104775"/>
            <wp:docPr id="15" name="Рисунок 7" descr="21-69"/>
            <wp:cNvGraphicFramePr/>
            <a:graphic xmlns:a="http://schemas.openxmlformats.org/drawingml/2006/main">
              <a:graphicData uri="http://schemas.openxmlformats.org/drawingml/2006/picture">
                <pic:pic xmlns:pic="http://schemas.openxmlformats.org/drawingml/2006/picture">
                  <pic:nvPicPr>
                    <pic:cNvPr id="59406" name="Picture 14" descr="21-69"/>
                    <pic:cNvPicPr>
                      <a:picLocks noChangeAspect="1" noChangeArrowheads="1"/>
                    </pic:cNvPicPr>
                  </pic:nvPicPr>
                  <pic:blipFill>
                    <a:blip r:embed="rId15" cstate="print"/>
                    <a:srcRect/>
                    <a:stretch>
                      <a:fillRect/>
                    </a:stretch>
                  </pic:blipFill>
                  <pic:spPr bwMode="auto">
                    <a:xfrm>
                      <a:off x="0" y="0"/>
                      <a:ext cx="1838325" cy="2200275"/>
                    </a:xfrm>
                    <a:prstGeom prst="rect">
                      <a:avLst/>
                    </a:prstGeom>
                    <a:ln w="38100" cap="sq">
                      <a:solidFill>
                        <a:srgbClr val="FF9900"/>
                      </a:solidFill>
                      <a:prstDash val="solid"/>
                      <a:miter lim="800000"/>
                    </a:ln>
                    <a:effectLst>
                      <a:outerShdw blurRad="50800" dist="38100" dir="2700000" algn="tl" rotWithShape="0">
                        <a:srgbClr val="000000">
                          <a:alpha val="43000"/>
                        </a:srgbClr>
                      </a:outerShdw>
                    </a:effectLst>
                  </pic:spPr>
                </pic:pic>
              </a:graphicData>
            </a:graphic>
          </wp:inline>
        </w:drawing>
      </w:r>
    </w:p>
    <w:p w:rsidR="000A03E1" w:rsidRPr="000E2FC2" w:rsidRDefault="000A03E1" w:rsidP="00817C0D">
      <w:pPr>
        <w:tabs>
          <w:tab w:val="left" w:pos="1320"/>
        </w:tabs>
        <w:spacing w:line="360" w:lineRule="auto"/>
        <w:jc w:val="both"/>
        <w:rPr>
          <w:sz w:val="28"/>
          <w:szCs w:val="28"/>
        </w:rPr>
      </w:pPr>
    </w:p>
    <w:p w:rsidR="000A03E1" w:rsidRDefault="00817C0D" w:rsidP="00817C0D">
      <w:pPr>
        <w:tabs>
          <w:tab w:val="left" w:pos="1320"/>
        </w:tabs>
        <w:spacing w:line="360" w:lineRule="auto"/>
        <w:jc w:val="both"/>
        <w:rPr>
          <w:sz w:val="28"/>
          <w:szCs w:val="28"/>
        </w:rPr>
      </w:pPr>
      <w:r>
        <w:rPr>
          <w:sz w:val="28"/>
          <w:szCs w:val="28"/>
        </w:rPr>
        <w:t xml:space="preserve">   </w:t>
      </w:r>
    </w:p>
    <w:p w:rsidR="009D462C" w:rsidRPr="000E2FC2" w:rsidRDefault="00817C0D" w:rsidP="00817C0D">
      <w:pPr>
        <w:tabs>
          <w:tab w:val="left" w:pos="1320"/>
        </w:tabs>
        <w:spacing w:line="360" w:lineRule="auto"/>
        <w:jc w:val="both"/>
        <w:rPr>
          <w:sz w:val="28"/>
          <w:szCs w:val="28"/>
        </w:rPr>
      </w:pPr>
      <w:r>
        <w:rPr>
          <w:sz w:val="28"/>
          <w:szCs w:val="28"/>
        </w:rPr>
        <w:lastRenderedPageBreak/>
        <w:t xml:space="preserve">  </w:t>
      </w:r>
      <w:r w:rsidR="009D462C" w:rsidRPr="000E2FC2">
        <w:rPr>
          <w:sz w:val="28"/>
          <w:szCs w:val="28"/>
        </w:rPr>
        <w:t>Реакция также зависела от выражения лица ребенка. Самая сильная активация «центра удовольствия» была при просмотре фотографий с улыбающимися младенцами. Эффект значительно ослаблялся при просмотре фотографий младенцев с грустными или нейтральными лицами.</w:t>
      </w:r>
    </w:p>
    <w:p w:rsidR="009D462C" w:rsidRPr="000E2FC2" w:rsidRDefault="00817C0D" w:rsidP="00817C0D">
      <w:pPr>
        <w:tabs>
          <w:tab w:val="left" w:pos="1320"/>
        </w:tabs>
        <w:spacing w:line="360" w:lineRule="auto"/>
        <w:jc w:val="both"/>
        <w:rPr>
          <w:sz w:val="28"/>
          <w:szCs w:val="28"/>
        </w:rPr>
      </w:pPr>
      <w:r>
        <w:rPr>
          <w:sz w:val="28"/>
          <w:szCs w:val="28"/>
        </w:rPr>
        <w:t xml:space="preserve">     </w:t>
      </w:r>
      <w:r w:rsidR="009D462C" w:rsidRPr="000E2FC2">
        <w:rPr>
          <w:sz w:val="28"/>
          <w:szCs w:val="28"/>
        </w:rPr>
        <w:t>Кроме того, стоит отметить, что реакция на фотографию своего плачущего младенца не слишком отличалась от реакции на чужого плачущего ребенка. Но в целом, материнская реакция была намного сильнее по отношению к лицам их собственных детей, чем чужих.</w:t>
      </w:r>
    </w:p>
    <w:p w:rsidR="005E292F" w:rsidRDefault="005E292F" w:rsidP="00817C0D">
      <w:pPr>
        <w:tabs>
          <w:tab w:val="left" w:pos="1320"/>
        </w:tabs>
        <w:spacing w:line="360" w:lineRule="auto"/>
        <w:rPr>
          <w:b/>
        </w:rPr>
      </w:pPr>
    </w:p>
    <w:p w:rsidR="002173B1" w:rsidRDefault="002173B1" w:rsidP="00C833B6">
      <w:pPr>
        <w:tabs>
          <w:tab w:val="left" w:pos="1320"/>
        </w:tabs>
        <w:spacing w:line="360" w:lineRule="auto"/>
        <w:jc w:val="center"/>
        <w:rPr>
          <w:noProof/>
        </w:rPr>
      </w:pPr>
    </w:p>
    <w:p w:rsidR="000A03E1" w:rsidRDefault="005E292F" w:rsidP="005E292F">
      <w:pPr>
        <w:tabs>
          <w:tab w:val="left" w:pos="1320"/>
        </w:tabs>
        <w:spacing w:line="360" w:lineRule="auto"/>
        <w:jc w:val="center"/>
        <w:rPr>
          <w:noProof/>
        </w:rPr>
      </w:pPr>
      <w:r w:rsidRPr="005E292F">
        <w:rPr>
          <w:noProof/>
        </w:rPr>
        <w:drawing>
          <wp:inline distT="0" distB="0" distL="0" distR="0">
            <wp:extent cx="5086350" cy="3829050"/>
            <wp:effectExtent l="95250" t="95250" r="95250" b="95250"/>
            <wp:docPr id="17" name="Рисунок 3" descr="Копия скан 1 020.jpg"/>
            <wp:cNvGraphicFramePr/>
            <a:graphic xmlns:a="http://schemas.openxmlformats.org/drawingml/2006/main">
              <a:graphicData uri="http://schemas.openxmlformats.org/drawingml/2006/picture">
                <pic:pic xmlns:pic="http://schemas.openxmlformats.org/drawingml/2006/picture">
                  <pic:nvPicPr>
                    <pic:cNvPr id="10" name="Рисунок 9" descr="Копия скан 1 020.jpg"/>
                    <pic:cNvPicPr>
                      <a:picLocks noChangeAspect="1"/>
                    </pic:cNvPicPr>
                  </pic:nvPicPr>
                  <pic:blipFill>
                    <a:blip r:embed="rId16" cstate="print"/>
                    <a:srcRect l="2575" t="1090"/>
                    <a:stretch>
                      <a:fillRect/>
                    </a:stretch>
                  </pic:blipFill>
                  <pic:spPr>
                    <a:xfrm>
                      <a:off x="0" y="0"/>
                      <a:ext cx="5086350" cy="3829050"/>
                    </a:xfrm>
                    <a:prstGeom prst="rect">
                      <a:avLst/>
                    </a:prstGeom>
                    <a:ln w="88900" cap="sq" cmpd="thickThin">
                      <a:solidFill>
                        <a:srgbClr val="FFFF00"/>
                      </a:solidFill>
                      <a:prstDash val="solid"/>
                      <a:miter lim="800000"/>
                    </a:ln>
                    <a:effectLst>
                      <a:innerShdw blurRad="76200">
                        <a:srgbClr val="000000"/>
                      </a:innerShdw>
                    </a:effectLst>
                  </pic:spPr>
                </pic:pic>
              </a:graphicData>
            </a:graphic>
          </wp:inline>
        </w:drawing>
      </w:r>
    </w:p>
    <w:p w:rsidR="000A03E1" w:rsidRDefault="000A03E1" w:rsidP="00817C0D">
      <w:pPr>
        <w:tabs>
          <w:tab w:val="left" w:pos="1320"/>
        </w:tabs>
        <w:spacing w:line="360" w:lineRule="auto"/>
        <w:rPr>
          <w:noProof/>
        </w:rPr>
      </w:pPr>
    </w:p>
    <w:p w:rsidR="000A03E1" w:rsidRDefault="000A03E1" w:rsidP="00817C0D">
      <w:pPr>
        <w:tabs>
          <w:tab w:val="left" w:pos="1320"/>
        </w:tabs>
        <w:spacing w:line="360" w:lineRule="auto"/>
        <w:rPr>
          <w:noProof/>
        </w:rPr>
      </w:pPr>
    </w:p>
    <w:p w:rsidR="000A03E1" w:rsidRDefault="000A03E1" w:rsidP="00523329">
      <w:pPr>
        <w:tabs>
          <w:tab w:val="left" w:pos="1320"/>
        </w:tabs>
        <w:spacing w:before="120" w:line="360" w:lineRule="auto"/>
        <w:rPr>
          <w:noProof/>
        </w:rPr>
      </w:pPr>
    </w:p>
    <w:p w:rsidR="000A03E1" w:rsidRDefault="000A03E1" w:rsidP="00817C0D">
      <w:pPr>
        <w:tabs>
          <w:tab w:val="left" w:pos="1320"/>
        </w:tabs>
        <w:spacing w:line="360" w:lineRule="auto"/>
        <w:rPr>
          <w:noProof/>
        </w:rPr>
      </w:pPr>
    </w:p>
    <w:p w:rsidR="000A03E1" w:rsidRDefault="000A03E1" w:rsidP="00817C0D">
      <w:pPr>
        <w:tabs>
          <w:tab w:val="left" w:pos="1320"/>
        </w:tabs>
        <w:spacing w:line="360" w:lineRule="auto"/>
        <w:rPr>
          <w:noProof/>
        </w:rPr>
      </w:pPr>
    </w:p>
    <w:p w:rsidR="000A03E1" w:rsidRDefault="000A03E1" w:rsidP="00817C0D">
      <w:pPr>
        <w:tabs>
          <w:tab w:val="left" w:pos="1320"/>
        </w:tabs>
        <w:spacing w:line="360" w:lineRule="auto"/>
        <w:rPr>
          <w:noProof/>
        </w:rPr>
      </w:pPr>
    </w:p>
    <w:p w:rsidR="000A03E1" w:rsidRDefault="000A03E1" w:rsidP="00817C0D">
      <w:pPr>
        <w:tabs>
          <w:tab w:val="left" w:pos="1320"/>
        </w:tabs>
        <w:spacing w:line="360" w:lineRule="auto"/>
        <w:rPr>
          <w:b/>
        </w:rPr>
      </w:pPr>
    </w:p>
    <w:p w:rsidR="003028DA" w:rsidRPr="00662470" w:rsidRDefault="00124535" w:rsidP="00662470">
      <w:pPr>
        <w:tabs>
          <w:tab w:val="left" w:pos="1320"/>
        </w:tabs>
        <w:spacing w:line="360" w:lineRule="auto"/>
        <w:jc w:val="center"/>
        <w:rPr>
          <w:b/>
        </w:rPr>
      </w:pPr>
      <w:r w:rsidRPr="00124535">
        <w:rPr>
          <w:b/>
        </w:rPr>
        <w:lastRenderedPageBreak/>
        <w:pict>
          <v:shape id="_x0000_i1033" type="#_x0000_t136" style="width:407.2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актический эксперимент"/>
          </v:shape>
        </w:pict>
      </w:r>
    </w:p>
    <w:p w:rsidR="003028DA" w:rsidRPr="00500DCD" w:rsidRDefault="00817C0D" w:rsidP="003028DA">
      <w:pPr>
        <w:tabs>
          <w:tab w:val="left" w:pos="1320"/>
        </w:tabs>
        <w:spacing w:line="360" w:lineRule="auto"/>
        <w:jc w:val="both"/>
        <w:rPr>
          <w:sz w:val="28"/>
          <w:szCs w:val="28"/>
        </w:rPr>
      </w:pPr>
      <w:r>
        <w:t xml:space="preserve">     </w:t>
      </w:r>
      <w:r w:rsidR="003028DA" w:rsidRPr="00500DCD">
        <w:rPr>
          <w:sz w:val="28"/>
          <w:szCs w:val="28"/>
        </w:rPr>
        <w:t xml:space="preserve">После того, как я ознакомилась с литературой, где описано значение улыбки для более успешного расположения к себе людей, я решила провести практический эксперимент. В повседневной жизни при общении с другими людьми (родителями, друзьями, одноклассниками), я стала </w:t>
      </w:r>
      <w:r w:rsidR="003028DA" w:rsidRPr="00500DCD">
        <w:rPr>
          <w:b/>
          <w:sz w:val="28"/>
          <w:szCs w:val="28"/>
        </w:rPr>
        <w:t xml:space="preserve">специально </w:t>
      </w:r>
      <w:r w:rsidR="003028DA" w:rsidRPr="00500DCD">
        <w:rPr>
          <w:sz w:val="28"/>
          <w:szCs w:val="28"/>
        </w:rPr>
        <w:t xml:space="preserve">создавать такие ситуации, в которых общалась с людьми в некоторых случаях, улыбаясь, а в других случаях общалась с угрюмым лицом. </w:t>
      </w:r>
    </w:p>
    <w:p w:rsidR="003028DA" w:rsidRPr="00500DCD" w:rsidRDefault="00817C0D" w:rsidP="003028DA">
      <w:pPr>
        <w:tabs>
          <w:tab w:val="left" w:pos="1320"/>
        </w:tabs>
        <w:spacing w:line="360" w:lineRule="auto"/>
        <w:jc w:val="both"/>
        <w:rPr>
          <w:sz w:val="28"/>
          <w:szCs w:val="28"/>
        </w:rPr>
      </w:pPr>
      <w:r>
        <w:rPr>
          <w:sz w:val="28"/>
          <w:szCs w:val="28"/>
        </w:rPr>
        <w:t xml:space="preserve">     </w:t>
      </w:r>
      <w:r w:rsidR="003028DA" w:rsidRPr="00500DCD">
        <w:rPr>
          <w:sz w:val="28"/>
          <w:szCs w:val="28"/>
        </w:rPr>
        <w:t>Например, на переменах, разговаривая с одноклассниками, когда я улыбалась, то я видела, что они становятся во взаимоотношениях со мной более добрыми, отзывчивыми, охотно выполняют мои просьбы. Когда дома я просила</w:t>
      </w:r>
      <w:r w:rsidR="00500DCD" w:rsidRPr="00500DCD">
        <w:rPr>
          <w:sz w:val="28"/>
          <w:szCs w:val="28"/>
        </w:rPr>
        <w:t xml:space="preserve"> что-либо у родителей и делала </w:t>
      </w:r>
      <w:r w:rsidR="003028DA" w:rsidRPr="00500DCD">
        <w:rPr>
          <w:sz w:val="28"/>
          <w:szCs w:val="28"/>
        </w:rPr>
        <w:t xml:space="preserve">это с улыбкой, </w:t>
      </w:r>
      <w:r w:rsidR="004C5239">
        <w:rPr>
          <w:sz w:val="28"/>
          <w:szCs w:val="28"/>
        </w:rPr>
        <w:t>то ви</w:t>
      </w:r>
      <w:r w:rsidR="003028DA" w:rsidRPr="00500DCD">
        <w:rPr>
          <w:sz w:val="28"/>
          <w:szCs w:val="28"/>
        </w:rPr>
        <w:t>дела, что они более охотно выполняют мои просьбы, чем когда я просила что-либо сделать без улыбки на лице.</w:t>
      </w:r>
    </w:p>
    <w:p w:rsidR="003028DA" w:rsidRPr="00500DCD" w:rsidRDefault="00817C0D" w:rsidP="003028DA">
      <w:pPr>
        <w:tabs>
          <w:tab w:val="left" w:pos="1320"/>
        </w:tabs>
        <w:spacing w:line="360" w:lineRule="auto"/>
        <w:jc w:val="both"/>
        <w:rPr>
          <w:sz w:val="28"/>
          <w:szCs w:val="28"/>
        </w:rPr>
      </w:pPr>
      <w:r>
        <w:rPr>
          <w:sz w:val="28"/>
          <w:szCs w:val="28"/>
        </w:rPr>
        <w:t xml:space="preserve">     </w:t>
      </w:r>
      <w:r w:rsidR="003028DA" w:rsidRPr="00500DCD">
        <w:rPr>
          <w:sz w:val="28"/>
          <w:szCs w:val="28"/>
        </w:rPr>
        <w:t>Также я наблюдал</w:t>
      </w:r>
      <w:r w:rsidR="00C55101">
        <w:rPr>
          <w:sz w:val="28"/>
          <w:szCs w:val="28"/>
        </w:rPr>
        <w:t>а</w:t>
      </w:r>
      <w:r w:rsidR="003028DA" w:rsidRPr="00500DCD">
        <w:rPr>
          <w:sz w:val="28"/>
          <w:szCs w:val="28"/>
        </w:rPr>
        <w:t xml:space="preserve"> за общением окружающих меня людей в повседневной жизни. Те люди, которые общались, улыбаясь, имели больше друзей, пользовались авторитетом среди товарищей, к их мнению прислушивались окружающие люди. </w:t>
      </w:r>
    </w:p>
    <w:p w:rsidR="003028DA" w:rsidRPr="00500DCD" w:rsidRDefault="00817C0D" w:rsidP="003028DA">
      <w:pPr>
        <w:tabs>
          <w:tab w:val="left" w:pos="1320"/>
        </w:tabs>
        <w:spacing w:line="360" w:lineRule="auto"/>
        <w:jc w:val="both"/>
        <w:rPr>
          <w:sz w:val="28"/>
          <w:szCs w:val="28"/>
        </w:rPr>
      </w:pPr>
      <w:r>
        <w:rPr>
          <w:sz w:val="28"/>
          <w:szCs w:val="28"/>
        </w:rPr>
        <w:t xml:space="preserve">     </w:t>
      </w:r>
      <w:r w:rsidR="003028DA" w:rsidRPr="00500DCD">
        <w:rPr>
          <w:bCs/>
          <w:sz w:val="28"/>
          <w:szCs w:val="28"/>
        </w:rPr>
        <w:t>Также я сравнила две свои  фотографии. На первой фотографии я улыбалась, а на второй была угрюма. Понаблюдав, я сделала  следующий вывод: сравнивая две фотографии, я увидела, что</w:t>
      </w:r>
      <w:r w:rsidR="00C55101">
        <w:rPr>
          <w:bCs/>
          <w:sz w:val="28"/>
          <w:szCs w:val="28"/>
        </w:rPr>
        <w:t>,</w:t>
      </w:r>
      <w:r w:rsidR="003028DA" w:rsidRPr="00500DCD">
        <w:rPr>
          <w:bCs/>
          <w:sz w:val="28"/>
          <w:szCs w:val="28"/>
        </w:rPr>
        <w:t xml:space="preserve"> </w:t>
      </w:r>
      <w:proofErr w:type="gramStart"/>
      <w:r w:rsidR="003028DA" w:rsidRPr="00817C0D">
        <w:rPr>
          <w:b/>
          <w:bCs/>
          <w:sz w:val="28"/>
          <w:szCs w:val="28"/>
        </w:rPr>
        <w:t>во</w:t>
      </w:r>
      <w:proofErr w:type="gramEnd"/>
      <w:r w:rsidR="003028DA" w:rsidRPr="00500DCD">
        <w:rPr>
          <w:bCs/>
          <w:sz w:val="28"/>
          <w:szCs w:val="28"/>
        </w:rPr>
        <w:t xml:space="preserve"> – первых, изменяется положение бровей (на второй фотографии они нахмуренные); во – вторых, форма рта (на первой фотографии рот открыт, видны зубы, на второй – губы плотно сомкнуты). Это позволяет сделать вывод о том, что на первой фотографии человек, который более располагает к общению, отношениям, дружбе, чем человек на второй фотографии. </w:t>
      </w:r>
    </w:p>
    <w:p w:rsidR="00006B0B" w:rsidRPr="000E2FC2" w:rsidRDefault="00006B0B" w:rsidP="002B01CB">
      <w:pPr>
        <w:spacing w:line="360" w:lineRule="auto"/>
        <w:rPr>
          <w:b/>
          <w:sz w:val="28"/>
          <w:szCs w:val="28"/>
        </w:rPr>
      </w:pPr>
    </w:p>
    <w:p w:rsidR="00500DCD" w:rsidRPr="00B84102" w:rsidRDefault="00500DCD" w:rsidP="00500DCD">
      <w:pPr>
        <w:spacing w:after="120"/>
        <w:jc w:val="center"/>
        <w:rPr>
          <w:b/>
          <w:sz w:val="32"/>
          <w:szCs w:val="32"/>
        </w:rPr>
      </w:pPr>
    </w:p>
    <w:p w:rsidR="00183A13" w:rsidRDefault="00183A13" w:rsidP="00817C0D">
      <w:pPr>
        <w:spacing w:after="240" w:line="276" w:lineRule="auto"/>
        <w:jc w:val="center"/>
        <w:rPr>
          <w:b/>
          <w:i/>
          <w:sz w:val="28"/>
          <w:szCs w:val="28"/>
        </w:rPr>
      </w:pPr>
    </w:p>
    <w:p w:rsidR="0098021F" w:rsidRDefault="0098021F" w:rsidP="00817C0D">
      <w:pPr>
        <w:spacing w:after="240" w:line="276" w:lineRule="auto"/>
        <w:jc w:val="center"/>
        <w:rPr>
          <w:b/>
          <w:i/>
          <w:sz w:val="28"/>
          <w:szCs w:val="28"/>
        </w:rPr>
      </w:pPr>
    </w:p>
    <w:p w:rsidR="0098021F" w:rsidRDefault="0098021F" w:rsidP="00817C0D">
      <w:pPr>
        <w:spacing w:after="240" w:line="276" w:lineRule="auto"/>
        <w:jc w:val="center"/>
        <w:rPr>
          <w:b/>
          <w:i/>
          <w:sz w:val="28"/>
          <w:szCs w:val="28"/>
        </w:rPr>
      </w:pPr>
    </w:p>
    <w:p w:rsidR="00183A13" w:rsidRDefault="00183A13" w:rsidP="00817C0D">
      <w:pPr>
        <w:spacing w:after="240" w:line="276" w:lineRule="auto"/>
        <w:jc w:val="center"/>
        <w:rPr>
          <w:b/>
          <w:i/>
          <w:sz w:val="28"/>
          <w:szCs w:val="28"/>
        </w:rPr>
      </w:pPr>
    </w:p>
    <w:p w:rsidR="00183A13" w:rsidRDefault="00183A13" w:rsidP="0098021F">
      <w:pPr>
        <w:spacing w:after="240" w:line="276" w:lineRule="auto"/>
        <w:jc w:val="both"/>
        <w:rPr>
          <w:b/>
          <w:i/>
          <w:sz w:val="28"/>
          <w:szCs w:val="28"/>
        </w:rPr>
      </w:pPr>
      <w:r>
        <w:rPr>
          <w:b/>
          <w:i/>
          <w:noProof/>
          <w:sz w:val="28"/>
          <w:szCs w:val="28"/>
        </w:rPr>
        <w:drawing>
          <wp:inline distT="0" distB="0" distL="0" distR="0">
            <wp:extent cx="2514600" cy="2524124"/>
            <wp:effectExtent l="95250" t="95250" r="95250" b="85726"/>
            <wp:docPr id="71" name="Рисунок 30" descr="C:\Documents and Settings\Анжелика\Рабочий стол\фото\Изображение 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Анжелика\Рабочий стол\фото\Изображение 1261.jpg"/>
                    <pic:cNvPicPr>
                      <a:picLocks noChangeAspect="1" noChangeArrowheads="1"/>
                    </pic:cNvPicPr>
                  </pic:nvPicPr>
                  <pic:blipFill>
                    <a:blip r:embed="rId17" cstate="print"/>
                    <a:srcRect/>
                    <a:stretch>
                      <a:fillRect/>
                    </a:stretch>
                  </pic:blipFill>
                  <pic:spPr bwMode="auto">
                    <a:xfrm>
                      <a:off x="0" y="0"/>
                      <a:ext cx="2514600" cy="2524124"/>
                    </a:xfrm>
                    <a:prstGeom prst="rect">
                      <a:avLst/>
                    </a:prstGeom>
                    <a:ln w="88900" cap="sq" cmpd="thickThin">
                      <a:solidFill>
                        <a:srgbClr val="FF9900"/>
                      </a:solidFill>
                      <a:prstDash val="solid"/>
                      <a:miter lim="800000"/>
                    </a:ln>
                    <a:effectLst>
                      <a:innerShdw blurRad="76200">
                        <a:srgbClr val="000000"/>
                      </a:innerShdw>
                    </a:effectLst>
                  </pic:spPr>
                </pic:pic>
              </a:graphicData>
            </a:graphic>
          </wp:inline>
        </w:drawing>
      </w:r>
      <w:r w:rsidR="0098021F">
        <w:rPr>
          <w:b/>
          <w:i/>
          <w:noProof/>
          <w:sz w:val="28"/>
          <w:szCs w:val="28"/>
        </w:rPr>
        <w:t xml:space="preserve">              </w:t>
      </w:r>
      <w:r w:rsidR="0098021F" w:rsidRPr="0098021F">
        <w:rPr>
          <w:b/>
          <w:i/>
          <w:noProof/>
          <w:sz w:val="28"/>
          <w:szCs w:val="28"/>
        </w:rPr>
        <w:drawing>
          <wp:inline distT="0" distB="0" distL="0" distR="0">
            <wp:extent cx="2476500" cy="2657475"/>
            <wp:effectExtent l="19050" t="0" r="0" b="0"/>
            <wp:docPr id="73" name="Рисунок 29" descr="C:\Documents and Settings\Анжелика\Рабочий стол\фото\Изображение 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Анжелика\Рабочий стол\фото\Изображение 1263.jpg"/>
                    <pic:cNvPicPr>
                      <a:picLocks noChangeAspect="1" noChangeArrowheads="1"/>
                    </pic:cNvPicPr>
                  </pic:nvPicPr>
                  <pic:blipFill>
                    <a:blip r:embed="rId18" cstate="print"/>
                    <a:srcRect/>
                    <a:stretch>
                      <a:fillRect/>
                    </a:stretch>
                  </pic:blipFill>
                  <pic:spPr bwMode="auto">
                    <a:xfrm>
                      <a:off x="0" y="0"/>
                      <a:ext cx="2476500" cy="2657475"/>
                    </a:xfrm>
                    <a:prstGeom prst="rect">
                      <a:avLst/>
                    </a:prstGeom>
                    <a:noFill/>
                    <a:ln w="9525">
                      <a:noFill/>
                      <a:miter lim="800000"/>
                      <a:headEnd/>
                      <a:tailEnd/>
                    </a:ln>
                  </pic:spPr>
                </pic:pic>
              </a:graphicData>
            </a:graphic>
          </wp:inline>
        </w:drawing>
      </w:r>
    </w:p>
    <w:p w:rsidR="00183A13" w:rsidRDefault="00183A13" w:rsidP="0098021F">
      <w:pPr>
        <w:spacing w:after="240" w:line="276" w:lineRule="auto"/>
        <w:rPr>
          <w:b/>
          <w:i/>
          <w:sz w:val="28"/>
          <w:szCs w:val="28"/>
        </w:rPr>
      </w:pPr>
    </w:p>
    <w:p w:rsidR="00500DCD" w:rsidRPr="00B84102" w:rsidRDefault="00500DCD" w:rsidP="00817C0D">
      <w:pPr>
        <w:spacing w:after="240" w:line="276" w:lineRule="auto"/>
        <w:jc w:val="center"/>
        <w:rPr>
          <w:b/>
          <w:i/>
          <w:sz w:val="28"/>
          <w:szCs w:val="28"/>
        </w:rPr>
      </w:pPr>
      <w:r>
        <w:rPr>
          <w:b/>
          <w:i/>
          <w:sz w:val="28"/>
          <w:szCs w:val="28"/>
        </w:rPr>
        <w:t xml:space="preserve">Затем я провела игру </w:t>
      </w:r>
      <w:r w:rsidRPr="00B84102">
        <w:rPr>
          <w:b/>
          <w:i/>
          <w:sz w:val="28"/>
          <w:szCs w:val="28"/>
        </w:rPr>
        <w:t xml:space="preserve"> «Ха-ха-ха»</w:t>
      </w:r>
    </w:p>
    <w:p w:rsidR="00500DCD" w:rsidRDefault="00817C0D" w:rsidP="00BF7AC8">
      <w:pPr>
        <w:spacing w:line="360" w:lineRule="auto"/>
        <w:jc w:val="both"/>
        <w:rPr>
          <w:sz w:val="28"/>
          <w:szCs w:val="28"/>
        </w:rPr>
      </w:pPr>
      <w:r>
        <w:rPr>
          <w:sz w:val="28"/>
          <w:szCs w:val="28"/>
        </w:rPr>
        <w:t xml:space="preserve">     </w:t>
      </w:r>
      <w:r w:rsidR="00500DCD" w:rsidRPr="00430B09">
        <w:rPr>
          <w:sz w:val="28"/>
          <w:szCs w:val="28"/>
        </w:rPr>
        <w:t xml:space="preserve">Это очень простая игра, и, что самое главное, в нее никто не проигрывает. Задача игроков состоит в том, чтобы не засмеяться. </w:t>
      </w:r>
    </w:p>
    <w:p w:rsidR="00500DCD" w:rsidRDefault="00817C0D" w:rsidP="00BF7AC8">
      <w:pPr>
        <w:spacing w:line="360" w:lineRule="auto"/>
        <w:jc w:val="both"/>
        <w:rPr>
          <w:sz w:val="28"/>
          <w:szCs w:val="28"/>
        </w:rPr>
      </w:pPr>
      <w:r>
        <w:rPr>
          <w:sz w:val="28"/>
          <w:szCs w:val="28"/>
        </w:rPr>
        <w:t xml:space="preserve">     </w:t>
      </w:r>
      <w:r w:rsidR="00500DCD" w:rsidRPr="00430B09">
        <w:rPr>
          <w:sz w:val="28"/>
          <w:szCs w:val="28"/>
        </w:rPr>
        <w:t>Дети садятся или становятся в круг, и один из игроков произносит как можно более серьезно: "Ха!" Следующий говорит: "Ха-ха!", третий: - «Ха-ха-ха!", и так далее. Тот, кто произнесет неправильное количество "Ха" или засмеется - выбывает из игры. Игра продолжается, а те, кто выбыл, стараются делать все, чтобы рассмешить оставшихся в кругу игроков (только не дотрагиваясь до них). Кто засмеется последним, тот и победил.</w:t>
      </w:r>
    </w:p>
    <w:p w:rsidR="001B2A1E" w:rsidRDefault="00817C0D" w:rsidP="00BF7AC8">
      <w:pPr>
        <w:spacing w:line="360" w:lineRule="auto"/>
        <w:jc w:val="both"/>
        <w:rPr>
          <w:sz w:val="28"/>
          <w:szCs w:val="28"/>
        </w:rPr>
      </w:pPr>
      <w:r>
        <w:rPr>
          <w:sz w:val="28"/>
          <w:szCs w:val="28"/>
        </w:rPr>
        <w:t xml:space="preserve">     </w:t>
      </w:r>
      <w:r w:rsidR="00500DCD">
        <w:rPr>
          <w:sz w:val="28"/>
          <w:szCs w:val="28"/>
        </w:rPr>
        <w:t>Сначала</w:t>
      </w:r>
      <w:r w:rsidR="00500DCD" w:rsidRPr="00430B09">
        <w:rPr>
          <w:sz w:val="28"/>
          <w:szCs w:val="28"/>
        </w:rPr>
        <w:t>, в круг встали девочки. С серье</w:t>
      </w:r>
      <w:r w:rsidR="00C55101">
        <w:rPr>
          <w:sz w:val="28"/>
          <w:szCs w:val="28"/>
        </w:rPr>
        <w:t>зными лицами мы продержались не</w:t>
      </w:r>
      <w:r w:rsidR="00500DCD" w:rsidRPr="00430B09">
        <w:rPr>
          <w:sz w:val="28"/>
          <w:szCs w:val="28"/>
        </w:rPr>
        <w:t>долго, на пятом человеке мы все рассмеялись. Мальчики оказались более серьезными, пер</w:t>
      </w:r>
      <w:r w:rsidR="00500DCD">
        <w:rPr>
          <w:sz w:val="28"/>
          <w:szCs w:val="28"/>
        </w:rPr>
        <w:t>вым засмеялся Андрей</w:t>
      </w:r>
      <w:r w:rsidR="00C55101">
        <w:rPr>
          <w:sz w:val="28"/>
          <w:szCs w:val="28"/>
        </w:rPr>
        <w:t xml:space="preserve">, </w:t>
      </w:r>
      <w:r w:rsidR="00500DCD">
        <w:rPr>
          <w:sz w:val="28"/>
          <w:szCs w:val="28"/>
        </w:rPr>
        <w:t xml:space="preserve"> когда «хохотушка» пошла на второй круг</w:t>
      </w:r>
      <w:r w:rsidR="001B2A1E">
        <w:rPr>
          <w:sz w:val="28"/>
          <w:szCs w:val="28"/>
        </w:rPr>
        <w:t>.</w:t>
      </w:r>
    </w:p>
    <w:p w:rsidR="0098021F" w:rsidRDefault="0098021F" w:rsidP="00BF7AC8">
      <w:pPr>
        <w:spacing w:line="360" w:lineRule="auto"/>
        <w:jc w:val="both"/>
        <w:rPr>
          <w:sz w:val="28"/>
          <w:szCs w:val="28"/>
        </w:rPr>
      </w:pPr>
    </w:p>
    <w:p w:rsidR="0098021F" w:rsidRDefault="0098021F" w:rsidP="00BF7AC8">
      <w:pPr>
        <w:spacing w:line="360" w:lineRule="auto"/>
        <w:jc w:val="both"/>
        <w:rPr>
          <w:sz w:val="28"/>
          <w:szCs w:val="28"/>
        </w:rPr>
      </w:pPr>
    </w:p>
    <w:p w:rsidR="0098021F" w:rsidRDefault="0098021F" w:rsidP="00BF7AC8">
      <w:pPr>
        <w:spacing w:line="360" w:lineRule="auto"/>
        <w:jc w:val="both"/>
        <w:rPr>
          <w:sz w:val="28"/>
          <w:szCs w:val="28"/>
        </w:rPr>
      </w:pPr>
    </w:p>
    <w:p w:rsidR="001B2A1E" w:rsidRDefault="003706F7" w:rsidP="003706F7">
      <w:pPr>
        <w:spacing w:line="360" w:lineRule="auto"/>
        <w:jc w:val="center"/>
        <w:rPr>
          <w:sz w:val="28"/>
          <w:szCs w:val="28"/>
        </w:rPr>
      </w:pPr>
      <w:r>
        <w:rPr>
          <w:noProof/>
          <w:sz w:val="28"/>
          <w:szCs w:val="28"/>
        </w:rPr>
        <w:drawing>
          <wp:inline distT="0" distB="0" distL="0" distR="0">
            <wp:extent cx="4124325" cy="3114675"/>
            <wp:effectExtent l="95250" t="95250" r="104775" b="85725"/>
            <wp:docPr id="2" name="Рисунок 18" descr="C:\Documents and Settings\Анжелика\Рабочий стол\фото\Изображение 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Анжелика\Рабочий стол\фото\Изображение 1271.jpg"/>
                    <pic:cNvPicPr>
                      <a:picLocks noChangeAspect="1" noChangeArrowheads="1"/>
                    </pic:cNvPicPr>
                  </pic:nvPicPr>
                  <pic:blipFill>
                    <a:blip r:embed="rId19" cstate="print"/>
                    <a:srcRect/>
                    <a:stretch>
                      <a:fillRect/>
                    </a:stretch>
                  </pic:blipFill>
                  <pic:spPr bwMode="auto">
                    <a:xfrm>
                      <a:off x="0" y="0"/>
                      <a:ext cx="4127177" cy="3116828"/>
                    </a:xfrm>
                    <a:prstGeom prst="rect">
                      <a:avLst/>
                    </a:prstGeom>
                    <a:ln w="88900" cap="sq" cmpd="thickThin">
                      <a:solidFill>
                        <a:srgbClr val="FFFF00"/>
                      </a:solidFill>
                      <a:prstDash val="solid"/>
                      <a:miter lim="800000"/>
                    </a:ln>
                    <a:effectLst>
                      <a:innerShdw blurRad="76200">
                        <a:srgbClr val="000000"/>
                      </a:innerShdw>
                    </a:effectLst>
                  </pic:spPr>
                </pic:pic>
              </a:graphicData>
            </a:graphic>
          </wp:inline>
        </w:drawing>
      </w:r>
    </w:p>
    <w:p w:rsidR="0098021F" w:rsidRDefault="0098021F" w:rsidP="001B2A1E">
      <w:pPr>
        <w:spacing w:line="360" w:lineRule="auto"/>
        <w:jc w:val="center"/>
        <w:rPr>
          <w:sz w:val="28"/>
          <w:szCs w:val="28"/>
        </w:rPr>
      </w:pPr>
    </w:p>
    <w:p w:rsidR="0098021F" w:rsidRDefault="0098021F" w:rsidP="001B2A1E">
      <w:pPr>
        <w:spacing w:line="360" w:lineRule="auto"/>
        <w:jc w:val="center"/>
        <w:rPr>
          <w:sz w:val="28"/>
          <w:szCs w:val="28"/>
        </w:rPr>
      </w:pPr>
    </w:p>
    <w:p w:rsidR="0098021F" w:rsidRPr="001B2A1E" w:rsidRDefault="0098021F" w:rsidP="001B2A1E">
      <w:pPr>
        <w:spacing w:line="360" w:lineRule="auto"/>
        <w:jc w:val="center"/>
        <w:rPr>
          <w:sz w:val="28"/>
          <w:szCs w:val="28"/>
        </w:rPr>
      </w:pPr>
    </w:p>
    <w:p w:rsidR="001B2A1E" w:rsidRPr="00430B09" w:rsidRDefault="00817C0D" w:rsidP="00BF7AC8">
      <w:pPr>
        <w:spacing w:line="360" w:lineRule="auto"/>
        <w:jc w:val="both"/>
        <w:rPr>
          <w:sz w:val="28"/>
          <w:szCs w:val="28"/>
        </w:rPr>
      </w:pPr>
      <w:r>
        <w:rPr>
          <w:sz w:val="28"/>
          <w:szCs w:val="28"/>
        </w:rPr>
        <w:t xml:space="preserve">     </w:t>
      </w:r>
      <w:r w:rsidR="00500DCD" w:rsidRPr="00430B09">
        <w:rPr>
          <w:sz w:val="28"/>
          <w:szCs w:val="28"/>
        </w:rPr>
        <w:t>Я заметила</w:t>
      </w:r>
      <w:r w:rsidR="00C55101">
        <w:rPr>
          <w:sz w:val="28"/>
          <w:szCs w:val="28"/>
        </w:rPr>
        <w:t>,</w:t>
      </w:r>
      <w:r w:rsidR="00500DCD" w:rsidRPr="00430B09">
        <w:rPr>
          <w:sz w:val="28"/>
          <w:szCs w:val="28"/>
        </w:rPr>
        <w:t xml:space="preserve"> что мальчики,</w:t>
      </w:r>
      <w:r w:rsidR="00500DCD">
        <w:rPr>
          <w:sz w:val="28"/>
          <w:szCs w:val="28"/>
        </w:rPr>
        <w:t xml:space="preserve"> </w:t>
      </w:r>
      <w:r w:rsidR="00500DCD" w:rsidRPr="00430B09">
        <w:rPr>
          <w:sz w:val="28"/>
          <w:szCs w:val="28"/>
        </w:rPr>
        <w:t>чтобы  не рассмеяться, стараются не см</w:t>
      </w:r>
      <w:r w:rsidR="00C55101">
        <w:rPr>
          <w:sz w:val="28"/>
          <w:szCs w:val="28"/>
        </w:rPr>
        <w:t>отреть на Андрея. Но постепенно</w:t>
      </w:r>
      <w:r w:rsidR="00500DCD" w:rsidRPr="00430B09">
        <w:rPr>
          <w:sz w:val="28"/>
          <w:szCs w:val="28"/>
        </w:rPr>
        <w:t xml:space="preserve"> они тоже все рассмеялись. Я еще раз убедилась, что улыбкой можно заразиться. В коллективе мы смеемся чаще, чем в одиночестве. </w:t>
      </w:r>
    </w:p>
    <w:p w:rsidR="00500DCD" w:rsidRPr="00817C0D" w:rsidRDefault="00817C0D" w:rsidP="00BF7AC8">
      <w:pPr>
        <w:spacing w:line="360" w:lineRule="auto"/>
        <w:jc w:val="both"/>
        <w:rPr>
          <w:b/>
          <w:sz w:val="28"/>
          <w:szCs w:val="28"/>
        </w:rPr>
      </w:pPr>
      <w:r>
        <w:rPr>
          <w:sz w:val="28"/>
          <w:szCs w:val="28"/>
        </w:rPr>
        <w:t xml:space="preserve">     </w:t>
      </w:r>
      <w:r w:rsidR="00C55101">
        <w:rPr>
          <w:b/>
          <w:sz w:val="28"/>
          <w:szCs w:val="28"/>
        </w:rPr>
        <w:t>После всего</w:t>
      </w:r>
      <w:r w:rsidRPr="00817C0D">
        <w:rPr>
          <w:b/>
          <w:sz w:val="28"/>
          <w:szCs w:val="28"/>
        </w:rPr>
        <w:t>, я</w:t>
      </w:r>
      <w:r w:rsidR="00500DCD" w:rsidRPr="00817C0D">
        <w:rPr>
          <w:b/>
          <w:sz w:val="28"/>
          <w:szCs w:val="28"/>
        </w:rPr>
        <w:t xml:space="preserve"> задала ребятам несколько вопросов:</w:t>
      </w:r>
    </w:p>
    <w:p w:rsidR="00500DCD" w:rsidRPr="00817C0D" w:rsidRDefault="00817C0D" w:rsidP="00BF7AC8">
      <w:pPr>
        <w:spacing w:line="360" w:lineRule="auto"/>
        <w:jc w:val="both"/>
        <w:rPr>
          <w:i/>
          <w:sz w:val="28"/>
          <w:szCs w:val="28"/>
        </w:rPr>
      </w:pPr>
      <w:r>
        <w:rPr>
          <w:sz w:val="28"/>
          <w:szCs w:val="28"/>
        </w:rPr>
        <w:t xml:space="preserve">     </w:t>
      </w:r>
      <w:r w:rsidR="00662470">
        <w:rPr>
          <w:sz w:val="28"/>
          <w:szCs w:val="28"/>
        </w:rPr>
        <w:t xml:space="preserve">- </w:t>
      </w:r>
      <w:r w:rsidR="00500DCD" w:rsidRPr="00817C0D">
        <w:rPr>
          <w:i/>
          <w:sz w:val="28"/>
          <w:szCs w:val="28"/>
        </w:rPr>
        <w:t>С каким выражением лица мы знакомимся с новым человеком?</w:t>
      </w:r>
    </w:p>
    <w:p w:rsidR="00500DCD" w:rsidRPr="00817C0D" w:rsidRDefault="00817C0D" w:rsidP="00BF7AC8">
      <w:pPr>
        <w:spacing w:line="360" w:lineRule="auto"/>
        <w:jc w:val="both"/>
        <w:rPr>
          <w:i/>
          <w:sz w:val="28"/>
          <w:szCs w:val="28"/>
        </w:rPr>
      </w:pPr>
      <w:r>
        <w:rPr>
          <w:sz w:val="28"/>
          <w:szCs w:val="28"/>
        </w:rPr>
        <w:t xml:space="preserve">     </w:t>
      </w:r>
      <w:r w:rsidR="00500DCD" w:rsidRPr="00817C0D">
        <w:rPr>
          <w:i/>
          <w:sz w:val="28"/>
          <w:szCs w:val="28"/>
        </w:rPr>
        <w:t xml:space="preserve">Ответы были такие: </w:t>
      </w:r>
      <w:proofErr w:type="gramStart"/>
      <w:r w:rsidR="00500DCD" w:rsidRPr="00817C0D">
        <w:rPr>
          <w:i/>
          <w:sz w:val="28"/>
          <w:szCs w:val="28"/>
        </w:rPr>
        <w:t>с</w:t>
      </w:r>
      <w:proofErr w:type="gramEnd"/>
      <w:r w:rsidR="00500DCD" w:rsidRPr="00817C0D">
        <w:rPr>
          <w:i/>
          <w:sz w:val="28"/>
          <w:szCs w:val="28"/>
        </w:rPr>
        <w:t xml:space="preserve"> добрым</w:t>
      </w:r>
      <w:r w:rsidR="00662470">
        <w:rPr>
          <w:i/>
          <w:sz w:val="28"/>
          <w:szCs w:val="28"/>
        </w:rPr>
        <w:t>,</w:t>
      </w:r>
      <w:r w:rsidR="00500DCD" w:rsidRPr="00817C0D">
        <w:rPr>
          <w:i/>
          <w:sz w:val="28"/>
          <w:szCs w:val="28"/>
        </w:rPr>
        <w:t xml:space="preserve"> приветливым… </w:t>
      </w:r>
    </w:p>
    <w:p w:rsidR="00500DCD" w:rsidRPr="00817C0D" w:rsidRDefault="00662470" w:rsidP="00662470">
      <w:pPr>
        <w:spacing w:line="360" w:lineRule="auto"/>
        <w:jc w:val="both"/>
        <w:rPr>
          <w:i/>
          <w:sz w:val="28"/>
          <w:szCs w:val="28"/>
        </w:rPr>
      </w:pPr>
      <w:r>
        <w:rPr>
          <w:sz w:val="28"/>
          <w:szCs w:val="28"/>
        </w:rPr>
        <w:t xml:space="preserve">     </w:t>
      </w:r>
      <w:r w:rsidR="00817C0D" w:rsidRPr="00817C0D">
        <w:rPr>
          <w:i/>
          <w:sz w:val="28"/>
          <w:szCs w:val="28"/>
        </w:rPr>
        <w:t xml:space="preserve">- </w:t>
      </w:r>
      <w:r w:rsidR="00500DCD" w:rsidRPr="00817C0D">
        <w:rPr>
          <w:i/>
          <w:sz w:val="28"/>
          <w:szCs w:val="28"/>
        </w:rPr>
        <w:t xml:space="preserve">Вспомните, как вы встречаетесь со своим  приятелем в большой толпе? Правильно! В первую очередь вы улыбаетесь ему! </w:t>
      </w:r>
    </w:p>
    <w:p w:rsidR="00500DCD" w:rsidRPr="00430B09" w:rsidRDefault="00500DCD" w:rsidP="00BF7AC8">
      <w:pPr>
        <w:spacing w:line="360" w:lineRule="auto"/>
        <w:ind w:firstLine="709"/>
        <w:jc w:val="both"/>
        <w:rPr>
          <w:sz w:val="28"/>
          <w:szCs w:val="28"/>
        </w:rPr>
      </w:pPr>
      <w:r w:rsidRPr="00430B09">
        <w:rPr>
          <w:sz w:val="28"/>
          <w:szCs w:val="28"/>
        </w:rPr>
        <w:t>Мы сделали вывод, что улыбающийся человек быстрее вызывает к себе расположение. Окружающие благодарно воспринимают улыбку, выражающую искреннюю приветливость и дружелюбие.</w:t>
      </w:r>
    </w:p>
    <w:p w:rsidR="003706F7" w:rsidRDefault="00500DCD" w:rsidP="003706F7">
      <w:pPr>
        <w:spacing w:line="360" w:lineRule="auto"/>
        <w:ind w:firstLine="709"/>
        <w:jc w:val="both"/>
        <w:rPr>
          <w:sz w:val="28"/>
          <w:szCs w:val="28"/>
        </w:rPr>
      </w:pPr>
      <w:r w:rsidRPr="004C5239">
        <w:rPr>
          <w:sz w:val="28"/>
          <w:szCs w:val="28"/>
        </w:rPr>
        <w:t xml:space="preserve">Вы, конечно, все помните замечательный мультфильм “Крошка Енот”. Его главный герой не мог перейти ручей. В этом ручье жил КТО-ТО! Он </w:t>
      </w:r>
      <w:r w:rsidRPr="004C5239">
        <w:rPr>
          <w:sz w:val="28"/>
          <w:szCs w:val="28"/>
        </w:rPr>
        <w:lastRenderedPageBreak/>
        <w:t xml:space="preserve">корчил </w:t>
      </w:r>
      <w:proofErr w:type="gramStart"/>
      <w:r w:rsidRPr="004C5239">
        <w:rPr>
          <w:sz w:val="28"/>
          <w:szCs w:val="28"/>
        </w:rPr>
        <w:t>рожи</w:t>
      </w:r>
      <w:proofErr w:type="gramEnd"/>
      <w:r w:rsidRPr="004C5239">
        <w:rPr>
          <w:sz w:val="28"/>
          <w:szCs w:val="28"/>
        </w:rPr>
        <w:t xml:space="preserve"> и грозил палкой. Но стоило Крошке Еноту</w:t>
      </w:r>
      <w:r w:rsidR="00817C0D">
        <w:rPr>
          <w:sz w:val="28"/>
          <w:szCs w:val="28"/>
        </w:rPr>
        <w:t xml:space="preserve"> улыбнуться, как  этот КТО-ТО! С</w:t>
      </w:r>
      <w:r w:rsidRPr="004C5239">
        <w:rPr>
          <w:sz w:val="28"/>
          <w:szCs w:val="28"/>
        </w:rPr>
        <w:t>тал добрым и пропустил енота на другой берег ручья.</w:t>
      </w:r>
    </w:p>
    <w:p w:rsidR="003706F7" w:rsidRDefault="003706F7" w:rsidP="005E292F">
      <w:pPr>
        <w:spacing w:line="360" w:lineRule="auto"/>
        <w:jc w:val="both"/>
        <w:rPr>
          <w:sz w:val="28"/>
          <w:szCs w:val="28"/>
        </w:rPr>
      </w:pPr>
    </w:p>
    <w:p w:rsidR="005E292F" w:rsidRDefault="0098021F" w:rsidP="005E292F">
      <w:pPr>
        <w:spacing w:line="360" w:lineRule="auto"/>
        <w:jc w:val="both"/>
        <w:rPr>
          <w:sz w:val="28"/>
          <w:szCs w:val="28"/>
        </w:rPr>
      </w:pPr>
      <w:r w:rsidRPr="0098021F">
        <w:rPr>
          <w:noProof/>
          <w:sz w:val="28"/>
          <w:szCs w:val="28"/>
        </w:rPr>
        <w:drawing>
          <wp:inline distT="0" distB="0" distL="0" distR="0">
            <wp:extent cx="3667125" cy="3076575"/>
            <wp:effectExtent l="38100" t="57150" r="123825" b="104775"/>
            <wp:docPr id="75" name="Рисунок 1" descr="kroshka"/>
            <wp:cNvGraphicFramePr/>
            <a:graphic xmlns:a="http://schemas.openxmlformats.org/drawingml/2006/main">
              <a:graphicData uri="http://schemas.openxmlformats.org/drawingml/2006/picture">
                <pic:pic xmlns:pic="http://schemas.openxmlformats.org/drawingml/2006/picture">
                  <pic:nvPicPr>
                    <pic:cNvPr id="92166" name="Picture 6" descr="kroshka"/>
                    <pic:cNvPicPr>
                      <a:picLocks noChangeAspect="1" noChangeArrowheads="1"/>
                    </pic:cNvPicPr>
                  </pic:nvPicPr>
                  <pic:blipFill>
                    <a:blip r:embed="rId20" cstate="print"/>
                    <a:srcRect/>
                    <a:stretch>
                      <a:fillRect/>
                    </a:stretch>
                  </pic:blipFill>
                  <pic:spPr bwMode="auto">
                    <a:xfrm>
                      <a:off x="0" y="0"/>
                      <a:ext cx="3669060" cy="3078198"/>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98021F" w:rsidRDefault="0098021F" w:rsidP="005E292F">
      <w:pPr>
        <w:spacing w:line="360" w:lineRule="auto"/>
        <w:jc w:val="both"/>
        <w:rPr>
          <w:sz w:val="28"/>
          <w:szCs w:val="28"/>
        </w:rPr>
      </w:pPr>
    </w:p>
    <w:p w:rsidR="0098021F" w:rsidRDefault="0098021F" w:rsidP="005E292F">
      <w:pPr>
        <w:spacing w:line="360" w:lineRule="auto"/>
        <w:jc w:val="both"/>
        <w:rPr>
          <w:sz w:val="28"/>
          <w:szCs w:val="28"/>
        </w:rPr>
      </w:pPr>
    </w:p>
    <w:p w:rsidR="001A3DDC" w:rsidRDefault="001A3DDC" w:rsidP="0098021F">
      <w:pPr>
        <w:spacing w:line="360" w:lineRule="auto"/>
        <w:ind w:firstLine="709"/>
        <w:jc w:val="right"/>
        <w:rPr>
          <w:sz w:val="28"/>
          <w:szCs w:val="28"/>
        </w:rPr>
      </w:pPr>
    </w:p>
    <w:p w:rsidR="003706F7" w:rsidRDefault="0098021F" w:rsidP="0098021F">
      <w:pPr>
        <w:spacing w:line="360" w:lineRule="auto"/>
        <w:ind w:firstLine="709"/>
        <w:jc w:val="right"/>
        <w:rPr>
          <w:sz w:val="28"/>
          <w:szCs w:val="28"/>
        </w:rPr>
      </w:pPr>
      <w:r w:rsidRPr="0098021F">
        <w:rPr>
          <w:noProof/>
          <w:sz w:val="28"/>
          <w:szCs w:val="28"/>
        </w:rPr>
        <w:drawing>
          <wp:inline distT="0" distB="0" distL="0" distR="0">
            <wp:extent cx="3533775" cy="3094273"/>
            <wp:effectExtent l="95250" t="95250" r="104775" b="87077"/>
            <wp:docPr id="76" name="Рисунок 18" descr="1224607875_kroshka_enot_002"/>
            <wp:cNvGraphicFramePr/>
            <a:graphic xmlns:a="http://schemas.openxmlformats.org/drawingml/2006/main">
              <a:graphicData uri="http://schemas.openxmlformats.org/drawingml/2006/picture">
                <pic:pic xmlns:pic="http://schemas.openxmlformats.org/drawingml/2006/picture">
                  <pic:nvPicPr>
                    <pic:cNvPr id="92167" name="Picture 7" descr="1224607875_kroshka_enot_002"/>
                    <pic:cNvPicPr>
                      <a:picLocks noChangeAspect="1" noChangeArrowheads="1"/>
                    </pic:cNvPicPr>
                  </pic:nvPicPr>
                  <pic:blipFill>
                    <a:blip r:embed="rId21" cstate="print"/>
                    <a:srcRect/>
                    <a:stretch>
                      <a:fillRect/>
                    </a:stretch>
                  </pic:blipFill>
                  <pic:spPr bwMode="auto">
                    <a:xfrm>
                      <a:off x="0" y="0"/>
                      <a:ext cx="3533492" cy="3094025"/>
                    </a:xfrm>
                    <a:prstGeom prst="rect">
                      <a:avLst/>
                    </a:prstGeom>
                    <a:ln w="88900" cap="sq" cmpd="thickThin">
                      <a:solidFill>
                        <a:srgbClr val="FFC000"/>
                      </a:solidFill>
                      <a:prstDash val="solid"/>
                      <a:miter lim="800000"/>
                    </a:ln>
                    <a:effectLst>
                      <a:innerShdw blurRad="76200">
                        <a:srgbClr val="000000"/>
                      </a:innerShdw>
                    </a:effectLst>
                  </pic:spPr>
                </pic:pic>
              </a:graphicData>
            </a:graphic>
          </wp:inline>
        </w:drawing>
      </w:r>
    </w:p>
    <w:p w:rsidR="0097676B" w:rsidRDefault="0097676B" w:rsidP="003706F7">
      <w:pPr>
        <w:spacing w:line="360" w:lineRule="auto"/>
        <w:jc w:val="both"/>
        <w:rPr>
          <w:sz w:val="28"/>
          <w:szCs w:val="28"/>
        </w:rPr>
      </w:pPr>
    </w:p>
    <w:p w:rsidR="001A3DDC" w:rsidRDefault="001A3DDC" w:rsidP="00EB1541">
      <w:pPr>
        <w:spacing w:line="360" w:lineRule="auto"/>
        <w:jc w:val="center"/>
        <w:rPr>
          <w:sz w:val="28"/>
          <w:szCs w:val="28"/>
        </w:rPr>
      </w:pPr>
    </w:p>
    <w:p w:rsidR="00BF7AC8" w:rsidRDefault="00124535" w:rsidP="00EB1541">
      <w:pPr>
        <w:spacing w:line="360" w:lineRule="auto"/>
        <w:jc w:val="center"/>
        <w:rPr>
          <w:sz w:val="28"/>
          <w:szCs w:val="28"/>
        </w:rPr>
      </w:pPr>
      <w:r w:rsidRPr="00124535">
        <w:rPr>
          <w:sz w:val="28"/>
          <w:szCs w:val="28"/>
        </w:rPr>
        <w:lastRenderedPageBreak/>
        <w:pict>
          <v:shape id="_x0000_i1034" type="#_x0000_t136" style="width:357pt;height:44.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Заключение"/>
          </v:shape>
        </w:pict>
      </w:r>
    </w:p>
    <w:p w:rsidR="001A3DDC" w:rsidRDefault="001A3DDC" w:rsidP="00EB1541">
      <w:pPr>
        <w:spacing w:line="360" w:lineRule="auto"/>
        <w:jc w:val="center"/>
        <w:rPr>
          <w:sz w:val="28"/>
          <w:szCs w:val="28"/>
        </w:rPr>
      </w:pPr>
    </w:p>
    <w:p w:rsidR="00C67AE9" w:rsidRPr="00163BDE" w:rsidRDefault="00C67AE9" w:rsidP="00C67AE9">
      <w:pPr>
        <w:pStyle w:val="a6"/>
        <w:spacing w:line="360" w:lineRule="auto"/>
        <w:ind w:firstLine="644"/>
        <w:rPr>
          <w:bCs/>
          <w:sz w:val="28"/>
          <w:szCs w:val="28"/>
        </w:rPr>
      </w:pPr>
      <w:r w:rsidRPr="00163BDE">
        <w:rPr>
          <w:bCs/>
          <w:sz w:val="28"/>
          <w:szCs w:val="28"/>
        </w:rPr>
        <w:t>Поработав над данной темой, прихожу к выводу, что данный эксперимент на примере общения с окружающими людьми, а так же наблюдения в повседневной жизни за эмоциями лю</w:t>
      </w:r>
      <w:r w:rsidR="00C55101">
        <w:rPr>
          <w:bCs/>
          <w:sz w:val="28"/>
          <w:szCs w:val="28"/>
        </w:rPr>
        <w:t>дей, наблюдения за фотографиями</w:t>
      </w:r>
      <w:r w:rsidRPr="00163BDE">
        <w:rPr>
          <w:bCs/>
          <w:sz w:val="28"/>
          <w:szCs w:val="28"/>
        </w:rPr>
        <w:t xml:space="preserve"> и данные изученной литературы позволяют сделать вывод о том, что улыбка при общении с другими людьми играет немаловажную роль. Человек, который улыбается, более располагает к себе людей, он более успешен в жизни, у него много друзей, к его мнению прислушиваются люди. Так же человек, который улыбается, становится наиболее здоровым. Недаром  правило, которому надо следовать всем деловым людям, гласит: «Улыбайся!  Улыбка обезоруживает!»</w:t>
      </w:r>
    </w:p>
    <w:p w:rsidR="00E211FB" w:rsidRPr="00163BDE" w:rsidRDefault="00C67AE9" w:rsidP="001347BB">
      <w:pPr>
        <w:pStyle w:val="a6"/>
        <w:spacing w:line="360" w:lineRule="auto"/>
        <w:ind w:firstLine="644"/>
        <w:rPr>
          <w:bCs/>
          <w:sz w:val="28"/>
          <w:szCs w:val="28"/>
        </w:rPr>
      </w:pPr>
      <w:r w:rsidRPr="00163BDE">
        <w:rPr>
          <w:bCs/>
          <w:sz w:val="28"/>
          <w:szCs w:val="28"/>
        </w:rPr>
        <w:t>Следовательно, мы убеди</w:t>
      </w:r>
      <w:r w:rsidR="00C55101">
        <w:rPr>
          <w:bCs/>
          <w:sz w:val="28"/>
          <w:szCs w:val="28"/>
        </w:rPr>
        <w:t>лись,  что в повседневной жизни</w:t>
      </w:r>
      <w:r w:rsidRPr="00163BDE">
        <w:rPr>
          <w:bCs/>
          <w:sz w:val="28"/>
          <w:szCs w:val="28"/>
        </w:rPr>
        <w:t xml:space="preserve"> важно строить </w:t>
      </w:r>
      <w:proofErr w:type="gramStart"/>
      <w:r w:rsidR="001864CF">
        <w:rPr>
          <w:bCs/>
          <w:sz w:val="28"/>
          <w:szCs w:val="28"/>
        </w:rPr>
        <w:t>общение</w:t>
      </w:r>
      <w:proofErr w:type="gramEnd"/>
      <w:r w:rsidRPr="00163BDE">
        <w:rPr>
          <w:bCs/>
          <w:sz w:val="28"/>
          <w:szCs w:val="28"/>
        </w:rPr>
        <w:t xml:space="preserve"> с другими людь</w:t>
      </w:r>
      <w:r w:rsidR="00C55101">
        <w:rPr>
          <w:bCs/>
          <w:sz w:val="28"/>
          <w:szCs w:val="28"/>
        </w:rPr>
        <w:t>ми улыбаясь, чтобы располагать их</w:t>
      </w:r>
      <w:r w:rsidR="001864CF">
        <w:rPr>
          <w:bCs/>
          <w:sz w:val="28"/>
          <w:szCs w:val="28"/>
        </w:rPr>
        <w:t xml:space="preserve"> к</w:t>
      </w:r>
      <w:r w:rsidRPr="00163BDE">
        <w:rPr>
          <w:bCs/>
          <w:sz w:val="28"/>
          <w:szCs w:val="28"/>
        </w:rPr>
        <w:t xml:space="preserve"> себе</w:t>
      </w:r>
      <w:r w:rsidR="001864CF">
        <w:rPr>
          <w:bCs/>
          <w:sz w:val="28"/>
          <w:szCs w:val="28"/>
        </w:rPr>
        <w:t>.</w:t>
      </w:r>
      <w:r w:rsidRPr="00163BDE">
        <w:rPr>
          <w:bCs/>
          <w:sz w:val="28"/>
          <w:szCs w:val="28"/>
        </w:rPr>
        <w:t xml:space="preserve"> Это имеет </w:t>
      </w:r>
      <w:proofErr w:type="gramStart"/>
      <w:r w:rsidRPr="00163BDE">
        <w:rPr>
          <w:bCs/>
          <w:sz w:val="28"/>
          <w:szCs w:val="28"/>
        </w:rPr>
        <w:t>важное значение</w:t>
      </w:r>
      <w:proofErr w:type="gramEnd"/>
      <w:r w:rsidRPr="00163BDE">
        <w:rPr>
          <w:bCs/>
          <w:sz w:val="28"/>
          <w:szCs w:val="28"/>
        </w:rPr>
        <w:t xml:space="preserve"> для каждого человека, который живет в обществе, коллективе, ведь человек может чувствовать себя успешным только тогда, когда у него много друзей, широкий  круг общения. </w:t>
      </w:r>
      <w:r w:rsidR="0081404D" w:rsidRPr="00163BDE">
        <w:rPr>
          <w:bCs/>
          <w:sz w:val="28"/>
          <w:szCs w:val="28"/>
        </w:rPr>
        <w:t>И в заключени</w:t>
      </w:r>
      <w:r w:rsidR="00163BDE" w:rsidRPr="00163BDE">
        <w:rPr>
          <w:bCs/>
          <w:sz w:val="28"/>
          <w:szCs w:val="28"/>
        </w:rPr>
        <w:t>е</w:t>
      </w:r>
      <w:r w:rsidR="0081404D" w:rsidRPr="00163BDE">
        <w:rPr>
          <w:bCs/>
          <w:sz w:val="28"/>
          <w:szCs w:val="28"/>
        </w:rPr>
        <w:t xml:space="preserve"> своей работы я  хочу дать совет:</w:t>
      </w:r>
    </w:p>
    <w:p w:rsidR="00A867E5" w:rsidRPr="00161D73" w:rsidRDefault="001347BB" w:rsidP="00161D73">
      <w:pPr>
        <w:spacing w:after="120"/>
        <w:jc w:val="center"/>
        <w:rPr>
          <w:b/>
          <w:sz w:val="36"/>
          <w:szCs w:val="36"/>
          <w:u w:val="double"/>
        </w:rPr>
      </w:pPr>
      <w:r w:rsidRPr="00CB39D0">
        <w:rPr>
          <w:b/>
          <w:sz w:val="36"/>
          <w:szCs w:val="36"/>
          <w:u w:val="double"/>
        </w:rPr>
        <w:t>Улыбайтесь и заставляйте делать это других, и наша Планета, так же как и жизнь, будет куда красивее.</w:t>
      </w:r>
    </w:p>
    <w:p w:rsidR="00A867E5" w:rsidRPr="003F3A35" w:rsidRDefault="00A867E5" w:rsidP="00A867E5">
      <w:pPr>
        <w:rPr>
          <w:noProof/>
        </w:rPr>
      </w:pPr>
    </w:p>
    <w:p w:rsidR="00A867E5" w:rsidRPr="003F3A35" w:rsidRDefault="00161D73" w:rsidP="003706F7">
      <w:pPr>
        <w:jc w:val="center"/>
        <w:rPr>
          <w:noProof/>
        </w:rPr>
      </w:pPr>
      <w:r w:rsidRPr="00161D73">
        <w:rPr>
          <w:noProof/>
        </w:rPr>
        <w:drawing>
          <wp:inline distT="0" distB="0" distL="0" distR="0">
            <wp:extent cx="3209925" cy="2514600"/>
            <wp:effectExtent l="19050" t="0" r="9525" b="0"/>
            <wp:docPr id="7" name="Рисунок 1" descr="1196689215416"/>
            <wp:cNvGraphicFramePr/>
            <a:graphic xmlns:a="http://schemas.openxmlformats.org/drawingml/2006/main">
              <a:graphicData uri="http://schemas.openxmlformats.org/drawingml/2006/picture">
                <pic:pic xmlns:pic="http://schemas.openxmlformats.org/drawingml/2006/picture">
                  <pic:nvPicPr>
                    <pic:cNvPr id="71692" name="Picture 12" descr="1196689215416"/>
                    <pic:cNvPicPr>
                      <a:picLocks noChangeAspect="1" noChangeArrowheads="1"/>
                    </pic:cNvPicPr>
                  </pic:nvPicPr>
                  <pic:blipFill>
                    <a:blip r:embed="rId22" cstate="print"/>
                    <a:srcRect/>
                    <a:stretch>
                      <a:fillRect/>
                    </a:stretch>
                  </pic:blipFill>
                  <pic:spPr bwMode="auto">
                    <a:xfrm>
                      <a:off x="0" y="0"/>
                      <a:ext cx="3209925" cy="2514600"/>
                    </a:xfrm>
                    <a:prstGeom prst="ellipse">
                      <a:avLst/>
                    </a:prstGeom>
                    <a:ln>
                      <a:noFill/>
                    </a:ln>
                    <a:effectLst>
                      <a:softEdge rad="112500"/>
                    </a:effectLst>
                  </pic:spPr>
                </pic:pic>
              </a:graphicData>
            </a:graphic>
          </wp:inline>
        </w:drawing>
      </w:r>
    </w:p>
    <w:p w:rsidR="001347BB" w:rsidRDefault="001347BB" w:rsidP="00AE6227"/>
    <w:p w:rsidR="00E211FB" w:rsidRPr="00624CD1" w:rsidRDefault="00124535" w:rsidP="00624CD1">
      <w:pPr>
        <w:jc w:val="center"/>
      </w:pPr>
      <w:r>
        <w:pict>
          <v:shape id="_x0000_i1035" type="#_x0000_t136" style="width:348.75pt;height:57.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итература"/>
          </v:shape>
        </w:pict>
      </w:r>
    </w:p>
    <w:p w:rsidR="000C418D" w:rsidRDefault="000C418D" w:rsidP="002B01CB">
      <w:pPr>
        <w:spacing w:line="360" w:lineRule="auto"/>
        <w:rPr>
          <w:sz w:val="28"/>
          <w:szCs w:val="28"/>
        </w:rPr>
      </w:pPr>
    </w:p>
    <w:p w:rsidR="00163BDE" w:rsidRDefault="00381A4C" w:rsidP="00645DA1">
      <w:pPr>
        <w:numPr>
          <w:ilvl w:val="0"/>
          <w:numId w:val="12"/>
        </w:numPr>
        <w:tabs>
          <w:tab w:val="left" w:pos="1320"/>
        </w:tabs>
        <w:spacing w:line="360" w:lineRule="auto"/>
        <w:jc w:val="both"/>
        <w:rPr>
          <w:sz w:val="28"/>
          <w:szCs w:val="28"/>
        </w:rPr>
      </w:pPr>
      <w:r w:rsidRPr="00163BDE">
        <w:rPr>
          <w:sz w:val="28"/>
          <w:szCs w:val="28"/>
        </w:rPr>
        <w:t xml:space="preserve">Алан </w:t>
      </w:r>
      <w:proofErr w:type="spellStart"/>
      <w:r w:rsidRPr="00163BDE">
        <w:rPr>
          <w:sz w:val="28"/>
          <w:szCs w:val="28"/>
        </w:rPr>
        <w:t>Пиз</w:t>
      </w:r>
      <w:proofErr w:type="spellEnd"/>
      <w:r w:rsidRPr="00163BDE">
        <w:rPr>
          <w:sz w:val="28"/>
          <w:szCs w:val="28"/>
        </w:rPr>
        <w:t xml:space="preserve">, Барбара </w:t>
      </w:r>
      <w:proofErr w:type="spellStart"/>
      <w:r w:rsidRPr="00163BDE">
        <w:rPr>
          <w:sz w:val="28"/>
          <w:szCs w:val="28"/>
        </w:rPr>
        <w:t>Пиз</w:t>
      </w:r>
      <w:proofErr w:type="spellEnd"/>
      <w:r w:rsidRPr="00163BDE">
        <w:rPr>
          <w:sz w:val="28"/>
          <w:szCs w:val="28"/>
        </w:rPr>
        <w:t xml:space="preserve"> «Язык телодвижений», издательство </w:t>
      </w:r>
    </w:p>
    <w:p w:rsidR="00163BDE" w:rsidRDefault="00381A4C" w:rsidP="00163BDE">
      <w:pPr>
        <w:tabs>
          <w:tab w:val="left" w:pos="1320"/>
        </w:tabs>
        <w:spacing w:line="360" w:lineRule="auto"/>
        <w:ind w:left="360"/>
        <w:jc w:val="both"/>
        <w:rPr>
          <w:sz w:val="28"/>
          <w:szCs w:val="28"/>
        </w:rPr>
      </w:pPr>
      <w:r w:rsidRPr="00163BDE">
        <w:rPr>
          <w:sz w:val="28"/>
          <w:szCs w:val="28"/>
        </w:rPr>
        <w:t>«</w:t>
      </w:r>
      <w:proofErr w:type="spellStart"/>
      <w:r w:rsidRPr="00163BDE">
        <w:rPr>
          <w:sz w:val="28"/>
          <w:szCs w:val="28"/>
        </w:rPr>
        <w:t>Эксмо</w:t>
      </w:r>
      <w:proofErr w:type="spellEnd"/>
      <w:r w:rsidRPr="00163BDE">
        <w:rPr>
          <w:sz w:val="28"/>
          <w:szCs w:val="28"/>
        </w:rPr>
        <w:t>»</w:t>
      </w:r>
      <w:r w:rsidR="00F66D26">
        <w:rPr>
          <w:sz w:val="28"/>
          <w:szCs w:val="28"/>
        </w:rPr>
        <w:t xml:space="preserve"> 201</w:t>
      </w:r>
      <w:r w:rsidR="00163BDE" w:rsidRPr="00163BDE">
        <w:rPr>
          <w:sz w:val="28"/>
          <w:szCs w:val="28"/>
        </w:rPr>
        <w:t>7 г.</w:t>
      </w:r>
    </w:p>
    <w:p w:rsidR="000A593D" w:rsidRPr="00163BDE" w:rsidRDefault="000A593D" w:rsidP="00645DA1">
      <w:pPr>
        <w:pStyle w:val="a8"/>
        <w:numPr>
          <w:ilvl w:val="0"/>
          <w:numId w:val="12"/>
        </w:numPr>
        <w:tabs>
          <w:tab w:val="left" w:pos="1320"/>
        </w:tabs>
        <w:spacing w:line="360" w:lineRule="auto"/>
        <w:jc w:val="both"/>
        <w:rPr>
          <w:sz w:val="28"/>
          <w:szCs w:val="28"/>
        </w:rPr>
      </w:pPr>
      <w:r w:rsidRPr="00163BDE">
        <w:rPr>
          <w:iCs/>
          <w:sz w:val="28"/>
          <w:szCs w:val="28"/>
        </w:rPr>
        <w:t>Григорьева Т.Г. Основы ко</w:t>
      </w:r>
      <w:r w:rsidR="00F66D26">
        <w:rPr>
          <w:iCs/>
          <w:sz w:val="28"/>
          <w:szCs w:val="28"/>
        </w:rPr>
        <w:t>нструктивного общения.- М., 2000</w:t>
      </w:r>
      <w:r w:rsidRPr="00163BDE">
        <w:rPr>
          <w:iCs/>
          <w:sz w:val="28"/>
          <w:szCs w:val="28"/>
        </w:rPr>
        <w:t>.</w:t>
      </w:r>
    </w:p>
    <w:p w:rsidR="000A593D" w:rsidRPr="00163BDE" w:rsidRDefault="000A593D" w:rsidP="00645DA1">
      <w:pPr>
        <w:pStyle w:val="HTML"/>
        <w:numPr>
          <w:ilvl w:val="0"/>
          <w:numId w:val="12"/>
        </w:numPr>
        <w:spacing w:line="360" w:lineRule="auto"/>
        <w:jc w:val="both"/>
        <w:rPr>
          <w:rFonts w:ascii="Times New Roman" w:hAnsi="Times New Roman" w:cs="Times New Roman"/>
          <w:sz w:val="28"/>
          <w:szCs w:val="28"/>
        </w:rPr>
      </w:pPr>
      <w:r w:rsidRPr="00163BDE">
        <w:rPr>
          <w:rFonts w:ascii="Times New Roman" w:hAnsi="Times New Roman" w:cs="Times New Roman"/>
          <w:sz w:val="28"/>
          <w:szCs w:val="28"/>
        </w:rPr>
        <w:t>Карасев Л.В.  Мифология смеха // Вопросы философии. – 1991. - № 7.</w:t>
      </w:r>
    </w:p>
    <w:p w:rsidR="000A593D" w:rsidRPr="00163BDE" w:rsidRDefault="000A593D" w:rsidP="00645DA1">
      <w:pPr>
        <w:pStyle w:val="HTML"/>
        <w:spacing w:line="360" w:lineRule="auto"/>
        <w:jc w:val="both"/>
        <w:rPr>
          <w:rFonts w:ascii="Times New Roman" w:hAnsi="Times New Roman" w:cs="Times New Roman"/>
          <w:sz w:val="28"/>
          <w:szCs w:val="28"/>
        </w:rPr>
      </w:pPr>
      <w:r w:rsidRPr="00163BDE">
        <w:rPr>
          <w:rFonts w:ascii="Times New Roman" w:hAnsi="Times New Roman" w:cs="Times New Roman"/>
          <w:sz w:val="28"/>
          <w:szCs w:val="28"/>
        </w:rPr>
        <w:t xml:space="preserve">4.    Карасев Л.В.  Смех и будущее // Человек. – 1994. - № 1. – С.54-62.    </w:t>
      </w:r>
    </w:p>
    <w:p w:rsidR="000A593D" w:rsidRPr="00163BDE" w:rsidRDefault="000A593D" w:rsidP="00163BDE">
      <w:pPr>
        <w:pStyle w:val="a8"/>
        <w:numPr>
          <w:ilvl w:val="0"/>
          <w:numId w:val="21"/>
        </w:numPr>
        <w:tabs>
          <w:tab w:val="left" w:pos="1320"/>
        </w:tabs>
        <w:spacing w:line="360" w:lineRule="auto"/>
        <w:jc w:val="both"/>
        <w:rPr>
          <w:sz w:val="28"/>
          <w:szCs w:val="28"/>
        </w:rPr>
      </w:pPr>
      <w:proofErr w:type="spellStart"/>
      <w:r w:rsidRPr="00163BDE">
        <w:rPr>
          <w:sz w:val="28"/>
          <w:szCs w:val="28"/>
        </w:rPr>
        <w:t>Ноткин</w:t>
      </w:r>
      <w:proofErr w:type="spellEnd"/>
      <w:r w:rsidRPr="00163BDE">
        <w:rPr>
          <w:sz w:val="28"/>
          <w:szCs w:val="28"/>
        </w:rPr>
        <w:t xml:space="preserve"> Б. «Об улыбке по – </w:t>
      </w:r>
      <w:proofErr w:type="gramStart"/>
      <w:r w:rsidRPr="00163BDE">
        <w:rPr>
          <w:sz w:val="28"/>
          <w:szCs w:val="28"/>
        </w:rPr>
        <w:t>научному</w:t>
      </w:r>
      <w:proofErr w:type="gramEnd"/>
      <w:r w:rsidRPr="00163BDE">
        <w:rPr>
          <w:sz w:val="28"/>
          <w:szCs w:val="28"/>
        </w:rPr>
        <w:t>» // Неделя 1988. С. 10</w:t>
      </w:r>
    </w:p>
    <w:p w:rsidR="00613BBF" w:rsidRPr="00BF7AC8" w:rsidRDefault="000A593D" w:rsidP="00BF7AC8">
      <w:pPr>
        <w:pStyle w:val="a8"/>
        <w:numPr>
          <w:ilvl w:val="0"/>
          <w:numId w:val="7"/>
        </w:numPr>
        <w:tabs>
          <w:tab w:val="left" w:pos="1320"/>
        </w:tabs>
        <w:spacing w:line="360" w:lineRule="auto"/>
        <w:jc w:val="both"/>
        <w:rPr>
          <w:sz w:val="28"/>
          <w:szCs w:val="28"/>
        </w:rPr>
      </w:pPr>
      <w:r w:rsidRPr="00BF7AC8">
        <w:rPr>
          <w:sz w:val="28"/>
          <w:szCs w:val="28"/>
        </w:rPr>
        <w:t xml:space="preserve">Психология для всех и каждого. Сост. В. Б. </w:t>
      </w:r>
      <w:proofErr w:type="spellStart"/>
      <w:r w:rsidRPr="00BF7AC8">
        <w:rPr>
          <w:sz w:val="28"/>
          <w:szCs w:val="28"/>
        </w:rPr>
        <w:t>Шапарь</w:t>
      </w:r>
      <w:proofErr w:type="spellEnd"/>
      <w:r w:rsidRPr="00BF7AC8">
        <w:rPr>
          <w:sz w:val="28"/>
          <w:szCs w:val="28"/>
        </w:rPr>
        <w:t xml:space="preserve">. – Харьков: </w:t>
      </w:r>
      <w:proofErr w:type="spellStart"/>
      <w:r w:rsidRPr="00BF7AC8">
        <w:rPr>
          <w:sz w:val="28"/>
          <w:szCs w:val="28"/>
        </w:rPr>
        <w:t>Торси</w:t>
      </w:r>
      <w:r w:rsidR="00F66D26">
        <w:rPr>
          <w:sz w:val="28"/>
          <w:szCs w:val="28"/>
        </w:rPr>
        <w:t>нг</w:t>
      </w:r>
      <w:proofErr w:type="spellEnd"/>
      <w:r w:rsidR="00F66D26">
        <w:rPr>
          <w:sz w:val="28"/>
          <w:szCs w:val="28"/>
        </w:rPr>
        <w:t>; Ростов: изд-во «Феникс», 201</w:t>
      </w:r>
      <w:r w:rsidRPr="00BF7AC8">
        <w:rPr>
          <w:sz w:val="28"/>
          <w:szCs w:val="28"/>
        </w:rPr>
        <w:t xml:space="preserve">2. 488 </w:t>
      </w:r>
      <w:proofErr w:type="gramStart"/>
      <w:r w:rsidRPr="00BF7AC8">
        <w:rPr>
          <w:sz w:val="28"/>
          <w:szCs w:val="28"/>
        </w:rPr>
        <w:t>с</w:t>
      </w:r>
      <w:proofErr w:type="gramEnd"/>
      <w:r w:rsidRPr="00BF7AC8">
        <w:rPr>
          <w:sz w:val="28"/>
          <w:szCs w:val="28"/>
        </w:rPr>
        <w:t>.</w:t>
      </w:r>
      <w:r w:rsidR="00613BBF" w:rsidRPr="00BF7AC8">
        <w:rPr>
          <w:sz w:val="28"/>
          <w:szCs w:val="28"/>
        </w:rPr>
        <w:t xml:space="preserve"> </w:t>
      </w:r>
    </w:p>
    <w:p w:rsidR="00613BBF" w:rsidRDefault="00613BBF" w:rsidP="00645DA1">
      <w:pPr>
        <w:pStyle w:val="a8"/>
        <w:numPr>
          <w:ilvl w:val="0"/>
          <w:numId w:val="7"/>
        </w:numPr>
        <w:tabs>
          <w:tab w:val="left" w:pos="1320"/>
        </w:tabs>
        <w:spacing w:line="360" w:lineRule="auto"/>
        <w:jc w:val="both"/>
        <w:rPr>
          <w:sz w:val="28"/>
          <w:szCs w:val="28"/>
        </w:rPr>
      </w:pPr>
      <w:r w:rsidRPr="00163BDE">
        <w:rPr>
          <w:sz w:val="28"/>
          <w:szCs w:val="28"/>
        </w:rPr>
        <w:t>Подбор тематического материала из сети Интернет</w:t>
      </w:r>
      <w:r w:rsidR="00163BDE">
        <w:rPr>
          <w:sz w:val="28"/>
          <w:szCs w:val="28"/>
        </w:rPr>
        <w:t>.</w:t>
      </w:r>
    </w:p>
    <w:p w:rsidR="00BF7AC8" w:rsidRPr="00163BDE" w:rsidRDefault="00BF7AC8" w:rsidP="00BF7AC8">
      <w:pPr>
        <w:pStyle w:val="a8"/>
        <w:numPr>
          <w:ilvl w:val="0"/>
          <w:numId w:val="7"/>
        </w:numPr>
        <w:tabs>
          <w:tab w:val="left" w:pos="1320"/>
        </w:tabs>
        <w:spacing w:line="360" w:lineRule="auto"/>
        <w:jc w:val="both"/>
        <w:rPr>
          <w:sz w:val="28"/>
          <w:szCs w:val="28"/>
        </w:rPr>
      </w:pPr>
      <w:r>
        <w:rPr>
          <w:sz w:val="28"/>
          <w:szCs w:val="28"/>
        </w:rPr>
        <w:t>Психология житейской мудрост</w:t>
      </w:r>
      <w:r w:rsidR="00F66D26">
        <w:rPr>
          <w:sz w:val="28"/>
          <w:szCs w:val="28"/>
        </w:rPr>
        <w:t>и. – Ростов-на-Дону: Феникс, 201</w:t>
      </w:r>
      <w:r>
        <w:rPr>
          <w:sz w:val="28"/>
          <w:szCs w:val="28"/>
        </w:rPr>
        <w:t xml:space="preserve">2. – 384 </w:t>
      </w:r>
      <w:proofErr w:type="gramStart"/>
      <w:r>
        <w:rPr>
          <w:sz w:val="28"/>
          <w:szCs w:val="28"/>
        </w:rPr>
        <w:t>с</w:t>
      </w:r>
      <w:proofErr w:type="gramEnd"/>
      <w:r>
        <w:rPr>
          <w:sz w:val="28"/>
          <w:szCs w:val="28"/>
        </w:rPr>
        <w:t>.</w:t>
      </w:r>
    </w:p>
    <w:p w:rsidR="00AD70EA" w:rsidRPr="00163BDE" w:rsidRDefault="000A593D" w:rsidP="00645DA1">
      <w:pPr>
        <w:pStyle w:val="a8"/>
        <w:numPr>
          <w:ilvl w:val="0"/>
          <w:numId w:val="7"/>
        </w:numPr>
        <w:spacing w:line="360" w:lineRule="auto"/>
        <w:jc w:val="both"/>
        <w:rPr>
          <w:sz w:val="28"/>
          <w:szCs w:val="28"/>
        </w:rPr>
      </w:pPr>
      <w:r w:rsidRPr="00163BDE">
        <w:rPr>
          <w:sz w:val="28"/>
          <w:szCs w:val="28"/>
        </w:rPr>
        <w:t>Серия «Эрудит». Психология. – М.: ООО  ТД «Издательство мир книги», 2008. 192 с.: ил.</w:t>
      </w:r>
    </w:p>
    <w:p w:rsidR="000A593D" w:rsidRPr="00163BDE" w:rsidRDefault="000A593D" w:rsidP="00645DA1">
      <w:pPr>
        <w:spacing w:line="360" w:lineRule="auto"/>
        <w:jc w:val="both"/>
        <w:rPr>
          <w:sz w:val="28"/>
          <w:szCs w:val="28"/>
        </w:rPr>
      </w:pPr>
    </w:p>
    <w:sectPr w:rsidR="000A593D" w:rsidRPr="00163BDE" w:rsidSect="00BF2A9E">
      <w:pgSz w:w="11906" w:h="16838"/>
      <w:pgMar w:top="1134" w:right="850" w:bottom="1134" w:left="1701" w:header="708" w:footer="708" w:gutter="0"/>
      <w:pgBorders w:offsetFrom="page">
        <w:top w:val="thinThickThinMediumGap" w:sz="24" w:space="31" w:color="0000FF"/>
        <w:left w:val="thinThickThinMediumGap" w:sz="24" w:space="24" w:color="0000FF"/>
        <w:bottom w:val="thinThickThinMediumGap" w:sz="24" w:space="31" w:color="0000FF"/>
        <w:right w:val="thinThickThinMediumGap" w:sz="24" w:space="24" w:color="0000FF"/>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20B"/>
    <w:multiLevelType w:val="hybridMultilevel"/>
    <w:tmpl w:val="4FECA5A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0A8F3B0C"/>
    <w:multiLevelType w:val="hybridMultilevel"/>
    <w:tmpl w:val="3B9C374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92232B"/>
    <w:multiLevelType w:val="hybridMultilevel"/>
    <w:tmpl w:val="439E8ECA"/>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2412A9"/>
    <w:multiLevelType w:val="hybridMultilevel"/>
    <w:tmpl w:val="85103E0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A464C7"/>
    <w:multiLevelType w:val="hybridMultilevel"/>
    <w:tmpl w:val="F398D266"/>
    <w:lvl w:ilvl="0" w:tplc="3CD2B88E">
      <w:start w:val="1"/>
      <w:numFmt w:val="decimal"/>
      <w:lvlText w:val="%1."/>
      <w:lvlJc w:val="left"/>
      <w:pPr>
        <w:tabs>
          <w:tab w:val="num" w:pos="502"/>
        </w:tabs>
        <w:ind w:left="502" w:hanging="360"/>
      </w:pPr>
      <w:rPr>
        <w:rFonts w:hint="default"/>
        <w:sz w:val="32"/>
        <w:szCs w:val="32"/>
      </w:rPr>
    </w:lvl>
    <w:lvl w:ilvl="1" w:tplc="04190019" w:tentative="1">
      <w:start w:val="1"/>
      <w:numFmt w:val="lowerLetter"/>
      <w:lvlText w:val="%2."/>
      <w:lvlJc w:val="left"/>
      <w:pPr>
        <w:tabs>
          <w:tab w:val="num" w:pos="2940"/>
        </w:tabs>
        <w:ind w:left="2940" w:hanging="360"/>
      </w:pPr>
    </w:lvl>
    <w:lvl w:ilvl="2" w:tplc="0419001B" w:tentative="1">
      <w:start w:val="1"/>
      <w:numFmt w:val="lowerRoman"/>
      <w:lvlText w:val="%3."/>
      <w:lvlJc w:val="right"/>
      <w:pPr>
        <w:tabs>
          <w:tab w:val="num" w:pos="3660"/>
        </w:tabs>
        <w:ind w:left="3660" w:hanging="180"/>
      </w:pPr>
    </w:lvl>
    <w:lvl w:ilvl="3" w:tplc="0419000F" w:tentative="1">
      <w:start w:val="1"/>
      <w:numFmt w:val="decimal"/>
      <w:lvlText w:val="%4."/>
      <w:lvlJc w:val="left"/>
      <w:pPr>
        <w:tabs>
          <w:tab w:val="num" w:pos="4380"/>
        </w:tabs>
        <w:ind w:left="4380" w:hanging="360"/>
      </w:pPr>
    </w:lvl>
    <w:lvl w:ilvl="4" w:tplc="04190019" w:tentative="1">
      <w:start w:val="1"/>
      <w:numFmt w:val="lowerLetter"/>
      <w:lvlText w:val="%5."/>
      <w:lvlJc w:val="left"/>
      <w:pPr>
        <w:tabs>
          <w:tab w:val="num" w:pos="5100"/>
        </w:tabs>
        <w:ind w:left="5100" w:hanging="360"/>
      </w:pPr>
    </w:lvl>
    <w:lvl w:ilvl="5" w:tplc="0419001B" w:tentative="1">
      <w:start w:val="1"/>
      <w:numFmt w:val="lowerRoman"/>
      <w:lvlText w:val="%6."/>
      <w:lvlJc w:val="right"/>
      <w:pPr>
        <w:tabs>
          <w:tab w:val="num" w:pos="5820"/>
        </w:tabs>
        <w:ind w:left="5820" w:hanging="180"/>
      </w:pPr>
    </w:lvl>
    <w:lvl w:ilvl="6" w:tplc="0419000F" w:tentative="1">
      <w:start w:val="1"/>
      <w:numFmt w:val="decimal"/>
      <w:lvlText w:val="%7."/>
      <w:lvlJc w:val="left"/>
      <w:pPr>
        <w:tabs>
          <w:tab w:val="num" w:pos="6540"/>
        </w:tabs>
        <w:ind w:left="6540" w:hanging="360"/>
      </w:pPr>
    </w:lvl>
    <w:lvl w:ilvl="7" w:tplc="04190019" w:tentative="1">
      <w:start w:val="1"/>
      <w:numFmt w:val="lowerLetter"/>
      <w:lvlText w:val="%8."/>
      <w:lvlJc w:val="left"/>
      <w:pPr>
        <w:tabs>
          <w:tab w:val="num" w:pos="7260"/>
        </w:tabs>
        <w:ind w:left="7260" w:hanging="360"/>
      </w:pPr>
    </w:lvl>
    <w:lvl w:ilvl="8" w:tplc="0419001B" w:tentative="1">
      <w:start w:val="1"/>
      <w:numFmt w:val="lowerRoman"/>
      <w:lvlText w:val="%9."/>
      <w:lvlJc w:val="right"/>
      <w:pPr>
        <w:tabs>
          <w:tab w:val="num" w:pos="7980"/>
        </w:tabs>
        <w:ind w:left="7980" w:hanging="180"/>
      </w:pPr>
    </w:lvl>
  </w:abstractNum>
  <w:abstractNum w:abstractNumId="5">
    <w:nsid w:val="25F32254"/>
    <w:multiLevelType w:val="hybridMultilevel"/>
    <w:tmpl w:val="1D2694DA"/>
    <w:lvl w:ilvl="0" w:tplc="DC50AAD6">
      <w:start w:val="1"/>
      <w:numFmt w:val="decimal"/>
      <w:lvlText w:val="%1."/>
      <w:lvlJc w:val="left"/>
      <w:pPr>
        <w:tabs>
          <w:tab w:val="num" w:pos="720"/>
        </w:tabs>
        <w:ind w:left="720" w:hanging="360"/>
      </w:pPr>
      <w:rPr>
        <w:rFonts w:ascii="Times New Roman" w:eastAsia="Times New Roman" w:hAnsi="Times New Roman" w:cs="Times New Roman"/>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68573A9"/>
    <w:multiLevelType w:val="hybridMultilevel"/>
    <w:tmpl w:val="CAA84968"/>
    <w:lvl w:ilvl="0" w:tplc="3DF6911E">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28E33E47"/>
    <w:multiLevelType w:val="hybridMultilevel"/>
    <w:tmpl w:val="FA58845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6757B6"/>
    <w:multiLevelType w:val="hybridMultilevel"/>
    <w:tmpl w:val="88604E10"/>
    <w:lvl w:ilvl="0" w:tplc="0419000F">
      <w:start w:val="1"/>
      <w:numFmt w:val="decimal"/>
      <w:lvlText w:val="%1."/>
      <w:lvlJc w:val="left"/>
      <w:pPr>
        <w:tabs>
          <w:tab w:val="num" w:pos="4755"/>
        </w:tabs>
        <w:ind w:left="4755" w:hanging="360"/>
      </w:pPr>
      <w:rPr>
        <w:rFonts w:hint="default"/>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9">
    <w:nsid w:val="38600188"/>
    <w:multiLevelType w:val="hybridMultilevel"/>
    <w:tmpl w:val="D9788E20"/>
    <w:lvl w:ilvl="0" w:tplc="F118A532">
      <w:start w:val="1"/>
      <w:numFmt w:val="decimal"/>
      <w:lvlText w:val="%1."/>
      <w:lvlJc w:val="left"/>
      <w:pPr>
        <w:tabs>
          <w:tab w:val="num" w:pos="2085"/>
        </w:tabs>
        <w:ind w:left="2085" w:hanging="420"/>
      </w:pPr>
      <w:rPr>
        <w:rFonts w:hint="default"/>
      </w:rPr>
    </w:lvl>
    <w:lvl w:ilvl="1" w:tplc="04190019" w:tentative="1">
      <w:start w:val="1"/>
      <w:numFmt w:val="lowerLetter"/>
      <w:lvlText w:val="%2."/>
      <w:lvlJc w:val="left"/>
      <w:pPr>
        <w:tabs>
          <w:tab w:val="num" w:pos="2745"/>
        </w:tabs>
        <w:ind w:left="2745" w:hanging="360"/>
      </w:pPr>
    </w:lvl>
    <w:lvl w:ilvl="2" w:tplc="0419001B" w:tentative="1">
      <w:start w:val="1"/>
      <w:numFmt w:val="lowerRoman"/>
      <w:lvlText w:val="%3."/>
      <w:lvlJc w:val="right"/>
      <w:pPr>
        <w:tabs>
          <w:tab w:val="num" w:pos="3465"/>
        </w:tabs>
        <w:ind w:left="3465" w:hanging="180"/>
      </w:pPr>
    </w:lvl>
    <w:lvl w:ilvl="3" w:tplc="0419000F" w:tentative="1">
      <w:start w:val="1"/>
      <w:numFmt w:val="decimal"/>
      <w:lvlText w:val="%4."/>
      <w:lvlJc w:val="left"/>
      <w:pPr>
        <w:tabs>
          <w:tab w:val="num" w:pos="4185"/>
        </w:tabs>
        <w:ind w:left="4185" w:hanging="360"/>
      </w:pPr>
    </w:lvl>
    <w:lvl w:ilvl="4" w:tplc="04190019" w:tentative="1">
      <w:start w:val="1"/>
      <w:numFmt w:val="lowerLetter"/>
      <w:lvlText w:val="%5."/>
      <w:lvlJc w:val="left"/>
      <w:pPr>
        <w:tabs>
          <w:tab w:val="num" w:pos="4905"/>
        </w:tabs>
        <w:ind w:left="4905" w:hanging="360"/>
      </w:pPr>
    </w:lvl>
    <w:lvl w:ilvl="5" w:tplc="0419001B" w:tentative="1">
      <w:start w:val="1"/>
      <w:numFmt w:val="lowerRoman"/>
      <w:lvlText w:val="%6."/>
      <w:lvlJc w:val="right"/>
      <w:pPr>
        <w:tabs>
          <w:tab w:val="num" w:pos="5625"/>
        </w:tabs>
        <w:ind w:left="5625" w:hanging="180"/>
      </w:pPr>
    </w:lvl>
    <w:lvl w:ilvl="6" w:tplc="0419000F" w:tentative="1">
      <w:start w:val="1"/>
      <w:numFmt w:val="decimal"/>
      <w:lvlText w:val="%7."/>
      <w:lvlJc w:val="left"/>
      <w:pPr>
        <w:tabs>
          <w:tab w:val="num" w:pos="6345"/>
        </w:tabs>
        <w:ind w:left="6345" w:hanging="360"/>
      </w:pPr>
    </w:lvl>
    <w:lvl w:ilvl="7" w:tplc="04190019" w:tentative="1">
      <w:start w:val="1"/>
      <w:numFmt w:val="lowerLetter"/>
      <w:lvlText w:val="%8."/>
      <w:lvlJc w:val="left"/>
      <w:pPr>
        <w:tabs>
          <w:tab w:val="num" w:pos="7065"/>
        </w:tabs>
        <w:ind w:left="7065" w:hanging="360"/>
      </w:pPr>
    </w:lvl>
    <w:lvl w:ilvl="8" w:tplc="0419001B" w:tentative="1">
      <w:start w:val="1"/>
      <w:numFmt w:val="lowerRoman"/>
      <w:lvlText w:val="%9."/>
      <w:lvlJc w:val="right"/>
      <w:pPr>
        <w:tabs>
          <w:tab w:val="num" w:pos="7785"/>
        </w:tabs>
        <w:ind w:left="7785" w:hanging="180"/>
      </w:pPr>
    </w:lvl>
  </w:abstractNum>
  <w:abstractNum w:abstractNumId="10">
    <w:nsid w:val="3A1D3A5A"/>
    <w:multiLevelType w:val="hybridMultilevel"/>
    <w:tmpl w:val="389AFEA0"/>
    <w:lvl w:ilvl="0" w:tplc="6DE2FB32">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412A2A28"/>
    <w:multiLevelType w:val="hybridMultilevel"/>
    <w:tmpl w:val="7BC4A066"/>
    <w:lvl w:ilvl="0" w:tplc="499AF728">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41CB5B94"/>
    <w:multiLevelType w:val="hybridMultilevel"/>
    <w:tmpl w:val="4476C08A"/>
    <w:lvl w:ilvl="0" w:tplc="0A9417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2745"/>
        </w:tabs>
        <w:ind w:left="2745" w:hanging="360"/>
      </w:pPr>
    </w:lvl>
    <w:lvl w:ilvl="2" w:tplc="0419001B" w:tentative="1">
      <w:start w:val="1"/>
      <w:numFmt w:val="lowerRoman"/>
      <w:lvlText w:val="%3."/>
      <w:lvlJc w:val="right"/>
      <w:pPr>
        <w:tabs>
          <w:tab w:val="num" w:pos="3465"/>
        </w:tabs>
        <w:ind w:left="3465" w:hanging="180"/>
      </w:pPr>
    </w:lvl>
    <w:lvl w:ilvl="3" w:tplc="0419000F" w:tentative="1">
      <w:start w:val="1"/>
      <w:numFmt w:val="decimal"/>
      <w:lvlText w:val="%4."/>
      <w:lvlJc w:val="left"/>
      <w:pPr>
        <w:tabs>
          <w:tab w:val="num" w:pos="4185"/>
        </w:tabs>
        <w:ind w:left="4185" w:hanging="360"/>
      </w:pPr>
    </w:lvl>
    <w:lvl w:ilvl="4" w:tplc="04190019" w:tentative="1">
      <w:start w:val="1"/>
      <w:numFmt w:val="lowerLetter"/>
      <w:lvlText w:val="%5."/>
      <w:lvlJc w:val="left"/>
      <w:pPr>
        <w:tabs>
          <w:tab w:val="num" w:pos="4905"/>
        </w:tabs>
        <w:ind w:left="4905" w:hanging="360"/>
      </w:pPr>
    </w:lvl>
    <w:lvl w:ilvl="5" w:tplc="0419001B" w:tentative="1">
      <w:start w:val="1"/>
      <w:numFmt w:val="lowerRoman"/>
      <w:lvlText w:val="%6."/>
      <w:lvlJc w:val="right"/>
      <w:pPr>
        <w:tabs>
          <w:tab w:val="num" w:pos="5625"/>
        </w:tabs>
        <w:ind w:left="5625" w:hanging="180"/>
      </w:pPr>
    </w:lvl>
    <w:lvl w:ilvl="6" w:tplc="0419000F" w:tentative="1">
      <w:start w:val="1"/>
      <w:numFmt w:val="decimal"/>
      <w:lvlText w:val="%7."/>
      <w:lvlJc w:val="left"/>
      <w:pPr>
        <w:tabs>
          <w:tab w:val="num" w:pos="6345"/>
        </w:tabs>
        <w:ind w:left="6345" w:hanging="360"/>
      </w:pPr>
    </w:lvl>
    <w:lvl w:ilvl="7" w:tplc="04190019" w:tentative="1">
      <w:start w:val="1"/>
      <w:numFmt w:val="lowerLetter"/>
      <w:lvlText w:val="%8."/>
      <w:lvlJc w:val="left"/>
      <w:pPr>
        <w:tabs>
          <w:tab w:val="num" w:pos="7065"/>
        </w:tabs>
        <w:ind w:left="7065" w:hanging="360"/>
      </w:pPr>
    </w:lvl>
    <w:lvl w:ilvl="8" w:tplc="0419001B" w:tentative="1">
      <w:start w:val="1"/>
      <w:numFmt w:val="lowerRoman"/>
      <w:lvlText w:val="%9."/>
      <w:lvlJc w:val="right"/>
      <w:pPr>
        <w:tabs>
          <w:tab w:val="num" w:pos="7785"/>
        </w:tabs>
        <w:ind w:left="7785" w:hanging="180"/>
      </w:pPr>
    </w:lvl>
  </w:abstractNum>
  <w:abstractNum w:abstractNumId="13">
    <w:nsid w:val="49E35C23"/>
    <w:multiLevelType w:val="hybridMultilevel"/>
    <w:tmpl w:val="E2602856"/>
    <w:lvl w:ilvl="0" w:tplc="0419000F">
      <w:start w:val="1"/>
      <w:numFmt w:val="decimal"/>
      <w:lvlText w:val="%1."/>
      <w:lvlJc w:val="left"/>
      <w:pPr>
        <w:tabs>
          <w:tab w:val="num" w:pos="1637"/>
        </w:tabs>
        <w:ind w:left="1637" w:hanging="360"/>
      </w:pPr>
      <w:rPr>
        <w:rFonts w:hint="default"/>
      </w:rPr>
    </w:lvl>
    <w:lvl w:ilvl="1" w:tplc="04190019" w:tentative="1">
      <w:start w:val="1"/>
      <w:numFmt w:val="lowerLetter"/>
      <w:lvlText w:val="%2."/>
      <w:lvlJc w:val="left"/>
      <w:pPr>
        <w:tabs>
          <w:tab w:val="num" w:pos="2357"/>
        </w:tabs>
        <w:ind w:left="2357" w:hanging="360"/>
      </w:pPr>
    </w:lvl>
    <w:lvl w:ilvl="2" w:tplc="0419001B" w:tentative="1">
      <w:start w:val="1"/>
      <w:numFmt w:val="lowerRoman"/>
      <w:lvlText w:val="%3."/>
      <w:lvlJc w:val="right"/>
      <w:pPr>
        <w:tabs>
          <w:tab w:val="num" w:pos="3077"/>
        </w:tabs>
        <w:ind w:left="3077" w:hanging="180"/>
      </w:pPr>
    </w:lvl>
    <w:lvl w:ilvl="3" w:tplc="0419000F" w:tentative="1">
      <w:start w:val="1"/>
      <w:numFmt w:val="decimal"/>
      <w:lvlText w:val="%4."/>
      <w:lvlJc w:val="left"/>
      <w:pPr>
        <w:tabs>
          <w:tab w:val="num" w:pos="3797"/>
        </w:tabs>
        <w:ind w:left="3797" w:hanging="360"/>
      </w:pPr>
    </w:lvl>
    <w:lvl w:ilvl="4" w:tplc="04190019" w:tentative="1">
      <w:start w:val="1"/>
      <w:numFmt w:val="lowerLetter"/>
      <w:lvlText w:val="%5."/>
      <w:lvlJc w:val="left"/>
      <w:pPr>
        <w:tabs>
          <w:tab w:val="num" w:pos="4517"/>
        </w:tabs>
        <w:ind w:left="4517" w:hanging="360"/>
      </w:pPr>
    </w:lvl>
    <w:lvl w:ilvl="5" w:tplc="0419001B" w:tentative="1">
      <w:start w:val="1"/>
      <w:numFmt w:val="lowerRoman"/>
      <w:lvlText w:val="%6."/>
      <w:lvlJc w:val="right"/>
      <w:pPr>
        <w:tabs>
          <w:tab w:val="num" w:pos="5237"/>
        </w:tabs>
        <w:ind w:left="5237" w:hanging="180"/>
      </w:pPr>
    </w:lvl>
    <w:lvl w:ilvl="6" w:tplc="0419000F" w:tentative="1">
      <w:start w:val="1"/>
      <w:numFmt w:val="decimal"/>
      <w:lvlText w:val="%7."/>
      <w:lvlJc w:val="left"/>
      <w:pPr>
        <w:tabs>
          <w:tab w:val="num" w:pos="5957"/>
        </w:tabs>
        <w:ind w:left="5957" w:hanging="360"/>
      </w:pPr>
    </w:lvl>
    <w:lvl w:ilvl="7" w:tplc="04190019" w:tentative="1">
      <w:start w:val="1"/>
      <w:numFmt w:val="lowerLetter"/>
      <w:lvlText w:val="%8."/>
      <w:lvlJc w:val="left"/>
      <w:pPr>
        <w:tabs>
          <w:tab w:val="num" w:pos="6677"/>
        </w:tabs>
        <w:ind w:left="6677" w:hanging="360"/>
      </w:pPr>
    </w:lvl>
    <w:lvl w:ilvl="8" w:tplc="0419001B" w:tentative="1">
      <w:start w:val="1"/>
      <w:numFmt w:val="lowerRoman"/>
      <w:lvlText w:val="%9."/>
      <w:lvlJc w:val="right"/>
      <w:pPr>
        <w:tabs>
          <w:tab w:val="num" w:pos="7397"/>
        </w:tabs>
        <w:ind w:left="7397" w:hanging="180"/>
      </w:pPr>
    </w:lvl>
  </w:abstractNum>
  <w:abstractNum w:abstractNumId="14">
    <w:nsid w:val="539139C6"/>
    <w:multiLevelType w:val="hybridMultilevel"/>
    <w:tmpl w:val="284C2E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71B7293"/>
    <w:multiLevelType w:val="hybridMultilevel"/>
    <w:tmpl w:val="9B0EDB5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5F172DA9"/>
    <w:multiLevelType w:val="hybridMultilevel"/>
    <w:tmpl w:val="90DCD178"/>
    <w:lvl w:ilvl="0" w:tplc="39B41C14">
      <w:start w:val="2"/>
      <w:numFmt w:val="decimal"/>
      <w:lvlText w:val="%1."/>
      <w:lvlJc w:val="left"/>
      <w:pPr>
        <w:tabs>
          <w:tab w:val="num" w:pos="2220"/>
        </w:tabs>
        <w:ind w:left="2220" w:hanging="360"/>
      </w:pPr>
      <w:rPr>
        <w:rFonts w:hint="default"/>
      </w:rPr>
    </w:lvl>
    <w:lvl w:ilvl="1" w:tplc="04190019" w:tentative="1">
      <w:start w:val="1"/>
      <w:numFmt w:val="lowerLetter"/>
      <w:lvlText w:val="%2."/>
      <w:lvlJc w:val="left"/>
      <w:pPr>
        <w:tabs>
          <w:tab w:val="num" w:pos="2940"/>
        </w:tabs>
        <w:ind w:left="2940" w:hanging="360"/>
      </w:pPr>
    </w:lvl>
    <w:lvl w:ilvl="2" w:tplc="0419001B" w:tentative="1">
      <w:start w:val="1"/>
      <w:numFmt w:val="lowerRoman"/>
      <w:lvlText w:val="%3."/>
      <w:lvlJc w:val="right"/>
      <w:pPr>
        <w:tabs>
          <w:tab w:val="num" w:pos="3660"/>
        </w:tabs>
        <w:ind w:left="3660" w:hanging="180"/>
      </w:pPr>
    </w:lvl>
    <w:lvl w:ilvl="3" w:tplc="0419000F" w:tentative="1">
      <w:start w:val="1"/>
      <w:numFmt w:val="decimal"/>
      <w:lvlText w:val="%4."/>
      <w:lvlJc w:val="left"/>
      <w:pPr>
        <w:tabs>
          <w:tab w:val="num" w:pos="4380"/>
        </w:tabs>
        <w:ind w:left="4380" w:hanging="360"/>
      </w:pPr>
    </w:lvl>
    <w:lvl w:ilvl="4" w:tplc="04190019" w:tentative="1">
      <w:start w:val="1"/>
      <w:numFmt w:val="lowerLetter"/>
      <w:lvlText w:val="%5."/>
      <w:lvlJc w:val="left"/>
      <w:pPr>
        <w:tabs>
          <w:tab w:val="num" w:pos="5100"/>
        </w:tabs>
        <w:ind w:left="5100" w:hanging="360"/>
      </w:pPr>
    </w:lvl>
    <w:lvl w:ilvl="5" w:tplc="0419001B" w:tentative="1">
      <w:start w:val="1"/>
      <w:numFmt w:val="lowerRoman"/>
      <w:lvlText w:val="%6."/>
      <w:lvlJc w:val="right"/>
      <w:pPr>
        <w:tabs>
          <w:tab w:val="num" w:pos="5820"/>
        </w:tabs>
        <w:ind w:left="5820" w:hanging="180"/>
      </w:pPr>
    </w:lvl>
    <w:lvl w:ilvl="6" w:tplc="0419000F" w:tentative="1">
      <w:start w:val="1"/>
      <w:numFmt w:val="decimal"/>
      <w:lvlText w:val="%7."/>
      <w:lvlJc w:val="left"/>
      <w:pPr>
        <w:tabs>
          <w:tab w:val="num" w:pos="6540"/>
        </w:tabs>
        <w:ind w:left="6540" w:hanging="360"/>
      </w:pPr>
    </w:lvl>
    <w:lvl w:ilvl="7" w:tplc="04190019" w:tentative="1">
      <w:start w:val="1"/>
      <w:numFmt w:val="lowerLetter"/>
      <w:lvlText w:val="%8."/>
      <w:lvlJc w:val="left"/>
      <w:pPr>
        <w:tabs>
          <w:tab w:val="num" w:pos="7260"/>
        </w:tabs>
        <w:ind w:left="7260" w:hanging="360"/>
      </w:pPr>
    </w:lvl>
    <w:lvl w:ilvl="8" w:tplc="0419001B" w:tentative="1">
      <w:start w:val="1"/>
      <w:numFmt w:val="lowerRoman"/>
      <w:lvlText w:val="%9."/>
      <w:lvlJc w:val="right"/>
      <w:pPr>
        <w:tabs>
          <w:tab w:val="num" w:pos="7980"/>
        </w:tabs>
        <w:ind w:left="7980" w:hanging="180"/>
      </w:pPr>
    </w:lvl>
  </w:abstractNum>
  <w:abstractNum w:abstractNumId="17">
    <w:nsid w:val="602B215D"/>
    <w:multiLevelType w:val="hybridMultilevel"/>
    <w:tmpl w:val="CE8C8D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75037C3"/>
    <w:multiLevelType w:val="hybridMultilevel"/>
    <w:tmpl w:val="439E8EC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98"/>
        </w:tabs>
        <w:ind w:left="1298" w:hanging="360"/>
      </w:p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19">
    <w:nsid w:val="6E465214"/>
    <w:multiLevelType w:val="hybridMultilevel"/>
    <w:tmpl w:val="27FEBD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D9C179B"/>
    <w:multiLevelType w:val="hybridMultilevel"/>
    <w:tmpl w:val="E1D8CE3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16"/>
  </w:num>
  <w:num w:numId="4">
    <w:abstractNumId w:val="8"/>
  </w:num>
  <w:num w:numId="5">
    <w:abstractNumId w:val="15"/>
  </w:num>
  <w:num w:numId="6">
    <w:abstractNumId w:val="0"/>
  </w:num>
  <w:num w:numId="7">
    <w:abstractNumId w:val="12"/>
  </w:num>
  <w:num w:numId="8">
    <w:abstractNumId w:val="13"/>
  </w:num>
  <w:num w:numId="9">
    <w:abstractNumId w:val="14"/>
  </w:num>
  <w:num w:numId="10">
    <w:abstractNumId w:val="5"/>
  </w:num>
  <w:num w:numId="11">
    <w:abstractNumId w:val="17"/>
  </w:num>
  <w:num w:numId="12">
    <w:abstractNumId w:val="18"/>
  </w:num>
  <w:num w:numId="13">
    <w:abstractNumId w:val="19"/>
  </w:num>
  <w:num w:numId="14">
    <w:abstractNumId w:val="6"/>
  </w:num>
  <w:num w:numId="15">
    <w:abstractNumId w:val="10"/>
  </w:num>
  <w:num w:numId="16">
    <w:abstractNumId w:val="20"/>
  </w:num>
  <w:num w:numId="17">
    <w:abstractNumId w:val="3"/>
  </w:num>
  <w:num w:numId="18">
    <w:abstractNumId w:val="2"/>
  </w:num>
  <w:num w:numId="19">
    <w:abstractNumId w:val="11"/>
  </w:num>
  <w:num w:numId="20">
    <w:abstractNumId w:val="1"/>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noPunctuationKerning/>
  <w:characterSpacingControl w:val="doNotCompress"/>
  <w:compat/>
  <w:rsids>
    <w:rsidRoot w:val="002B01CB"/>
    <w:rsid w:val="00006B0B"/>
    <w:rsid w:val="00086D3F"/>
    <w:rsid w:val="000A03E1"/>
    <w:rsid w:val="000A593D"/>
    <w:rsid w:val="000B4272"/>
    <w:rsid w:val="000C418D"/>
    <w:rsid w:val="000D68A9"/>
    <w:rsid w:val="000E2FC2"/>
    <w:rsid w:val="00124535"/>
    <w:rsid w:val="001347BB"/>
    <w:rsid w:val="00135BB8"/>
    <w:rsid w:val="00161D73"/>
    <w:rsid w:val="00163B2C"/>
    <w:rsid w:val="00163BDE"/>
    <w:rsid w:val="00183A13"/>
    <w:rsid w:val="001864CF"/>
    <w:rsid w:val="001A18DD"/>
    <w:rsid w:val="001A3DDC"/>
    <w:rsid w:val="001B2A1E"/>
    <w:rsid w:val="001E3B13"/>
    <w:rsid w:val="002173B1"/>
    <w:rsid w:val="00261E40"/>
    <w:rsid w:val="00270802"/>
    <w:rsid w:val="002A2868"/>
    <w:rsid w:val="002A76EB"/>
    <w:rsid w:val="002B01CB"/>
    <w:rsid w:val="003028DA"/>
    <w:rsid w:val="003238B0"/>
    <w:rsid w:val="003706F7"/>
    <w:rsid w:val="00381A4C"/>
    <w:rsid w:val="003D6458"/>
    <w:rsid w:val="00423934"/>
    <w:rsid w:val="004437EB"/>
    <w:rsid w:val="004772A1"/>
    <w:rsid w:val="00490C01"/>
    <w:rsid w:val="004C5239"/>
    <w:rsid w:val="004D34E9"/>
    <w:rsid w:val="00500DCD"/>
    <w:rsid w:val="00523329"/>
    <w:rsid w:val="005E292F"/>
    <w:rsid w:val="00613BBF"/>
    <w:rsid w:val="00624CD1"/>
    <w:rsid w:val="00645DA1"/>
    <w:rsid w:val="00662470"/>
    <w:rsid w:val="00684EE4"/>
    <w:rsid w:val="00685EF4"/>
    <w:rsid w:val="006C5E3A"/>
    <w:rsid w:val="006D40AD"/>
    <w:rsid w:val="00755402"/>
    <w:rsid w:val="00797008"/>
    <w:rsid w:val="007F40E0"/>
    <w:rsid w:val="0081404D"/>
    <w:rsid w:val="00817730"/>
    <w:rsid w:val="00817C0D"/>
    <w:rsid w:val="008529DF"/>
    <w:rsid w:val="008C45D1"/>
    <w:rsid w:val="00902F72"/>
    <w:rsid w:val="0097676B"/>
    <w:rsid w:val="0098021F"/>
    <w:rsid w:val="00996A25"/>
    <w:rsid w:val="009D462C"/>
    <w:rsid w:val="009E6805"/>
    <w:rsid w:val="00A11F9A"/>
    <w:rsid w:val="00A37093"/>
    <w:rsid w:val="00A6669B"/>
    <w:rsid w:val="00A8533B"/>
    <w:rsid w:val="00A867E5"/>
    <w:rsid w:val="00AC1F8A"/>
    <w:rsid w:val="00AD70EA"/>
    <w:rsid w:val="00AE6227"/>
    <w:rsid w:val="00B031BF"/>
    <w:rsid w:val="00B71FB2"/>
    <w:rsid w:val="00B93465"/>
    <w:rsid w:val="00BC77EC"/>
    <w:rsid w:val="00BE6881"/>
    <w:rsid w:val="00BF2A9E"/>
    <w:rsid w:val="00BF7AC8"/>
    <w:rsid w:val="00C25DDB"/>
    <w:rsid w:val="00C27F97"/>
    <w:rsid w:val="00C40729"/>
    <w:rsid w:val="00C55101"/>
    <w:rsid w:val="00C6546C"/>
    <w:rsid w:val="00C67AE9"/>
    <w:rsid w:val="00C833B6"/>
    <w:rsid w:val="00C87A9E"/>
    <w:rsid w:val="00CA373A"/>
    <w:rsid w:val="00CD58E9"/>
    <w:rsid w:val="00CF65FA"/>
    <w:rsid w:val="00D64AB2"/>
    <w:rsid w:val="00DA4692"/>
    <w:rsid w:val="00DB3EBD"/>
    <w:rsid w:val="00DC08C9"/>
    <w:rsid w:val="00E211FB"/>
    <w:rsid w:val="00EB1541"/>
    <w:rsid w:val="00EF6DD8"/>
    <w:rsid w:val="00F32A8D"/>
    <w:rsid w:val="00F66D26"/>
    <w:rsid w:val="00F768E5"/>
    <w:rsid w:val="00F93FBD"/>
    <w:rsid w:val="00FA1131"/>
    <w:rsid w:val="00FE10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01C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867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D64AB2"/>
    <w:rPr>
      <w:sz w:val="18"/>
      <w:szCs w:val="18"/>
    </w:rPr>
  </w:style>
  <w:style w:type="paragraph" w:styleId="a5">
    <w:name w:val="Balloon Text"/>
    <w:basedOn w:val="a"/>
    <w:semiHidden/>
    <w:rsid w:val="00B71FB2"/>
    <w:rPr>
      <w:rFonts w:ascii="Tahoma" w:hAnsi="Tahoma" w:cs="Tahoma"/>
      <w:sz w:val="16"/>
      <w:szCs w:val="16"/>
    </w:rPr>
  </w:style>
  <w:style w:type="paragraph" w:styleId="HTML">
    <w:name w:val="HTML Preformatted"/>
    <w:basedOn w:val="a"/>
    <w:link w:val="HTML0"/>
    <w:rsid w:val="00AD7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D70EA"/>
    <w:rPr>
      <w:rFonts w:ascii="Courier New" w:hAnsi="Courier New" w:cs="Courier New"/>
    </w:rPr>
  </w:style>
  <w:style w:type="paragraph" w:styleId="a6">
    <w:name w:val="Body Text"/>
    <w:basedOn w:val="a"/>
    <w:link w:val="a7"/>
    <w:rsid w:val="00C67AE9"/>
    <w:pPr>
      <w:autoSpaceDE w:val="0"/>
      <w:autoSpaceDN w:val="0"/>
      <w:jc w:val="both"/>
    </w:pPr>
  </w:style>
  <w:style w:type="character" w:customStyle="1" w:styleId="a7">
    <w:name w:val="Основной текст Знак"/>
    <w:basedOn w:val="a0"/>
    <w:link w:val="a6"/>
    <w:rsid w:val="00C67AE9"/>
    <w:rPr>
      <w:sz w:val="24"/>
      <w:szCs w:val="24"/>
    </w:rPr>
  </w:style>
  <w:style w:type="paragraph" w:styleId="a8">
    <w:name w:val="List Paragraph"/>
    <w:basedOn w:val="a"/>
    <w:uiPriority w:val="34"/>
    <w:qFormat/>
    <w:rsid w:val="000A593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45EA7-5A97-4B02-9754-B1E11071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Pages>
  <Words>2391</Words>
  <Characters>13633</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Районная  учебно-исследовательская конференция</vt:lpstr>
    </vt:vector>
  </TitlesOfParts>
  <Company>WareZ Provider </Company>
  <LinksUpToDate>false</LinksUpToDate>
  <CharactersWithSpaces>15993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Районная  учебно-исследовательская конференция</dc:title>
  <dc:subject/>
  <dc:creator>ольга</dc:creator>
  <cp:keywords/>
  <dc:description/>
  <cp:lastModifiedBy>111</cp:lastModifiedBy>
  <cp:revision>14</cp:revision>
  <cp:lastPrinted>2011-02-27T09:54:00Z</cp:lastPrinted>
  <dcterms:created xsi:type="dcterms:W3CDTF">2008-01-23T09:25:00Z</dcterms:created>
  <dcterms:modified xsi:type="dcterms:W3CDTF">2017-10-08T04:23:00Z</dcterms:modified>
</cp:coreProperties>
</file>