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Тема: </w:t>
      </w:r>
      <w:r w:rsidRPr="00257CE4">
        <w:rPr>
          <w:rFonts w:ascii="Times New Roman" w:eastAsia="Times New Roman" w:hAnsi="Times New Roman" w:cs="Times New Roman"/>
          <w:color w:val="767676"/>
          <w:sz w:val="24"/>
          <w:szCs w:val="24"/>
          <w:shd w:val="clear" w:color="auto" w:fill="FFFFFF"/>
          <w:lang w:eastAsia="ru-RU"/>
        </w:rPr>
        <w:t>Л. Н. Толстой. «После бала». Приём контраста в рассказе.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Цели урока: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i/>
          <w:iCs/>
          <w:color w:val="767676"/>
          <w:sz w:val="24"/>
          <w:szCs w:val="24"/>
          <w:shd w:val="clear" w:color="auto" w:fill="FFFFFF"/>
          <w:lang w:eastAsia="ru-RU"/>
        </w:rPr>
        <w:t>Образовательные: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1. Показать особенности композиции рассказа «После бала».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2. Познакомить с контрастом как основным художественным приёмом рассказа.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3. Научить видеть и понимать позицию автора.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4. Осознать пройденный материал и оценить себя.</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i/>
          <w:iCs/>
          <w:color w:val="767676"/>
          <w:sz w:val="24"/>
          <w:szCs w:val="24"/>
          <w:shd w:val="clear" w:color="auto" w:fill="FFFFFF"/>
          <w:lang w:eastAsia="ru-RU"/>
        </w:rPr>
        <w:t>Развивающие: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1.Развивать познавательный интерес к художественному слову.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2.Развивать воображение, ассоциативное и логическое мышление.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3.Развивать креативное мышление, способствовать творческой самореализации учеников.</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i/>
          <w:iCs/>
          <w:color w:val="767676"/>
          <w:sz w:val="24"/>
          <w:szCs w:val="24"/>
          <w:shd w:val="clear" w:color="auto" w:fill="FFFFFF"/>
          <w:lang w:eastAsia="ru-RU"/>
        </w:rPr>
        <w:t>Воспитательные: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1.Воспитывать умение внимательно слушать и слышать.</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2.Привлечь внимание учеников к проблеме духовности.</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2.Воспитывать нравственные качества личности: милосердие, уважение к человеку, доброту.</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Материалы к уроку.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1. Тест.</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2.Карточки с заданием.</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3.Мультимедийная техника.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Ход урока.</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u w:val="single"/>
          <w:shd w:val="clear" w:color="auto" w:fill="FFFFFF"/>
          <w:lang w:eastAsia="ru-RU"/>
        </w:rPr>
        <w:t>1.Вступление. Рефлексия настроения.</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Слова учителя: Музыка: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Поздний вечер. Комната погружена в полумрак. В доме глубокая тишина, всё вокруг спит, и только великий труженик Лев Николаевич Толстой не может оторваться от работы, которая сейчас составляет главное дело его жизни. Он хочет, чтобы правда, понятая им, стала доступна всем людям. Толстой похож здесь на мудрого и величественного пророка, строгого судью и учителя жизни. Невидимая свеча ярко освещает лицо писателя, свет серебрит его седины, и это создает ощущение ясности мысли, внутреннего спокойствия и мягкой человечности.</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Тема сегодняшнего урока:</w:t>
      </w:r>
      <w:r w:rsidRPr="00257CE4">
        <w:rPr>
          <w:rFonts w:ascii="Times New Roman" w:eastAsia="Times New Roman" w:hAnsi="Times New Roman" w:cs="Times New Roman"/>
          <w:i/>
          <w:iCs/>
          <w:color w:val="767676"/>
          <w:sz w:val="24"/>
          <w:szCs w:val="24"/>
          <w:shd w:val="clear" w:color="auto" w:fill="FFFFFF"/>
          <w:lang w:eastAsia="ru-RU"/>
        </w:rPr>
        <w:t> </w:t>
      </w:r>
      <w:r w:rsidRPr="00257CE4">
        <w:rPr>
          <w:rFonts w:ascii="Times New Roman" w:eastAsia="Times New Roman" w:hAnsi="Times New Roman" w:cs="Times New Roman"/>
          <w:color w:val="767676"/>
          <w:sz w:val="24"/>
          <w:szCs w:val="24"/>
          <w:shd w:val="clear" w:color="auto" w:fill="FFFFFF"/>
          <w:lang w:eastAsia="ru-RU"/>
        </w:rPr>
        <w:t>Л. Н. Толстой. Приём контраста в рассказе «После бала».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u w:val="single"/>
          <w:shd w:val="clear" w:color="auto" w:fill="FFFFFF"/>
          <w:lang w:eastAsia="ru-RU"/>
        </w:rPr>
        <w:lastRenderedPageBreak/>
        <w:t>2.Актуализация опорных знаний.</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Проверка знания содержания текста.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Учитель: </w:t>
      </w:r>
      <w:r w:rsidRPr="00257CE4">
        <w:rPr>
          <w:rFonts w:ascii="Times New Roman" w:eastAsia="Times New Roman" w:hAnsi="Times New Roman" w:cs="Times New Roman"/>
          <w:color w:val="767676"/>
          <w:sz w:val="24"/>
          <w:szCs w:val="24"/>
          <w:shd w:val="clear" w:color="auto" w:fill="FFFFFF"/>
          <w:lang w:eastAsia="ru-RU"/>
        </w:rPr>
        <w:t>Вы читали дома рассказ. Тест, ребята, поможет вам вспомнить содержание рассказа, ещё раз проведёт вас по его страницам. Перед вами вопросы теста, ответы записываем у себя в конспекте: выбираем нужную букву и записываем её около каждой цифры.</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ТЕСТ </w:t>
      </w:r>
      <w:r w:rsidRPr="00257CE4">
        <w:rPr>
          <w:rFonts w:ascii="Times New Roman" w:eastAsia="Times New Roman" w:hAnsi="Times New Roman" w:cs="Times New Roman"/>
          <w:color w:val="767676"/>
          <w:sz w:val="24"/>
          <w:szCs w:val="24"/>
          <w:shd w:val="clear" w:color="auto" w:fill="FFFFFF"/>
          <w:lang w:eastAsia="ru-RU"/>
        </w:rPr>
        <w:t>на знание текста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1. Жанр произведения:</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А) очерк</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Б) повесть</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u w:val="single"/>
          <w:shd w:val="clear" w:color="auto" w:fill="FFFFFF"/>
          <w:lang w:eastAsia="ru-RU"/>
        </w:rPr>
        <w:t>В) рассказ</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2. Тема произведения:</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а) повествование о любви Ивана Васильевича;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б) рассказ о полковнике;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u w:val="single"/>
          <w:shd w:val="clear" w:color="auto" w:fill="FFFFFF"/>
          <w:lang w:eastAsia="ru-RU"/>
        </w:rPr>
        <w:t>в) показ николаевской России.</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3. Раскрытию идеи произведения помогает:</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u w:val="single"/>
          <w:shd w:val="clear" w:color="auto" w:fill="FFFFFF"/>
          <w:lang w:eastAsia="ru-RU"/>
        </w:rPr>
        <w:t>А) антитеза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Б) гипербола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В) олицетворение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4. Почему полковник, внимательный и чуткий на балу, оказался жестоким и бессердечным после бала?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А) автор показывает двуличие героя</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Б) на балу надел «маску» добропорядочности</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u w:val="single"/>
          <w:shd w:val="clear" w:color="auto" w:fill="FFFFFF"/>
          <w:lang w:eastAsia="ru-RU"/>
        </w:rPr>
        <w:t>В) полковник выполняет свои обязанности</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5. Произведение заставляет задуматься о:</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а) судьбе полковника;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б) </w:t>
      </w:r>
      <w:r w:rsidRPr="00257CE4">
        <w:rPr>
          <w:rFonts w:ascii="Times New Roman" w:eastAsia="Times New Roman" w:hAnsi="Times New Roman" w:cs="Times New Roman"/>
          <w:color w:val="767676"/>
          <w:sz w:val="24"/>
          <w:szCs w:val="24"/>
          <w:u w:val="single"/>
          <w:shd w:val="clear" w:color="auto" w:fill="FFFFFF"/>
          <w:lang w:eastAsia="ru-RU"/>
        </w:rPr>
        <w:t>личной ответственности человека за жизнь общества;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в) любви Ивана Васильевича.</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Беседа по тексту.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К 1: </w:t>
      </w:r>
      <w:r w:rsidRPr="00257CE4">
        <w:rPr>
          <w:rFonts w:ascii="Times New Roman" w:eastAsia="Times New Roman" w:hAnsi="Times New Roman" w:cs="Times New Roman"/>
          <w:color w:val="767676"/>
          <w:sz w:val="24"/>
          <w:szCs w:val="24"/>
          <w:shd w:val="clear" w:color="auto" w:fill="FFFFFF"/>
          <w:lang w:eastAsia="ru-RU"/>
        </w:rPr>
        <w:t>Давайте обратимся к </w:t>
      </w:r>
      <w:r w:rsidRPr="00257CE4">
        <w:rPr>
          <w:rFonts w:ascii="Times New Roman" w:eastAsia="Times New Roman" w:hAnsi="Times New Roman" w:cs="Times New Roman"/>
          <w:b/>
          <w:bCs/>
          <w:color w:val="767676"/>
          <w:sz w:val="24"/>
          <w:szCs w:val="24"/>
          <w:shd w:val="clear" w:color="auto" w:fill="FFFFFF"/>
          <w:lang w:eastAsia="ru-RU"/>
        </w:rPr>
        <w:t>жанру</w:t>
      </w:r>
      <w:r w:rsidRPr="00257CE4">
        <w:rPr>
          <w:rFonts w:ascii="Times New Roman" w:eastAsia="Times New Roman" w:hAnsi="Times New Roman" w:cs="Times New Roman"/>
          <w:color w:val="767676"/>
          <w:sz w:val="24"/>
          <w:szCs w:val="24"/>
          <w:shd w:val="clear" w:color="auto" w:fill="FFFFFF"/>
          <w:lang w:eastAsia="ru-RU"/>
        </w:rPr>
        <w:t> произведения. Почему вы считаете, что этот текст является рассказом?</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(В центре повествования одно важное событие из жизни героя, текст небольшой по объёму).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К 2: </w:t>
      </w:r>
      <w:r w:rsidRPr="00257CE4">
        <w:rPr>
          <w:rFonts w:ascii="Times New Roman" w:eastAsia="Times New Roman" w:hAnsi="Times New Roman" w:cs="Times New Roman"/>
          <w:color w:val="767676"/>
          <w:sz w:val="24"/>
          <w:szCs w:val="24"/>
          <w:shd w:val="clear" w:color="auto" w:fill="FFFFFF"/>
          <w:lang w:eastAsia="ru-RU"/>
        </w:rPr>
        <w:t>Какое событие описано (тема)? </w:t>
      </w:r>
      <w:r w:rsidRPr="00257CE4">
        <w:rPr>
          <w:rFonts w:ascii="Times New Roman" w:eastAsia="Times New Roman" w:hAnsi="Times New Roman" w:cs="Times New Roman"/>
          <w:i/>
          <w:iCs/>
          <w:color w:val="767676"/>
          <w:sz w:val="24"/>
          <w:szCs w:val="24"/>
          <w:shd w:val="clear" w:color="auto" w:fill="FFFFFF"/>
          <w:lang w:eastAsia="ru-RU"/>
        </w:rPr>
        <w:t>Запись темы в опорном конспекте. </w:t>
      </w:r>
      <w:r w:rsidRPr="00257CE4">
        <w:rPr>
          <w:rFonts w:ascii="Times New Roman" w:eastAsia="Times New Roman" w:hAnsi="Times New Roman" w:cs="Times New Roman"/>
          <w:color w:val="767676"/>
          <w:sz w:val="24"/>
          <w:szCs w:val="24"/>
          <w:shd w:val="clear" w:color="auto" w:fill="FFFFFF"/>
          <w:lang w:eastAsia="ru-RU"/>
        </w:rPr>
        <w:t>(Два события, которые приводят к потрясению героя от увиденного после бала).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lastRenderedPageBreak/>
        <w:t xml:space="preserve">В рассказе слышна перекличка двух эпох - той, которую непосредственно изображает Толстой </w:t>
      </w:r>
      <w:proofErr w:type="gramStart"/>
      <w:r w:rsidRPr="00257CE4">
        <w:rPr>
          <w:rFonts w:ascii="Times New Roman" w:eastAsia="Times New Roman" w:hAnsi="Times New Roman" w:cs="Times New Roman"/>
          <w:color w:val="767676"/>
          <w:sz w:val="24"/>
          <w:szCs w:val="24"/>
          <w:shd w:val="clear" w:color="auto" w:fill="FFFFFF"/>
          <w:lang w:eastAsia="ru-RU"/>
        </w:rPr>
        <w:t xml:space="preserve">( </w:t>
      </w:r>
      <w:proofErr w:type="gramEnd"/>
      <w:r w:rsidRPr="00257CE4">
        <w:rPr>
          <w:rFonts w:ascii="Times New Roman" w:eastAsia="Times New Roman" w:hAnsi="Times New Roman" w:cs="Times New Roman"/>
          <w:color w:val="767676"/>
          <w:sz w:val="24"/>
          <w:szCs w:val="24"/>
          <w:shd w:val="clear" w:color="auto" w:fill="FFFFFF"/>
          <w:lang w:eastAsia="ru-RU"/>
        </w:rPr>
        <w:t>40-е годы XIX века, время правления Николая 1), и той, которая присутствует незримо, определяя основные вопросы бытия. Поэтому писатель восстанавливает прошлое, чтобы показать, что его ужасы живут и в настоящем. Он выступает против насилия и гнёта, против бесчеловечного отношения к людям.</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u w:val="single"/>
          <w:shd w:val="clear" w:color="auto" w:fill="FFFFFF"/>
          <w:lang w:eastAsia="ru-RU"/>
        </w:rPr>
        <w:t>3.Анализ текста.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К 3: </w:t>
      </w:r>
      <w:r w:rsidRPr="00257CE4">
        <w:rPr>
          <w:rFonts w:ascii="Times New Roman" w:eastAsia="Times New Roman" w:hAnsi="Times New Roman" w:cs="Times New Roman"/>
          <w:color w:val="767676"/>
          <w:sz w:val="24"/>
          <w:szCs w:val="24"/>
          <w:shd w:val="clear" w:color="auto" w:fill="FFFFFF"/>
          <w:lang w:eastAsia="ru-RU"/>
        </w:rPr>
        <w:t>Что необычного вы увидели в </w:t>
      </w:r>
      <w:r w:rsidRPr="00257CE4">
        <w:rPr>
          <w:rFonts w:ascii="Times New Roman" w:eastAsia="Times New Roman" w:hAnsi="Times New Roman" w:cs="Times New Roman"/>
          <w:b/>
          <w:bCs/>
          <w:color w:val="767676"/>
          <w:sz w:val="24"/>
          <w:szCs w:val="24"/>
          <w:shd w:val="clear" w:color="auto" w:fill="FFFFFF"/>
          <w:lang w:eastAsia="ru-RU"/>
        </w:rPr>
        <w:t>построении</w:t>
      </w:r>
      <w:r w:rsidRPr="00257CE4">
        <w:rPr>
          <w:rFonts w:ascii="Times New Roman" w:eastAsia="Times New Roman" w:hAnsi="Times New Roman" w:cs="Times New Roman"/>
          <w:color w:val="767676"/>
          <w:sz w:val="24"/>
          <w:szCs w:val="24"/>
          <w:shd w:val="clear" w:color="auto" w:fill="FFFFFF"/>
          <w:lang w:eastAsia="ru-RU"/>
        </w:rPr>
        <w:t> рассказа?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1.Это рассказ в рассказе. Найдите и зачитайте самое начало произведения (с.74). Разговор ведётся о нравственных ценностях человека.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Для чего Толстой вводит этот приём? (Показать сходство между прошлым и настоящим).</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В чём ещё необычность построения рассказа?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2.Рассказ построен на контрасте.</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Словарная работа.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Что такое контраст? (противопоставление)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Какие события построены на контрасте?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(Описание событий бала и после, психологическое состояние рассказчика).</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Творческое чтение.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Чтобы лучше понять атмосферу, царившую на балу и после бала, прочитаем два абзаца: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 xml:space="preserve">- Описание бала у предводителя (читает </w:t>
      </w:r>
      <w:proofErr w:type="spellStart"/>
      <w:r w:rsidRPr="00257CE4">
        <w:rPr>
          <w:rFonts w:ascii="Times New Roman" w:eastAsia="Times New Roman" w:hAnsi="Times New Roman" w:cs="Times New Roman"/>
          <w:color w:val="767676"/>
          <w:sz w:val="24"/>
          <w:szCs w:val="24"/>
          <w:shd w:val="clear" w:color="auto" w:fill="FFFFFF"/>
          <w:lang w:eastAsia="ru-RU"/>
        </w:rPr>
        <w:t>Джугайрат</w:t>
      </w:r>
      <w:proofErr w:type="spellEnd"/>
      <w:proofErr w:type="gramStart"/>
      <w:r w:rsidRPr="00257CE4">
        <w:rPr>
          <w:rFonts w:ascii="Times New Roman" w:eastAsia="Times New Roman" w:hAnsi="Times New Roman" w:cs="Times New Roman"/>
          <w:color w:val="767676"/>
          <w:sz w:val="24"/>
          <w:szCs w:val="24"/>
          <w:shd w:val="clear" w:color="auto" w:fill="FFFFFF"/>
          <w:lang w:eastAsia="ru-RU"/>
        </w:rPr>
        <w:t xml:space="preserve"> :</w:t>
      </w:r>
      <w:proofErr w:type="gramEnd"/>
      <w:r w:rsidRPr="00257CE4">
        <w:rPr>
          <w:rFonts w:ascii="Times New Roman" w:eastAsia="Times New Roman" w:hAnsi="Times New Roman" w:cs="Times New Roman"/>
          <w:color w:val="767676"/>
          <w:sz w:val="24"/>
          <w:szCs w:val="24"/>
          <w:shd w:val="clear" w:color="auto" w:fill="FFFFFF"/>
          <w:lang w:eastAsia="ru-RU"/>
        </w:rPr>
        <w:t> </w:t>
      </w:r>
      <w:r w:rsidRPr="00257CE4">
        <w:rPr>
          <w:rFonts w:ascii="Times New Roman" w:eastAsia="Times New Roman" w:hAnsi="Times New Roman" w:cs="Times New Roman"/>
          <w:b/>
          <w:bCs/>
          <w:color w:val="767676"/>
          <w:sz w:val="24"/>
          <w:szCs w:val="24"/>
          <w:shd w:val="clear" w:color="auto" w:fill="FFFFFF"/>
          <w:lang w:eastAsia="ru-RU"/>
        </w:rPr>
        <w:t>с.75-76,79</w:t>
      </w:r>
      <w:r w:rsidRPr="00257CE4">
        <w:rPr>
          <w:rFonts w:ascii="Times New Roman" w:eastAsia="Times New Roman" w:hAnsi="Times New Roman" w:cs="Times New Roman"/>
          <w:color w:val="767676"/>
          <w:sz w:val="24"/>
          <w:szCs w:val="24"/>
          <w:shd w:val="clear" w:color="auto" w:fill="FFFFFF"/>
          <w:lang w:eastAsia="ru-RU"/>
        </w:rPr>
        <w:t>).</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МУЗЫКА: Чайковский «Сентиментальный вальс».</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roofErr w:type="gramStart"/>
      <w:r w:rsidRPr="00257CE4">
        <w:rPr>
          <w:rFonts w:ascii="Times New Roman" w:eastAsia="Times New Roman" w:hAnsi="Times New Roman" w:cs="Times New Roman"/>
          <w:color w:val="767676"/>
          <w:sz w:val="24"/>
          <w:szCs w:val="24"/>
          <w:shd w:val="clear" w:color="auto" w:fill="FFFFFF"/>
          <w:lang w:eastAsia="ru-RU"/>
        </w:rPr>
        <w:t>- Описание сцены расправы с солдатом (читает Магомедали): </w:t>
      </w:r>
      <w:r w:rsidRPr="00257CE4">
        <w:rPr>
          <w:rFonts w:ascii="Times New Roman" w:eastAsia="Times New Roman" w:hAnsi="Times New Roman" w:cs="Times New Roman"/>
          <w:b/>
          <w:bCs/>
          <w:color w:val="767676"/>
          <w:sz w:val="24"/>
          <w:szCs w:val="24"/>
          <w:shd w:val="clear" w:color="auto" w:fill="FFFFFF"/>
          <w:lang w:eastAsia="ru-RU"/>
        </w:rPr>
        <w:t>с.81).</w:t>
      </w:r>
      <w:proofErr w:type="gramEnd"/>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Лексическая работа по тексту.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Какое незнакомое слово вам встретилось при чтении дома эпизода расправы с солдатом? Подсказка: с помощью чего совершалась экзекуция над солдатом?</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Что означает это слово?</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Учитель:</w:t>
      </w:r>
      <w:r w:rsidRPr="00257CE4">
        <w:rPr>
          <w:rFonts w:ascii="Times New Roman" w:eastAsia="Times New Roman" w:hAnsi="Times New Roman" w:cs="Times New Roman"/>
          <w:color w:val="767676"/>
          <w:sz w:val="24"/>
          <w:szCs w:val="24"/>
          <w:shd w:val="clear" w:color="auto" w:fill="FFFFFF"/>
          <w:lang w:eastAsia="ru-RU"/>
        </w:rPr>
        <w:t> </w:t>
      </w:r>
      <w:r w:rsidRPr="00257CE4">
        <w:rPr>
          <w:rFonts w:ascii="Times New Roman" w:eastAsia="Times New Roman" w:hAnsi="Times New Roman" w:cs="Times New Roman"/>
          <w:b/>
          <w:bCs/>
          <w:color w:val="767676"/>
          <w:sz w:val="24"/>
          <w:szCs w:val="24"/>
          <w:shd w:val="clear" w:color="auto" w:fill="FFFFFF"/>
          <w:lang w:eastAsia="ru-RU"/>
        </w:rPr>
        <w:t>Шпицрутены </w:t>
      </w:r>
      <w:r w:rsidRPr="00257CE4">
        <w:rPr>
          <w:rFonts w:ascii="Times New Roman" w:eastAsia="Times New Roman" w:hAnsi="Times New Roman" w:cs="Times New Roman"/>
          <w:color w:val="767676"/>
          <w:sz w:val="24"/>
          <w:szCs w:val="24"/>
          <w:shd w:val="clear" w:color="auto" w:fill="FFFFFF"/>
          <w:lang w:eastAsia="ru-RU"/>
        </w:rPr>
        <w:t>(</w:t>
      </w:r>
      <w:proofErr w:type="gramStart"/>
      <w:r w:rsidRPr="00257CE4">
        <w:rPr>
          <w:rFonts w:ascii="Times New Roman" w:eastAsia="Times New Roman" w:hAnsi="Times New Roman" w:cs="Times New Roman"/>
          <w:color w:val="767676"/>
          <w:sz w:val="24"/>
          <w:szCs w:val="24"/>
          <w:shd w:val="clear" w:color="auto" w:fill="FFFFFF"/>
          <w:lang w:eastAsia="ru-RU"/>
        </w:rPr>
        <w:t>нем</w:t>
      </w:r>
      <w:proofErr w:type="gramEnd"/>
      <w:r w:rsidRPr="00257CE4">
        <w:rPr>
          <w:rFonts w:ascii="Times New Roman" w:eastAsia="Times New Roman" w:hAnsi="Times New Roman" w:cs="Times New Roman"/>
          <w:color w:val="767676"/>
          <w:sz w:val="24"/>
          <w:szCs w:val="24"/>
          <w:shd w:val="clear" w:color="auto" w:fill="FFFFFF"/>
          <w:lang w:eastAsia="ru-RU"/>
        </w:rPr>
        <w:t xml:space="preserve">. от </w:t>
      </w:r>
      <w:proofErr w:type="spellStart"/>
      <w:r w:rsidRPr="00257CE4">
        <w:rPr>
          <w:rFonts w:ascii="Times New Roman" w:eastAsia="Times New Roman" w:hAnsi="Times New Roman" w:cs="Times New Roman"/>
          <w:color w:val="767676"/>
          <w:sz w:val="24"/>
          <w:szCs w:val="24"/>
          <w:shd w:val="clear" w:color="auto" w:fill="FFFFFF"/>
          <w:lang w:eastAsia="ru-RU"/>
        </w:rPr>
        <w:t>Spitze</w:t>
      </w:r>
      <w:proofErr w:type="spellEnd"/>
      <w:r w:rsidRPr="00257CE4">
        <w:rPr>
          <w:rFonts w:ascii="Times New Roman" w:eastAsia="Times New Roman" w:hAnsi="Times New Roman" w:cs="Times New Roman"/>
          <w:color w:val="767676"/>
          <w:sz w:val="24"/>
          <w:szCs w:val="24"/>
          <w:shd w:val="clear" w:color="auto" w:fill="FFFFFF"/>
          <w:lang w:eastAsia="ru-RU"/>
        </w:rPr>
        <w:t xml:space="preserve"> кончик, и </w:t>
      </w:r>
      <w:proofErr w:type="spellStart"/>
      <w:r w:rsidRPr="00257CE4">
        <w:rPr>
          <w:rFonts w:ascii="Times New Roman" w:eastAsia="Times New Roman" w:hAnsi="Times New Roman" w:cs="Times New Roman"/>
          <w:color w:val="767676"/>
          <w:sz w:val="24"/>
          <w:szCs w:val="24"/>
          <w:shd w:val="clear" w:color="auto" w:fill="FFFFFF"/>
          <w:lang w:eastAsia="ru-RU"/>
        </w:rPr>
        <w:t>Ruthe</w:t>
      </w:r>
      <w:proofErr w:type="spellEnd"/>
      <w:r w:rsidRPr="00257CE4">
        <w:rPr>
          <w:rFonts w:ascii="Times New Roman" w:eastAsia="Times New Roman" w:hAnsi="Times New Roman" w:cs="Times New Roman"/>
          <w:color w:val="767676"/>
          <w:sz w:val="24"/>
          <w:szCs w:val="24"/>
          <w:shd w:val="clear" w:color="auto" w:fill="FFFFFF"/>
          <w:lang w:eastAsia="ru-RU"/>
        </w:rPr>
        <w:t xml:space="preserve"> прут). Длинные гибкие прутья из лозы, которыми наносились удары по </w:t>
      </w:r>
      <w:proofErr w:type="gramStart"/>
      <w:r w:rsidRPr="00257CE4">
        <w:rPr>
          <w:rFonts w:ascii="Times New Roman" w:eastAsia="Times New Roman" w:hAnsi="Times New Roman" w:cs="Times New Roman"/>
          <w:color w:val="767676"/>
          <w:sz w:val="24"/>
          <w:szCs w:val="24"/>
          <w:shd w:val="clear" w:color="auto" w:fill="FFFFFF"/>
          <w:lang w:eastAsia="ru-RU"/>
        </w:rPr>
        <w:t>наказуемому</w:t>
      </w:r>
      <w:proofErr w:type="gramEnd"/>
      <w:r w:rsidRPr="00257CE4">
        <w:rPr>
          <w:rFonts w:ascii="Times New Roman" w:eastAsia="Times New Roman" w:hAnsi="Times New Roman" w:cs="Times New Roman"/>
          <w:color w:val="767676"/>
          <w:sz w:val="24"/>
          <w:szCs w:val="24"/>
          <w:shd w:val="clear" w:color="auto" w:fill="FFFFFF"/>
          <w:lang w:eastAsia="ru-RU"/>
        </w:rPr>
        <w:t xml:space="preserve">, прогоняемому сквозь строй (в Российском государстве 1701- 1863 гг.). Удары такими прутьями как одно из самых тяжёлых </w:t>
      </w:r>
      <w:proofErr w:type="spellStart"/>
      <w:r w:rsidRPr="00257CE4">
        <w:rPr>
          <w:rFonts w:ascii="Times New Roman" w:eastAsia="Times New Roman" w:hAnsi="Times New Roman" w:cs="Times New Roman"/>
          <w:color w:val="767676"/>
          <w:sz w:val="24"/>
          <w:szCs w:val="24"/>
          <w:shd w:val="clear" w:color="auto" w:fill="FFFFFF"/>
          <w:lang w:eastAsia="ru-RU"/>
        </w:rPr>
        <w:t>телесныхнаказаний</w:t>
      </w:r>
      <w:proofErr w:type="spellEnd"/>
      <w:r w:rsidRPr="00257CE4">
        <w:rPr>
          <w:rFonts w:ascii="Times New Roman" w:eastAsia="Times New Roman" w:hAnsi="Times New Roman" w:cs="Times New Roman"/>
          <w:color w:val="767676"/>
          <w:sz w:val="24"/>
          <w:szCs w:val="24"/>
          <w:shd w:val="clear" w:color="auto" w:fill="FFFFFF"/>
          <w:lang w:eastAsia="ru-RU"/>
        </w:rPr>
        <w:t xml:space="preserve">. Рассказ </w:t>
      </w:r>
      <w:proofErr w:type="gramStart"/>
      <w:r w:rsidRPr="00257CE4">
        <w:rPr>
          <w:rFonts w:ascii="Times New Roman" w:eastAsia="Times New Roman" w:hAnsi="Times New Roman" w:cs="Times New Roman"/>
          <w:color w:val="767676"/>
          <w:sz w:val="24"/>
          <w:szCs w:val="24"/>
          <w:shd w:val="clear" w:color="auto" w:fill="FFFFFF"/>
          <w:lang w:eastAsia="ru-RU"/>
        </w:rPr>
        <w:t>написан</w:t>
      </w:r>
      <w:proofErr w:type="gramEnd"/>
      <w:r w:rsidRPr="00257CE4">
        <w:rPr>
          <w:rFonts w:ascii="Times New Roman" w:eastAsia="Times New Roman" w:hAnsi="Times New Roman" w:cs="Times New Roman"/>
          <w:color w:val="767676"/>
          <w:sz w:val="24"/>
          <w:szCs w:val="24"/>
          <w:shd w:val="clear" w:color="auto" w:fill="FFFFFF"/>
          <w:lang w:eastAsia="ru-RU"/>
        </w:rPr>
        <w:t xml:space="preserve"> в каком году? (1903 г.)</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 xml:space="preserve">А Толстой пишет о 40 </w:t>
      </w:r>
      <w:proofErr w:type="spellStart"/>
      <w:r w:rsidRPr="00257CE4">
        <w:rPr>
          <w:rFonts w:ascii="Times New Roman" w:eastAsia="Times New Roman" w:hAnsi="Times New Roman" w:cs="Times New Roman"/>
          <w:color w:val="767676"/>
          <w:sz w:val="24"/>
          <w:szCs w:val="24"/>
          <w:shd w:val="clear" w:color="auto" w:fill="FFFFFF"/>
          <w:lang w:eastAsia="ru-RU"/>
        </w:rPr>
        <w:t>г.г</w:t>
      </w:r>
      <w:proofErr w:type="spellEnd"/>
      <w:r w:rsidRPr="00257CE4">
        <w:rPr>
          <w:rFonts w:ascii="Times New Roman" w:eastAsia="Times New Roman" w:hAnsi="Times New Roman" w:cs="Times New Roman"/>
          <w:color w:val="767676"/>
          <w:sz w:val="24"/>
          <w:szCs w:val="24"/>
          <w:shd w:val="clear" w:color="auto" w:fill="FFFFFF"/>
          <w:lang w:eastAsia="ru-RU"/>
        </w:rPr>
        <w:t xml:space="preserve">. 19 века, времени правления Николая 1. Внешне полковник неслучайно похож на Николая 1. Царя называли за использование шпицрутенов Николаем </w:t>
      </w:r>
      <w:proofErr w:type="spellStart"/>
      <w:r w:rsidRPr="00257CE4">
        <w:rPr>
          <w:rFonts w:ascii="Times New Roman" w:eastAsia="Times New Roman" w:hAnsi="Times New Roman" w:cs="Times New Roman"/>
          <w:color w:val="767676"/>
          <w:sz w:val="24"/>
          <w:szCs w:val="24"/>
          <w:shd w:val="clear" w:color="auto" w:fill="FFFFFF"/>
          <w:lang w:eastAsia="ru-RU"/>
        </w:rPr>
        <w:t>Палкиным</w:t>
      </w:r>
      <w:proofErr w:type="spellEnd"/>
      <w:r w:rsidRPr="00257CE4">
        <w:rPr>
          <w:rFonts w:ascii="Times New Roman" w:eastAsia="Times New Roman" w:hAnsi="Times New Roman" w:cs="Times New Roman"/>
          <w:color w:val="767676"/>
          <w:sz w:val="24"/>
          <w:szCs w:val="24"/>
          <w:shd w:val="clear" w:color="auto" w:fill="FFFFFF"/>
          <w:lang w:eastAsia="ru-RU"/>
        </w:rPr>
        <w:t>. А Л. Н. Толстой, участник Крымской войны, яростно отстаивал всю свою жизнь мысль о милосердии и сострадании, особенно по отношению к простому русскому солдату. Еще в 1855 году он работал над проектом о переформировании всей русской армии, где выступал против варварского наказания – «</w:t>
      </w:r>
      <w:proofErr w:type="spellStart"/>
      <w:r w:rsidRPr="00257CE4">
        <w:rPr>
          <w:rFonts w:ascii="Times New Roman" w:eastAsia="Times New Roman" w:hAnsi="Times New Roman" w:cs="Times New Roman"/>
          <w:color w:val="767676"/>
          <w:sz w:val="24"/>
          <w:szCs w:val="24"/>
          <w:shd w:val="clear" w:color="auto" w:fill="FFFFFF"/>
          <w:lang w:eastAsia="ru-RU"/>
        </w:rPr>
        <w:t>прогнания</w:t>
      </w:r>
      <w:proofErr w:type="spellEnd"/>
      <w:r w:rsidRPr="00257CE4">
        <w:rPr>
          <w:rFonts w:ascii="Times New Roman" w:eastAsia="Times New Roman" w:hAnsi="Times New Roman" w:cs="Times New Roman"/>
          <w:color w:val="767676"/>
          <w:sz w:val="24"/>
          <w:szCs w:val="24"/>
          <w:shd w:val="clear" w:color="auto" w:fill="FFFFFF"/>
          <w:lang w:eastAsia="ru-RU"/>
        </w:rPr>
        <w:t xml:space="preserve"> сквозь строй».</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Заполнение сравнительных таблиц.</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lastRenderedPageBreak/>
        <w:t>Учитель: </w:t>
      </w:r>
      <w:r w:rsidRPr="00257CE4">
        <w:rPr>
          <w:rFonts w:ascii="Times New Roman" w:eastAsia="Times New Roman" w:hAnsi="Times New Roman" w:cs="Times New Roman"/>
          <w:color w:val="767676"/>
          <w:sz w:val="24"/>
          <w:szCs w:val="24"/>
          <w:shd w:val="clear" w:color="auto" w:fill="FFFFFF"/>
          <w:lang w:eastAsia="ru-RU"/>
        </w:rPr>
        <w:t xml:space="preserve">Давайте побываем в роли исследователей и посмотрим, как и для какой цели использует приём контраста в рассказе Л. Н. Толстой. Для этого нам нужно заполнить сопоставительные таблицы, на каждой парте карточка с заданием, своя тема исследования. </w:t>
      </w:r>
      <w:proofErr w:type="gramStart"/>
      <w:r w:rsidRPr="00257CE4">
        <w:rPr>
          <w:rFonts w:ascii="Times New Roman" w:eastAsia="Times New Roman" w:hAnsi="Times New Roman" w:cs="Times New Roman"/>
          <w:color w:val="767676"/>
          <w:sz w:val="24"/>
          <w:szCs w:val="24"/>
          <w:shd w:val="clear" w:color="auto" w:fill="FFFFFF"/>
          <w:lang w:eastAsia="ru-RU"/>
        </w:rPr>
        <w:t xml:space="preserve">( </w:t>
      </w:r>
      <w:proofErr w:type="gramEnd"/>
      <w:r w:rsidRPr="00257CE4">
        <w:rPr>
          <w:rFonts w:ascii="Times New Roman" w:eastAsia="Times New Roman" w:hAnsi="Times New Roman" w:cs="Times New Roman"/>
          <w:color w:val="767676"/>
          <w:sz w:val="24"/>
          <w:szCs w:val="24"/>
          <w:shd w:val="clear" w:color="auto" w:fill="FFFFFF"/>
          <w:lang w:eastAsia="ru-RU"/>
        </w:rPr>
        <w:t>5 минут)</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Проведём наблюдения над эпитетами, с помощью которых писатель противопоставляет друг другу картины бала и наказания солдата. Что такое эпитеты? (яркие, образные слова и выражения).</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При заполнении таблиц можно использовать не только слова, но и выражения, помогающие наиболее полно выявить сущность происходящего. Помогут нам в этой работе не только текст рассказа, но и иллюстрации.</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Дети работают (5 мин).</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Обстановка.</w:t>
      </w:r>
    </w:p>
    <w:tbl>
      <w:tblPr>
        <w:tblW w:w="10425" w:type="dxa"/>
        <w:tblCellMar>
          <w:top w:w="105" w:type="dxa"/>
          <w:left w:w="105" w:type="dxa"/>
          <w:bottom w:w="105" w:type="dxa"/>
          <w:right w:w="105" w:type="dxa"/>
        </w:tblCellMar>
        <w:tblLook w:val="04A0" w:firstRow="1" w:lastRow="0" w:firstColumn="1" w:lastColumn="0" w:noHBand="0" w:noVBand="1"/>
      </w:tblPr>
      <w:tblGrid>
        <w:gridCol w:w="5205"/>
        <w:gridCol w:w="5220"/>
      </w:tblGrid>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На балу</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После бала</w:t>
            </w:r>
          </w:p>
        </w:tc>
      </w:tr>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Бал чудесный, зала прекрасная, буфет великолепный, музыканты знаменитые, весёлый мотив музыки звучит беспрерывно.</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В весеннем мокром тумане что-то чёрное пёстрое, мокрое; солдаты в чёрных мундирах, слышна неприятная визгливая мелодия.</w:t>
            </w:r>
          </w:p>
        </w:tc>
      </w:tr>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noProof/>
                <w:color w:val="767676"/>
                <w:sz w:val="24"/>
                <w:szCs w:val="24"/>
                <w:lang w:eastAsia="ru-RU"/>
              </w:rPr>
              <w:drawing>
                <wp:inline distT="0" distB="0" distL="0" distR="0" wp14:anchorId="2A152D36" wp14:editId="09743867">
                  <wp:extent cx="1900555" cy="3021330"/>
                  <wp:effectExtent l="0" t="0" r="4445" b="7620"/>
                  <wp:docPr id="1" name="Рисунок 1" descr="https://arhivurokov.ru/multiurok/f/a/6/fa6065463f72ef53a6f137b4d2c8014e7fb2e43a/urok-litieratury-v-8-klassie-po-rasskazu-l-n-tolstogho-poslie-bal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f/a/6/fa6065463f72ef53a6f137b4d2c8014e7fb2e43a/urok-litieratury-v-8-klassie-po-rasskazu-l-n-tolstogho-poslie-bala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3021330"/>
                          </a:xfrm>
                          <a:prstGeom prst="rect">
                            <a:avLst/>
                          </a:prstGeom>
                          <a:noFill/>
                          <a:ln>
                            <a:noFill/>
                          </a:ln>
                        </pic:spPr>
                      </pic:pic>
                    </a:graphicData>
                  </a:graphic>
                </wp:inline>
              </w:drawing>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noProof/>
                <w:color w:val="767676"/>
                <w:sz w:val="24"/>
                <w:szCs w:val="24"/>
                <w:lang w:eastAsia="ru-RU"/>
              </w:rPr>
              <w:drawing>
                <wp:inline distT="0" distB="0" distL="0" distR="0" wp14:anchorId="4AA47B58" wp14:editId="231CB417">
                  <wp:extent cx="2305685" cy="2767330"/>
                  <wp:effectExtent l="0" t="0" r="0" b="0"/>
                  <wp:docPr id="2" name="Рисунок 2" descr="https://arhivurokov.ru/multiurok/f/a/6/fa6065463f72ef53a6f137b4d2c8014e7fb2e43a/urok-litieratury-v-8-klassie-po-rasskazu-l-n-tolstogho-poslie-bala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f/a/6/fa6065463f72ef53a6f137b4d2c8014e7fb2e43a/urok-litieratury-v-8-klassie-po-rasskazu-l-n-tolstogho-poslie-bala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685" cy="2767330"/>
                          </a:xfrm>
                          <a:prstGeom prst="rect">
                            <a:avLst/>
                          </a:prstGeom>
                          <a:noFill/>
                          <a:ln>
                            <a:noFill/>
                          </a:ln>
                        </pic:spPr>
                      </pic:pic>
                    </a:graphicData>
                  </a:graphic>
                </wp:inline>
              </w:drawing>
            </w:r>
          </w:p>
        </w:tc>
      </w:tr>
    </w:tbl>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 Что помог передать контраст?</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roofErr w:type="gramStart"/>
      <w:r w:rsidRPr="00257CE4">
        <w:rPr>
          <w:rFonts w:ascii="Times New Roman" w:eastAsia="Times New Roman" w:hAnsi="Times New Roman" w:cs="Times New Roman"/>
          <w:color w:val="767676"/>
          <w:sz w:val="24"/>
          <w:szCs w:val="24"/>
          <w:shd w:val="clear" w:color="auto" w:fill="FFFFFF"/>
          <w:lang w:eastAsia="ru-RU"/>
        </w:rPr>
        <w:t>( Показывает противопоставление событий.</w:t>
      </w:r>
      <w:proofErr w:type="gramEnd"/>
      <w:r w:rsidRPr="00257CE4">
        <w:rPr>
          <w:rFonts w:ascii="Times New Roman" w:eastAsia="Times New Roman" w:hAnsi="Times New Roman" w:cs="Times New Roman"/>
          <w:color w:val="767676"/>
          <w:sz w:val="24"/>
          <w:szCs w:val="24"/>
          <w:shd w:val="clear" w:color="auto" w:fill="FFFFFF"/>
          <w:lang w:eastAsia="ru-RU"/>
        </w:rPr>
        <w:t xml:space="preserve"> </w:t>
      </w:r>
      <w:proofErr w:type="gramStart"/>
      <w:r w:rsidRPr="00257CE4">
        <w:rPr>
          <w:rFonts w:ascii="Times New Roman" w:eastAsia="Times New Roman" w:hAnsi="Times New Roman" w:cs="Times New Roman"/>
          <w:color w:val="767676"/>
          <w:sz w:val="24"/>
          <w:szCs w:val="24"/>
          <w:shd w:val="clear" w:color="auto" w:fill="FFFFFF"/>
          <w:lang w:eastAsia="ru-RU"/>
        </w:rPr>
        <w:t>Светлые радостные краски бала 1 части, беззаботное веселье молодых людей резко оттеняет мрачную картину 2 части.)</w:t>
      </w:r>
      <w:proofErr w:type="gramEnd"/>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Настроение Ивана Васильевича.</w:t>
      </w:r>
    </w:p>
    <w:tbl>
      <w:tblPr>
        <w:tblW w:w="10425" w:type="dxa"/>
        <w:tblCellMar>
          <w:top w:w="105" w:type="dxa"/>
          <w:left w:w="105" w:type="dxa"/>
          <w:bottom w:w="105" w:type="dxa"/>
          <w:right w:w="105" w:type="dxa"/>
        </w:tblCellMar>
        <w:tblLook w:val="04A0" w:firstRow="1" w:lastRow="0" w:firstColumn="1" w:lastColumn="0" w:noHBand="0" w:noVBand="1"/>
      </w:tblPr>
      <w:tblGrid>
        <w:gridCol w:w="5205"/>
        <w:gridCol w:w="5220"/>
      </w:tblGrid>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lastRenderedPageBreak/>
              <w:t>На балу</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После бала</w:t>
            </w:r>
          </w:p>
        </w:tc>
      </w:tr>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p>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 xml:space="preserve">Я обнимал в то время весь мир своей любовью. Я любил и хозяйку в </w:t>
            </w:r>
            <w:proofErr w:type="spellStart"/>
            <w:r w:rsidRPr="00257CE4">
              <w:rPr>
                <w:rFonts w:ascii="Times New Roman" w:eastAsia="Times New Roman" w:hAnsi="Times New Roman" w:cs="Times New Roman"/>
                <w:color w:val="767676"/>
                <w:sz w:val="24"/>
                <w:szCs w:val="24"/>
                <w:lang w:eastAsia="ru-RU"/>
              </w:rPr>
              <w:t>фероньерке</w:t>
            </w:r>
            <w:proofErr w:type="spellEnd"/>
            <w:r w:rsidRPr="00257CE4">
              <w:rPr>
                <w:rFonts w:ascii="Times New Roman" w:eastAsia="Times New Roman" w:hAnsi="Times New Roman" w:cs="Times New Roman"/>
                <w:color w:val="767676"/>
                <w:sz w:val="24"/>
                <w:szCs w:val="24"/>
                <w:lang w:eastAsia="ru-RU"/>
              </w:rPr>
              <w:t xml:space="preserve">, с ее </w:t>
            </w:r>
            <w:proofErr w:type="spellStart"/>
            <w:r w:rsidRPr="00257CE4">
              <w:rPr>
                <w:rFonts w:ascii="Times New Roman" w:eastAsia="Times New Roman" w:hAnsi="Times New Roman" w:cs="Times New Roman"/>
                <w:color w:val="767676"/>
                <w:sz w:val="24"/>
                <w:szCs w:val="24"/>
                <w:lang w:eastAsia="ru-RU"/>
              </w:rPr>
              <w:t>елисаветинским</w:t>
            </w:r>
            <w:proofErr w:type="spellEnd"/>
            <w:r w:rsidRPr="00257CE4">
              <w:rPr>
                <w:rFonts w:ascii="Times New Roman" w:eastAsia="Times New Roman" w:hAnsi="Times New Roman" w:cs="Times New Roman"/>
                <w:color w:val="767676"/>
                <w:sz w:val="24"/>
                <w:szCs w:val="24"/>
                <w:lang w:eastAsia="ru-RU"/>
              </w:rPr>
              <w:t xml:space="preserve"> бюстом, и ее мужа, и ее гостей, и ее лакеев, и даже дувшегося на меня инженера Анисимова. К отцу же её, с его домашними сапогами и ласковой, похожей на неё улыбкой, я испытывал в то время какое-то восторженно-нежное чувство.</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p>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А между тем на сердце была почти физическая, доходившая до тошноты, тоска, такая, что я несколько раз останавливался, и мне казалось, что вот-вот меня вырвет всем тем ужасом, который вошел в меня от этого зрелища. Не помню, как я добрался домой и лег. Но только стал засыпать, услыхал и увидал опять всё и вскочил.</w:t>
            </w:r>
          </w:p>
        </w:tc>
      </w:tr>
    </w:tbl>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 Контрастное изображение настроения помогло передать перелом в душе рассказчика).</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Обыгрывание деталей.</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Учитель показывает ПЕРЧАТКУ.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 А кто сможет вспомнить, как эта деталь помогает передать контраст в рассказе?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roofErr w:type="gramStart"/>
      <w:r w:rsidRPr="00257CE4">
        <w:rPr>
          <w:rFonts w:ascii="Times New Roman" w:eastAsia="Times New Roman" w:hAnsi="Times New Roman" w:cs="Times New Roman"/>
          <w:color w:val="767676"/>
          <w:sz w:val="24"/>
          <w:szCs w:val="24"/>
          <w:shd w:val="clear" w:color="auto" w:fill="FFFFFF"/>
          <w:lang w:eastAsia="ru-RU"/>
        </w:rPr>
        <w:t>(Белая замшевая перчатка, которую полковник одевает на балу перед танцем с дочерью:</w:t>
      </w:r>
      <w:proofErr w:type="gramEnd"/>
      <w:r w:rsidRPr="00257CE4">
        <w:rPr>
          <w:rFonts w:ascii="Times New Roman" w:eastAsia="Times New Roman" w:hAnsi="Times New Roman" w:cs="Times New Roman"/>
          <w:color w:val="767676"/>
          <w:sz w:val="24"/>
          <w:szCs w:val="24"/>
          <w:shd w:val="clear" w:color="auto" w:fill="FFFFFF"/>
          <w:lang w:eastAsia="ru-RU"/>
        </w:rPr>
        <w:t xml:space="preserve"> «Надо всё по закону». ---- </w:t>
      </w:r>
      <w:proofErr w:type="gramStart"/>
      <w:r w:rsidRPr="00257CE4">
        <w:rPr>
          <w:rFonts w:ascii="Times New Roman" w:eastAsia="Times New Roman" w:hAnsi="Times New Roman" w:cs="Times New Roman"/>
          <w:color w:val="767676"/>
          <w:sz w:val="24"/>
          <w:szCs w:val="24"/>
          <w:shd w:val="clear" w:color="auto" w:fill="FFFFFF"/>
          <w:lang w:eastAsia="ru-RU"/>
        </w:rPr>
        <w:t>Своей рукой в этой же замшевой перчатке он бьёт испуганного, слабосильного солдата за то, что тот недостаточно сильно ударил наказуемого).</w:t>
      </w:r>
      <w:proofErr w:type="gramEnd"/>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Правильно, молодцы, догадались!</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Портретная характеристика героев.</w:t>
      </w:r>
    </w:p>
    <w:tbl>
      <w:tblPr>
        <w:tblW w:w="10425" w:type="dxa"/>
        <w:tblCellMar>
          <w:top w:w="105" w:type="dxa"/>
          <w:left w:w="105" w:type="dxa"/>
          <w:bottom w:w="105" w:type="dxa"/>
          <w:right w:w="105" w:type="dxa"/>
        </w:tblCellMar>
        <w:tblLook w:val="04A0" w:firstRow="1" w:lastRow="0" w:firstColumn="1" w:lastColumn="0" w:noHBand="0" w:noVBand="1"/>
      </w:tblPr>
      <w:tblGrid>
        <w:gridCol w:w="5205"/>
        <w:gridCol w:w="5220"/>
      </w:tblGrid>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полковник</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наказываемый</w:t>
            </w:r>
          </w:p>
        </w:tc>
      </w:tr>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Высокий военный в шинели и фуражке</w:t>
            </w:r>
          </w:p>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p>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p>
          <w:p w:rsidR="00257CE4" w:rsidRPr="00257CE4" w:rsidRDefault="00257CE4" w:rsidP="00257CE4">
            <w:pPr>
              <w:spacing w:after="150" w:line="240" w:lineRule="auto"/>
              <w:jc w:val="center"/>
              <w:rPr>
                <w:rFonts w:ascii="Times New Roman" w:eastAsia="Times New Roman" w:hAnsi="Times New Roman" w:cs="Times New Roman"/>
                <w:color w:val="767676"/>
                <w:sz w:val="24"/>
                <w:szCs w:val="24"/>
                <w:lang w:eastAsia="ru-RU"/>
              </w:rPr>
            </w:pP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Оголённый по пояс человек, привязанный к ружьям двух солдат. Спина его – что-то пёстрое, мокрое…</w:t>
            </w:r>
          </w:p>
        </w:tc>
      </w:tr>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Румяное лицо и белые усы с бакенбардами</w:t>
            </w:r>
          </w:p>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Сморщенное от страдания лицо</w:t>
            </w:r>
          </w:p>
        </w:tc>
      </w:tr>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Шёл твёрдой, подпрыгивающей походкой</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Дёргаясь всем телом, шлёпая ногами по талому снегу… толкали…</w:t>
            </w:r>
          </w:p>
        </w:tc>
      </w:tr>
      <w:tr w:rsidR="00257CE4" w:rsidRPr="00257CE4" w:rsidTr="00257CE4">
        <w:tc>
          <w:tcPr>
            <w:tcW w:w="49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Твёрдым шагом двигалась высокая, статная фигура</w:t>
            </w:r>
          </w:p>
        </w:tc>
        <w:tc>
          <w:tcPr>
            <w:tcW w:w="49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57CE4" w:rsidRPr="00257CE4" w:rsidRDefault="00257CE4" w:rsidP="00257CE4">
            <w:pPr>
              <w:spacing w:after="150" w:line="240" w:lineRule="auto"/>
              <w:rPr>
                <w:rFonts w:ascii="Times New Roman" w:eastAsia="Times New Roman" w:hAnsi="Times New Roman" w:cs="Times New Roman"/>
                <w:color w:val="767676"/>
                <w:sz w:val="24"/>
                <w:szCs w:val="24"/>
                <w:lang w:eastAsia="ru-RU"/>
              </w:rPr>
            </w:pPr>
            <w:r w:rsidRPr="00257CE4">
              <w:rPr>
                <w:rFonts w:ascii="Times New Roman" w:eastAsia="Times New Roman" w:hAnsi="Times New Roman" w:cs="Times New Roman"/>
                <w:color w:val="767676"/>
                <w:sz w:val="24"/>
                <w:szCs w:val="24"/>
                <w:lang w:eastAsia="ru-RU"/>
              </w:rPr>
              <w:t>Идёт, спотыкаясь и корчась от боли</w:t>
            </w:r>
          </w:p>
        </w:tc>
      </w:tr>
    </w:tbl>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Учитель: </w:t>
      </w:r>
      <w:r w:rsidRPr="00257CE4">
        <w:rPr>
          <w:rFonts w:ascii="Times New Roman" w:eastAsia="Times New Roman" w:hAnsi="Times New Roman" w:cs="Times New Roman"/>
          <w:color w:val="767676"/>
          <w:sz w:val="24"/>
          <w:szCs w:val="24"/>
          <w:shd w:val="clear" w:color="auto" w:fill="FFFFFF"/>
          <w:lang w:eastAsia="ru-RU"/>
        </w:rPr>
        <w:t>Сравним изображение полковника в сцене расправы с изображением его в сцене бала. Он такой же или изменился?</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roofErr w:type="gramStart"/>
      <w:r w:rsidRPr="00257CE4">
        <w:rPr>
          <w:rFonts w:ascii="Times New Roman" w:eastAsia="Times New Roman" w:hAnsi="Times New Roman" w:cs="Times New Roman"/>
          <w:color w:val="767676"/>
          <w:sz w:val="24"/>
          <w:szCs w:val="24"/>
          <w:shd w:val="clear" w:color="auto" w:fill="FFFFFF"/>
          <w:lang w:eastAsia="ru-RU"/>
        </w:rPr>
        <w:lastRenderedPageBreak/>
        <w:t>( Полковник всё тот же, что и на балу.</w:t>
      </w:r>
      <w:proofErr w:type="gramEnd"/>
      <w:r w:rsidRPr="00257CE4">
        <w:rPr>
          <w:rFonts w:ascii="Times New Roman" w:eastAsia="Times New Roman" w:hAnsi="Times New Roman" w:cs="Times New Roman"/>
          <w:color w:val="767676"/>
          <w:sz w:val="24"/>
          <w:szCs w:val="24"/>
          <w:shd w:val="clear" w:color="auto" w:fill="FFFFFF"/>
          <w:lang w:eastAsia="ru-RU"/>
        </w:rPr>
        <w:t xml:space="preserve"> </w:t>
      </w:r>
      <w:proofErr w:type="gramStart"/>
      <w:r w:rsidRPr="00257CE4">
        <w:rPr>
          <w:rFonts w:ascii="Times New Roman" w:eastAsia="Times New Roman" w:hAnsi="Times New Roman" w:cs="Times New Roman"/>
          <w:color w:val="767676"/>
          <w:sz w:val="24"/>
          <w:szCs w:val="24"/>
          <w:shd w:val="clear" w:color="auto" w:fill="FFFFFF"/>
          <w:lang w:eastAsia="ru-RU"/>
        </w:rPr>
        <w:t>В противопоставлении его солдату его красота выглядит, страшно, ужасно).</w:t>
      </w:r>
      <w:proofErr w:type="gramEnd"/>
      <w:r w:rsidRPr="00257CE4">
        <w:rPr>
          <w:rFonts w:ascii="Times New Roman" w:eastAsia="Times New Roman" w:hAnsi="Times New Roman" w:cs="Times New Roman"/>
          <w:color w:val="767676"/>
          <w:sz w:val="24"/>
          <w:szCs w:val="24"/>
          <w:shd w:val="clear" w:color="auto" w:fill="FFFFFF"/>
          <w:lang w:eastAsia="ru-RU"/>
        </w:rPr>
        <w:t xml:space="preserve"> Я говорю: есть такое слово: кощунственно.</w:t>
      </w: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Творческая работа по группам</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Учитель: </w:t>
      </w:r>
      <w:r w:rsidRPr="00257CE4">
        <w:rPr>
          <w:rFonts w:ascii="Times New Roman" w:eastAsia="Times New Roman" w:hAnsi="Times New Roman" w:cs="Times New Roman"/>
          <w:color w:val="767676"/>
          <w:sz w:val="24"/>
          <w:szCs w:val="24"/>
          <w:shd w:val="clear" w:color="auto" w:fill="FFFFFF"/>
          <w:lang w:eastAsia="ru-RU"/>
        </w:rPr>
        <w:t xml:space="preserve">Предлагаю вам отдохнуть от текста и на минутку представить себя поэтами: составить </w:t>
      </w:r>
      <w:proofErr w:type="spellStart"/>
      <w:r w:rsidRPr="00257CE4">
        <w:rPr>
          <w:rFonts w:ascii="Times New Roman" w:eastAsia="Times New Roman" w:hAnsi="Times New Roman" w:cs="Times New Roman"/>
          <w:color w:val="767676"/>
          <w:sz w:val="24"/>
          <w:szCs w:val="24"/>
          <w:shd w:val="clear" w:color="auto" w:fill="FFFFFF"/>
          <w:lang w:eastAsia="ru-RU"/>
        </w:rPr>
        <w:t>синквейн</w:t>
      </w:r>
      <w:proofErr w:type="spellEnd"/>
      <w:r w:rsidRPr="00257CE4">
        <w:rPr>
          <w:rFonts w:ascii="Times New Roman" w:eastAsia="Times New Roman" w:hAnsi="Times New Roman" w:cs="Times New Roman"/>
          <w:color w:val="767676"/>
          <w:sz w:val="24"/>
          <w:szCs w:val="24"/>
          <w:shd w:val="clear" w:color="auto" w:fill="FFFFFF"/>
          <w:lang w:eastAsia="ru-RU"/>
        </w:rPr>
        <w:t>.</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1 группа: Полковник на балу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2 группа: Полковник после бала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3 группа: Иван Васильевич на балу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4группа: Иван Васильевич после бала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Итог творческой работы:</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u w:val="single"/>
          <w:shd w:val="clear" w:color="auto" w:fill="FFFFFF"/>
          <w:lang w:eastAsia="ru-RU"/>
        </w:rPr>
        <w:t>4. Эвристическая беседа.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Повторение:</w:t>
      </w:r>
      <w:r w:rsidRPr="00257CE4">
        <w:rPr>
          <w:rFonts w:ascii="Times New Roman" w:eastAsia="Times New Roman" w:hAnsi="Times New Roman" w:cs="Times New Roman"/>
          <w:color w:val="767676"/>
          <w:sz w:val="24"/>
          <w:szCs w:val="24"/>
          <w:shd w:val="clear" w:color="auto" w:fill="FFFFFF"/>
          <w:lang w:eastAsia="ru-RU"/>
        </w:rPr>
        <w:t> Так что же такое контраст? Для чего он нужен в произведении? Что помогает передать?</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i/>
          <w:iCs/>
          <w:color w:val="767676"/>
          <w:sz w:val="24"/>
          <w:szCs w:val="24"/>
          <w:shd w:val="clear" w:color="auto" w:fill="FFFFFF"/>
          <w:lang w:eastAsia="ru-RU"/>
        </w:rPr>
        <w:t>Все записывают вывод по таблице</w:t>
      </w:r>
      <w:r w:rsidRPr="00257CE4">
        <w:rPr>
          <w:rFonts w:ascii="Times New Roman" w:eastAsia="Times New Roman" w:hAnsi="Times New Roman" w:cs="Times New Roman"/>
          <w:color w:val="767676"/>
          <w:sz w:val="24"/>
          <w:szCs w:val="24"/>
          <w:shd w:val="clear" w:color="auto" w:fill="FFFFFF"/>
          <w:lang w:eastAsia="ru-RU"/>
        </w:rPr>
        <w:t>. </w:t>
      </w:r>
      <w:r w:rsidRPr="00257CE4">
        <w:rPr>
          <w:rFonts w:ascii="Times New Roman" w:eastAsia="Times New Roman" w:hAnsi="Times New Roman" w:cs="Times New Roman"/>
          <w:b/>
          <w:bCs/>
          <w:color w:val="767676"/>
          <w:sz w:val="24"/>
          <w:szCs w:val="24"/>
          <w:shd w:val="clear" w:color="auto" w:fill="FFFFFF"/>
          <w:lang w:eastAsia="ru-RU"/>
        </w:rPr>
        <w:t>( Контраст позволяет писателю выявить сущность характеров героев и раскрыть противоречия русской действительности).</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Мы с вами выявили понятие антитезы. Что это такое?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(Это изобразительно-выразительное средство в произведении, содержащее приём контраста).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Учитель: </w:t>
      </w:r>
      <w:r w:rsidRPr="00257CE4">
        <w:rPr>
          <w:rFonts w:ascii="Times New Roman" w:eastAsia="Times New Roman" w:hAnsi="Times New Roman" w:cs="Times New Roman"/>
          <w:color w:val="767676"/>
          <w:sz w:val="24"/>
          <w:szCs w:val="24"/>
          <w:shd w:val="clear" w:color="auto" w:fill="FFFFFF"/>
          <w:lang w:eastAsia="ru-RU"/>
        </w:rPr>
        <w:t>Первоначально рассказ назывался по-разному: </w:t>
      </w:r>
      <w:r w:rsidRPr="00257CE4">
        <w:rPr>
          <w:rFonts w:ascii="Times New Roman" w:eastAsia="Times New Roman" w:hAnsi="Times New Roman" w:cs="Times New Roman"/>
          <w:i/>
          <w:iCs/>
          <w:color w:val="767676"/>
          <w:sz w:val="24"/>
          <w:szCs w:val="24"/>
          <w:shd w:val="clear" w:color="auto" w:fill="FFFFFF"/>
          <w:lang w:eastAsia="ru-RU"/>
        </w:rPr>
        <w:t xml:space="preserve">«Рассказ о бале и сквозь </w:t>
      </w:r>
      <w:proofErr w:type="spellStart"/>
      <w:r w:rsidRPr="00257CE4">
        <w:rPr>
          <w:rFonts w:ascii="Times New Roman" w:eastAsia="Times New Roman" w:hAnsi="Times New Roman" w:cs="Times New Roman"/>
          <w:i/>
          <w:iCs/>
          <w:color w:val="767676"/>
          <w:sz w:val="24"/>
          <w:szCs w:val="24"/>
          <w:shd w:val="clear" w:color="auto" w:fill="FFFFFF"/>
          <w:lang w:eastAsia="ru-RU"/>
        </w:rPr>
        <w:t>строй»</w:t>
      </w:r>
      <w:proofErr w:type="gramStart"/>
      <w:r w:rsidRPr="00257CE4">
        <w:rPr>
          <w:rFonts w:ascii="Times New Roman" w:eastAsia="Times New Roman" w:hAnsi="Times New Roman" w:cs="Times New Roman"/>
          <w:i/>
          <w:iCs/>
          <w:color w:val="767676"/>
          <w:sz w:val="24"/>
          <w:szCs w:val="24"/>
          <w:shd w:val="clear" w:color="auto" w:fill="FFFFFF"/>
          <w:lang w:eastAsia="ru-RU"/>
        </w:rPr>
        <w:t>,«</w:t>
      </w:r>
      <w:proofErr w:type="gramEnd"/>
      <w:r w:rsidRPr="00257CE4">
        <w:rPr>
          <w:rFonts w:ascii="Times New Roman" w:eastAsia="Times New Roman" w:hAnsi="Times New Roman" w:cs="Times New Roman"/>
          <w:i/>
          <w:iCs/>
          <w:color w:val="767676"/>
          <w:sz w:val="24"/>
          <w:szCs w:val="24"/>
          <w:shd w:val="clear" w:color="auto" w:fill="FFFFFF"/>
          <w:lang w:eastAsia="ru-RU"/>
        </w:rPr>
        <w:t>Дочь</w:t>
      </w:r>
      <w:proofErr w:type="spellEnd"/>
      <w:r w:rsidRPr="00257CE4">
        <w:rPr>
          <w:rFonts w:ascii="Times New Roman" w:eastAsia="Times New Roman" w:hAnsi="Times New Roman" w:cs="Times New Roman"/>
          <w:i/>
          <w:iCs/>
          <w:color w:val="767676"/>
          <w:sz w:val="24"/>
          <w:szCs w:val="24"/>
          <w:shd w:val="clear" w:color="auto" w:fill="FFFFFF"/>
          <w:lang w:eastAsia="ru-RU"/>
        </w:rPr>
        <w:t xml:space="preserve"> и отец», «А вы говорите…».</w:t>
      </w:r>
      <w:r w:rsidRPr="00257CE4">
        <w:rPr>
          <w:rFonts w:ascii="Times New Roman" w:eastAsia="Times New Roman" w:hAnsi="Times New Roman" w:cs="Times New Roman"/>
          <w:color w:val="767676"/>
          <w:sz w:val="24"/>
          <w:szCs w:val="24"/>
          <w:shd w:val="clear" w:color="auto" w:fill="FFFFFF"/>
          <w:lang w:eastAsia="ru-RU"/>
        </w:rPr>
        <w:t> Как вы думаете, почему Л. Н. Толстой назвал свой рассказ, большая часть которого посвящена изображению бала, «После бала»?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roofErr w:type="gramStart"/>
      <w:r w:rsidRPr="00257CE4">
        <w:rPr>
          <w:rFonts w:ascii="Times New Roman" w:eastAsia="Times New Roman" w:hAnsi="Times New Roman" w:cs="Times New Roman"/>
          <w:color w:val="767676"/>
          <w:sz w:val="24"/>
          <w:szCs w:val="24"/>
          <w:shd w:val="clear" w:color="auto" w:fill="FFFFFF"/>
          <w:lang w:eastAsia="ru-RU"/>
        </w:rPr>
        <w:t>(Вспомним слова героя рассказа, Ивана Васильевича:</w:t>
      </w:r>
      <w:proofErr w:type="gramEnd"/>
      <w:r w:rsidRPr="00257CE4">
        <w:rPr>
          <w:rFonts w:ascii="Times New Roman" w:eastAsia="Times New Roman" w:hAnsi="Times New Roman" w:cs="Times New Roman"/>
          <w:color w:val="767676"/>
          <w:sz w:val="24"/>
          <w:szCs w:val="24"/>
          <w:shd w:val="clear" w:color="auto" w:fill="FFFFFF"/>
          <w:lang w:eastAsia="ru-RU"/>
        </w:rPr>
        <w:t xml:space="preserve"> «Вся жизнь переменилась от одной ночи, или, скорее, утра</w:t>
      </w:r>
      <w:r w:rsidRPr="00257CE4">
        <w:rPr>
          <w:rFonts w:ascii="Times New Roman" w:eastAsia="Times New Roman" w:hAnsi="Times New Roman" w:cs="Times New Roman"/>
          <w:b/>
          <w:bCs/>
          <w:color w:val="767676"/>
          <w:sz w:val="24"/>
          <w:szCs w:val="24"/>
          <w:shd w:val="clear" w:color="auto" w:fill="FFFFFF"/>
          <w:lang w:eastAsia="ru-RU"/>
        </w:rPr>
        <w:t xml:space="preserve">». </w:t>
      </w:r>
      <w:proofErr w:type="gramStart"/>
      <w:r w:rsidRPr="00257CE4">
        <w:rPr>
          <w:rFonts w:ascii="Times New Roman" w:eastAsia="Times New Roman" w:hAnsi="Times New Roman" w:cs="Times New Roman"/>
          <w:b/>
          <w:bCs/>
          <w:color w:val="767676"/>
          <w:sz w:val="24"/>
          <w:szCs w:val="24"/>
          <w:shd w:val="clear" w:color="auto" w:fill="FFFFFF"/>
          <w:lang w:eastAsia="ru-RU"/>
        </w:rPr>
        <w:t>Главное в рассказе то, что произошло рано утром, после бала: повествователь увидел, как истязают солдата, причем командовал казнью отец его возлюбленной.)</w:t>
      </w:r>
      <w:proofErr w:type="gramEnd"/>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Позиционная дискуссия: «Образы полковника и рассказчика».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 Прав ли Иван Васильевич, посчитавший Варю причастной к злу, совершенному её отцом?</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Учитель: </w:t>
      </w:r>
      <w:r w:rsidRPr="00257CE4">
        <w:rPr>
          <w:rFonts w:ascii="Times New Roman" w:eastAsia="Times New Roman" w:hAnsi="Times New Roman" w:cs="Times New Roman"/>
          <w:color w:val="767676"/>
          <w:sz w:val="24"/>
          <w:szCs w:val="24"/>
          <w:shd w:val="clear" w:color="auto" w:fill="FFFFFF"/>
          <w:lang w:eastAsia="ru-RU"/>
        </w:rPr>
        <w:t xml:space="preserve">Многие критики основу конфликта этого рассказа видят в изображении двоедушия полковника. По их мнению, полковник на балу </w:t>
      </w:r>
      <w:proofErr w:type="gramStart"/>
      <w:r w:rsidRPr="00257CE4">
        <w:rPr>
          <w:rFonts w:ascii="Times New Roman" w:eastAsia="Times New Roman" w:hAnsi="Times New Roman" w:cs="Times New Roman"/>
          <w:color w:val="767676"/>
          <w:sz w:val="24"/>
          <w:szCs w:val="24"/>
          <w:shd w:val="clear" w:color="auto" w:fill="FFFFFF"/>
          <w:lang w:eastAsia="ru-RU"/>
        </w:rPr>
        <w:t xml:space="preserve">( </w:t>
      </w:r>
      <w:proofErr w:type="gramEnd"/>
      <w:r w:rsidRPr="00257CE4">
        <w:rPr>
          <w:rFonts w:ascii="Times New Roman" w:eastAsia="Times New Roman" w:hAnsi="Times New Roman" w:cs="Times New Roman"/>
          <w:color w:val="767676"/>
          <w:sz w:val="24"/>
          <w:szCs w:val="24"/>
          <w:shd w:val="clear" w:color="auto" w:fill="FFFFFF"/>
          <w:lang w:eastAsia="ru-RU"/>
        </w:rPr>
        <w:t xml:space="preserve">в полутьме залы) изображён в </w:t>
      </w:r>
      <w:r w:rsidRPr="00257CE4">
        <w:rPr>
          <w:rFonts w:ascii="Times New Roman" w:eastAsia="Times New Roman" w:hAnsi="Times New Roman" w:cs="Times New Roman"/>
          <w:color w:val="767676"/>
          <w:sz w:val="24"/>
          <w:szCs w:val="24"/>
          <w:shd w:val="clear" w:color="auto" w:fill="FFFFFF"/>
          <w:lang w:eastAsia="ru-RU"/>
        </w:rPr>
        <w:lastRenderedPageBreak/>
        <w:t>маске, а после бала (утро) в истинном свете. Как вы думаете, так ли это? Здесь можно поспорить:</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roofErr w:type="gramStart"/>
      <w:r w:rsidRPr="00257CE4">
        <w:rPr>
          <w:rFonts w:ascii="Times New Roman" w:eastAsia="Times New Roman" w:hAnsi="Times New Roman" w:cs="Times New Roman"/>
          <w:color w:val="767676"/>
          <w:sz w:val="24"/>
          <w:szCs w:val="24"/>
          <w:shd w:val="clear" w:color="auto" w:fill="FFFFFF"/>
          <w:lang w:eastAsia="ru-RU"/>
        </w:rPr>
        <w:t>(Полковник убежден, что делать надо «всё по закону».</w:t>
      </w:r>
      <w:proofErr w:type="gramEnd"/>
      <w:r w:rsidRPr="00257CE4">
        <w:rPr>
          <w:rFonts w:ascii="Times New Roman" w:eastAsia="Times New Roman" w:hAnsi="Times New Roman" w:cs="Times New Roman"/>
          <w:color w:val="767676"/>
          <w:sz w:val="24"/>
          <w:szCs w:val="24"/>
          <w:shd w:val="clear" w:color="auto" w:fill="FFFFFF"/>
          <w:lang w:eastAsia="ru-RU"/>
        </w:rPr>
        <w:t xml:space="preserve"> Он такой, каким его изобразил рассказчик: искренен в отношении с дочерью, с людьми определенного круга любезен. Может быть, где-то в глубине души у него при исполнении долга есть чувство жалости к несчастному, униженному человеку. А может, как старый воинский служака, он привык к таким истязаниям, поэтому не понимает, зачем, но знает, что это так надо: «Всё по закону».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 xml:space="preserve">Мы знаем по тексту, как он, вероятно, стыдясь, делает вид, что не узнает Ивана Васильевича. </w:t>
      </w:r>
      <w:proofErr w:type="gramStart"/>
      <w:r w:rsidRPr="00257CE4">
        <w:rPr>
          <w:rFonts w:ascii="Times New Roman" w:eastAsia="Times New Roman" w:hAnsi="Times New Roman" w:cs="Times New Roman"/>
          <w:color w:val="767676"/>
          <w:sz w:val="24"/>
          <w:szCs w:val="24"/>
          <w:shd w:val="clear" w:color="auto" w:fill="FFFFFF"/>
          <w:lang w:eastAsia="ru-RU"/>
        </w:rPr>
        <w:t>Но это не снимает с него вины, а лишь в какой-то мере объясняет мотивы его поступков).</w:t>
      </w:r>
      <w:proofErr w:type="gramEnd"/>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-Почему же Иван Васильевич не вмешался в происходящее? Подтвердите это текстом.</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 Он был настолько ошеломлен увиденным, что не мог отдать себе отчёта в том, что произошло)</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 Как изменилась жизнь Ивана Васильевича после этого случая?</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roofErr w:type="gramStart"/>
      <w:r w:rsidRPr="00257CE4">
        <w:rPr>
          <w:rFonts w:ascii="Times New Roman" w:eastAsia="Times New Roman" w:hAnsi="Times New Roman" w:cs="Times New Roman"/>
          <w:color w:val="767676"/>
          <w:sz w:val="24"/>
          <w:szCs w:val="24"/>
          <w:shd w:val="clear" w:color="auto" w:fill="FFFFFF"/>
          <w:lang w:eastAsia="ru-RU"/>
        </w:rPr>
        <w:t>( </w:t>
      </w:r>
      <w:r w:rsidRPr="00257CE4">
        <w:rPr>
          <w:rFonts w:ascii="Times New Roman" w:eastAsia="Times New Roman" w:hAnsi="Times New Roman" w:cs="Times New Roman"/>
          <w:b/>
          <w:bCs/>
          <w:color w:val="767676"/>
          <w:sz w:val="24"/>
          <w:szCs w:val="24"/>
          <w:shd w:val="clear" w:color="auto" w:fill="FFFFFF"/>
          <w:lang w:eastAsia="ru-RU"/>
        </w:rPr>
        <w:t>«Любовь пошла на убыль»</w:t>
      </w:r>
      <w:r w:rsidRPr="00257CE4">
        <w:rPr>
          <w:rFonts w:ascii="Times New Roman" w:eastAsia="Times New Roman" w:hAnsi="Times New Roman" w:cs="Times New Roman"/>
          <w:color w:val="767676"/>
          <w:sz w:val="24"/>
          <w:szCs w:val="24"/>
          <w:shd w:val="clear" w:color="auto" w:fill="FFFFFF"/>
          <w:lang w:eastAsia="ru-RU"/>
        </w:rPr>
        <w:t>.</w:t>
      </w:r>
      <w:proofErr w:type="gramEnd"/>
      <w:r w:rsidRPr="00257CE4">
        <w:rPr>
          <w:rFonts w:ascii="Times New Roman" w:eastAsia="Times New Roman" w:hAnsi="Times New Roman" w:cs="Times New Roman"/>
          <w:color w:val="767676"/>
          <w:sz w:val="24"/>
          <w:szCs w:val="24"/>
          <w:shd w:val="clear" w:color="auto" w:fill="FFFFFF"/>
          <w:lang w:eastAsia="ru-RU"/>
        </w:rPr>
        <w:t xml:space="preserve"> Он отказался от карьеры военного. Герой выбирает путь «неучастия во лжи». Это путь внутреннего противостояния общественному злу. Это свидетельствует о нравственном поиске, который вёл студент, может быть, даже не осознавая этого. Он искал ответа на вопросы о человеческой гуманности и бессердечии. </w:t>
      </w:r>
      <w:proofErr w:type="gramStart"/>
      <w:r w:rsidRPr="00257CE4">
        <w:rPr>
          <w:rFonts w:ascii="Times New Roman" w:eastAsia="Times New Roman" w:hAnsi="Times New Roman" w:cs="Times New Roman"/>
          <w:color w:val="767676"/>
          <w:sz w:val="24"/>
          <w:szCs w:val="24"/>
          <w:shd w:val="clear" w:color="auto" w:fill="FFFFFF"/>
          <w:lang w:eastAsia="ru-RU"/>
        </w:rPr>
        <w:t>Ответы не были найдены, и именно поэтому Иван Васильевич постарался выбрать для себя позицию отстранения).</w:t>
      </w:r>
      <w:proofErr w:type="gramEnd"/>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u w:val="single"/>
          <w:shd w:val="clear" w:color="auto" w:fill="FFFFFF"/>
          <w:lang w:eastAsia="ru-RU"/>
        </w:rPr>
        <w:t>5. Домашнее задание.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 xml:space="preserve">Над этими вопросами предлагаю поразмышлять дома: напишите небольшое (1-1,5 </w:t>
      </w:r>
      <w:proofErr w:type="spellStart"/>
      <w:proofErr w:type="gramStart"/>
      <w:r w:rsidRPr="00257CE4">
        <w:rPr>
          <w:rFonts w:ascii="Times New Roman" w:eastAsia="Times New Roman" w:hAnsi="Times New Roman" w:cs="Times New Roman"/>
          <w:color w:val="767676"/>
          <w:sz w:val="24"/>
          <w:szCs w:val="24"/>
          <w:shd w:val="clear" w:color="auto" w:fill="FFFFFF"/>
          <w:lang w:eastAsia="ru-RU"/>
        </w:rPr>
        <w:t>стр</w:t>
      </w:r>
      <w:proofErr w:type="spellEnd"/>
      <w:proofErr w:type="gramEnd"/>
      <w:r w:rsidRPr="00257CE4">
        <w:rPr>
          <w:rFonts w:ascii="Times New Roman" w:eastAsia="Times New Roman" w:hAnsi="Times New Roman" w:cs="Times New Roman"/>
          <w:color w:val="767676"/>
          <w:sz w:val="24"/>
          <w:szCs w:val="24"/>
          <w:shd w:val="clear" w:color="auto" w:fill="FFFFFF"/>
          <w:lang w:eastAsia="ru-RU"/>
        </w:rPr>
        <w:t>) сочинение-рассуждение по теме: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«Нравственный выбор Ивана Васильевича» или</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«Как бы я поступил на месте Ивана Васильевича?» Задание выполним в рабочих тетрадях по литературе и сдадим вместе с опорными конспектами.</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bookmarkStart w:id="0" w:name="_GoBack"/>
      <w:bookmarkEnd w:id="0"/>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u w:val="single"/>
          <w:shd w:val="clear" w:color="auto" w:fill="FFFFFF"/>
          <w:lang w:eastAsia="ru-RU"/>
        </w:rPr>
        <w:t>6. Подведение итогов урока.</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Учитель:</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color w:val="767676"/>
          <w:sz w:val="24"/>
          <w:szCs w:val="24"/>
          <w:shd w:val="clear" w:color="auto" w:fill="FFFFFF"/>
          <w:lang w:eastAsia="ru-RU"/>
        </w:rPr>
        <w:t>Итак, давайте вместе сделаем выводы по уроку:</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 Какой приём положен в основу рассказа</w:t>
      </w:r>
      <w:r w:rsidRPr="00257CE4">
        <w:rPr>
          <w:rFonts w:ascii="Times New Roman" w:eastAsia="Times New Roman" w:hAnsi="Times New Roman" w:cs="Times New Roman"/>
          <w:color w:val="767676"/>
          <w:sz w:val="24"/>
          <w:szCs w:val="24"/>
          <w:shd w:val="clear" w:color="auto" w:fill="FFFFFF"/>
          <w:lang w:eastAsia="ru-RU"/>
        </w:rPr>
        <w:t>? (контраст)</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 Что контраст помог нам увидеть в тексте? </w:t>
      </w:r>
      <w:r w:rsidRPr="00257CE4">
        <w:rPr>
          <w:rFonts w:ascii="Times New Roman" w:eastAsia="Times New Roman" w:hAnsi="Times New Roman" w:cs="Times New Roman"/>
          <w:color w:val="767676"/>
          <w:sz w:val="24"/>
          <w:szCs w:val="24"/>
          <w:shd w:val="clear" w:color="auto" w:fill="FFFFFF"/>
          <w:lang w:eastAsia="ru-RU"/>
        </w:rPr>
        <w:t>(картины добра и зла в реальном мире)</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lastRenderedPageBreak/>
        <w:t>-О чём заставляет задуматься этот рассказ? Что хотел донести да нас Л. Толстой этим рассказом </w:t>
      </w:r>
      <w:r w:rsidRPr="00257CE4">
        <w:rPr>
          <w:rFonts w:ascii="Times New Roman" w:eastAsia="Times New Roman" w:hAnsi="Times New Roman" w:cs="Times New Roman"/>
          <w:color w:val="767676"/>
          <w:sz w:val="24"/>
          <w:szCs w:val="24"/>
          <w:shd w:val="clear" w:color="auto" w:fill="FFFFFF"/>
          <w:lang w:eastAsia="ru-RU"/>
        </w:rPr>
        <w:t>(идея)?</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roofErr w:type="gramStart"/>
      <w:r w:rsidRPr="00257CE4">
        <w:rPr>
          <w:rFonts w:ascii="Times New Roman" w:eastAsia="Times New Roman" w:hAnsi="Times New Roman" w:cs="Times New Roman"/>
          <w:b/>
          <w:bCs/>
          <w:color w:val="767676"/>
          <w:sz w:val="24"/>
          <w:szCs w:val="24"/>
          <w:shd w:val="clear" w:color="auto" w:fill="FFFFFF"/>
          <w:lang w:eastAsia="ru-RU"/>
        </w:rPr>
        <w:t>(Об ответственности человека за жизнь в обществе.</w:t>
      </w:r>
      <w:proofErr w:type="gramEnd"/>
      <w:r w:rsidRPr="00257CE4">
        <w:rPr>
          <w:rFonts w:ascii="Times New Roman" w:eastAsia="Times New Roman" w:hAnsi="Times New Roman" w:cs="Times New Roman"/>
          <w:b/>
          <w:bCs/>
          <w:color w:val="767676"/>
          <w:sz w:val="24"/>
          <w:szCs w:val="24"/>
          <w:shd w:val="clear" w:color="auto" w:fill="FFFFFF"/>
          <w:lang w:eastAsia="ru-RU"/>
        </w:rPr>
        <w:t xml:space="preserve"> Человек ответственен за всё происходящее в мире. </w:t>
      </w:r>
      <w:proofErr w:type="gramStart"/>
      <w:r w:rsidRPr="00257CE4">
        <w:rPr>
          <w:rFonts w:ascii="Times New Roman" w:eastAsia="Times New Roman" w:hAnsi="Times New Roman" w:cs="Times New Roman"/>
          <w:b/>
          <w:bCs/>
          <w:color w:val="767676"/>
          <w:sz w:val="24"/>
          <w:szCs w:val="24"/>
          <w:shd w:val="clear" w:color="auto" w:fill="FFFFFF"/>
          <w:lang w:eastAsia="ru-RU"/>
        </w:rPr>
        <w:t>Надо любить друг друга, понимать, творить добро).</w:t>
      </w:r>
      <w:proofErr w:type="gramEnd"/>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r w:rsidRPr="00257CE4">
        <w:rPr>
          <w:rFonts w:ascii="Times New Roman" w:eastAsia="Times New Roman" w:hAnsi="Times New Roman" w:cs="Times New Roman"/>
          <w:b/>
          <w:bCs/>
          <w:color w:val="767676"/>
          <w:sz w:val="24"/>
          <w:szCs w:val="24"/>
          <w:shd w:val="clear" w:color="auto" w:fill="FFFFFF"/>
          <w:lang w:eastAsia="ru-RU"/>
        </w:rPr>
        <w:t>Учитель: </w:t>
      </w:r>
      <w:r w:rsidRPr="00257CE4">
        <w:rPr>
          <w:rFonts w:ascii="Times New Roman" w:eastAsia="Times New Roman" w:hAnsi="Times New Roman" w:cs="Times New Roman"/>
          <w:color w:val="767676"/>
          <w:sz w:val="24"/>
          <w:szCs w:val="24"/>
          <w:shd w:val="clear" w:color="auto" w:fill="FFFFFF"/>
          <w:lang w:eastAsia="ru-RU"/>
        </w:rPr>
        <w:t xml:space="preserve">Мы с вами совершили путешествие в 19 век. Погрузились в язык </w:t>
      </w:r>
      <w:proofErr w:type="spellStart"/>
      <w:r w:rsidRPr="00257CE4">
        <w:rPr>
          <w:rFonts w:ascii="Times New Roman" w:eastAsia="Times New Roman" w:hAnsi="Times New Roman" w:cs="Times New Roman"/>
          <w:color w:val="767676"/>
          <w:sz w:val="24"/>
          <w:szCs w:val="24"/>
          <w:shd w:val="clear" w:color="auto" w:fill="FFFFFF"/>
          <w:lang w:eastAsia="ru-RU"/>
        </w:rPr>
        <w:t>Л.Н.Толстого</w:t>
      </w:r>
      <w:proofErr w:type="spellEnd"/>
      <w:r w:rsidRPr="00257CE4">
        <w:rPr>
          <w:rFonts w:ascii="Times New Roman" w:eastAsia="Times New Roman" w:hAnsi="Times New Roman" w:cs="Times New Roman"/>
          <w:color w:val="767676"/>
          <w:sz w:val="24"/>
          <w:szCs w:val="24"/>
          <w:shd w:val="clear" w:color="auto" w:fill="FFFFFF"/>
          <w:lang w:eastAsia="ru-RU"/>
        </w:rPr>
        <w:t xml:space="preserve">. Понаблюдали, как мастерски использовал автор контраст как художественный приём в создании ярких портретов, в образной характеристике действий и передаче тончайших душевных переживаний героев. Позже, в </w:t>
      </w:r>
      <w:proofErr w:type="gramStart"/>
      <w:r w:rsidRPr="00257CE4">
        <w:rPr>
          <w:rFonts w:ascii="Times New Roman" w:eastAsia="Times New Roman" w:hAnsi="Times New Roman" w:cs="Times New Roman"/>
          <w:color w:val="767676"/>
          <w:sz w:val="24"/>
          <w:szCs w:val="24"/>
          <w:shd w:val="clear" w:color="auto" w:fill="FFFFFF"/>
          <w:lang w:eastAsia="ru-RU"/>
        </w:rPr>
        <w:t>более старших</w:t>
      </w:r>
      <w:proofErr w:type="gramEnd"/>
      <w:r w:rsidRPr="00257CE4">
        <w:rPr>
          <w:rFonts w:ascii="Times New Roman" w:eastAsia="Times New Roman" w:hAnsi="Times New Roman" w:cs="Times New Roman"/>
          <w:color w:val="767676"/>
          <w:sz w:val="24"/>
          <w:szCs w:val="24"/>
          <w:shd w:val="clear" w:color="auto" w:fill="FFFFFF"/>
          <w:lang w:eastAsia="ru-RU"/>
        </w:rPr>
        <w:t xml:space="preserve"> классах вы познакомитесь с другими великими произведениями Толстого.</w:t>
      </w: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257CE4" w:rsidRPr="00257CE4" w:rsidRDefault="00257CE4" w:rsidP="00257CE4">
      <w:pPr>
        <w:spacing w:after="150" w:line="300" w:lineRule="atLeast"/>
        <w:jc w:val="center"/>
        <w:rPr>
          <w:rFonts w:ascii="Times New Roman" w:eastAsia="Times New Roman" w:hAnsi="Times New Roman" w:cs="Times New Roman"/>
          <w:color w:val="767676"/>
          <w:sz w:val="24"/>
          <w:szCs w:val="24"/>
          <w:shd w:val="clear" w:color="auto" w:fill="FFFFFF"/>
          <w:lang w:eastAsia="ru-RU"/>
        </w:rPr>
      </w:pPr>
    </w:p>
    <w:p w:rsidR="00624FB1" w:rsidRPr="00257CE4" w:rsidRDefault="00624FB1">
      <w:pPr>
        <w:rPr>
          <w:rFonts w:ascii="Times New Roman" w:hAnsi="Times New Roman" w:cs="Times New Roman"/>
          <w:sz w:val="24"/>
          <w:szCs w:val="24"/>
        </w:rPr>
      </w:pPr>
    </w:p>
    <w:sectPr w:rsidR="00624FB1" w:rsidRPr="00257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E4"/>
    <w:rsid w:val="00257CE4"/>
    <w:rsid w:val="0062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2017-11-05T16:49:00Z</dcterms:created>
  <dcterms:modified xsi:type="dcterms:W3CDTF">2017-11-05T16:54:00Z</dcterms:modified>
</cp:coreProperties>
</file>