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FE" w:rsidRDefault="00E073FE" w:rsidP="00AE7364">
      <w:pPr>
        <w:pStyle w:val="af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073FE" w:rsidRDefault="00E073FE" w:rsidP="00AE7364">
      <w:pPr>
        <w:pStyle w:val="af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073FE" w:rsidRDefault="00E073FE" w:rsidP="00AE7364">
      <w:pPr>
        <w:pStyle w:val="af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81955" cy="8852778"/>
            <wp:effectExtent l="0" t="0" r="0" b="0"/>
            <wp:docPr id="1" name="Рисунок 1" descr="E:\Пакина\ЗАВЕДУЮЩАЯ ОТДЕЛОМ ПАКИНА\ПРОГРАММЫ ПЕДАГОГОВ 2016-2017\Титульные листы к программам, 2016\Титульные листы к программам, 2016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кина\ЗАВЕДУЮЩАЯ ОТДЕЛОМ ПАКИНА\ПРОГРАММЫ ПЕДАГОГОВ 2016-2017\Титульные листы к программам, 2016\Титульные листы к программам, 2016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622" cy="885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9B5" w:rsidRPr="00AE7364" w:rsidRDefault="003669B5" w:rsidP="00AE736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D5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669B5" w:rsidRPr="00AE7364" w:rsidRDefault="003669B5" w:rsidP="00AE7364">
      <w:pPr>
        <w:tabs>
          <w:tab w:val="left" w:pos="3705"/>
        </w:tabs>
        <w:ind w:firstLine="720"/>
        <w:jc w:val="both"/>
        <w:rPr>
          <w:b/>
          <w:szCs w:val="24"/>
        </w:rPr>
      </w:pPr>
      <w:r w:rsidRPr="00AE7364">
        <w:rPr>
          <w:szCs w:val="24"/>
        </w:rPr>
        <w:tab/>
      </w:r>
    </w:p>
    <w:p w:rsidR="0031046C" w:rsidRDefault="003669B5" w:rsidP="0031046C">
      <w:pPr>
        <w:ind w:firstLine="720"/>
        <w:jc w:val="both"/>
        <w:rPr>
          <w:szCs w:val="24"/>
        </w:rPr>
      </w:pPr>
      <w:r w:rsidRPr="00AE7364">
        <w:rPr>
          <w:rStyle w:val="c5"/>
          <w:szCs w:val="24"/>
        </w:rPr>
        <w:t xml:space="preserve">Дополнительная общеобразовательная </w:t>
      </w:r>
      <w:r w:rsidR="000376FD">
        <w:rPr>
          <w:rStyle w:val="c5"/>
          <w:szCs w:val="24"/>
        </w:rPr>
        <w:t xml:space="preserve">общеразвивающая </w:t>
      </w:r>
      <w:r w:rsidRPr="00AE7364">
        <w:rPr>
          <w:rStyle w:val="c5"/>
          <w:szCs w:val="24"/>
        </w:rPr>
        <w:t>программа «Декоративно-прикладн</w:t>
      </w:r>
      <w:r w:rsidR="000376FD">
        <w:rPr>
          <w:rStyle w:val="c5"/>
          <w:szCs w:val="24"/>
        </w:rPr>
        <w:t>ое и изобразительное искусство»</w:t>
      </w:r>
      <w:r w:rsidR="002A6767">
        <w:rPr>
          <w:rStyle w:val="c5"/>
          <w:szCs w:val="24"/>
        </w:rPr>
        <w:t xml:space="preserve"> имеет </w:t>
      </w:r>
      <w:r w:rsidRPr="00AE7364">
        <w:rPr>
          <w:rStyle w:val="c5"/>
          <w:b/>
          <w:szCs w:val="24"/>
        </w:rPr>
        <w:t xml:space="preserve"> </w:t>
      </w:r>
      <w:r w:rsidR="002A6767">
        <w:rPr>
          <w:rStyle w:val="c5"/>
          <w:szCs w:val="24"/>
        </w:rPr>
        <w:t xml:space="preserve">художественную направленность и </w:t>
      </w:r>
      <w:r w:rsidRPr="00AE7364">
        <w:rPr>
          <w:rStyle w:val="c5"/>
          <w:szCs w:val="24"/>
        </w:rPr>
        <w:t xml:space="preserve"> </w:t>
      </w:r>
      <w:r w:rsidR="00B57891">
        <w:rPr>
          <w:rStyle w:val="c5"/>
          <w:szCs w:val="24"/>
        </w:rPr>
        <w:t>знакомит</w:t>
      </w:r>
      <w:r w:rsidR="000376FD">
        <w:rPr>
          <w:rStyle w:val="c5"/>
          <w:szCs w:val="24"/>
        </w:rPr>
        <w:t xml:space="preserve"> детей</w:t>
      </w:r>
      <w:r w:rsidR="00B57891">
        <w:rPr>
          <w:rStyle w:val="c5"/>
          <w:szCs w:val="24"/>
        </w:rPr>
        <w:t xml:space="preserve"> с</w:t>
      </w:r>
      <w:r w:rsidR="00F86D42" w:rsidRPr="00AE7364">
        <w:rPr>
          <w:szCs w:val="24"/>
        </w:rPr>
        <w:t xml:space="preserve"> </w:t>
      </w:r>
      <w:r w:rsidR="0001768F" w:rsidRPr="00AE7364">
        <w:rPr>
          <w:szCs w:val="24"/>
        </w:rPr>
        <w:t>различны</w:t>
      </w:r>
      <w:r w:rsidR="00B57891">
        <w:rPr>
          <w:szCs w:val="24"/>
        </w:rPr>
        <w:t>ми</w:t>
      </w:r>
      <w:r w:rsidR="0001768F" w:rsidRPr="00AE7364">
        <w:rPr>
          <w:szCs w:val="24"/>
        </w:rPr>
        <w:t xml:space="preserve"> направления</w:t>
      </w:r>
      <w:r w:rsidR="00B57891">
        <w:rPr>
          <w:szCs w:val="24"/>
        </w:rPr>
        <w:t>ми в</w:t>
      </w:r>
      <w:r w:rsidR="0001768F" w:rsidRPr="00AE7364">
        <w:rPr>
          <w:szCs w:val="24"/>
        </w:rPr>
        <w:t xml:space="preserve"> </w:t>
      </w:r>
      <w:r w:rsidR="00F86D42" w:rsidRPr="00AE7364">
        <w:rPr>
          <w:szCs w:val="24"/>
        </w:rPr>
        <w:t>декоративно-прикладно</w:t>
      </w:r>
      <w:r w:rsidR="00B57891">
        <w:rPr>
          <w:szCs w:val="24"/>
        </w:rPr>
        <w:t xml:space="preserve">м и </w:t>
      </w:r>
      <w:r w:rsidR="00F86D42" w:rsidRPr="00AE7364">
        <w:rPr>
          <w:szCs w:val="24"/>
        </w:rPr>
        <w:t>изобразительно</w:t>
      </w:r>
      <w:r w:rsidR="00B57891">
        <w:rPr>
          <w:szCs w:val="24"/>
        </w:rPr>
        <w:t>м</w:t>
      </w:r>
      <w:r w:rsidR="0001768F" w:rsidRPr="00AE7364">
        <w:rPr>
          <w:szCs w:val="24"/>
        </w:rPr>
        <w:t xml:space="preserve"> искусств</w:t>
      </w:r>
      <w:r w:rsidR="00B57891">
        <w:rPr>
          <w:szCs w:val="24"/>
        </w:rPr>
        <w:t>е</w:t>
      </w:r>
      <w:r w:rsidR="000376FD">
        <w:rPr>
          <w:szCs w:val="24"/>
        </w:rPr>
        <w:t>,</w:t>
      </w:r>
      <w:r w:rsidRPr="00AE7364">
        <w:rPr>
          <w:szCs w:val="24"/>
        </w:rPr>
        <w:t xml:space="preserve"> таких как: </w:t>
      </w:r>
      <w:r w:rsidR="00F86D42" w:rsidRPr="00AE7364">
        <w:rPr>
          <w:szCs w:val="24"/>
        </w:rPr>
        <w:t>живопись, графика, ле</w:t>
      </w:r>
      <w:r w:rsidR="005F77DE">
        <w:rPr>
          <w:szCs w:val="24"/>
        </w:rPr>
        <w:t xml:space="preserve">пка, </w:t>
      </w:r>
      <w:r w:rsidR="001B00DC">
        <w:rPr>
          <w:szCs w:val="24"/>
        </w:rPr>
        <w:t xml:space="preserve">художественная роспись. </w:t>
      </w:r>
    </w:p>
    <w:p w:rsidR="00EC1055" w:rsidRDefault="0031046C" w:rsidP="007F13B7">
      <w:pPr>
        <w:ind w:firstLine="708"/>
        <w:jc w:val="both"/>
      </w:pPr>
      <w:r w:rsidRPr="00AE7364">
        <w:rPr>
          <w:b/>
          <w:bCs/>
          <w:szCs w:val="24"/>
        </w:rPr>
        <w:t xml:space="preserve">Актуальность </w:t>
      </w:r>
      <w:r w:rsidRPr="007F13B7">
        <w:rPr>
          <w:szCs w:val="24"/>
        </w:rPr>
        <w:t xml:space="preserve">общеобразовательной </w:t>
      </w:r>
      <w:r w:rsidRPr="007F13B7">
        <w:rPr>
          <w:rStyle w:val="c5"/>
          <w:szCs w:val="24"/>
        </w:rPr>
        <w:t>общеразвивающей</w:t>
      </w:r>
      <w:r w:rsidRPr="007F13B7">
        <w:rPr>
          <w:szCs w:val="24"/>
        </w:rPr>
        <w:t xml:space="preserve"> программы «Декоративно-прикладное и изобразительное искусство» состоит в том, что она </w:t>
      </w:r>
      <w:r w:rsidR="005F77DE">
        <w:rPr>
          <w:szCs w:val="24"/>
        </w:rPr>
        <w:t>направлена</w:t>
      </w:r>
      <w:r w:rsidR="007F13B7" w:rsidRPr="007F13B7">
        <w:rPr>
          <w:szCs w:val="24"/>
        </w:rPr>
        <w:t xml:space="preserve"> </w:t>
      </w:r>
      <w:r w:rsidR="005F77DE">
        <w:rPr>
          <w:szCs w:val="24"/>
        </w:rPr>
        <w:t xml:space="preserve"> на обеспечение</w:t>
      </w:r>
      <w:r w:rsidR="007F13B7" w:rsidRPr="007F13B7">
        <w:rPr>
          <w:szCs w:val="24"/>
        </w:rPr>
        <w:t xml:space="preserve"> прав учащих</w:t>
      </w:r>
      <w:r w:rsidR="005F77DE">
        <w:rPr>
          <w:szCs w:val="24"/>
        </w:rPr>
        <w:t xml:space="preserve">ся </w:t>
      </w:r>
      <w:r w:rsidR="0021276A">
        <w:rPr>
          <w:szCs w:val="24"/>
        </w:rPr>
        <w:t xml:space="preserve">заниматься </w:t>
      </w:r>
      <w:r w:rsidR="005F77DE">
        <w:rPr>
          <w:szCs w:val="24"/>
        </w:rPr>
        <w:t>творческой деятельностью</w:t>
      </w:r>
      <w:r w:rsidR="007F13B7" w:rsidRPr="007F13B7">
        <w:rPr>
          <w:szCs w:val="24"/>
        </w:rPr>
        <w:t xml:space="preserve"> в соответствии со своими интересами и способностями. </w:t>
      </w:r>
      <w:r w:rsidR="002334C7">
        <w:t xml:space="preserve">В Концепции художественного образования (приказ Министерства культуры РФ от 28.12.2001. № 1403) подчеркивается важность </w:t>
      </w:r>
      <w:r w:rsidR="002334C7" w:rsidRPr="002334C7">
        <w:t>сохранения  лучших традиций отечественного художественного образования.</w:t>
      </w:r>
      <w:r w:rsidR="00464246">
        <w:t xml:space="preserve"> </w:t>
      </w:r>
      <w:r w:rsidR="00EC1055" w:rsidRPr="00EC1055">
        <w:t xml:space="preserve">Развитие </w:t>
      </w:r>
      <w:r w:rsidR="00EC1055" w:rsidRPr="00EC1055">
        <w:rPr>
          <w:bCs/>
        </w:rPr>
        <w:t>творческих</w:t>
      </w:r>
      <w:r w:rsidR="00EC1055" w:rsidRPr="00EC1055">
        <w:t xml:space="preserve"> </w:t>
      </w:r>
      <w:r w:rsidR="00EC1055" w:rsidRPr="00EC1055">
        <w:rPr>
          <w:bCs/>
        </w:rPr>
        <w:t>способностей</w:t>
      </w:r>
      <w:r w:rsidR="00EC1055" w:rsidRPr="00EC1055">
        <w:t xml:space="preserve"> </w:t>
      </w:r>
      <w:r w:rsidR="00EC1055" w:rsidRPr="00EC1055">
        <w:rPr>
          <w:bCs/>
        </w:rPr>
        <w:t>учащихся</w:t>
      </w:r>
      <w:r w:rsidR="00EC1055" w:rsidRPr="00EC1055">
        <w:t xml:space="preserve"> рассматривается как одно из приоритетных направлений в </w:t>
      </w:r>
      <w:r w:rsidR="00E073FE">
        <w:t>образовании</w:t>
      </w:r>
      <w:r w:rsidR="00EC1055">
        <w:t>.</w:t>
      </w:r>
    </w:p>
    <w:p w:rsidR="0031046C" w:rsidRPr="001E54BB" w:rsidRDefault="001B00DC" w:rsidP="0031046C">
      <w:pPr>
        <w:ind w:firstLine="708"/>
        <w:jc w:val="both"/>
      </w:pPr>
      <w:r w:rsidRPr="001E54BB">
        <w:rPr>
          <w:szCs w:val="24"/>
        </w:rPr>
        <w:t>Программа предусматривает три ступени обучения</w:t>
      </w:r>
      <w:r w:rsidR="0031046C" w:rsidRPr="0031046C">
        <w:t xml:space="preserve"> </w:t>
      </w:r>
      <w:r w:rsidR="0031046C">
        <w:t>и рассчитана</w:t>
      </w:r>
      <w:r w:rsidR="0031046C" w:rsidRPr="001E54BB">
        <w:t xml:space="preserve"> для учащихся  в возрасте от 6 до 16 лет.</w:t>
      </w:r>
    </w:p>
    <w:p w:rsidR="001B00DC" w:rsidRPr="00AE7364" w:rsidRDefault="001B00DC" w:rsidP="001B00DC">
      <w:pPr>
        <w:ind w:firstLine="709"/>
        <w:jc w:val="both"/>
        <w:rPr>
          <w:szCs w:val="24"/>
        </w:rPr>
      </w:pPr>
      <w:r w:rsidRPr="00AE7364">
        <w:rPr>
          <w:b/>
          <w:szCs w:val="24"/>
          <w:lang w:val="en-US"/>
        </w:rPr>
        <w:t>I</w:t>
      </w:r>
      <w:r w:rsidRPr="00AE7364">
        <w:rPr>
          <w:b/>
          <w:szCs w:val="24"/>
        </w:rPr>
        <w:t xml:space="preserve"> ступень обучения</w:t>
      </w:r>
      <w:r w:rsidR="0031046C">
        <w:rPr>
          <w:b/>
          <w:szCs w:val="24"/>
        </w:rPr>
        <w:t>.</w:t>
      </w:r>
      <w:r w:rsidRPr="001B00DC">
        <w:rPr>
          <w:b/>
          <w:szCs w:val="24"/>
        </w:rPr>
        <w:t xml:space="preserve"> </w:t>
      </w:r>
      <w:r w:rsidR="0031046C">
        <w:rPr>
          <w:szCs w:val="24"/>
        </w:rPr>
        <w:t>Возраст учащихся</w:t>
      </w:r>
      <w:r w:rsidR="0031046C" w:rsidRPr="0031046C">
        <w:rPr>
          <w:szCs w:val="24"/>
        </w:rPr>
        <w:t xml:space="preserve"> – 6-9 лет.</w:t>
      </w:r>
      <w:r w:rsidRPr="00976E79">
        <w:rPr>
          <w:szCs w:val="24"/>
        </w:rPr>
        <w:t xml:space="preserve"> На </w:t>
      </w:r>
      <w:r w:rsidR="00B6791B">
        <w:rPr>
          <w:szCs w:val="24"/>
        </w:rPr>
        <w:t xml:space="preserve">первой ступени обучения учащиеся </w:t>
      </w:r>
      <w:r w:rsidR="00207734">
        <w:rPr>
          <w:szCs w:val="24"/>
        </w:rPr>
        <w:t>постигают</w:t>
      </w:r>
      <w:r w:rsidR="00F60849">
        <w:rPr>
          <w:szCs w:val="24"/>
        </w:rPr>
        <w:t xml:space="preserve"> основы</w:t>
      </w:r>
      <w:r w:rsidRPr="00AE7364">
        <w:rPr>
          <w:szCs w:val="24"/>
        </w:rPr>
        <w:t xml:space="preserve"> изобразительного искусства, рисун</w:t>
      </w:r>
      <w:r w:rsidR="00207734">
        <w:rPr>
          <w:szCs w:val="24"/>
        </w:rPr>
        <w:t xml:space="preserve">ка, живописи, композиции; </w:t>
      </w:r>
      <w:r w:rsidRPr="00AE7364">
        <w:rPr>
          <w:szCs w:val="24"/>
        </w:rPr>
        <w:t>зн</w:t>
      </w:r>
      <w:r w:rsidR="00207734">
        <w:rPr>
          <w:szCs w:val="24"/>
        </w:rPr>
        <w:t>акомятся с народным творчеством:</w:t>
      </w:r>
      <w:r w:rsidRPr="00AE7364">
        <w:rPr>
          <w:szCs w:val="24"/>
        </w:rPr>
        <w:t xml:space="preserve"> лепкой и </w:t>
      </w:r>
      <w:r w:rsidR="00B14D28">
        <w:rPr>
          <w:szCs w:val="24"/>
        </w:rPr>
        <w:t xml:space="preserve">художественной </w:t>
      </w:r>
      <w:r w:rsidRPr="00AE7364">
        <w:rPr>
          <w:szCs w:val="24"/>
        </w:rPr>
        <w:t>росписью</w:t>
      </w:r>
      <w:r w:rsidR="00B14D28">
        <w:rPr>
          <w:szCs w:val="24"/>
        </w:rPr>
        <w:t>.</w:t>
      </w:r>
      <w:r w:rsidRPr="00AE7364">
        <w:rPr>
          <w:szCs w:val="24"/>
        </w:rPr>
        <w:t xml:space="preserve">  Делается акцент на изучение и сохранение традиций русского народа. При этом расширяется кругозор ребят, развивается фантазия, появляется интерес к творческому труду.</w:t>
      </w:r>
    </w:p>
    <w:p w:rsidR="00F60849" w:rsidRDefault="001B00DC" w:rsidP="00B6791B">
      <w:pPr>
        <w:shd w:val="clear" w:color="auto" w:fill="FFFFFF"/>
        <w:ind w:firstLine="703"/>
        <w:jc w:val="both"/>
        <w:rPr>
          <w:szCs w:val="24"/>
          <w:highlight w:val="cyan"/>
        </w:rPr>
      </w:pPr>
      <w:r w:rsidRPr="00AE7364">
        <w:rPr>
          <w:b/>
          <w:szCs w:val="24"/>
          <w:lang w:val="en-US"/>
        </w:rPr>
        <w:t>II</w:t>
      </w:r>
      <w:r w:rsidR="0031046C">
        <w:rPr>
          <w:b/>
          <w:szCs w:val="24"/>
        </w:rPr>
        <w:t xml:space="preserve"> ступень обучения.</w:t>
      </w:r>
      <w:r w:rsidRPr="00AE7364">
        <w:rPr>
          <w:b/>
          <w:szCs w:val="24"/>
        </w:rPr>
        <w:t xml:space="preserve"> </w:t>
      </w:r>
      <w:r w:rsidR="0031046C" w:rsidRPr="0031046C">
        <w:rPr>
          <w:szCs w:val="24"/>
        </w:rPr>
        <w:t xml:space="preserve">Возраст учащихся </w:t>
      </w:r>
      <w:r w:rsidR="0031046C">
        <w:rPr>
          <w:szCs w:val="24"/>
        </w:rPr>
        <w:t>10-12 лет</w:t>
      </w:r>
      <w:r w:rsidR="0031046C" w:rsidRPr="00F60849">
        <w:rPr>
          <w:szCs w:val="24"/>
        </w:rPr>
        <w:t>.</w:t>
      </w:r>
      <w:r w:rsidRPr="00F60849">
        <w:rPr>
          <w:szCs w:val="24"/>
        </w:rPr>
        <w:t xml:space="preserve"> На </w:t>
      </w:r>
      <w:r w:rsidR="00B6791B" w:rsidRPr="00F60849">
        <w:rPr>
          <w:szCs w:val="24"/>
        </w:rPr>
        <w:t>второй</w:t>
      </w:r>
      <w:r w:rsidRPr="00F60849">
        <w:rPr>
          <w:szCs w:val="24"/>
        </w:rPr>
        <w:t xml:space="preserve"> ступени</w:t>
      </w:r>
      <w:r w:rsidR="00B6791B" w:rsidRPr="00F60849">
        <w:rPr>
          <w:szCs w:val="24"/>
        </w:rPr>
        <w:t xml:space="preserve"> </w:t>
      </w:r>
      <w:r w:rsidR="00FA4F7E" w:rsidRPr="00F60849">
        <w:rPr>
          <w:szCs w:val="24"/>
        </w:rPr>
        <w:t xml:space="preserve">обучения </w:t>
      </w:r>
      <w:r w:rsidRPr="00F60849">
        <w:rPr>
          <w:szCs w:val="24"/>
        </w:rPr>
        <w:t xml:space="preserve">учащиеся </w:t>
      </w:r>
      <w:r w:rsidR="00F60849" w:rsidRPr="00F60849">
        <w:rPr>
          <w:szCs w:val="24"/>
        </w:rPr>
        <w:t>продолжают знакомство</w:t>
      </w:r>
      <w:r w:rsidRPr="00F60849">
        <w:rPr>
          <w:szCs w:val="24"/>
        </w:rPr>
        <w:t xml:space="preserve"> с народным творчеством</w:t>
      </w:r>
      <w:r w:rsidR="00CF5013">
        <w:rPr>
          <w:szCs w:val="24"/>
        </w:rPr>
        <w:t>. И</w:t>
      </w:r>
      <w:r w:rsidR="00F60849" w:rsidRPr="00F60849">
        <w:rPr>
          <w:szCs w:val="24"/>
        </w:rPr>
        <w:t xml:space="preserve">зучают историю и </w:t>
      </w:r>
      <w:r w:rsidR="00CF5013">
        <w:rPr>
          <w:color w:val="000000"/>
          <w:spacing w:val="-1"/>
          <w:szCs w:val="24"/>
        </w:rPr>
        <w:t>х</w:t>
      </w:r>
      <w:r w:rsidR="00CF5013" w:rsidRPr="00AE7364">
        <w:rPr>
          <w:color w:val="000000"/>
          <w:spacing w:val="-1"/>
          <w:szCs w:val="24"/>
        </w:rPr>
        <w:t xml:space="preserve">арактерные </w:t>
      </w:r>
      <w:r w:rsidR="00F60849" w:rsidRPr="00F60849">
        <w:rPr>
          <w:szCs w:val="24"/>
        </w:rPr>
        <w:t>э</w:t>
      </w:r>
      <w:r w:rsidR="00CF5013">
        <w:rPr>
          <w:szCs w:val="24"/>
        </w:rPr>
        <w:t xml:space="preserve">лементы художественной росписи: </w:t>
      </w:r>
      <w:r w:rsidR="00F60849" w:rsidRPr="00F60849">
        <w:rPr>
          <w:color w:val="000000"/>
          <w:spacing w:val="-4"/>
          <w:szCs w:val="24"/>
        </w:rPr>
        <w:t xml:space="preserve">Полхов-Майданской, городецкой, </w:t>
      </w:r>
      <w:r w:rsidR="00F60849" w:rsidRPr="00F60849">
        <w:rPr>
          <w:color w:val="000000"/>
          <w:spacing w:val="-1"/>
          <w:szCs w:val="24"/>
        </w:rPr>
        <w:t>хохломской,</w:t>
      </w:r>
      <w:r w:rsidR="00F60849" w:rsidRPr="00F60849">
        <w:rPr>
          <w:color w:val="000000"/>
          <w:spacing w:val="-3"/>
          <w:szCs w:val="24"/>
        </w:rPr>
        <w:t xml:space="preserve"> мезенской</w:t>
      </w:r>
      <w:r w:rsidR="00CF5013">
        <w:rPr>
          <w:color w:val="000000"/>
          <w:spacing w:val="-3"/>
          <w:szCs w:val="24"/>
        </w:rPr>
        <w:t xml:space="preserve"> и др.</w:t>
      </w:r>
    </w:p>
    <w:p w:rsidR="001B00DC" w:rsidRPr="00AE7364" w:rsidRDefault="001B00DC" w:rsidP="00B6791B">
      <w:pPr>
        <w:shd w:val="clear" w:color="auto" w:fill="FFFFFF"/>
        <w:ind w:firstLine="703"/>
        <w:jc w:val="both"/>
        <w:rPr>
          <w:szCs w:val="24"/>
        </w:rPr>
      </w:pPr>
      <w:r w:rsidRPr="00AE7364">
        <w:rPr>
          <w:color w:val="000000"/>
          <w:szCs w:val="24"/>
        </w:rPr>
        <w:t>На теоретических занятиях широко применяется демонстрация наглядно-</w:t>
      </w:r>
      <w:r w:rsidRPr="00AE7364">
        <w:rPr>
          <w:color w:val="000000"/>
          <w:spacing w:val="-1"/>
          <w:szCs w:val="24"/>
        </w:rPr>
        <w:t xml:space="preserve">дидактического материала по темам программы. Основную долю занятий составляет </w:t>
      </w:r>
      <w:r w:rsidRPr="00AE7364">
        <w:rPr>
          <w:bCs/>
          <w:iCs/>
          <w:color w:val="000000"/>
          <w:spacing w:val="-1"/>
          <w:szCs w:val="24"/>
        </w:rPr>
        <w:t>практическая работа,</w:t>
      </w:r>
      <w:r w:rsidRPr="00AE7364">
        <w:rPr>
          <w:b/>
          <w:bCs/>
          <w:i/>
          <w:iCs/>
          <w:color w:val="000000"/>
          <w:spacing w:val="-1"/>
          <w:szCs w:val="24"/>
        </w:rPr>
        <w:t xml:space="preserve"> </w:t>
      </w:r>
      <w:r w:rsidRPr="00AE7364">
        <w:rPr>
          <w:color w:val="000000"/>
          <w:spacing w:val="-1"/>
          <w:szCs w:val="24"/>
        </w:rPr>
        <w:t xml:space="preserve">которая проводится на </w:t>
      </w:r>
      <w:r w:rsidRPr="00AE7364">
        <w:rPr>
          <w:color w:val="000000"/>
          <w:spacing w:val="7"/>
          <w:szCs w:val="24"/>
        </w:rPr>
        <w:t xml:space="preserve">каждом занятии вслед за объяснением теоретического материала. </w:t>
      </w:r>
      <w:r w:rsidR="00B6791B">
        <w:rPr>
          <w:szCs w:val="24"/>
        </w:rPr>
        <w:t>Н</w:t>
      </w:r>
      <w:r w:rsidRPr="00AE7364">
        <w:rPr>
          <w:szCs w:val="24"/>
        </w:rPr>
        <w:t>а этой ступени обучение детей строится с акцентом на художественную роспись изделий из различного материала.</w:t>
      </w:r>
    </w:p>
    <w:p w:rsidR="00207734" w:rsidRDefault="001B00DC" w:rsidP="002A6767">
      <w:pPr>
        <w:ind w:firstLine="709"/>
        <w:jc w:val="both"/>
        <w:rPr>
          <w:szCs w:val="24"/>
        </w:rPr>
      </w:pPr>
      <w:r w:rsidRPr="00AE7364">
        <w:rPr>
          <w:b/>
          <w:szCs w:val="24"/>
          <w:lang w:val="en-US"/>
        </w:rPr>
        <w:t>III</w:t>
      </w:r>
      <w:r w:rsidR="00B6791B">
        <w:rPr>
          <w:b/>
          <w:szCs w:val="24"/>
        </w:rPr>
        <w:t xml:space="preserve"> ступень</w:t>
      </w:r>
      <w:r w:rsidRPr="00AE7364">
        <w:rPr>
          <w:b/>
          <w:szCs w:val="24"/>
        </w:rPr>
        <w:t xml:space="preserve"> обучения</w:t>
      </w:r>
      <w:r w:rsidR="00B6791B">
        <w:rPr>
          <w:b/>
          <w:szCs w:val="24"/>
        </w:rPr>
        <w:t>.</w:t>
      </w:r>
      <w:r w:rsidRPr="00AE7364">
        <w:rPr>
          <w:szCs w:val="24"/>
        </w:rPr>
        <w:t xml:space="preserve"> </w:t>
      </w:r>
      <w:r w:rsidR="00B6791B" w:rsidRPr="0031046C">
        <w:rPr>
          <w:szCs w:val="24"/>
        </w:rPr>
        <w:t>Возраст учащихся</w:t>
      </w:r>
      <w:r w:rsidR="00B6791B">
        <w:rPr>
          <w:szCs w:val="24"/>
        </w:rPr>
        <w:t xml:space="preserve"> 13-16 лет.</w:t>
      </w:r>
      <w:r w:rsidRPr="00AE7364">
        <w:rPr>
          <w:szCs w:val="24"/>
        </w:rPr>
        <w:t xml:space="preserve"> На </w:t>
      </w:r>
      <w:r w:rsidR="00FA4F7E">
        <w:rPr>
          <w:szCs w:val="24"/>
        </w:rPr>
        <w:t>третьей</w:t>
      </w:r>
      <w:r w:rsidRPr="00AE7364">
        <w:rPr>
          <w:szCs w:val="24"/>
        </w:rPr>
        <w:t xml:space="preserve"> ступени обучения учащиеся</w:t>
      </w:r>
      <w:r w:rsidR="00FA4F7E">
        <w:rPr>
          <w:szCs w:val="24"/>
        </w:rPr>
        <w:t>,</w:t>
      </w:r>
      <w:r w:rsidRPr="00AE7364">
        <w:rPr>
          <w:szCs w:val="24"/>
        </w:rPr>
        <w:t xml:space="preserve"> </w:t>
      </w:r>
      <w:r w:rsidR="00FA4F7E">
        <w:rPr>
          <w:szCs w:val="24"/>
        </w:rPr>
        <w:t xml:space="preserve">применяя </w:t>
      </w:r>
      <w:r w:rsidRPr="00AE7364">
        <w:rPr>
          <w:szCs w:val="24"/>
        </w:rPr>
        <w:t xml:space="preserve"> </w:t>
      </w:r>
      <w:r w:rsidR="00FA4F7E">
        <w:rPr>
          <w:szCs w:val="24"/>
        </w:rPr>
        <w:t>ранее полученные знания, умения и</w:t>
      </w:r>
      <w:r w:rsidRPr="00AE7364">
        <w:rPr>
          <w:szCs w:val="24"/>
        </w:rPr>
        <w:t xml:space="preserve"> навыки в изобразительном и декоративно-прикладном творчестве </w:t>
      </w:r>
      <w:r w:rsidR="00FA4F7E">
        <w:rPr>
          <w:szCs w:val="24"/>
        </w:rPr>
        <w:t>практикуются в</w:t>
      </w:r>
      <w:r w:rsidRPr="00AE7364">
        <w:rPr>
          <w:szCs w:val="24"/>
        </w:rPr>
        <w:t xml:space="preserve"> создании мультипликационной анимации</w:t>
      </w:r>
      <w:r w:rsidR="00207734">
        <w:rPr>
          <w:szCs w:val="24"/>
        </w:rPr>
        <w:t xml:space="preserve">, т.е. </w:t>
      </w:r>
      <w:r w:rsidR="00207734" w:rsidRPr="00FA02C5">
        <w:rPr>
          <w:rFonts w:eastAsia="Calibri"/>
          <w:bCs/>
          <w:szCs w:val="24"/>
          <w:lang w:eastAsia="en-US"/>
        </w:rPr>
        <w:t xml:space="preserve">создают короткометражные </w:t>
      </w:r>
      <w:r w:rsidR="004D467F">
        <w:rPr>
          <w:rFonts w:eastAsia="Calibri"/>
          <w:bCs/>
          <w:szCs w:val="24"/>
          <w:lang w:eastAsia="en-US"/>
        </w:rPr>
        <w:t>м</w:t>
      </w:r>
      <w:r w:rsidR="00207734" w:rsidRPr="00FA02C5">
        <w:rPr>
          <w:rFonts w:eastAsia="Calibri"/>
          <w:bCs/>
          <w:szCs w:val="24"/>
          <w:lang w:eastAsia="en-US"/>
        </w:rPr>
        <w:t>ультфильмы</w:t>
      </w:r>
      <w:r w:rsidR="004D467F">
        <w:rPr>
          <w:rFonts w:eastAsia="Calibri"/>
          <w:bCs/>
          <w:szCs w:val="24"/>
          <w:lang w:eastAsia="en-US"/>
        </w:rPr>
        <w:t xml:space="preserve"> (рисованные и</w:t>
      </w:r>
      <w:r w:rsidR="00CC28ED">
        <w:rPr>
          <w:rFonts w:eastAsia="Calibri"/>
          <w:bCs/>
          <w:szCs w:val="24"/>
          <w:lang w:eastAsia="en-US"/>
        </w:rPr>
        <w:t xml:space="preserve"> пластилиновые)</w:t>
      </w:r>
      <w:r w:rsidR="002A6767">
        <w:rPr>
          <w:szCs w:val="24"/>
        </w:rPr>
        <w:t>.</w:t>
      </w:r>
      <w:r w:rsidR="00FA4F7E">
        <w:rPr>
          <w:szCs w:val="24"/>
        </w:rPr>
        <w:t xml:space="preserve"> </w:t>
      </w:r>
      <w:r w:rsidRPr="00AE7364">
        <w:rPr>
          <w:szCs w:val="24"/>
        </w:rPr>
        <w:t xml:space="preserve"> </w:t>
      </w:r>
    </w:p>
    <w:p w:rsidR="002A6767" w:rsidRPr="00AE7364" w:rsidRDefault="002A6767" w:rsidP="002A6767">
      <w:pPr>
        <w:ind w:firstLine="709"/>
        <w:jc w:val="both"/>
        <w:rPr>
          <w:szCs w:val="24"/>
        </w:rPr>
      </w:pPr>
      <w:r w:rsidRPr="00AE7364">
        <w:rPr>
          <w:szCs w:val="24"/>
        </w:rPr>
        <w:t xml:space="preserve">В ходе работы происходит распределение </w:t>
      </w:r>
      <w:r>
        <w:rPr>
          <w:szCs w:val="24"/>
        </w:rPr>
        <w:t>обязанностей</w:t>
      </w:r>
      <w:r w:rsidRPr="00AE7364">
        <w:rPr>
          <w:szCs w:val="24"/>
        </w:rPr>
        <w:t xml:space="preserve"> и ролей между учащимися в соответствии с теми работами, которые необходимо выполнить, а именно: </w:t>
      </w:r>
      <w:r w:rsidR="0069109C">
        <w:rPr>
          <w:szCs w:val="24"/>
        </w:rPr>
        <w:t>подготовка иллюстраций</w:t>
      </w:r>
      <w:r w:rsidR="0069109C">
        <w:t xml:space="preserve"> и персонажей</w:t>
      </w:r>
      <w:r w:rsidR="008625E0" w:rsidRPr="00AE7364">
        <w:t xml:space="preserve"> для мультипликации</w:t>
      </w:r>
      <w:r w:rsidR="0069109C">
        <w:t xml:space="preserve">, </w:t>
      </w:r>
      <w:r w:rsidR="0069109C" w:rsidRPr="0069109C">
        <w:t>выбор</w:t>
      </w:r>
      <w:r w:rsidRPr="0069109C">
        <w:rPr>
          <w:szCs w:val="24"/>
        </w:rPr>
        <w:t xml:space="preserve"> сценария</w:t>
      </w:r>
      <w:r w:rsidR="008625E0" w:rsidRPr="0069109C">
        <w:rPr>
          <w:szCs w:val="24"/>
        </w:rPr>
        <w:t xml:space="preserve"> к мультфильму</w:t>
      </w:r>
      <w:r w:rsidRPr="0069109C">
        <w:rPr>
          <w:szCs w:val="24"/>
        </w:rPr>
        <w:t>, музыки, озвучивание</w:t>
      </w:r>
      <w:r w:rsidR="005F77DE">
        <w:rPr>
          <w:szCs w:val="24"/>
        </w:rPr>
        <w:t xml:space="preserve"> с помощью педагога</w:t>
      </w:r>
      <w:r w:rsidRPr="0069109C">
        <w:rPr>
          <w:szCs w:val="24"/>
        </w:rPr>
        <w:t xml:space="preserve">. </w:t>
      </w:r>
      <w:r w:rsidRPr="00AE7364">
        <w:rPr>
          <w:szCs w:val="24"/>
        </w:rPr>
        <w:t xml:space="preserve">Завершается данная работа просмотром и обсуждением готовых </w:t>
      </w:r>
      <w:r w:rsidR="005F77DE">
        <w:rPr>
          <w:szCs w:val="24"/>
        </w:rPr>
        <w:t>короткометражных мультипликационных фильмов</w:t>
      </w:r>
      <w:r w:rsidRPr="00AE7364">
        <w:rPr>
          <w:szCs w:val="24"/>
        </w:rPr>
        <w:t>, что является необходимым шагом к созданию новых работ.</w:t>
      </w:r>
    </w:p>
    <w:p w:rsidR="001E54BB" w:rsidRPr="001E54BB" w:rsidRDefault="001E54BB" w:rsidP="00A01137">
      <w:pPr>
        <w:ind w:firstLine="708"/>
        <w:jc w:val="both"/>
      </w:pPr>
      <w:r w:rsidRPr="001E54BB">
        <w:t>Срок реализации дополнительной общеобразовательной общеразвивающей программы «</w:t>
      </w:r>
      <w:r w:rsidRPr="001E54BB">
        <w:rPr>
          <w:szCs w:val="24"/>
        </w:rPr>
        <w:t>Декоративно-прикладное и изобразительное искусство</w:t>
      </w:r>
      <w:r w:rsidRPr="001E54BB">
        <w:t xml:space="preserve">» рассчитан на 3 года </w:t>
      </w:r>
      <w:r w:rsidR="00CF5013">
        <w:t>-</w:t>
      </w:r>
      <w:r w:rsidR="005F77DE">
        <w:t xml:space="preserve"> </w:t>
      </w:r>
      <w:r w:rsidR="00CF5013">
        <w:t>476 учебных часов</w:t>
      </w:r>
      <w:r w:rsidRPr="001E54BB">
        <w:t>.</w:t>
      </w:r>
    </w:p>
    <w:p w:rsidR="001D5904" w:rsidRPr="001D5904" w:rsidRDefault="001D5904" w:rsidP="001E54BB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D5904">
        <w:rPr>
          <w:rFonts w:ascii="Times New Roman" w:hAnsi="Times New Roman" w:cs="Times New Roman"/>
          <w:sz w:val="24"/>
          <w:szCs w:val="24"/>
        </w:rPr>
        <w:t xml:space="preserve">Первый год обучения - 136 часов (2 раза в неделю по 2 часа). </w:t>
      </w:r>
    </w:p>
    <w:p w:rsidR="001D5904" w:rsidRPr="001D5904" w:rsidRDefault="00976E79" w:rsidP="001E54BB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год об</w:t>
      </w:r>
      <w:r w:rsidR="00C60FD4">
        <w:rPr>
          <w:rFonts w:ascii="Times New Roman" w:hAnsi="Times New Roman" w:cs="Times New Roman"/>
          <w:sz w:val="24"/>
          <w:szCs w:val="24"/>
        </w:rPr>
        <w:t>учения -</w:t>
      </w:r>
      <w:r w:rsidRPr="00976E79">
        <w:rPr>
          <w:rFonts w:ascii="Times New Roman" w:hAnsi="Times New Roman" w:cs="Times New Roman"/>
          <w:sz w:val="24"/>
          <w:szCs w:val="24"/>
        </w:rPr>
        <w:t>136 часов (2 раза в неделю по 2 часа).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5904" w:rsidRDefault="001D5904" w:rsidP="001E54BB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1D5904">
        <w:rPr>
          <w:rFonts w:ascii="Times New Roman" w:hAnsi="Times New Roman" w:cs="Times New Roman"/>
          <w:sz w:val="24"/>
          <w:szCs w:val="24"/>
        </w:rPr>
        <w:t>Третий год обучения - 204 часа (2 раза в неделю по 3 часа).</w:t>
      </w:r>
    </w:p>
    <w:p w:rsidR="00CF5013" w:rsidRDefault="00CF5013" w:rsidP="00CF50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Численность групп:</w:t>
      </w:r>
    </w:p>
    <w:p w:rsidR="00CF5013" w:rsidRPr="000E1D60" w:rsidRDefault="00CF5013" w:rsidP="00CF5013">
      <w:pPr>
        <w:numPr>
          <w:ilvl w:val="0"/>
          <w:numId w:val="25"/>
        </w:numPr>
        <w:jc w:val="both"/>
        <w:rPr>
          <w:iCs/>
        </w:rPr>
      </w:pPr>
      <w:r w:rsidRPr="000E1D60">
        <w:rPr>
          <w:iCs/>
        </w:rPr>
        <w:t>в группах 1 года обучения - 12-15 человек;</w:t>
      </w:r>
    </w:p>
    <w:p w:rsidR="00CF5013" w:rsidRPr="000E1D60" w:rsidRDefault="00CF5013" w:rsidP="00CF5013">
      <w:pPr>
        <w:numPr>
          <w:ilvl w:val="0"/>
          <w:numId w:val="25"/>
        </w:numPr>
        <w:jc w:val="both"/>
        <w:rPr>
          <w:iCs/>
        </w:rPr>
      </w:pPr>
      <w:r w:rsidRPr="000E1D60">
        <w:rPr>
          <w:iCs/>
        </w:rPr>
        <w:t>в группах 2-</w:t>
      </w:r>
      <w:r>
        <w:rPr>
          <w:iCs/>
        </w:rPr>
        <w:t>3 года обучения - 10-12 человек.</w:t>
      </w:r>
    </w:p>
    <w:p w:rsidR="003E3391" w:rsidRPr="00166B5B" w:rsidRDefault="00166B5B" w:rsidP="00166B5B">
      <w:pPr>
        <w:pStyle w:val="4"/>
        <w:spacing w:line="240" w:lineRule="auto"/>
        <w:ind w:firstLine="709"/>
        <w:rPr>
          <w:b w:val="0"/>
          <w:szCs w:val="24"/>
        </w:rPr>
      </w:pPr>
      <w:r w:rsidRPr="00166B5B">
        <w:rPr>
          <w:b w:val="0"/>
        </w:rPr>
        <w:lastRenderedPageBreak/>
        <w:t xml:space="preserve">Программой предусмотрены различные формы </w:t>
      </w:r>
      <w:r w:rsidR="001D5904" w:rsidRPr="00166B5B">
        <w:rPr>
          <w:b w:val="0"/>
        </w:rPr>
        <w:t xml:space="preserve">  организации образовательного процесса</w:t>
      </w:r>
      <w:r w:rsidR="003E40D8" w:rsidRPr="00166B5B">
        <w:rPr>
          <w:b w:val="0"/>
          <w:szCs w:val="24"/>
        </w:rPr>
        <w:t>:</w:t>
      </w:r>
      <w:r>
        <w:rPr>
          <w:b w:val="0"/>
          <w:szCs w:val="24"/>
        </w:rPr>
        <w:t xml:space="preserve"> </w:t>
      </w:r>
      <w:r w:rsidRPr="00166B5B">
        <w:rPr>
          <w:b w:val="0"/>
          <w:szCs w:val="24"/>
        </w:rPr>
        <w:t xml:space="preserve">учебное занятие, </w:t>
      </w:r>
      <w:r w:rsidR="003E3391" w:rsidRPr="00166B5B">
        <w:rPr>
          <w:b w:val="0"/>
          <w:szCs w:val="24"/>
        </w:rPr>
        <w:t>защита проекта</w:t>
      </w:r>
      <w:r w:rsidRPr="00166B5B">
        <w:rPr>
          <w:b w:val="0"/>
          <w:szCs w:val="24"/>
        </w:rPr>
        <w:t>,</w:t>
      </w:r>
      <w:r w:rsidR="003E3391" w:rsidRPr="00166B5B">
        <w:rPr>
          <w:b w:val="0"/>
          <w:szCs w:val="24"/>
        </w:rPr>
        <w:t xml:space="preserve"> беседа</w:t>
      </w:r>
      <w:r w:rsidRPr="00166B5B">
        <w:rPr>
          <w:b w:val="0"/>
          <w:szCs w:val="24"/>
        </w:rPr>
        <w:t>,</w:t>
      </w:r>
      <w:r w:rsidR="003E3391" w:rsidRPr="00166B5B">
        <w:rPr>
          <w:b w:val="0"/>
          <w:szCs w:val="24"/>
        </w:rPr>
        <w:t xml:space="preserve"> экскурсия</w:t>
      </w:r>
      <w:r w:rsidRPr="00166B5B">
        <w:rPr>
          <w:b w:val="0"/>
          <w:szCs w:val="24"/>
        </w:rPr>
        <w:t>, конкурс,</w:t>
      </w:r>
      <w:r w:rsidR="003E3391" w:rsidRPr="00166B5B">
        <w:rPr>
          <w:b w:val="0"/>
          <w:szCs w:val="24"/>
        </w:rPr>
        <w:t xml:space="preserve"> викторина</w:t>
      </w:r>
      <w:r w:rsidRPr="00166B5B">
        <w:rPr>
          <w:b w:val="0"/>
          <w:szCs w:val="24"/>
        </w:rPr>
        <w:t>,</w:t>
      </w:r>
      <w:r w:rsidR="003E3391" w:rsidRPr="00166B5B">
        <w:rPr>
          <w:b w:val="0"/>
          <w:szCs w:val="24"/>
        </w:rPr>
        <w:t xml:space="preserve"> мастер-класс</w:t>
      </w:r>
      <w:r w:rsidRPr="00166B5B">
        <w:rPr>
          <w:b w:val="0"/>
          <w:szCs w:val="24"/>
        </w:rPr>
        <w:t>,</w:t>
      </w:r>
      <w:r w:rsidR="003E3391" w:rsidRPr="00166B5B">
        <w:rPr>
          <w:b w:val="0"/>
          <w:szCs w:val="24"/>
        </w:rPr>
        <w:t xml:space="preserve"> выставка.</w:t>
      </w:r>
    </w:p>
    <w:p w:rsidR="00166B5B" w:rsidRDefault="00166B5B" w:rsidP="00166B5B">
      <w:pPr>
        <w:ind w:firstLine="709"/>
        <w:jc w:val="both"/>
        <w:rPr>
          <w:szCs w:val="24"/>
        </w:rPr>
      </w:pPr>
      <w:r w:rsidRPr="00121612">
        <w:rPr>
          <w:color w:val="000000" w:themeColor="text1"/>
          <w:szCs w:val="24"/>
        </w:rPr>
        <w:t>Дополнительная общеобразовательная общеразвивающая программа</w:t>
      </w:r>
      <w:r w:rsidRPr="00121612">
        <w:rPr>
          <w:szCs w:val="24"/>
        </w:rPr>
        <w:t xml:space="preserve">   «</w:t>
      </w:r>
      <w:r>
        <w:rPr>
          <w:szCs w:val="24"/>
        </w:rPr>
        <w:t>Декоративно-прикладное и изобразительное искусство</w:t>
      </w:r>
      <w:r w:rsidRPr="00121612">
        <w:rPr>
          <w:szCs w:val="24"/>
        </w:rPr>
        <w:t>»  разработана на основе:</w:t>
      </w:r>
    </w:p>
    <w:p w:rsidR="00166B5B" w:rsidRPr="00121612" w:rsidRDefault="00166B5B" w:rsidP="00166B5B">
      <w:pPr>
        <w:pStyle w:val="af2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«Методических рекомендаций по проектированию  </w:t>
      </w:r>
      <w:r w:rsidRPr="00121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дополнительных общеобразовательных общеразвивающих программ», </w:t>
      </w:r>
      <w:r w:rsidRPr="00121612">
        <w:rPr>
          <w:rFonts w:ascii="Times New Roman" w:hAnsi="Times New Roman" w:cs="Times New Roman"/>
          <w:sz w:val="24"/>
          <w:szCs w:val="24"/>
        </w:rPr>
        <w:t xml:space="preserve">разработанных Минобрнауки  РФ совместно с ГАОУ ВО «Московский государственный педагогический университет», ФГАУ «Федеральный институт развития образования «Открытое образование»,  направленных письмом Департамента образования и молодежной политики Ханты-Мансийского автономного округа  Югры  от 02.12.2015 №10-Исх-12700. </w:t>
      </w:r>
    </w:p>
    <w:p w:rsidR="00166B5B" w:rsidRPr="00976E79" w:rsidRDefault="00166B5B" w:rsidP="00166B5B">
      <w:pPr>
        <w:pStyle w:val="af2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Положения ЛГ МАОУ ДО «ДШИ» </w:t>
      </w:r>
      <w:r w:rsidRPr="00121612">
        <w:rPr>
          <w:rFonts w:ascii="Times New Roman" w:eastAsia="Times New Roman" w:hAnsi="Times New Roman" w:cs="Times New Roman"/>
          <w:bCs/>
          <w:sz w:val="24"/>
          <w:szCs w:val="24"/>
        </w:rPr>
        <w:t xml:space="preserve">о структуре, порядке </w:t>
      </w:r>
      <w:r w:rsidRPr="00976E79">
        <w:rPr>
          <w:rFonts w:ascii="Times New Roman" w:eastAsia="Times New Roman" w:hAnsi="Times New Roman" w:cs="Times New Roman"/>
          <w:bCs/>
          <w:sz w:val="24"/>
          <w:szCs w:val="24"/>
        </w:rPr>
        <w:t>разработки,  утверждения и реализации дополнительных общеобразовательных общеразвивающих программ от 31.08.2016 №188.</w:t>
      </w:r>
    </w:p>
    <w:p w:rsidR="00166B5B" w:rsidRDefault="00166B5B" w:rsidP="003E40D8">
      <w:pPr>
        <w:tabs>
          <w:tab w:val="left" w:pos="1487"/>
        </w:tabs>
        <w:jc w:val="both"/>
        <w:rPr>
          <w:b/>
          <w:szCs w:val="24"/>
        </w:rPr>
      </w:pPr>
    </w:p>
    <w:p w:rsidR="003E40D8" w:rsidRDefault="003E40D8" w:rsidP="003E40D8">
      <w:pPr>
        <w:ind w:firstLine="708"/>
        <w:jc w:val="both"/>
        <w:rPr>
          <w:szCs w:val="24"/>
        </w:rPr>
      </w:pPr>
      <w:r w:rsidRPr="00157A82">
        <w:rPr>
          <w:b/>
          <w:szCs w:val="24"/>
        </w:rPr>
        <w:t>Цель программы</w:t>
      </w:r>
      <w:r w:rsidR="001E54BB">
        <w:rPr>
          <w:b/>
          <w:szCs w:val="24"/>
        </w:rPr>
        <w:t>:</w:t>
      </w:r>
      <w:r w:rsidRPr="00157A82">
        <w:rPr>
          <w:szCs w:val="24"/>
        </w:rPr>
        <w:t xml:space="preserve"> развитие творческих способностей </w:t>
      </w:r>
      <w:r w:rsidR="001E54BB">
        <w:rPr>
          <w:szCs w:val="24"/>
        </w:rPr>
        <w:t xml:space="preserve">учащихся </w:t>
      </w:r>
      <w:r w:rsidRPr="00157A82">
        <w:rPr>
          <w:szCs w:val="24"/>
        </w:rPr>
        <w:t>посредством различных видов прикладног</w:t>
      </w:r>
      <w:r w:rsidR="001E54BB">
        <w:rPr>
          <w:szCs w:val="24"/>
        </w:rPr>
        <w:t>о и изобразительного творчества.</w:t>
      </w:r>
      <w:r w:rsidRPr="00157A82">
        <w:rPr>
          <w:szCs w:val="24"/>
        </w:rPr>
        <w:t xml:space="preserve"> </w:t>
      </w:r>
    </w:p>
    <w:p w:rsidR="00222AB9" w:rsidRPr="00866E64" w:rsidRDefault="00222AB9" w:rsidP="001E54BB">
      <w:pPr>
        <w:ind w:firstLine="720"/>
        <w:jc w:val="both"/>
        <w:rPr>
          <w:b/>
          <w:i/>
          <w:szCs w:val="24"/>
        </w:rPr>
      </w:pPr>
    </w:p>
    <w:p w:rsidR="001E54BB" w:rsidRPr="00BD7DAF" w:rsidRDefault="001E54BB" w:rsidP="009339F7">
      <w:pPr>
        <w:jc w:val="both"/>
        <w:rPr>
          <w:b/>
          <w:szCs w:val="24"/>
        </w:rPr>
      </w:pPr>
      <w:r w:rsidRPr="00BD7DAF">
        <w:rPr>
          <w:b/>
          <w:szCs w:val="24"/>
        </w:rPr>
        <w:t>Образовательные задачи:</w:t>
      </w:r>
    </w:p>
    <w:p w:rsidR="00172DA2" w:rsidRPr="00BD7DAF" w:rsidRDefault="00C663D2" w:rsidP="009339F7">
      <w:pPr>
        <w:pStyle w:val="a8"/>
        <w:numPr>
          <w:ilvl w:val="0"/>
          <w:numId w:val="26"/>
        </w:numPr>
        <w:tabs>
          <w:tab w:val="left" w:pos="726"/>
        </w:tabs>
        <w:jc w:val="both"/>
        <w:rPr>
          <w:sz w:val="24"/>
          <w:szCs w:val="24"/>
        </w:rPr>
      </w:pPr>
      <w:r w:rsidRPr="00BD7DAF">
        <w:rPr>
          <w:sz w:val="24"/>
          <w:szCs w:val="24"/>
        </w:rPr>
        <w:t xml:space="preserve">Познакомить учащихся с </w:t>
      </w:r>
      <w:r w:rsidR="00172DA2" w:rsidRPr="00BD7DAF">
        <w:rPr>
          <w:sz w:val="24"/>
          <w:szCs w:val="24"/>
        </w:rPr>
        <w:t xml:space="preserve"> основными приёмами и законами изобразительного искусства.</w:t>
      </w:r>
    </w:p>
    <w:p w:rsidR="00C663D2" w:rsidRPr="00BD7DAF" w:rsidRDefault="00C663D2" w:rsidP="009339F7">
      <w:pPr>
        <w:pStyle w:val="a8"/>
        <w:numPr>
          <w:ilvl w:val="0"/>
          <w:numId w:val="26"/>
        </w:numPr>
        <w:tabs>
          <w:tab w:val="left" w:pos="726"/>
        </w:tabs>
        <w:jc w:val="both"/>
        <w:rPr>
          <w:sz w:val="24"/>
          <w:szCs w:val="24"/>
        </w:rPr>
      </w:pPr>
      <w:r w:rsidRPr="00BD7DAF">
        <w:rPr>
          <w:sz w:val="24"/>
          <w:szCs w:val="24"/>
        </w:rPr>
        <w:t xml:space="preserve">Познакомить </w:t>
      </w:r>
      <w:r w:rsidR="009339F7" w:rsidRPr="00BD7DAF">
        <w:rPr>
          <w:sz w:val="24"/>
          <w:szCs w:val="24"/>
        </w:rPr>
        <w:t xml:space="preserve">учащихся </w:t>
      </w:r>
      <w:r w:rsidRPr="00BD7DAF">
        <w:rPr>
          <w:sz w:val="24"/>
          <w:szCs w:val="24"/>
        </w:rPr>
        <w:t>с основами композиции</w:t>
      </w:r>
      <w:r w:rsidR="009339F7" w:rsidRPr="00BD7DAF">
        <w:rPr>
          <w:sz w:val="24"/>
          <w:szCs w:val="24"/>
        </w:rPr>
        <w:t>,</w:t>
      </w:r>
      <w:r w:rsidRPr="00BD7DAF">
        <w:rPr>
          <w:sz w:val="24"/>
          <w:szCs w:val="24"/>
        </w:rPr>
        <w:t xml:space="preserve"> ее закономерностями, приемами, средствами выражения</w:t>
      </w:r>
      <w:r w:rsidR="009339F7" w:rsidRPr="00BD7DAF">
        <w:rPr>
          <w:sz w:val="24"/>
          <w:szCs w:val="24"/>
        </w:rPr>
        <w:t>.</w:t>
      </w:r>
    </w:p>
    <w:p w:rsidR="00C663D2" w:rsidRPr="00BD7DAF" w:rsidRDefault="00172DA2" w:rsidP="009339F7">
      <w:pPr>
        <w:pStyle w:val="a8"/>
        <w:numPr>
          <w:ilvl w:val="0"/>
          <w:numId w:val="26"/>
        </w:numPr>
        <w:tabs>
          <w:tab w:val="left" w:pos="726"/>
        </w:tabs>
        <w:jc w:val="both"/>
        <w:rPr>
          <w:sz w:val="24"/>
          <w:szCs w:val="24"/>
        </w:rPr>
      </w:pPr>
      <w:r w:rsidRPr="00BD7DAF">
        <w:rPr>
          <w:sz w:val="24"/>
          <w:szCs w:val="24"/>
        </w:rPr>
        <w:t xml:space="preserve">Познакомить учащихся с народным творчеством: лепкой и </w:t>
      </w:r>
      <w:r w:rsidR="00CC623C">
        <w:rPr>
          <w:sz w:val="24"/>
          <w:szCs w:val="24"/>
        </w:rPr>
        <w:t>художественной росписью</w:t>
      </w:r>
      <w:r w:rsidRPr="00BD7DAF">
        <w:rPr>
          <w:sz w:val="24"/>
          <w:szCs w:val="24"/>
        </w:rPr>
        <w:t>.</w:t>
      </w:r>
    </w:p>
    <w:p w:rsidR="00EA5C5E" w:rsidRPr="00BD7DAF" w:rsidRDefault="00EA5C5E" w:rsidP="009339F7">
      <w:pPr>
        <w:pStyle w:val="a8"/>
        <w:numPr>
          <w:ilvl w:val="0"/>
          <w:numId w:val="26"/>
        </w:numPr>
        <w:tabs>
          <w:tab w:val="left" w:pos="726"/>
        </w:tabs>
        <w:jc w:val="both"/>
        <w:rPr>
          <w:sz w:val="24"/>
          <w:szCs w:val="24"/>
        </w:rPr>
      </w:pPr>
      <w:r w:rsidRPr="00BD7DAF">
        <w:rPr>
          <w:sz w:val="24"/>
          <w:szCs w:val="24"/>
        </w:rPr>
        <w:t xml:space="preserve">Научить учащихся создавать короткометражные мультфильмы (рисованные и пластилиновые).  </w:t>
      </w:r>
    </w:p>
    <w:p w:rsidR="00EA5C5E" w:rsidRPr="00BD7DAF" w:rsidRDefault="00EA5C5E" w:rsidP="009339F7">
      <w:pPr>
        <w:pStyle w:val="a8"/>
        <w:tabs>
          <w:tab w:val="left" w:pos="726"/>
        </w:tabs>
        <w:ind w:left="360"/>
        <w:jc w:val="both"/>
        <w:rPr>
          <w:sz w:val="24"/>
          <w:szCs w:val="24"/>
        </w:rPr>
      </w:pPr>
    </w:p>
    <w:p w:rsidR="001E54BB" w:rsidRPr="00BD7DAF" w:rsidRDefault="001E54BB" w:rsidP="009339F7">
      <w:pPr>
        <w:pStyle w:val="a8"/>
        <w:tabs>
          <w:tab w:val="left" w:pos="726"/>
        </w:tabs>
        <w:jc w:val="left"/>
        <w:rPr>
          <w:b/>
          <w:sz w:val="24"/>
          <w:szCs w:val="24"/>
        </w:rPr>
      </w:pPr>
      <w:r w:rsidRPr="00BD7DAF">
        <w:rPr>
          <w:b/>
          <w:sz w:val="24"/>
          <w:szCs w:val="24"/>
        </w:rPr>
        <w:t>Развивающие задачи:</w:t>
      </w:r>
    </w:p>
    <w:p w:rsidR="00623DB3" w:rsidRPr="00623DB3" w:rsidRDefault="009339F7" w:rsidP="00962D9F">
      <w:pPr>
        <w:pStyle w:val="a8"/>
        <w:numPr>
          <w:ilvl w:val="0"/>
          <w:numId w:val="28"/>
        </w:numPr>
        <w:tabs>
          <w:tab w:val="left" w:pos="726"/>
        </w:tabs>
        <w:jc w:val="both"/>
        <w:rPr>
          <w:szCs w:val="24"/>
        </w:rPr>
      </w:pPr>
      <w:r w:rsidRPr="00623DB3">
        <w:rPr>
          <w:sz w:val="24"/>
          <w:szCs w:val="24"/>
        </w:rPr>
        <w:t>Развивать  у учащихся творчес</w:t>
      </w:r>
      <w:r w:rsidR="00623DB3">
        <w:rPr>
          <w:sz w:val="24"/>
          <w:szCs w:val="24"/>
        </w:rPr>
        <w:t>кое воображение и художественный вкус.</w:t>
      </w:r>
      <w:r w:rsidRPr="00623DB3">
        <w:rPr>
          <w:sz w:val="24"/>
          <w:szCs w:val="24"/>
        </w:rPr>
        <w:t xml:space="preserve"> </w:t>
      </w:r>
    </w:p>
    <w:p w:rsidR="009339F7" w:rsidRDefault="009339F7" w:rsidP="00962D9F">
      <w:pPr>
        <w:pStyle w:val="a8"/>
        <w:numPr>
          <w:ilvl w:val="0"/>
          <w:numId w:val="28"/>
        </w:numPr>
        <w:tabs>
          <w:tab w:val="left" w:pos="726"/>
        </w:tabs>
        <w:jc w:val="both"/>
        <w:rPr>
          <w:sz w:val="24"/>
          <w:szCs w:val="24"/>
        </w:rPr>
      </w:pPr>
      <w:r w:rsidRPr="00623DB3">
        <w:rPr>
          <w:sz w:val="24"/>
          <w:szCs w:val="24"/>
        </w:rPr>
        <w:t>Развивать познавательный интерес и  желание к самостоятельному творчеству.</w:t>
      </w:r>
    </w:p>
    <w:p w:rsidR="009339F7" w:rsidRDefault="00623DB3" w:rsidP="00623DB3">
      <w:pPr>
        <w:pStyle w:val="a8"/>
        <w:numPr>
          <w:ilvl w:val="0"/>
          <w:numId w:val="28"/>
        </w:numPr>
        <w:tabs>
          <w:tab w:val="left" w:pos="750"/>
        </w:tabs>
        <w:jc w:val="both"/>
        <w:rPr>
          <w:sz w:val="24"/>
          <w:szCs w:val="24"/>
        </w:rPr>
      </w:pPr>
      <w:r w:rsidRPr="00623DB3">
        <w:rPr>
          <w:sz w:val="24"/>
          <w:szCs w:val="24"/>
        </w:rPr>
        <w:t>Развивать способности учащихся видеть и понимать прекрасное.</w:t>
      </w:r>
    </w:p>
    <w:p w:rsidR="00623DB3" w:rsidRPr="00BD7DAF" w:rsidRDefault="00623DB3" w:rsidP="00623DB3">
      <w:pPr>
        <w:pStyle w:val="a8"/>
        <w:tabs>
          <w:tab w:val="left" w:pos="750"/>
        </w:tabs>
        <w:ind w:left="360"/>
        <w:jc w:val="both"/>
        <w:rPr>
          <w:sz w:val="24"/>
          <w:szCs w:val="24"/>
        </w:rPr>
      </w:pPr>
    </w:p>
    <w:p w:rsidR="009339F7" w:rsidRPr="00BD7DAF" w:rsidRDefault="009339F7" w:rsidP="009339F7">
      <w:pPr>
        <w:pStyle w:val="a8"/>
        <w:tabs>
          <w:tab w:val="left" w:pos="750"/>
        </w:tabs>
        <w:jc w:val="both"/>
        <w:rPr>
          <w:b/>
          <w:sz w:val="24"/>
          <w:szCs w:val="24"/>
        </w:rPr>
      </w:pPr>
      <w:r w:rsidRPr="00BD7DAF">
        <w:rPr>
          <w:b/>
          <w:sz w:val="24"/>
          <w:szCs w:val="24"/>
        </w:rPr>
        <w:t xml:space="preserve">Воспитательные задачи: </w:t>
      </w:r>
    </w:p>
    <w:p w:rsidR="009339F7" w:rsidRPr="00BD7DAF" w:rsidRDefault="009339F7" w:rsidP="00623DB3">
      <w:pPr>
        <w:pStyle w:val="a8"/>
        <w:numPr>
          <w:ilvl w:val="0"/>
          <w:numId w:val="30"/>
        </w:numPr>
        <w:tabs>
          <w:tab w:val="left" w:pos="726"/>
        </w:tabs>
        <w:jc w:val="both"/>
        <w:rPr>
          <w:sz w:val="24"/>
          <w:szCs w:val="24"/>
        </w:rPr>
      </w:pPr>
      <w:r w:rsidRPr="00BD7DAF">
        <w:rPr>
          <w:sz w:val="24"/>
          <w:szCs w:val="24"/>
        </w:rPr>
        <w:t>Воспитывать уважение к труду и творчеству.</w:t>
      </w:r>
    </w:p>
    <w:p w:rsidR="00623DB3" w:rsidRPr="00623DB3" w:rsidRDefault="00962D9F" w:rsidP="00623DB3">
      <w:pPr>
        <w:pStyle w:val="a8"/>
        <w:numPr>
          <w:ilvl w:val="0"/>
          <w:numId w:val="30"/>
        </w:numPr>
        <w:tabs>
          <w:tab w:val="left" w:pos="726"/>
        </w:tabs>
        <w:jc w:val="both"/>
        <w:rPr>
          <w:sz w:val="24"/>
          <w:szCs w:val="24"/>
        </w:rPr>
      </w:pPr>
      <w:r w:rsidRPr="00623DB3">
        <w:rPr>
          <w:sz w:val="24"/>
          <w:szCs w:val="24"/>
        </w:rPr>
        <w:t>Воспитывать нравственные качества по отношению к окружающим (доброжелательность, чувство товарищества и т.д.)</w:t>
      </w:r>
    </w:p>
    <w:p w:rsidR="00623DB3" w:rsidRPr="00623DB3" w:rsidRDefault="00623DB3" w:rsidP="00623DB3">
      <w:pPr>
        <w:pStyle w:val="a8"/>
        <w:numPr>
          <w:ilvl w:val="0"/>
          <w:numId w:val="30"/>
        </w:numPr>
        <w:tabs>
          <w:tab w:val="left" w:pos="726"/>
        </w:tabs>
        <w:jc w:val="both"/>
        <w:rPr>
          <w:sz w:val="24"/>
          <w:szCs w:val="24"/>
        </w:rPr>
      </w:pPr>
      <w:r w:rsidRPr="00623DB3">
        <w:rPr>
          <w:sz w:val="24"/>
          <w:szCs w:val="24"/>
        </w:rPr>
        <w:t>Воспитывать ответственное отношения к своей работе.</w:t>
      </w:r>
    </w:p>
    <w:p w:rsidR="00623DB3" w:rsidRPr="00BD7DAF" w:rsidRDefault="00623DB3" w:rsidP="00623DB3">
      <w:pPr>
        <w:pStyle w:val="af2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9F7" w:rsidRPr="00BD7DAF" w:rsidRDefault="009339F7" w:rsidP="00962D9F">
      <w:pPr>
        <w:pStyle w:val="a8"/>
        <w:tabs>
          <w:tab w:val="left" w:pos="726"/>
        </w:tabs>
        <w:ind w:left="360"/>
        <w:jc w:val="both"/>
        <w:rPr>
          <w:sz w:val="24"/>
          <w:szCs w:val="24"/>
        </w:rPr>
      </w:pPr>
    </w:p>
    <w:p w:rsidR="009339F7" w:rsidRDefault="009339F7" w:rsidP="001E54BB">
      <w:pPr>
        <w:pStyle w:val="a8"/>
        <w:tabs>
          <w:tab w:val="left" w:pos="1134"/>
        </w:tabs>
        <w:ind w:left="1134"/>
        <w:jc w:val="both"/>
        <w:rPr>
          <w:b/>
          <w:i/>
          <w:sz w:val="24"/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Default="001E54BB" w:rsidP="002430FA">
      <w:pPr>
        <w:ind w:firstLine="709"/>
        <w:jc w:val="both"/>
        <w:rPr>
          <w:szCs w:val="24"/>
        </w:rPr>
      </w:pPr>
    </w:p>
    <w:p w:rsidR="001E54BB" w:rsidRPr="00866E64" w:rsidRDefault="001E54BB" w:rsidP="002430FA">
      <w:pPr>
        <w:ind w:firstLine="709"/>
        <w:jc w:val="both"/>
        <w:rPr>
          <w:szCs w:val="24"/>
        </w:rPr>
      </w:pPr>
    </w:p>
    <w:p w:rsidR="00E1550A" w:rsidRPr="00A73AD9" w:rsidRDefault="00224F3B" w:rsidP="00224F3B">
      <w:pPr>
        <w:pStyle w:val="4"/>
        <w:spacing w:line="240" w:lineRule="auto"/>
        <w:jc w:val="center"/>
        <w:rPr>
          <w:szCs w:val="24"/>
        </w:rPr>
      </w:pPr>
      <w:r w:rsidRPr="00A73AD9">
        <w:rPr>
          <w:szCs w:val="24"/>
        </w:rPr>
        <w:lastRenderedPageBreak/>
        <w:t>Учебный план</w:t>
      </w:r>
      <w:r w:rsidR="00814483" w:rsidRPr="00A73AD9">
        <w:rPr>
          <w:szCs w:val="24"/>
        </w:rPr>
        <w:t xml:space="preserve"> 1 год обучения</w:t>
      </w:r>
    </w:p>
    <w:p w:rsidR="00224F3B" w:rsidRPr="00A73AD9" w:rsidRDefault="00224F3B" w:rsidP="00224F3B">
      <w:pPr>
        <w:rPr>
          <w:szCs w:val="24"/>
        </w:rPr>
      </w:pPr>
    </w:p>
    <w:tbl>
      <w:tblPr>
        <w:tblStyle w:val="af6"/>
        <w:tblW w:w="0" w:type="auto"/>
        <w:tblLook w:val="04A0"/>
      </w:tblPr>
      <w:tblGrid>
        <w:gridCol w:w="670"/>
        <w:gridCol w:w="2598"/>
        <w:gridCol w:w="1625"/>
        <w:gridCol w:w="1628"/>
        <w:gridCol w:w="1633"/>
        <w:gridCol w:w="1983"/>
      </w:tblGrid>
      <w:tr w:rsidR="00AB10AC" w:rsidRPr="00A73AD9" w:rsidTr="001D34DE">
        <w:tc>
          <w:tcPr>
            <w:tcW w:w="675" w:type="dxa"/>
            <w:vMerge w:val="restart"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№</w:t>
            </w:r>
          </w:p>
        </w:tc>
        <w:tc>
          <w:tcPr>
            <w:tcW w:w="2609" w:type="dxa"/>
            <w:vMerge w:val="restart"/>
            <w:vAlign w:val="center"/>
          </w:tcPr>
          <w:p w:rsidR="00C52227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Название ра</w:t>
            </w:r>
            <w:r w:rsidR="00C52227" w:rsidRPr="00A73AD9">
              <w:rPr>
                <w:sz w:val="24"/>
                <w:szCs w:val="24"/>
              </w:rPr>
              <w:t>з</w:t>
            </w:r>
            <w:r w:rsidRPr="00A73AD9">
              <w:rPr>
                <w:sz w:val="24"/>
                <w:szCs w:val="24"/>
              </w:rPr>
              <w:t>делов,</w:t>
            </w:r>
          </w:p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 xml:space="preserve"> </w:t>
            </w:r>
            <w:r w:rsidR="00C52227" w:rsidRPr="00A73AD9">
              <w:rPr>
                <w:sz w:val="24"/>
                <w:szCs w:val="24"/>
              </w:rPr>
              <w:t>т</w:t>
            </w:r>
            <w:r w:rsidRPr="00A73AD9">
              <w:rPr>
                <w:sz w:val="24"/>
                <w:szCs w:val="24"/>
              </w:rPr>
              <w:t>емы</w:t>
            </w:r>
          </w:p>
          <w:p w:rsidR="00C52227" w:rsidRPr="00A73AD9" w:rsidRDefault="00C52227" w:rsidP="001D3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gridSpan w:val="3"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43" w:type="dxa"/>
            <w:vMerge w:val="restart"/>
            <w:vAlign w:val="center"/>
          </w:tcPr>
          <w:p w:rsidR="00AB10AC" w:rsidRPr="00A73AD9" w:rsidRDefault="003E3391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Формы аттестации,</w:t>
            </w:r>
            <w:r w:rsidR="00AB10AC" w:rsidRPr="00A73AD9">
              <w:rPr>
                <w:sz w:val="24"/>
                <w:szCs w:val="24"/>
              </w:rPr>
              <w:t xml:space="preserve"> контроля</w:t>
            </w:r>
          </w:p>
        </w:tc>
      </w:tr>
      <w:tr w:rsidR="00AB10AC" w:rsidRPr="00A73AD9" w:rsidTr="001D34DE">
        <w:tc>
          <w:tcPr>
            <w:tcW w:w="675" w:type="dxa"/>
            <w:vMerge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Всего</w:t>
            </w:r>
          </w:p>
        </w:tc>
        <w:tc>
          <w:tcPr>
            <w:tcW w:w="1642" w:type="dxa"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Теория</w:t>
            </w:r>
          </w:p>
        </w:tc>
        <w:tc>
          <w:tcPr>
            <w:tcW w:w="1642" w:type="dxa"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Практика</w:t>
            </w:r>
          </w:p>
        </w:tc>
        <w:tc>
          <w:tcPr>
            <w:tcW w:w="1643" w:type="dxa"/>
            <w:vMerge/>
            <w:vAlign w:val="center"/>
          </w:tcPr>
          <w:p w:rsidR="00AB10AC" w:rsidRPr="00A73AD9" w:rsidRDefault="00AB10AC" w:rsidP="001D34DE">
            <w:pPr>
              <w:jc w:val="center"/>
              <w:rPr>
                <w:sz w:val="24"/>
                <w:szCs w:val="24"/>
              </w:rPr>
            </w:pPr>
          </w:p>
        </w:tc>
      </w:tr>
      <w:tr w:rsidR="00814483" w:rsidRPr="00A73AD9" w:rsidTr="001D34DE">
        <w:tc>
          <w:tcPr>
            <w:tcW w:w="675" w:type="dxa"/>
            <w:vAlign w:val="center"/>
          </w:tcPr>
          <w:p w:rsidR="00814483" w:rsidRPr="00A73AD9" w:rsidRDefault="00814483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1.</w:t>
            </w:r>
          </w:p>
        </w:tc>
        <w:tc>
          <w:tcPr>
            <w:tcW w:w="2609" w:type="dxa"/>
            <w:vAlign w:val="center"/>
          </w:tcPr>
          <w:p w:rsidR="00DE6BC7" w:rsidRPr="00A73AD9" w:rsidRDefault="00814483" w:rsidP="00814483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Вводное занятие</w:t>
            </w:r>
          </w:p>
          <w:p w:rsidR="00814483" w:rsidRPr="00A73AD9" w:rsidRDefault="00814483" w:rsidP="00814483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14483" w:rsidRPr="00A73AD9" w:rsidRDefault="00814483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814483" w:rsidRPr="00A73AD9" w:rsidRDefault="00814483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814483" w:rsidRPr="00A73AD9" w:rsidRDefault="00814483" w:rsidP="001D3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814483" w:rsidRPr="00A73AD9" w:rsidRDefault="003E3391" w:rsidP="001D34DE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 xml:space="preserve">Собеседование </w:t>
            </w:r>
          </w:p>
        </w:tc>
      </w:tr>
      <w:tr w:rsidR="00814483" w:rsidRPr="00A73AD9" w:rsidTr="00AB10AC">
        <w:tc>
          <w:tcPr>
            <w:tcW w:w="675" w:type="dxa"/>
          </w:tcPr>
          <w:p w:rsidR="00814483" w:rsidRPr="00A73AD9" w:rsidRDefault="00814483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814483" w:rsidRPr="00A73AD9" w:rsidRDefault="00814483" w:rsidP="001D55AA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 xml:space="preserve">Основы изобразительного искусства </w:t>
            </w:r>
          </w:p>
        </w:tc>
        <w:tc>
          <w:tcPr>
            <w:tcW w:w="1642" w:type="dxa"/>
          </w:tcPr>
          <w:p w:rsidR="00814483" w:rsidRPr="00A73AD9" w:rsidRDefault="00064B89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16</w:t>
            </w:r>
          </w:p>
        </w:tc>
        <w:tc>
          <w:tcPr>
            <w:tcW w:w="1642" w:type="dxa"/>
          </w:tcPr>
          <w:p w:rsidR="00814483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814483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814483" w:rsidRPr="00A73AD9" w:rsidRDefault="00C52227" w:rsidP="00E107EB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Самостоятельная</w:t>
            </w:r>
            <w:r w:rsidR="00E23B9C" w:rsidRPr="00A73AD9">
              <w:rPr>
                <w:sz w:val="24"/>
                <w:szCs w:val="24"/>
              </w:rPr>
              <w:t xml:space="preserve"> работа</w:t>
            </w:r>
          </w:p>
        </w:tc>
      </w:tr>
      <w:tr w:rsidR="009135D4" w:rsidRPr="00A73AD9" w:rsidTr="00AB10AC">
        <w:tc>
          <w:tcPr>
            <w:tcW w:w="675" w:type="dxa"/>
          </w:tcPr>
          <w:p w:rsidR="009135D4" w:rsidRPr="00A73AD9" w:rsidRDefault="009135D4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3.</w:t>
            </w:r>
          </w:p>
        </w:tc>
        <w:tc>
          <w:tcPr>
            <w:tcW w:w="2609" w:type="dxa"/>
          </w:tcPr>
          <w:p w:rsidR="009135D4" w:rsidRPr="00A73AD9" w:rsidRDefault="009135D4" w:rsidP="001D55AA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 xml:space="preserve">Основы композиции </w:t>
            </w:r>
          </w:p>
        </w:tc>
        <w:tc>
          <w:tcPr>
            <w:tcW w:w="1642" w:type="dxa"/>
          </w:tcPr>
          <w:p w:rsidR="009135D4" w:rsidRPr="00A73AD9" w:rsidRDefault="009135D4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16</w:t>
            </w:r>
          </w:p>
        </w:tc>
        <w:tc>
          <w:tcPr>
            <w:tcW w:w="1642" w:type="dxa"/>
          </w:tcPr>
          <w:p w:rsidR="009135D4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9135D4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9135D4" w:rsidRPr="00A73AD9" w:rsidRDefault="00C52227" w:rsidP="00E107EB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Самостоятельная работа</w:t>
            </w:r>
          </w:p>
        </w:tc>
      </w:tr>
      <w:tr w:rsidR="009135D4" w:rsidRPr="00A73AD9" w:rsidTr="00AB10AC">
        <w:tc>
          <w:tcPr>
            <w:tcW w:w="675" w:type="dxa"/>
          </w:tcPr>
          <w:p w:rsidR="009135D4" w:rsidRPr="00A73AD9" w:rsidRDefault="009135D4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4.</w:t>
            </w:r>
          </w:p>
        </w:tc>
        <w:tc>
          <w:tcPr>
            <w:tcW w:w="2609" w:type="dxa"/>
          </w:tcPr>
          <w:p w:rsidR="009135D4" w:rsidRPr="00A73AD9" w:rsidRDefault="00274D9D" w:rsidP="00274D9D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Зооморфные персонажи</w:t>
            </w:r>
            <w:r w:rsidR="009135D4" w:rsidRPr="00A73A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9135D4" w:rsidRPr="00A73AD9" w:rsidRDefault="009135D4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16</w:t>
            </w:r>
          </w:p>
        </w:tc>
        <w:tc>
          <w:tcPr>
            <w:tcW w:w="1642" w:type="dxa"/>
          </w:tcPr>
          <w:p w:rsidR="009135D4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9135D4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9135D4" w:rsidRPr="00A73AD9" w:rsidRDefault="00C52227" w:rsidP="00E107EB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Самостоятельная работа</w:t>
            </w:r>
          </w:p>
        </w:tc>
      </w:tr>
      <w:tr w:rsidR="00E23B9C" w:rsidRPr="00A73AD9" w:rsidTr="00AB10AC">
        <w:tc>
          <w:tcPr>
            <w:tcW w:w="675" w:type="dxa"/>
          </w:tcPr>
          <w:p w:rsidR="00E23B9C" w:rsidRPr="00A73AD9" w:rsidRDefault="00E23B9C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5.</w:t>
            </w:r>
          </w:p>
        </w:tc>
        <w:tc>
          <w:tcPr>
            <w:tcW w:w="2609" w:type="dxa"/>
          </w:tcPr>
          <w:p w:rsidR="00E23B9C" w:rsidRPr="00A73AD9" w:rsidRDefault="00E23B9C" w:rsidP="001D55AA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 xml:space="preserve">Растительный орнамент </w:t>
            </w:r>
          </w:p>
        </w:tc>
        <w:tc>
          <w:tcPr>
            <w:tcW w:w="1642" w:type="dxa"/>
          </w:tcPr>
          <w:p w:rsidR="00E23B9C" w:rsidRPr="00A73AD9" w:rsidRDefault="00064B89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14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E23B9C" w:rsidRPr="00A73AD9" w:rsidRDefault="00C52227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Самостоятельная работа</w:t>
            </w:r>
          </w:p>
        </w:tc>
      </w:tr>
      <w:tr w:rsidR="00E23B9C" w:rsidRPr="00A73AD9" w:rsidTr="00AB10AC">
        <w:tc>
          <w:tcPr>
            <w:tcW w:w="675" w:type="dxa"/>
          </w:tcPr>
          <w:p w:rsidR="00E23B9C" w:rsidRPr="00A73AD9" w:rsidRDefault="00E23B9C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6.</w:t>
            </w:r>
          </w:p>
        </w:tc>
        <w:tc>
          <w:tcPr>
            <w:tcW w:w="2609" w:type="dxa"/>
          </w:tcPr>
          <w:p w:rsidR="00E23B9C" w:rsidRPr="00A73AD9" w:rsidRDefault="00E23B9C" w:rsidP="001D55AA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Элементы народн</w:t>
            </w:r>
            <w:r w:rsidR="00A73AD9">
              <w:rPr>
                <w:sz w:val="24"/>
                <w:szCs w:val="24"/>
              </w:rPr>
              <w:t>ой росписи по глиняным игрушкам и</w:t>
            </w:r>
            <w:r w:rsidRPr="00A73AD9">
              <w:rPr>
                <w:sz w:val="24"/>
                <w:szCs w:val="24"/>
              </w:rPr>
              <w:t xml:space="preserve"> изделиям </w:t>
            </w:r>
          </w:p>
        </w:tc>
        <w:tc>
          <w:tcPr>
            <w:tcW w:w="1642" w:type="dxa"/>
          </w:tcPr>
          <w:p w:rsidR="00E23B9C" w:rsidRPr="00A73AD9" w:rsidRDefault="00064B89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30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20</w:t>
            </w:r>
          </w:p>
        </w:tc>
        <w:tc>
          <w:tcPr>
            <w:tcW w:w="1643" w:type="dxa"/>
          </w:tcPr>
          <w:p w:rsidR="00E23B9C" w:rsidRPr="00A73AD9" w:rsidRDefault="00C52227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Самостоятельная работа</w:t>
            </w:r>
          </w:p>
        </w:tc>
      </w:tr>
      <w:tr w:rsidR="00E23B9C" w:rsidRPr="00A73AD9" w:rsidTr="00AB10AC">
        <w:tc>
          <w:tcPr>
            <w:tcW w:w="675" w:type="dxa"/>
          </w:tcPr>
          <w:p w:rsidR="00E23B9C" w:rsidRPr="00A73AD9" w:rsidRDefault="00E23B9C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7.</w:t>
            </w:r>
          </w:p>
        </w:tc>
        <w:tc>
          <w:tcPr>
            <w:tcW w:w="2609" w:type="dxa"/>
          </w:tcPr>
          <w:p w:rsidR="00E23B9C" w:rsidRPr="00A73AD9" w:rsidRDefault="00E23B9C" w:rsidP="001D55AA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Лепка и роспи</w:t>
            </w:r>
            <w:r w:rsidR="00A73AD9">
              <w:rPr>
                <w:sz w:val="24"/>
                <w:szCs w:val="24"/>
              </w:rPr>
              <w:t>сь гипсовой и глиняной игрушки</w:t>
            </w:r>
          </w:p>
        </w:tc>
        <w:tc>
          <w:tcPr>
            <w:tcW w:w="1642" w:type="dxa"/>
          </w:tcPr>
          <w:p w:rsidR="00E23B9C" w:rsidRPr="00A73AD9" w:rsidRDefault="00064B89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40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15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25</w:t>
            </w:r>
          </w:p>
        </w:tc>
        <w:tc>
          <w:tcPr>
            <w:tcW w:w="1643" w:type="dxa"/>
          </w:tcPr>
          <w:p w:rsidR="00E23B9C" w:rsidRPr="00A73AD9" w:rsidRDefault="00C52227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Самостоятельная работа</w:t>
            </w:r>
          </w:p>
        </w:tc>
      </w:tr>
      <w:tr w:rsidR="003E3391" w:rsidRPr="00A73AD9" w:rsidTr="00AB10AC">
        <w:tc>
          <w:tcPr>
            <w:tcW w:w="675" w:type="dxa"/>
          </w:tcPr>
          <w:p w:rsidR="003E3391" w:rsidRPr="00A73AD9" w:rsidRDefault="003E3391" w:rsidP="001D55AA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8.</w:t>
            </w:r>
          </w:p>
        </w:tc>
        <w:tc>
          <w:tcPr>
            <w:tcW w:w="2609" w:type="dxa"/>
          </w:tcPr>
          <w:p w:rsidR="003E3391" w:rsidRPr="00A73AD9" w:rsidRDefault="003E3391" w:rsidP="003E3391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642" w:type="dxa"/>
          </w:tcPr>
          <w:p w:rsidR="003E3391" w:rsidRPr="00A73AD9" w:rsidRDefault="00064B89" w:rsidP="00064B89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3E3391" w:rsidRPr="00A73AD9" w:rsidRDefault="009135D4" w:rsidP="009135D4">
            <w:pPr>
              <w:jc w:val="center"/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3E3391" w:rsidRPr="00A73AD9" w:rsidRDefault="003E3391" w:rsidP="0091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C52227" w:rsidRPr="00A73AD9" w:rsidRDefault="00C52227" w:rsidP="00E107EB">
            <w:pPr>
              <w:rPr>
                <w:sz w:val="24"/>
                <w:szCs w:val="24"/>
              </w:rPr>
            </w:pPr>
            <w:r w:rsidRPr="00A73AD9">
              <w:rPr>
                <w:sz w:val="24"/>
                <w:szCs w:val="24"/>
              </w:rPr>
              <w:t>Выставка</w:t>
            </w:r>
          </w:p>
          <w:p w:rsidR="003E3391" w:rsidRPr="00A73AD9" w:rsidRDefault="003E3391" w:rsidP="00E107EB">
            <w:pPr>
              <w:rPr>
                <w:sz w:val="24"/>
                <w:szCs w:val="24"/>
              </w:rPr>
            </w:pPr>
          </w:p>
        </w:tc>
      </w:tr>
      <w:tr w:rsidR="00E23B9C" w:rsidRPr="00A73AD9" w:rsidTr="00AB10AC">
        <w:tc>
          <w:tcPr>
            <w:tcW w:w="675" w:type="dxa"/>
          </w:tcPr>
          <w:p w:rsidR="00E23B9C" w:rsidRPr="00A73AD9" w:rsidRDefault="00E23B9C" w:rsidP="001D5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E23B9C" w:rsidRPr="00A73AD9" w:rsidRDefault="00E23B9C" w:rsidP="003E3391">
            <w:pPr>
              <w:rPr>
                <w:b/>
                <w:sz w:val="24"/>
                <w:szCs w:val="24"/>
              </w:rPr>
            </w:pPr>
            <w:r w:rsidRPr="00A73AD9">
              <w:rPr>
                <w:b/>
                <w:sz w:val="24"/>
                <w:szCs w:val="24"/>
              </w:rPr>
              <w:t>Итого</w:t>
            </w:r>
            <w:r w:rsidR="00222AB9" w:rsidRPr="00A73A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b/>
                <w:sz w:val="24"/>
                <w:szCs w:val="24"/>
              </w:rPr>
            </w:pPr>
            <w:r w:rsidRPr="00A73AD9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b/>
                <w:sz w:val="24"/>
                <w:szCs w:val="24"/>
              </w:rPr>
            </w:pPr>
            <w:r w:rsidRPr="00A73AD9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642" w:type="dxa"/>
          </w:tcPr>
          <w:p w:rsidR="00E23B9C" w:rsidRPr="00A73AD9" w:rsidRDefault="009135D4" w:rsidP="009135D4">
            <w:pPr>
              <w:jc w:val="center"/>
              <w:rPr>
                <w:b/>
                <w:sz w:val="24"/>
                <w:szCs w:val="24"/>
              </w:rPr>
            </w:pPr>
            <w:r w:rsidRPr="00A73AD9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643" w:type="dxa"/>
          </w:tcPr>
          <w:p w:rsidR="00E23B9C" w:rsidRPr="00A73AD9" w:rsidRDefault="00E23B9C" w:rsidP="00E107EB">
            <w:pPr>
              <w:rPr>
                <w:sz w:val="24"/>
                <w:szCs w:val="24"/>
              </w:rPr>
            </w:pPr>
          </w:p>
        </w:tc>
      </w:tr>
    </w:tbl>
    <w:p w:rsidR="00350A8F" w:rsidRPr="00A73AD9" w:rsidRDefault="00350A8F" w:rsidP="001B3D5C">
      <w:pPr>
        <w:pStyle w:val="21"/>
        <w:spacing w:line="240" w:lineRule="auto"/>
        <w:jc w:val="center"/>
        <w:rPr>
          <w:b/>
          <w:sz w:val="24"/>
          <w:szCs w:val="24"/>
        </w:rPr>
      </w:pPr>
    </w:p>
    <w:p w:rsidR="00A73AD9" w:rsidRDefault="00A73AD9" w:rsidP="001B3D5C">
      <w:pPr>
        <w:pStyle w:val="21"/>
        <w:spacing w:line="240" w:lineRule="auto"/>
        <w:jc w:val="center"/>
        <w:rPr>
          <w:b/>
          <w:sz w:val="24"/>
          <w:szCs w:val="24"/>
        </w:rPr>
      </w:pPr>
    </w:p>
    <w:p w:rsidR="001B3D5C" w:rsidRPr="00D34C65" w:rsidRDefault="001B3D5C" w:rsidP="001B3D5C">
      <w:pPr>
        <w:pStyle w:val="21"/>
        <w:spacing w:line="240" w:lineRule="auto"/>
        <w:jc w:val="center"/>
        <w:rPr>
          <w:sz w:val="24"/>
          <w:szCs w:val="24"/>
        </w:rPr>
      </w:pPr>
      <w:r w:rsidRPr="00D34C65">
        <w:rPr>
          <w:b/>
          <w:sz w:val="24"/>
          <w:szCs w:val="24"/>
        </w:rPr>
        <w:t>Содержание программы 1 года обучения</w:t>
      </w:r>
    </w:p>
    <w:p w:rsidR="001B3D5C" w:rsidRPr="00750CBD" w:rsidRDefault="001B3D5C" w:rsidP="001B3D5C">
      <w:pPr>
        <w:jc w:val="both"/>
        <w:rPr>
          <w:b/>
          <w:szCs w:val="24"/>
        </w:rPr>
      </w:pPr>
    </w:p>
    <w:p w:rsidR="001B3D5C" w:rsidRPr="00750CBD" w:rsidRDefault="001B3D5C" w:rsidP="001B3D5C">
      <w:pPr>
        <w:jc w:val="both"/>
        <w:rPr>
          <w:b/>
          <w:color w:val="FF0000"/>
          <w:szCs w:val="24"/>
        </w:rPr>
      </w:pPr>
      <w:r w:rsidRPr="00750CBD">
        <w:rPr>
          <w:b/>
          <w:szCs w:val="24"/>
        </w:rPr>
        <w:t xml:space="preserve">1. Вводное занятие часа </w:t>
      </w:r>
      <w:r w:rsidR="00A73AD9" w:rsidRPr="00750CBD">
        <w:rPr>
          <w:b/>
          <w:szCs w:val="24"/>
        </w:rPr>
        <w:t xml:space="preserve">- </w:t>
      </w:r>
      <w:r w:rsidRPr="00750CBD">
        <w:rPr>
          <w:b/>
          <w:szCs w:val="24"/>
        </w:rPr>
        <w:t xml:space="preserve">2 часа. </w:t>
      </w:r>
    </w:p>
    <w:p w:rsidR="001B3D5C" w:rsidRPr="00750CBD" w:rsidRDefault="001B3D5C" w:rsidP="001B3D5C">
      <w:pPr>
        <w:tabs>
          <w:tab w:val="left" w:pos="3880"/>
        </w:tabs>
        <w:jc w:val="both"/>
        <w:rPr>
          <w:szCs w:val="24"/>
        </w:rPr>
      </w:pPr>
      <w:r w:rsidRPr="00750CBD">
        <w:rPr>
          <w:b/>
          <w:szCs w:val="24"/>
          <w:u w:val="single"/>
        </w:rPr>
        <w:t>Теория:</w:t>
      </w:r>
      <w:r w:rsidRPr="00750CBD">
        <w:rPr>
          <w:szCs w:val="24"/>
        </w:rPr>
        <w:t xml:space="preserve"> Инструктаж по</w:t>
      </w:r>
      <w:r w:rsidR="00A73AD9" w:rsidRPr="00750CBD">
        <w:rPr>
          <w:szCs w:val="24"/>
        </w:rPr>
        <w:t xml:space="preserve"> охране жизни и здоровья детей. Правила ТБ</w:t>
      </w:r>
      <w:r w:rsidRPr="00750CBD">
        <w:rPr>
          <w:szCs w:val="24"/>
        </w:rPr>
        <w:t xml:space="preserve"> при работе с инструментами и оборудованием. </w:t>
      </w:r>
      <w:r w:rsidR="00A12760" w:rsidRPr="00750CBD">
        <w:rPr>
          <w:szCs w:val="24"/>
        </w:rPr>
        <w:t xml:space="preserve">Знакомство с программой «Декоративно-прикладное и изобразительное искусство». </w:t>
      </w:r>
      <w:r w:rsidRPr="00750CBD">
        <w:rPr>
          <w:szCs w:val="24"/>
        </w:rPr>
        <w:t>Ознакомление с требования</w:t>
      </w:r>
      <w:r w:rsidR="00A12760" w:rsidRPr="00750CBD">
        <w:rPr>
          <w:szCs w:val="24"/>
        </w:rPr>
        <w:t xml:space="preserve">ми к знаниям, умениям, навыкам по программе. </w:t>
      </w:r>
    </w:p>
    <w:p w:rsidR="001B3D5C" w:rsidRPr="00750CBD" w:rsidRDefault="001B3D5C" w:rsidP="001B3D5C">
      <w:pPr>
        <w:tabs>
          <w:tab w:val="left" w:pos="3880"/>
        </w:tabs>
        <w:jc w:val="both"/>
        <w:rPr>
          <w:szCs w:val="24"/>
        </w:rPr>
      </w:pPr>
      <w:r w:rsidRPr="00750CBD">
        <w:rPr>
          <w:b/>
          <w:szCs w:val="24"/>
          <w:u w:val="single"/>
        </w:rPr>
        <w:t>Практика:</w:t>
      </w:r>
      <w:r w:rsidRPr="00750CBD">
        <w:rPr>
          <w:szCs w:val="24"/>
        </w:rPr>
        <w:t xml:space="preserve"> Выполнение зарисовок на тему «Моя любимая игрушка».</w:t>
      </w:r>
    </w:p>
    <w:p w:rsidR="001B3D5C" w:rsidRPr="00750CBD" w:rsidRDefault="001B3D5C" w:rsidP="001B3D5C">
      <w:pPr>
        <w:tabs>
          <w:tab w:val="left" w:pos="3880"/>
        </w:tabs>
        <w:jc w:val="both"/>
        <w:rPr>
          <w:b/>
          <w:szCs w:val="24"/>
        </w:rPr>
      </w:pPr>
    </w:p>
    <w:p w:rsidR="001B3D5C" w:rsidRPr="00750CBD" w:rsidRDefault="001B3D5C" w:rsidP="001B3D5C">
      <w:pPr>
        <w:tabs>
          <w:tab w:val="left" w:pos="3880"/>
        </w:tabs>
        <w:jc w:val="both"/>
        <w:rPr>
          <w:b/>
          <w:szCs w:val="24"/>
        </w:rPr>
      </w:pPr>
      <w:r w:rsidRPr="00750CBD">
        <w:rPr>
          <w:b/>
          <w:szCs w:val="24"/>
        </w:rPr>
        <w:t xml:space="preserve">2. Основы изобразительного искусства </w:t>
      </w:r>
      <w:r w:rsidR="00A73AD9" w:rsidRPr="00750CBD">
        <w:rPr>
          <w:b/>
          <w:szCs w:val="24"/>
        </w:rPr>
        <w:t>-</w:t>
      </w:r>
      <w:r w:rsidRPr="00750CBD">
        <w:rPr>
          <w:b/>
          <w:szCs w:val="24"/>
        </w:rPr>
        <w:t>16 часов.</w:t>
      </w:r>
    </w:p>
    <w:p w:rsidR="001B3D5C" w:rsidRPr="00750CBD" w:rsidRDefault="001B3D5C" w:rsidP="001B3D5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750CB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Теория: </w:t>
      </w:r>
      <w:r w:rsidRPr="00750CBD">
        <w:rPr>
          <w:rFonts w:ascii="Times New Roman" w:hAnsi="Times New Roman" w:cs="Times New Roman"/>
          <w:sz w:val="24"/>
          <w:szCs w:val="24"/>
        </w:rPr>
        <w:t xml:space="preserve">Знакомство с основными и составными цветами.  </w:t>
      </w:r>
    </w:p>
    <w:p w:rsidR="001B3D5C" w:rsidRPr="00750CBD" w:rsidRDefault="001B3D5C" w:rsidP="001B3D5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750CBD">
        <w:rPr>
          <w:rFonts w:ascii="Times New Roman" w:hAnsi="Times New Roman" w:cs="Times New Roman"/>
          <w:b/>
          <w:sz w:val="24"/>
          <w:szCs w:val="24"/>
          <w:u w:val="single"/>
        </w:rPr>
        <w:t>Практика:</w:t>
      </w:r>
      <w:r w:rsidRPr="00750CBD">
        <w:rPr>
          <w:rFonts w:ascii="Times New Roman" w:hAnsi="Times New Roman" w:cs="Times New Roman"/>
          <w:sz w:val="24"/>
          <w:szCs w:val="24"/>
        </w:rPr>
        <w:t xml:space="preserve"> Выполнение зарисовок основных и составных цветов. Смешивание красок и получение дополнительных цветов. Выполнение осенних листьев. Составление и выполнение композиции осеннего пейзажа, натюрморта. Выполнение элементов и составление композиции из геометрического орнамента.</w:t>
      </w:r>
    </w:p>
    <w:p w:rsidR="001B3D5C" w:rsidRPr="00750CBD" w:rsidRDefault="001B3D5C" w:rsidP="001B3D5C">
      <w:pPr>
        <w:tabs>
          <w:tab w:val="left" w:pos="3880"/>
        </w:tabs>
        <w:jc w:val="both"/>
        <w:rPr>
          <w:b/>
          <w:szCs w:val="24"/>
        </w:rPr>
      </w:pPr>
    </w:p>
    <w:p w:rsidR="001B3D5C" w:rsidRPr="00750CBD" w:rsidRDefault="001B3D5C" w:rsidP="001B3D5C">
      <w:pPr>
        <w:tabs>
          <w:tab w:val="left" w:pos="3880"/>
        </w:tabs>
        <w:jc w:val="both"/>
        <w:rPr>
          <w:b/>
          <w:szCs w:val="24"/>
        </w:rPr>
      </w:pPr>
      <w:r w:rsidRPr="00750CBD">
        <w:rPr>
          <w:b/>
          <w:szCs w:val="24"/>
        </w:rPr>
        <w:t>3. Основы композиции</w:t>
      </w:r>
      <w:r w:rsidRPr="00750CBD">
        <w:rPr>
          <w:szCs w:val="24"/>
        </w:rPr>
        <w:t xml:space="preserve"> </w:t>
      </w:r>
      <w:r w:rsidR="00A73AD9" w:rsidRPr="00750CBD">
        <w:rPr>
          <w:b/>
          <w:szCs w:val="24"/>
        </w:rPr>
        <w:t>-</w:t>
      </w:r>
      <w:r w:rsidR="00A73AD9" w:rsidRPr="00750CBD">
        <w:rPr>
          <w:szCs w:val="24"/>
        </w:rPr>
        <w:t xml:space="preserve"> </w:t>
      </w:r>
      <w:r w:rsidRPr="00750CBD">
        <w:rPr>
          <w:b/>
          <w:szCs w:val="24"/>
        </w:rPr>
        <w:t>16 часов.</w:t>
      </w:r>
    </w:p>
    <w:p w:rsidR="001B3D5C" w:rsidRPr="00750CBD" w:rsidRDefault="001B3D5C" w:rsidP="001B3D5C">
      <w:pPr>
        <w:tabs>
          <w:tab w:val="left" w:pos="3880"/>
        </w:tabs>
        <w:jc w:val="both"/>
        <w:rPr>
          <w:szCs w:val="24"/>
        </w:rPr>
      </w:pPr>
      <w:r w:rsidRPr="00750CBD">
        <w:rPr>
          <w:b/>
          <w:szCs w:val="24"/>
          <w:u w:val="single"/>
        </w:rPr>
        <w:t xml:space="preserve">Теория: </w:t>
      </w:r>
      <w:r w:rsidRPr="00750CBD">
        <w:rPr>
          <w:szCs w:val="24"/>
        </w:rPr>
        <w:t>Основные законы композиции (центр, симметрия, асимметрия, первый</w:t>
      </w:r>
      <w:r w:rsidR="00A73AD9" w:rsidRPr="00750CBD">
        <w:rPr>
          <w:szCs w:val="24"/>
        </w:rPr>
        <w:t xml:space="preserve"> план, второй план и т.д.</w:t>
      </w:r>
      <w:r w:rsidRPr="00750CBD">
        <w:rPr>
          <w:szCs w:val="24"/>
        </w:rPr>
        <w:t>)</w:t>
      </w:r>
    </w:p>
    <w:p w:rsidR="001B3D5C" w:rsidRPr="00750CBD" w:rsidRDefault="001B3D5C" w:rsidP="001B3D5C">
      <w:pPr>
        <w:tabs>
          <w:tab w:val="left" w:pos="3880"/>
        </w:tabs>
        <w:jc w:val="both"/>
        <w:rPr>
          <w:szCs w:val="24"/>
        </w:rPr>
      </w:pPr>
      <w:r w:rsidRPr="00750CBD">
        <w:rPr>
          <w:b/>
          <w:szCs w:val="24"/>
          <w:u w:val="single"/>
        </w:rPr>
        <w:t>Практика:</w:t>
      </w:r>
      <w:r w:rsidRPr="00750CBD">
        <w:rPr>
          <w:szCs w:val="24"/>
        </w:rPr>
        <w:t xml:space="preserve"> Составление свободной композиции на листе с учётом всех законов композиции. Выполнение узоров из геометрических фигур. Составление композиции «Ковёр». Составление и выполнение композиции на разной геометрической фор</w:t>
      </w:r>
      <w:r w:rsidR="00A73AD9" w:rsidRPr="00750CBD">
        <w:rPr>
          <w:szCs w:val="24"/>
        </w:rPr>
        <w:t>ме (квадрат, круг, овал и т.д.)</w:t>
      </w:r>
      <w:r w:rsidRPr="00750CBD">
        <w:rPr>
          <w:szCs w:val="24"/>
        </w:rPr>
        <w:t xml:space="preserve"> по выбору учащихся.</w:t>
      </w:r>
    </w:p>
    <w:p w:rsidR="001B3D5C" w:rsidRPr="00750CBD" w:rsidRDefault="00274D9D" w:rsidP="001B3D5C">
      <w:pPr>
        <w:jc w:val="both"/>
        <w:rPr>
          <w:b/>
          <w:szCs w:val="24"/>
        </w:rPr>
      </w:pPr>
      <w:r w:rsidRPr="00750CBD">
        <w:rPr>
          <w:b/>
          <w:szCs w:val="24"/>
        </w:rPr>
        <w:t>4. Зооморфные персонажи</w:t>
      </w:r>
      <w:r w:rsidR="001B3D5C" w:rsidRPr="00750CBD">
        <w:rPr>
          <w:b/>
          <w:szCs w:val="24"/>
        </w:rPr>
        <w:t xml:space="preserve"> </w:t>
      </w:r>
      <w:r w:rsidR="00A73AD9" w:rsidRPr="00750CBD">
        <w:rPr>
          <w:b/>
          <w:szCs w:val="24"/>
        </w:rPr>
        <w:t>-</w:t>
      </w:r>
      <w:r w:rsidR="001B3D5C" w:rsidRPr="00750CBD">
        <w:rPr>
          <w:b/>
          <w:szCs w:val="24"/>
        </w:rPr>
        <w:t>16 часов</w:t>
      </w:r>
      <w:r w:rsidR="00A73AD9" w:rsidRPr="00750CBD">
        <w:rPr>
          <w:b/>
          <w:szCs w:val="24"/>
        </w:rPr>
        <w:t>.</w:t>
      </w:r>
    </w:p>
    <w:p w:rsidR="001B3D5C" w:rsidRPr="00750CBD" w:rsidRDefault="001B3D5C" w:rsidP="001B3D5C">
      <w:pPr>
        <w:tabs>
          <w:tab w:val="left" w:pos="3880"/>
        </w:tabs>
        <w:jc w:val="both"/>
        <w:rPr>
          <w:szCs w:val="24"/>
        </w:rPr>
      </w:pPr>
      <w:r w:rsidRPr="00750CBD">
        <w:rPr>
          <w:b/>
          <w:szCs w:val="24"/>
          <w:u w:val="single"/>
        </w:rPr>
        <w:lastRenderedPageBreak/>
        <w:t xml:space="preserve">Теория: </w:t>
      </w:r>
      <w:r w:rsidRPr="00750CBD">
        <w:rPr>
          <w:szCs w:val="24"/>
        </w:rPr>
        <w:t xml:space="preserve">Знакомство с животным миром. С основными правилами изображения животных (форма, пропорции и т.д.), с поэтапным изображением животных.  </w:t>
      </w:r>
    </w:p>
    <w:p w:rsidR="001B3D5C" w:rsidRPr="00750CBD" w:rsidRDefault="001B3D5C" w:rsidP="001B3D5C">
      <w:pPr>
        <w:tabs>
          <w:tab w:val="left" w:pos="3880"/>
        </w:tabs>
        <w:jc w:val="both"/>
        <w:rPr>
          <w:szCs w:val="24"/>
        </w:rPr>
      </w:pPr>
      <w:r w:rsidRPr="00750CBD">
        <w:rPr>
          <w:b/>
          <w:szCs w:val="24"/>
          <w:u w:val="single"/>
        </w:rPr>
        <w:t>Практика:</w:t>
      </w:r>
      <w:r w:rsidRPr="00750CBD">
        <w:rPr>
          <w:szCs w:val="24"/>
        </w:rPr>
        <w:t xml:space="preserve"> Поэтапное выполнение зарисовок животных. Выполнение элементов птичка, бабочка, разнообразных видов рыбок. Составление и выполнение композиции по выбору учащихся с элементами «бабочка», «рыбка». Составление и выполнение свободной композиции с применением зооморфных </w:t>
      </w:r>
      <w:r w:rsidR="00274D9D" w:rsidRPr="00750CBD">
        <w:rPr>
          <w:szCs w:val="24"/>
        </w:rPr>
        <w:t>персонажей</w:t>
      </w:r>
      <w:r w:rsidRPr="00750CBD">
        <w:rPr>
          <w:szCs w:val="24"/>
        </w:rPr>
        <w:t>.</w:t>
      </w:r>
    </w:p>
    <w:p w:rsidR="001B3D5C" w:rsidRPr="00750CBD" w:rsidRDefault="001B3D5C" w:rsidP="001B3D5C">
      <w:pPr>
        <w:jc w:val="both"/>
        <w:rPr>
          <w:b/>
          <w:szCs w:val="24"/>
        </w:rPr>
      </w:pPr>
    </w:p>
    <w:p w:rsidR="001B3D5C" w:rsidRPr="00750CBD" w:rsidRDefault="001B3D5C" w:rsidP="001B3D5C">
      <w:pPr>
        <w:jc w:val="both"/>
        <w:rPr>
          <w:b/>
          <w:szCs w:val="24"/>
        </w:rPr>
      </w:pPr>
      <w:r w:rsidRPr="00750CBD">
        <w:rPr>
          <w:b/>
          <w:szCs w:val="24"/>
        </w:rPr>
        <w:t>5. Растительный орнамент</w:t>
      </w:r>
      <w:r w:rsidR="00A73AD9" w:rsidRPr="00750CBD">
        <w:rPr>
          <w:b/>
          <w:szCs w:val="24"/>
        </w:rPr>
        <w:t>-</w:t>
      </w:r>
      <w:r w:rsidRPr="00750CBD">
        <w:rPr>
          <w:b/>
          <w:szCs w:val="24"/>
        </w:rPr>
        <w:t xml:space="preserve"> 1</w:t>
      </w:r>
      <w:r w:rsidR="009135D4" w:rsidRPr="00750CBD">
        <w:rPr>
          <w:b/>
          <w:szCs w:val="24"/>
        </w:rPr>
        <w:t>4</w:t>
      </w:r>
      <w:r w:rsidRPr="00750CBD">
        <w:rPr>
          <w:b/>
          <w:szCs w:val="24"/>
        </w:rPr>
        <w:t xml:space="preserve"> часов</w:t>
      </w:r>
      <w:r w:rsidR="00A73AD9" w:rsidRPr="00750CBD">
        <w:rPr>
          <w:b/>
          <w:szCs w:val="24"/>
        </w:rPr>
        <w:t>.</w:t>
      </w:r>
    </w:p>
    <w:p w:rsidR="001B3D5C" w:rsidRPr="00750CBD" w:rsidRDefault="001B3D5C" w:rsidP="001B3D5C">
      <w:pPr>
        <w:jc w:val="both"/>
        <w:rPr>
          <w:szCs w:val="24"/>
        </w:rPr>
      </w:pPr>
      <w:r w:rsidRPr="00750CBD">
        <w:rPr>
          <w:b/>
          <w:szCs w:val="24"/>
          <w:u w:val="single"/>
        </w:rPr>
        <w:t xml:space="preserve">Теория: </w:t>
      </w:r>
      <w:r w:rsidRPr="00750CBD">
        <w:rPr>
          <w:szCs w:val="24"/>
        </w:rPr>
        <w:t xml:space="preserve">Знакомство с растительными элементами (листья, деревья, цветы и т.д.). </w:t>
      </w:r>
      <w:r w:rsidR="00750CBD" w:rsidRPr="00750CBD">
        <w:rPr>
          <w:szCs w:val="24"/>
        </w:rPr>
        <w:t>Знакомство с</w:t>
      </w:r>
      <w:r w:rsidRPr="00750CBD">
        <w:rPr>
          <w:szCs w:val="24"/>
        </w:rPr>
        <w:t xml:space="preserve"> основными правилами изображения растительных элементов (форма, пропорции и т.д.), с поэтапным изображением растительных элементов. </w:t>
      </w:r>
    </w:p>
    <w:p w:rsidR="001B3D5C" w:rsidRPr="00750CBD" w:rsidRDefault="001B3D5C" w:rsidP="001B3D5C">
      <w:pPr>
        <w:jc w:val="both"/>
        <w:rPr>
          <w:szCs w:val="24"/>
        </w:rPr>
      </w:pPr>
      <w:r w:rsidRPr="00750CBD">
        <w:rPr>
          <w:b/>
          <w:szCs w:val="24"/>
          <w:u w:val="single"/>
        </w:rPr>
        <w:t>Практика:</w:t>
      </w:r>
      <w:r w:rsidRPr="00750CBD">
        <w:rPr>
          <w:szCs w:val="24"/>
        </w:rPr>
        <w:t xml:space="preserve"> Зарисовка растительных элементов (цветов, ягод, морозных узоров). Составление и выполнение свободной композиции с растительными элементами с учётом всех законов композиции. Составление и выполнение композиции «Зимний лес», «Снежная королева», «Зи</w:t>
      </w:r>
      <w:r w:rsidR="00750CBD" w:rsidRPr="00750CBD">
        <w:rPr>
          <w:szCs w:val="24"/>
        </w:rPr>
        <w:t>мняя сказка», «Мой зимний двор».</w:t>
      </w:r>
      <w:r w:rsidRPr="00750CBD">
        <w:rPr>
          <w:szCs w:val="24"/>
        </w:rPr>
        <w:t xml:space="preserve"> Выполнение ёлочной игрушки «Дед Мороз». Составление и выполнение свободной композиции на варежке (заготовка из бумаги), зимними узорами (снежинки, зимний пейзаж, морозные узоры и т.д.). Поэтапное выполнение поздравительной открытки в технике аппликация. Выполнение свободной композиции по выбору учащихся.</w:t>
      </w:r>
    </w:p>
    <w:p w:rsidR="001B3D5C" w:rsidRPr="00750CBD" w:rsidRDefault="001B3D5C" w:rsidP="001B3D5C">
      <w:pPr>
        <w:jc w:val="both"/>
        <w:rPr>
          <w:b/>
          <w:szCs w:val="24"/>
        </w:rPr>
      </w:pPr>
    </w:p>
    <w:p w:rsidR="001B3D5C" w:rsidRPr="00750CBD" w:rsidRDefault="001B3D5C" w:rsidP="001B3D5C">
      <w:pPr>
        <w:jc w:val="both"/>
        <w:rPr>
          <w:b/>
          <w:szCs w:val="24"/>
        </w:rPr>
      </w:pPr>
      <w:r w:rsidRPr="00750CBD">
        <w:rPr>
          <w:b/>
          <w:szCs w:val="24"/>
        </w:rPr>
        <w:t xml:space="preserve">6. Элементы народной росписи </w:t>
      </w:r>
      <w:r w:rsidR="00A73AD9" w:rsidRPr="00750CBD">
        <w:rPr>
          <w:b/>
          <w:szCs w:val="24"/>
        </w:rPr>
        <w:t>по глиняным игрушкам и</w:t>
      </w:r>
      <w:r w:rsidR="009135D4" w:rsidRPr="00750CBD">
        <w:rPr>
          <w:b/>
          <w:szCs w:val="24"/>
        </w:rPr>
        <w:t xml:space="preserve"> изделиям </w:t>
      </w:r>
      <w:r w:rsidR="00A73AD9" w:rsidRPr="00750CBD">
        <w:rPr>
          <w:b/>
          <w:szCs w:val="24"/>
        </w:rPr>
        <w:t xml:space="preserve">- </w:t>
      </w:r>
      <w:r w:rsidR="009135D4" w:rsidRPr="00750CBD">
        <w:rPr>
          <w:b/>
          <w:szCs w:val="24"/>
        </w:rPr>
        <w:t>30</w:t>
      </w:r>
      <w:r w:rsidRPr="00750CBD">
        <w:rPr>
          <w:b/>
          <w:szCs w:val="24"/>
        </w:rPr>
        <w:t xml:space="preserve"> часов</w:t>
      </w:r>
      <w:r w:rsidR="00750CBD" w:rsidRPr="00750CBD">
        <w:rPr>
          <w:b/>
          <w:szCs w:val="24"/>
        </w:rPr>
        <w:t>.</w:t>
      </w:r>
    </w:p>
    <w:p w:rsidR="001B3D5C" w:rsidRPr="00750CBD" w:rsidRDefault="00BA2401" w:rsidP="001B3D5C">
      <w:pPr>
        <w:jc w:val="both"/>
        <w:rPr>
          <w:szCs w:val="24"/>
        </w:rPr>
      </w:pPr>
      <w:r>
        <w:rPr>
          <w:b/>
          <w:szCs w:val="24"/>
          <w:u w:val="single"/>
        </w:rPr>
        <w:t xml:space="preserve">Теория: </w:t>
      </w:r>
      <w:r w:rsidR="001B3D5C" w:rsidRPr="00750CBD">
        <w:rPr>
          <w:szCs w:val="24"/>
        </w:rPr>
        <w:t>Знакомство с элементами народных росписей (дымковская, филимоновская, каргапольская, гжельская и т.д.)</w:t>
      </w:r>
    </w:p>
    <w:p w:rsidR="001B3D5C" w:rsidRPr="00750CBD" w:rsidRDefault="001B3D5C" w:rsidP="001B3D5C">
      <w:pPr>
        <w:jc w:val="both"/>
        <w:rPr>
          <w:szCs w:val="24"/>
        </w:rPr>
      </w:pPr>
      <w:r w:rsidRPr="00750CBD">
        <w:rPr>
          <w:b/>
          <w:szCs w:val="24"/>
          <w:u w:val="single"/>
        </w:rPr>
        <w:t>Практика:</w:t>
      </w:r>
      <w:r w:rsidRPr="00750CBD">
        <w:rPr>
          <w:szCs w:val="24"/>
        </w:rPr>
        <w:t xml:space="preserve"> Отработка техники кистевого письма. Составление и выполнение композиции на заготовках из бумаги (олешек, барышня, барашек, ка</w:t>
      </w:r>
      <w:r w:rsidR="00750CBD">
        <w:rPr>
          <w:szCs w:val="24"/>
        </w:rPr>
        <w:t>валер, петушок, лошадка, индюшка</w:t>
      </w:r>
      <w:r w:rsidRPr="00750CBD">
        <w:rPr>
          <w:szCs w:val="24"/>
        </w:rPr>
        <w:t>, коза и т.д.) элементами росписи. Выполнение гжельских элементов на альбомном листе. Техника кистевого письма. Выполнение свободной композиции по выбору учащихся.</w:t>
      </w:r>
    </w:p>
    <w:p w:rsidR="001B3D5C" w:rsidRPr="00750CBD" w:rsidRDefault="001B3D5C" w:rsidP="001B3D5C">
      <w:pPr>
        <w:jc w:val="both"/>
        <w:rPr>
          <w:b/>
          <w:szCs w:val="24"/>
        </w:rPr>
      </w:pPr>
    </w:p>
    <w:p w:rsidR="001B3D5C" w:rsidRPr="00750CBD" w:rsidRDefault="001B3D5C" w:rsidP="001B3D5C">
      <w:pPr>
        <w:jc w:val="both"/>
        <w:rPr>
          <w:szCs w:val="24"/>
        </w:rPr>
      </w:pPr>
      <w:r w:rsidRPr="00750CBD">
        <w:rPr>
          <w:b/>
          <w:szCs w:val="24"/>
        </w:rPr>
        <w:t>7.  «Лепка и роспись гипсовой и глиняной игруш</w:t>
      </w:r>
      <w:r w:rsidR="009135D4" w:rsidRPr="00750CBD">
        <w:rPr>
          <w:b/>
          <w:szCs w:val="24"/>
        </w:rPr>
        <w:t>ки»</w:t>
      </w:r>
      <w:r w:rsidR="00750CBD">
        <w:rPr>
          <w:b/>
          <w:szCs w:val="24"/>
        </w:rPr>
        <w:t>-</w:t>
      </w:r>
      <w:r w:rsidR="009135D4" w:rsidRPr="00750CBD">
        <w:rPr>
          <w:b/>
          <w:szCs w:val="24"/>
        </w:rPr>
        <w:t xml:space="preserve"> 40</w:t>
      </w:r>
      <w:r w:rsidR="00750CBD">
        <w:rPr>
          <w:b/>
          <w:szCs w:val="24"/>
        </w:rPr>
        <w:t xml:space="preserve"> часов.</w:t>
      </w:r>
    </w:p>
    <w:p w:rsidR="001B3D5C" w:rsidRPr="00750CBD" w:rsidRDefault="001B3D5C" w:rsidP="001B3D5C">
      <w:pPr>
        <w:jc w:val="both"/>
        <w:rPr>
          <w:szCs w:val="24"/>
        </w:rPr>
      </w:pPr>
      <w:r w:rsidRPr="00750CBD">
        <w:rPr>
          <w:b/>
          <w:szCs w:val="24"/>
          <w:u w:val="single"/>
        </w:rPr>
        <w:t xml:space="preserve">Теория: </w:t>
      </w:r>
      <w:r w:rsidRPr="00750CBD">
        <w:rPr>
          <w:szCs w:val="24"/>
        </w:rPr>
        <w:t>Знакомство с историей и глиняными игрушками (дымковскими, филимоновскими, каргапольскими и т.д.), гжельской посудой (тарелки, чашки, блюдца, вазы  и т.д.)</w:t>
      </w:r>
    </w:p>
    <w:p w:rsidR="001B3D5C" w:rsidRPr="00750CBD" w:rsidRDefault="001B3D5C" w:rsidP="001B3D5C">
      <w:pPr>
        <w:jc w:val="both"/>
        <w:rPr>
          <w:szCs w:val="24"/>
        </w:rPr>
      </w:pPr>
      <w:r w:rsidRPr="00750CBD">
        <w:rPr>
          <w:b/>
          <w:szCs w:val="24"/>
          <w:u w:val="single"/>
        </w:rPr>
        <w:t>Практика:</w:t>
      </w:r>
      <w:r w:rsidRPr="00750CBD">
        <w:rPr>
          <w:szCs w:val="24"/>
        </w:rPr>
        <w:t xml:space="preserve"> Поэтапная лепка глиняных игрушек. Составление композиции из элементов росписи на выбеленной игрушке. Роспись игрушек по образцу и по задумке</w:t>
      </w:r>
      <w:r w:rsidR="00750CBD">
        <w:rPr>
          <w:szCs w:val="24"/>
        </w:rPr>
        <w:t xml:space="preserve"> учащихся</w:t>
      </w:r>
      <w:r w:rsidRPr="00750CBD">
        <w:rPr>
          <w:szCs w:val="24"/>
        </w:rPr>
        <w:t>. Лепка и роспись посуды из глины под гжель.</w:t>
      </w:r>
    </w:p>
    <w:p w:rsidR="00350A8F" w:rsidRPr="00750CBD" w:rsidRDefault="00350A8F" w:rsidP="001B3D5C">
      <w:pPr>
        <w:jc w:val="both"/>
        <w:rPr>
          <w:b/>
          <w:szCs w:val="24"/>
        </w:rPr>
      </w:pPr>
    </w:p>
    <w:p w:rsidR="00350A8F" w:rsidRPr="00750CBD" w:rsidRDefault="00350A8F" w:rsidP="001B3D5C">
      <w:pPr>
        <w:jc w:val="both"/>
        <w:rPr>
          <w:b/>
          <w:szCs w:val="24"/>
        </w:rPr>
      </w:pPr>
      <w:r w:rsidRPr="00750CBD">
        <w:rPr>
          <w:b/>
          <w:szCs w:val="24"/>
        </w:rPr>
        <w:t>8. Итоговое занятие</w:t>
      </w:r>
      <w:r w:rsidR="00750CBD">
        <w:rPr>
          <w:b/>
          <w:szCs w:val="24"/>
        </w:rPr>
        <w:t>-</w:t>
      </w:r>
      <w:r w:rsidRPr="00750CBD">
        <w:rPr>
          <w:b/>
          <w:szCs w:val="24"/>
        </w:rPr>
        <w:t xml:space="preserve"> 2 часа</w:t>
      </w:r>
      <w:r w:rsidR="00750CBD">
        <w:rPr>
          <w:b/>
          <w:szCs w:val="24"/>
        </w:rPr>
        <w:t>.</w:t>
      </w:r>
      <w:r w:rsidRPr="00750CBD">
        <w:rPr>
          <w:b/>
          <w:szCs w:val="24"/>
        </w:rPr>
        <w:t xml:space="preserve"> </w:t>
      </w:r>
    </w:p>
    <w:p w:rsidR="00E107EB" w:rsidRPr="00750CBD" w:rsidRDefault="00350A8F" w:rsidP="00750CBD">
      <w:pPr>
        <w:shd w:val="clear" w:color="auto" w:fill="FFFFFF"/>
        <w:jc w:val="both"/>
      </w:pPr>
      <w:r w:rsidRPr="00750CBD">
        <w:rPr>
          <w:color w:val="000000"/>
          <w:spacing w:val="-1"/>
          <w:szCs w:val="24"/>
        </w:rPr>
        <w:t>Подведение итогов учебного года.</w:t>
      </w:r>
      <w:r w:rsidR="00750CBD">
        <w:rPr>
          <w:color w:val="000000"/>
          <w:spacing w:val="-1"/>
          <w:szCs w:val="24"/>
        </w:rPr>
        <w:t xml:space="preserve"> </w:t>
      </w:r>
      <w:r w:rsidR="00750CBD">
        <w:t>Подготовка изделий к отчетной выставке.</w:t>
      </w:r>
    </w:p>
    <w:p w:rsidR="00222AB9" w:rsidRPr="00750CBD" w:rsidRDefault="00222AB9" w:rsidP="00DE5CC3">
      <w:pPr>
        <w:ind w:firstLine="709"/>
        <w:rPr>
          <w:b/>
        </w:rPr>
      </w:pPr>
    </w:p>
    <w:p w:rsidR="00222AB9" w:rsidRPr="00750CBD" w:rsidRDefault="00222AB9" w:rsidP="00DE5CC3">
      <w:pPr>
        <w:ind w:firstLine="709"/>
        <w:rPr>
          <w:b/>
        </w:rPr>
      </w:pPr>
    </w:p>
    <w:p w:rsidR="00222AB9" w:rsidRPr="00750CBD" w:rsidRDefault="00222AB9" w:rsidP="00DE5CC3">
      <w:pPr>
        <w:ind w:firstLine="709"/>
        <w:rPr>
          <w:b/>
        </w:rPr>
      </w:pPr>
    </w:p>
    <w:p w:rsidR="00222AB9" w:rsidRDefault="00222AB9" w:rsidP="00DE5CC3">
      <w:pPr>
        <w:ind w:firstLine="709"/>
        <w:rPr>
          <w:b/>
        </w:rPr>
      </w:pPr>
    </w:p>
    <w:p w:rsidR="00750CBD" w:rsidRPr="00750CBD" w:rsidRDefault="00750CBD" w:rsidP="00DE5CC3">
      <w:pPr>
        <w:ind w:firstLine="709"/>
        <w:rPr>
          <w:b/>
        </w:rPr>
      </w:pPr>
    </w:p>
    <w:p w:rsidR="00222AB9" w:rsidRDefault="00222AB9" w:rsidP="00DE5CC3">
      <w:pPr>
        <w:ind w:firstLine="709"/>
        <w:rPr>
          <w:b/>
        </w:rPr>
      </w:pPr>
    </w:p>
    <w:p w:rsidR="00CC623C" w:rsidRDefault="00CC623C" w:rsidP="00DE5CC3">
      <w:pPr>
        <w:ind w:firstLine="709"/>
        <w:rPr>
          <w:b/>
        </w:rPr>
      </w:pPr>
    </w:p>
    <w:p w:rsidR="00CC623C" w:rsidRDefault="00CC623C" w:rsidP="00DE5CC3">
      <w:pPr>
        <w:ind w:firstLine="709"/>
        <w:rPr>
          <w:b/>
        </w:rPr>
      </w:pPr>
    </w:p>
    <w:p w:rsidR="00CC623C" w:rsidRDefault="00CC623C" w:rsidP="00DE5CC3">
      <w:pPr>
        <w:ind w:firstLine="709"/>
        <w:rPr>
          <w:b/>
        </w:rPr>
      </w:pPr>
    </w:p>
    <w:p w:rsidR="00FB4D78" w:rsidRDefault="00FB4D78" w:rsidP="00DE5CC3">
      <w:pPr>
        <w:ind w:firstLine="709"/>
        <w:rPr>
          <w:b/>
        </w:rPr>
      </w:pPr>
    </w:p>
    <w:p w:rsidR="00FB4D78" w:rsidRDefault="00FB4D78" w:rsidP="00DE5CC3">
      <w:pPr>
        <w:ind w:firstLine="709"/>
        <w:rPr>
          <w:b/>
        </w:rPr>
      </w:pPr>
    </w:p>
    <w:p w:rsidR="00CC623C" w:rsidRPr="00750CBD" w:rsidRDefault="00CC623C" w:rsidP="00DE5CC3">
      <w:pPr>
        <w:ind w:firstLine="709"/>
        <w:rPr>
          <w:b/>
        </w:rPr>
      </w:pPr>
    </w:p>
    <w:p w:rsidR="00BA2401" w:rsidRDefault="00BA2401" w:rsidP="00222AB9">
      <w:pPr>
        <w:ind w:firstLine="709"/>
        <w:jc w:val="center"/>
        <w:rPr>
          <w:b/>
        </w:rPr>
      </w:pPr>
    </w:p>
    <w:p w:rsidR="00BA2401" w:rsidRDefault="00BA2401" w:rsidP="00222AB9">
      <w:pPr>
        <w:ind w:firstLine="709"/>
        <w:jc w:val="center"/>
        <w:rPr>
          <w:b/>
        </w:rPr>
      </w:pPr>
    </w:p>
    <w:p w:rsidR="00BA2401" w:rsidRDefault="00BA2401" w:rsidP="00222AB9">
      <w:pPr>
        <w:ind w:firstLine="709"/>
        <w:jc w:val="center"/>
        <w:rPr>
          <w:b/>
        </w:rPr>
      </w:pPr>
    </w:p>
    <w:p w:rsidR="00DE5CC3" w:rsidRDefault="00DE5CC3" w:rsidP="00222AB9">
      <w:pPr>
        <w:ind w:firstLine="709"/>
        <w:jc w:val="center"/>
        <w:rPr>
          <w:b/>
        </w:rPr>
      </w:pPr>
      <w:r w:rsidRPr="00DE5CC3">
        <w:rPr>
          <w:b/>
        </w:rPr>
        <w:lastRenderedPageBreak/>
        <w:t>Планируемые результаты</w:t>
      </w:r>
    </w:p>
    <w:p w:rsidR="00DE5CC3" w:rsidRPr="00DE5CC3" w:rsidRDefault="00DE5CC3" w:rsidP="00DE5CC3">
      <w:pPr>
        <w:ind w:firstLine="709"/>
        <w:rPr>
          <w:b/>
        </w:rPr>
      </w:pPr>
    </w:p>
    <w:p w:rsidR="00DE5CC3" w:rsidRDefault="00DE5CC3" w:rsidP="00DE5CC3">
      <w:pPr>
        <w:pStyle w:val="af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Предметные:</w:t>
      </w:r>
    </w:p>
    <w:p w:rsidR="00222AB9" w:rsidRDefault="00222AB9" w:rsidP="00DE5CC3">
      <w:pPr>
        <w:pStyle w:val="af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E5CC3" w:rsidRPr="00AE7364" w:rsidRDefault="00DE5CC3" w:rsidP="00DE5CC3">
      <w:pPr>
        <w:ind w:firstLine="708"/>
        <w:jc w:val="both"/>
        <w:rPr>
          <w:b/>
          <w:szCs w:val="24"/>
          <w:u w:val="single"/>
        </w:rPr>
      </w:pPr>
      <w:r w:rsidRPr="00AE7364">
        <w:rPr>
          <w:b/>
          <w:szCs w:val="24"/>
        </w:rPr>
        <w:t xml:space="preserve">К концу 1-го года обучения учащиеся </w:t>
      </w:r>
      <w:r w:rsidRPr="00AE7364">
        <w:rPr>
          <w:b/>
          <w:szCs w:val="24"/>
          <w:u w:val="single"/>
        </w:rPr>
        <w:t>должны знать: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инструменты и материалы, используемые в изобразительном и декоративно-прикладном творчестве;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правильное положение карандаша и кисти в руке;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основные и составные цвета;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правила смешения цветов;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законы композиции;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элементы народной росписи.</w:t>
      </w:r>
    </w:p>
    <w:p w:rsidR="00DE5CC3" w:rsidRPr="00AE7364" w:rsidRDefault="00DE5CC3" w:rsidP="00DE5CC3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b/>
          <w:sz w:val="24"/>
          <w:szCs w:val="24"/>
        </w:rPr>
        <w:t xml:space="preserve">К концу 1-го года обучения учащиеся </w:t>
      </w:r>
      <w:r w:rsidRPr="00AE7364">
        <w:rPr>
          <w:rFonts w:ascii="Times New Roman" w:hAnsi="Times New Roman" w:cs="Times New Roman"/>
          <w:b/>
          <w:sz w:val="24"/>
          <w:szCs w:val="24"/>
          <w:u w:val="single"/>
        </w:rPr>
        <w:t>должны уметь:</w:t>
      </w:r>
      <w:r w:rsidRPr="00AE7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получать дополнительные цвета путём смешения основных цветов;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представлять предмет по памяти и фантазировать;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составлять простые и сложные композиции;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лепить и расписывать народные глиняные игрушки, сохраняя традиции русского народа;</w:t>
      </w:r>
    </w:p>
    <w:p w:rsidR="00DE5CC3" w:rsidRPr="00AE7364" w:rsidRDefault="00DE5CC3" w:rsidP="00DE5CC3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выполнять полный процесс работы самостоятельно (составлять композицию, эскиз в карандаше и в цвете, лепить и расписывать гипсовые и глиняные игрушки).</w:t>
      </w:r>
    </w:p>
    <w:p w:rsidR="00DE5CC3" w:rsidRDefault="00DE5CC3" w:rsidP="00DE5CC3">
      <w:pPr>
        <w:pStyle w:val="21"/>
        <w:spacing w:line="240" w:lineRule="auto"/>
        <w:rPr>
          <w:sz w:val="24"/>
          <w:szCs w:val="24"/>
        </w:rPr>
      </w:pPr>
      <w:r w:rsidRPr="00AE7364">
        <w:rPr>
          <w:sz w:val="24"/>
          <w:szCs w:val="24"/>
        </w:rPr>
        <w:t xml:space="preserve">Особенность изобразительной деятельности заключается в том, что для ее осуществления важно не просто развитие моторики руки, а совместное развитие руки и глаза. </w:t>
      </w:r>
    </w:p>
    <w:p w:rsidR="00DE5CC3" w:rsidRDefault="00DE5CC3" w:rsidP="00DE5CC3">
      <w:pPr>
        <w:pStyle w:val="21"/>
        <w:spacing w:line="240" w:lineRule="auto"/>
        <w:jc w:val="center"/>
        <w:rPr>
          <w:b/>
          <w:sz w:val="24"/>
          <w:szCs w:val="24"/>
        </w:rPr>
      </w:pPr>
    </w:p>
    <w:p w:rsidR="00DE5CC3" w:rsidRDefault="00DE5CC3" w:rsidP="00DE5CC3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r w:rsidRPr="00AF12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DE5CC3" w:rsidRPr="00AF129F" w:rsidRDefault="00DE5CC3" w:rsidP="00DE5CC3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E5CC3" w:rsidRPr="006602AF" w:rsidRDefault="00DE5CC3" w:rsidP="00DE5CC3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Регулятивные действия:</w:t>
      </w:r>
    </w:p>
    <w:p w:rsidR="00DE5CC3" w:rsidRPr="006602A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умение организовывать свою деятельность: организовывать свое рабочее место, выполнять инструкции педагога и т. д.</w:t>
      </w:r>
    </w:p>
    <w:p w:rsidR="00DE5CC3" w:rsidRPr="006602A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удерживать цель деятельности до получения ее результата;</w:t>
      </w:r>
    </w:p>
    <w:p w:rsidR="00DE5CC3" w:rsidRPr="00AF129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оценивать (сравнивать с эталоном) результаты деятельности (чужой, своей).</w:t>
      </w:r>
    </w:p>
    <w:p w:rsidR="00DE5CC3" w:rsidRPr="006602AF" w:rsidRDefault="00DE5CC3" w:rsidP="00DE5CC3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Познавательные действия:</w:t>
      </w:r>
    </w:p>
    <w:p w:rsidR="00DE5CC3" w:rsidRPr="006602A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выявлять особенности (качества, признаки) разных объектов;</w:t>
      </w:r>
    </w:p>
    <w:p w:rsidR="00DE5CC3" w:rsidRPr="006602A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воспроизводить по памяти информацию, необходимую для решения учебой задачи;</w:t>
      </w:r>
    </w:p>
    <w:p w:rsidR="00DE5CC3" w:rsidRPr="00AF129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сравнивать различные объекты: выделять из множества один или несколько объектов, имеющих общие свойства.</w:t>
      </w:r>
    </w:p>
    <w:p w:rsidR="00DE5CC3" w:rsidRPr="006602AF" w:rsidRDefault="00DE5CC3" w:rsidP="00DE5CC3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Коммуникативные действия:</w:t>
      </w:r>
    </w:p>
    <w:p w:rsidR="00DE5CC3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602AF">
        <w:rPr>
          <w:rFonts w:ascii="Times New Roman" w:hAnsi="Times New Roman"/>
          <w:sz w:val="24"/>
          <w:szCs w:val="24"/>
        </w:rPr>
        <w:t>умение общаться, взаимодействовать с людьми: участвовать в диалоге, отвечать на вопросы, слушать и понимать речь.</w:t>
      </w:r>
    </w:p>
    <w:p w:rsidR="005A0185" w:rsidRPr="006602AF" w:rsidRDefault="005A0185" w:rsidP="00DE5C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5CC3" w:rsidRPr="00AF129F" w:rsidRDefault="00966899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Личностные</w:t>
      </w:r>
      <w:r w:rsidR="00DE5CC3" w:rsidRPr="00AF12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DE5CC3" w:rsidRPr="006602A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оценивать свои достижения, самостоятельность, инициативу, ответственность;</w:t>
      </w:r>
    </w:p>
    <w:p w:rsidR="00DE5CC3" w:rsidRPr="006602AF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применять правила делового сотрудничества;</w:t>
      </w:r>
    </w:p>
    <w:p w:rsidR="00DE5CC3" w:rsidRDefault="00DE5CC3" w:rsidP="00750CBD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проявлять в конкретных ситуациях доброжелательность, доверие, внимательность, помощь и др.</w:t>
      </w:r>
    </w:p>
    <w:p w:rsidR="00222AB9" w:rsidRDefault="00222AB9">
      <w:pPr>
        <w:spacing w:after="200" w:line="276" w:lineRule="auto"/>
        <w:rPr>
          <w:b/>
          <w:szCs w:val="24"/>
        </w:rPr>
      </w:pPr>
      <w:r>
        <w:rPr>
          <w:szCs w:val="24"/>
        </w:rPr>
        <w:br w:type="page"/>
      </w:r>
    </w:p>
    <w:p w:rsidR="00814483" w:rsidRPr="00750CBD" w:rsidRDefault="00814483" w:rsidP="00814483">
      <w:pPr>
        <w:pStyle w:val="4"/>
        <w:spacing w:line="240" w:lineRule="auto"/>
        <w:jc w:val="center"/>
        <w:rPr>
          <w:szCs w:val="24"/>
        </w:rPr>
      </w:pPr>
      <w:r w:rsidRPr="00750CBD">
        <w:rPr>
          <w:szCs w:val="24"/>
        </w:rPr>
        <w:lastRenderedPageBreak/>
        <w:t>Учебный план 2 год</w:t>
      </w:r>
      <w:r w:rsidR="0019429E" w:rsidRPr="00750CBD">
        <w:rPr>
          <w:szCs w:val="24"/>
        </w:rPr>
        <w:t xml:space="preserve"> </w:t>
      </w:r>
      <w:r w:rsidRPr="00750CBD">
        <w:rPr>
          <w:szCs w:val="24"/>
        </w:rPr>
        <w:t>обучения</w:t>
      </w:r>
    </w:p>
    <w:p w:rsidR="00222AB9" w:rsidRPr="00750CBD" w:rsidRDefault="00222AB9" w:rsidP="00222AB9">
      <w:pPr>
        <w:rPr>
          <w:szCs w:val="24"/>
        </w:rPr>
      </w:pPr>
    </w:p>
    <w:tbl>
      <w:tblPr>
        <w:tblStyle w:val="af6"/>
        <w:tblW w:w="0" w:type="auto"/>
        <w:tblLook w:val="04A0"/>
      </w:tblPr>
      <w:tblGrid>
        <w:gridCol w:w="672"/>
        <w:gridCol w:w="2590"/>
        <w:gridCol w:w="1628"/>
        <w:gridCol w:w="1630"/>
        <w:gridCol w:w="1634"/>
        <w:gridCol w:w="1983"/>
      </w:tblGrid>
      <w:tr w:rsidR="00814483" w:rsidRPr="00750CBD" w:rsidTr="001D55AA">
        <w:tc>
          <w:tcPr>
            <w:tcW w:w="675" w:type="dxa"/>
            <w:vMerge w:val="restart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№</w:t>
            </w:r>
          </w:p>
        </w:tc>
        <w:tc>
          <w:tcPr>
            <w:tcW w:w="2609" w:type="dxa"/>
            <w:vMerge w:val="restart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Название ра</w:t>
            </w:r>
            <w:r w:rsidR="00DE6BC7" w:rsidRPr="00750CBD">
              <w:rPr>
                <w:sz w:val="24"/>
                <w:szCs w:val="24"/>
              </w:rPr>
              <w:t>з</w:t>
            </w:r>
            <w:r w:rsidRPr="00750CBD">
              <w:rPr>
                <w:sz w:val="24"/>
                <w:szCs w:val="24"/>
              </w:rPr>
              <w:t>делов, темы</w:t>
            </w:r>
          </w:p>
        </w:tc>
        <w:tc>
          <w:tcPr>
            <w:tcW w:w="4926" w:type="dxa"/>
            <w:gridSpan w:val="3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43" w:type="dxa"/>
            <w:vMerge w:val="restart"/>
            <w:vAlign w:val="center"/>
          </w:tcPr>
          <w:p w:rsidR="00814483" w:rsidRPr="00750CBD" w:rsidRDefault="00350A8F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Формы аттестации,</w:t>
            </w:r>
            <w:r w:rsidR="00814483" w:rsidRPr="00750CBD">
              <w:rPr>
                <w:sz w:val="24"/>
                <w:szCs w:val="24"/>
              </w:rPr>
              <w:t xml:space="preserve"> контроля</w:t>
            </w:r>
          </w:p>
        </w:tc>
      </w:tr>
      <w:tr w:rsidR="00814483" w:rsidRPr="00750CBD" w:rsidTr="001D55AA">
        <w:tc>
          <w:tcPr>
            <w:tcW w:w="675" w:type="dxa"/>
            <w:vMerge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Всего</w:t>
            </w:r>
          </w:p>
        </w:tc>
        <w:tc>
          <w:tcPr>
            <w:tcW w:w="1642" w:type="dxa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Теория</w:t>
            </w:r>
          </w:p>
        </w:tc>
        <w:tc>
          <w:tcPr>
            <w:tcW w:w="1642" w:type="dxa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Практика</w:t>
            </w:r>
          </w:p>
        </w:tc>
        <w:tc>
          <w:tcPr>
            <w:tcW w:w="1643" w:type="dxa"/>
            <w:vMerge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</w:p>
        </w:tc>
      </w:tr>
      <w:tr w:rsidR="00814483" w:rsidRPr="00750CBD" w:rsidTr="001D55AA">
        <w:tc>
          <w:tcPr>
            <w:tcW w:w="675" w:type="dxa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:rsidR="00814483" w:rsidRPr="00750CBD" w:rsidRDefault="00814483" w:rsidP="00DE6BC7">
            <w:pPr>
              <w:rPr>
                <w:sz w:val="24"/>
                <w:szCs w:val="24"/>
              </w:rPr>
            </w:pPr>
            <w:r w:rsidRPr="00750CBD">
              <w:rPr>
                <w:color w:val="000000"/>
                <w:spacing w:val="-4"/>
                <w:sz w:val="24"/>
                <w:szCs w:val="24"/>
              </w:rPr>
              <w:t>Вводное занятие</w:t>
            </w:r>
          </w:p>
        </w:tc>
        <w:tc>
          <w:tcPr>
            <w:tcW w:w="1642" w:type="dxa"/>
            <w:vAlign w:val="center"/>
          </w:tcPr>
          <w:p w:rsidR="00814483" w:rsidRPr="00750CBD" w:rsidRDefault="0076468D" w:rsidP="00F624AC">
            <w:pPr>
              <w:jc w:val="center"/>
              <w:rPr>
                <w:sz w:val="24"/>
                <w:szCs w:val="24"/>
                <w:highlight w:val="yellow"/>
              </w:rPr>
            </w:pPr>
            <w:r w:rsidRPr="00750CBD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814483" w:rsidRPr="00750CBD" w:rsidRDefault="00814483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814483" w:rsidRPr="00750CBD" w:rsidRDefault="00DE6FE9" w:rsidP="00AA27D5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 xml:space="preserve">Собеседование </w:t>
            </w:r>
          </w:p>
        </w:tc>
      </w:tr>
      <w:tr w:rsidR="00814483" w:rsidRPr="00750CBD" w:rsidTr="001D55AA">
        <w:tc>
          <w:tcPr>
            <w:tcW w:w="675" w:type="dxa"/>
          </w:tcPr>
          <w:p w:rsidR="00814483" w:rsidRPr="00750CBD" w:rsidRDefault="00814483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814483" w:rsidRPr="00750CBD" w:rsidRDefault="00814483" w:rsidP="001D55AA">
            <w:pPr>
              <w:rPr>
                <w:sz w:val="24"/>
                <w:szCs w:val="24"/>
              </w:rPr>
            </w:pPr>
            <w:r w:rsidRPr="00750CBD">
              <w:rPr>
                <w:color w:val="000000"/>
                <w:spacing w:val="-4"/>
                <w:sz w:val="24"/>
                <w:szCs w:val="24"/>
              </w:rPr>
              <w:t>Полхов Майданская роспись</w:t>
            </w:r>
          </w:p>
        </w:tc>
        <w:tc>
          <w:tcPr>
            <w:tcW w:w="1642" w:type="dxa"/>
          </w:tcPr>
          <w:p w:rsidR="00814483" w:rsidRPr="00750CBD" w:rsidRDefault="00D515C3" w:rsidP="00F624AC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30</w:t>
            </w:r>
          </w:p>
        </w:tc>
        <w:tc>
          <w:tcPr>
            <w:tcW w:w="1642" w:type="dxa"/>
          </w:tcPr>
          <w:p w:rsidR="00814483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814483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20</w:t>
            </w:r>
          </w:p>
        </w:tc>
        <w:tc>
          <w:tcPr>
            <w:tcW w:w="1643" w:type="dxa"/>
          </w:tcPr>
          <w:p w:rsidR="00814483" w:rsidRPr="00750CBD" w:rsidRDefault="00C52227" w:rsidP="001D55AA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Самостоятельная работа</w:t>
            </w:r>
          </w:p>
        </w:tc>
      </w:tr>
      <w:tr w:rsidR="00DE6FE9" w:rsidRPr="00750CBD" w:rsidTr="001D55AA">
        <w:tc>
          <w:tcPr>
            <w:tcW w:w="675" w:type="dxa"/>
          </w:tcPr>
          <w:p w:rsidR="00DE6FE9" w:rsidRPr="00750CBD" w:rsidRDefault="00DE6FE9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3.</w:t>
            </w:r>
          </w:p>
        </w:tc>
        <w:tc>
          <w:tcPr>
            <w:tcW w:w="2609" w:type="dxa"/>
          </w:tcPr>
          <w:p w:rsidR="00DE6FE9" w:rsidRPr="00750CBD" w:rsidRDefault="00DE6FE9" w:rsidP="001D55AA">
            <w:pPr>
              <w:rPr>
                <w:sz w:val="24"/>
                <w:szCs w:val="24"/>
              </w:rPr>
            </w:pPr>
            <w:r w:rsidRPr="00750CBD">
              <w:rPr>
                <w:color w:val="000000"/>
                <w:sz w:val="24"/>
                <w:szCs w:val="24"/>
              </w:rPr>
              <w:t>Городецкая роспись</w:t>
            </w:r>
          </w:p>
        </w:tc>
        <w:tc>
          <w:tcPr>
            <w:tcW w:w="1642" w:type="dxa"/>
          </w:tcPr>
          <w:p w:rsidR="00DE6FE9" w:rsidRPr="00750CBD" w:rsidRDefault="00D515C3" w:rsidP="00F624AC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32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DE6FE9" w:rsidRPr="00750CBD" w:rsidRDefault="00C52227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Самостоятельная работа</w:t>
            </w:r>
          </w:p>
        </w:tc>
      </w:tr>
      <w:tr w:rsidR="00DE6FE9" w:rsidRPr="00750CBD" w:rsidTr="001D55AA">
        <w:tc>
          <w:tcPr>
            <w:tcW w:w="675" w:type="dxa"/>
          </w:tcPr>
          <w:p w:rsidR="00DE6FE9" w:rsidRPr="00750CBD" w:rsidRDefault="00DE6FE9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4.</w:t>
            </w:r>
          </w:p>
        </w:tc>
        <w:tc>
          <w:tcPr>
            <w:tcW w:w="2609" w:type="dxa"/>
          </w:tcPr>
          <w:p w:rsidR="00DE6FE9" w:rsidRPr="00750CBD" w:rsidRDefault="00645C54" w:rsidP="001D55AA">
            <w:pPr>
              <w:rPr>
                <w:sz w:val="24"/>
                <w:szCs w:val="24"/>
              </w:rPr>
            </w:pPr>
            <w:r w:rsidRPr="00750CBD">
              <w:rPr>
                <w:color w:val="000000"/>
                <w:spacing w:val="-1"/>
                <w:sz w:val="24"/>
                <w:szCs w:val="24"/>
              </w:rPr>
              <w:t>Хохломская роспись</w:t>
            </w:r>
          </w:p>
        </w:tc>
        <w:tc>
          <w:tcPr>
            <w:tcW w:w="1642" w:type="dxa"/>
          </w:tcPr>
          <w:p w:rsidR="00DE6FE9" w:rsidRPr="00750CBD" w:rsidRDefault="00106049" w:rsidP="00F624AC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34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12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DE6FE9" w:rsidRPr="00750CBD" w:rsidRDefault="00C52227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Самостоятельная работа</w:t>
            </w:r>
          </w:p>
        </w:tc>
      </w:tr>
      <w:tr w:rsidR="00DE6FE9" w:rsidRPr="00750CBD" w:rsidTr="001D55AA">
        <w:tc>
          <w:tcPr>
            <w:tcW w:w="675" w:type="dxa"/>
          </w:tcPr>
          <w:p w:rsidR="00DE6FE9" w:rsidRPr="00750CBD" w:rsidRDefault="00DE6FE9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5.</w:t>
            </w:r>
          </w:p>
        </w:tc>
        <w:tc>
          <w:tcPr>
            <w:tcW w:w="2609" w:type="dxa"/>
          </w:tcPr>
          <w:p w:rsidR="00DE6FE9" w:rsidRPr="00750CBD" w:rsidRDefault="00DE6FE9" w:rsidP="001D55A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50CBD">
              <w:rPr>
                <w:color w:val="000000"/>
                <w:spacing w:val="-3"/>
                <w:sz w:val="24"/>
                <w:szCs w:val="24"/>
              </w:rPr>
              <w:t>Мезенская роспись</w:t>
            </w:r>
          </w:p>
        </w:tc>
        <w:tc>
          <w:tcPr>
            <w:tcW w:w="1642" w:type="dxa"/>
          </w:tcPr>
          <w:p w:rsidR="00DE6FE9" w:rsidRPr="00750CBD" w:rsidRDefault="00106049" w:rsidP="00F624AC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18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DE6FE9" w:rsidRPr="00750CBD" w:rsidRDefault="00C52227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Самостоятельная работа</w:t>
            </w:r>
          </w:p>
        </w:tc>
      </w:tr>
      <w:tr w:rsidR="00DE6FE9" w:rsidRPr="00750CBD" w:rsidTr="001D55AA">
        <w:tc>
          <w:tcPr>
            <w:tcW w:w="675" w:type="dxa"/>
          </w:tcPr>
          <w:p w:rsidR="00DE6FE9" w:rsidRPr="00750CBD" w:rsidRDefault="00DE6FE9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6.</w:t>
            </w:r>
          </w:p>
        </w:tc>
        <w:tc>
          <w:tcPr>
            <w:tcW w:w="2609" w:type="dxa"/>
          </w:tcPr>
          <w:p w:rsidR="00DE6FE9" w:rsidRPr="00750CBD" w:rsidRDefault="00DE6FE9" w:rsidP="001D55AA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750CBD">
              <w:rPr>
                <w:color w:val="000000"/>
                <w:spacing w:val="-4"/>
                <w:sz w:val="24"/>
                <w:szCs w:val="24"/>
              </w:rPr>
              <w:t>Свободная роспись</w:t>
            </w:r>
          </w:p>
        </w:tc>
        <w:tc>
          <w:tcPr>
            <w:tcW w:w="1642" w:type="dxa"/>
          </w:tcPr>
          <w:p w:rsidR="00DE6FE9" w:rsidRPr="00750CBD" w:rsidRDefault="00106049" w:rsidP="00F624AC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</w:t>
            </w:r>
            <w:r w:rsidR="00F624AC" w:rsidRPr="00750CBD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DE6FE9" w:rsidRPr="00750CBD" w:rsidRDefault="00C52227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Самостоятельная работа</w:t>
            </w:r>
          </w:p>
        </w:tc>
      </w:tr>
      <w:tr w:rsidR="00DE6FE9" w:rsidRPr="00750CBD" w:rsidTr="001D55AA">
        <w:tc>
          <w:tcPr>
            <w:tcW w:w="675" w:type="dxa"/>
          </w:tcPr>
          <w:p w:rsidR="00DE6FE9" w:rsidRPr="00750CBD" w:rsidRDefault="00DE6FE9" w:rsidP="001D55AA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7.</w:t>
            </w:r>
          </w:p>
        </w:tc>
        <w:tc>
          <w:tcPr>
            <w:tcW w:w="2609" w:type="dxa"/>
          </w:tcPr>
          <w:p w:rsidR="00DE6FE9" w:rsidRPr="00750CBD" w:rsidRDefault="00645C54" w:rsidP="001D55AA">
            <w:pPr>
              <w:rPr>
                <w:sz w:val="24"/>
                <w:szCs w:val="24"/>
              </w:rPr>
            </w:pPr>
            <w:r w:rsidRPr="00750CBD">
              <w:rPr>
                <w:color w:val="000000"/>
                <w:spacing w:val="-1"/>
                <w:sz w:val="24"/>
                <w:szCs w:val="24"/>
              </w:rPr>
              <w:t>Итоговое занятие</w:t>
            </w:r>
          </w:p>
        </w:tc>
        <w:tc>
          <w:tcPr>
            <w:tcW w:w="1642" w:type="dxa"/>
          </w:tcPr>
          <w:p w:rsidR="00DE6FE9" w:rsidRPr="00750CBD" w:rsidRDefault="00106049" w:rsidP="00F624AC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DE6FE9" w:rsidRPr="00750CBD" w:rsidRDefault="00DE6FE9" w:rsidP="00A45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E6FE9" w:rsidRPr="00750CBD" w:rsidRDefault="00C52227">
            <w:pPr>
              <w:rPr>
                <w:sz w:val="24"/>
                <w:szCs w:val="24"/>
              </w:rPr>
            </w:pPr>
            <w:r w:rsidRPr="00750CBD">
              <w:rPr>
                <w:sz w:val="24"/>
                <w:szCs w:val="24"/>
              </w:rPr>
              <w:t>Выставка</w:t>
            </w:r>
          </w:p>
        </w:tc>
      </w:tr>
      <w:tr w:rsidR="00DE6FE9" w:rsidRPr="00750CBD" w:rsidTr="001D55AA">
        <w:tc>
          <w:tcPr>
            <w:tcW w:w="675" w:type="dxa"/>
          </w:tcPr>
          <w:p w:rsidR="00DE6FE9" w:rsidRPr="00750CBD" w:rsidRDefault="00DE6FE9" w:rsidP="001D5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:rsidR="00DE6FE9" w:rsidRPr="00750CBD" w:rsidRDefault="00DE6FE9" w:rsidP="001D55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50CBD">
              <w:rPr>
                <w:b/>
                <w:color w:val="000000"/>
                <w:spacing w:val="-1"/>
                <w:sz w:val="24"/>
                <w:szCs w:val="24"/>
              </w:rPr>
              <w:t>Итого</w:t>
            </w:r>
            <w:r w:rsidR="00222AB9" w:rsidRPr="00750CBD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b/>
                <w:sz w:val="24"/>
                <w:szCs w:val="24"/>
              </w:rPr>
            </w:pPr>
            <w:r w:rsidRPr="00750CBD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b/>
                <w:sz w:val="24"/>
                <w:szCs w:val="24"/>
              </w:rPr>
            </w:pPr>
            <w:r w:rsidRPr="00750CBD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642" w:type="dxa"/>
          </w:tcPr>
          <w:p w:rsidR="00DE6FE9" w:rsidRPr="00750CBD" w:rsidRDefault="00A456BB" w:rsidP="00A456BB">
            <w:pPr>
              <w:jc w:val="center"/>
              <w:rPr>
                <w:b/>
                <w:sz w:val="24"/>
                <w:szCs w:val="24"/>
              </w:rPr>
            </w:pPr>
            <w:r w:rsidRPr="00750CBD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643" w:type="dxa"/>
          </w:tcPr>
          <w:p w:rsidR="00DE6FE9" w:rsidRPr="00750CBD" w:rsidRDefault="00DE6FE9" w:rsidP="001D55AA">
            <w:pPr>
              <w:rPr>
                <w:b/>
                <w:sz w:val="24"/>
                <w:szCs w:val="24"/>
              </w:rPr>
            </w:pPr>
          </w:p>
        </w:tc>
      </w:tr>
    </w:tbl>
    <w:p w:rsidR="00222AB9" w:rsidRPr="00750CBD" w:rsidRDefault="00222AB9" w:rsidP="001B3D5C">
      <w:pPr>
        <w:jc w:val="center"/>
        <w:rPr>
          <w:b/>
          <w:szCs w:val="24"/>
        </w:rPr>
      </w:pPr>
    </w:p>
    <w:p w:rsidR="001B3D5C" w:rsidRDefault="001B3D5C" w:rsidP="001B3D5C">
      <w:pPr>
        <w:jc w:val="center"/>
        <w:rPr>
          <w:b/>
          <w:szCs w:val="24"/>
        </w:rPr>
      </w:pPr>
      <w:r w:rsidRPr="00AE7364">
        <w:rPr>
          <w:b/>
          <w:szCs w:val="24"/>
        </w:rPr>
        <w:t>Содержание программы 2 года обучения</w:t>
      </w:r>
    </w:p>
    <w:p w:rsidR="001B3D5C" w:rsidRPr="00AE7364" w:rsidRDefault="001B3D5C" w:rsidP="001B3D5C">
      <w:pPr>
        <w:jc w:val="center"/>
        <w:rPr>
          <w:b/>
          <w:szCs w:val="24"/>
        </w:rPr>
      </w:pPr>
    </w:p>
    <w:p w:rsidR="001B3D5C" w:rsidRPr="00AE7364" w:rsidRDefault="00AA27D5" w:rsidP="001B3D5C">
      <w:pPr>
        <w:shd w:val="clear" w:color="auto" w:fill="FFFFFF"/>
        <w:jc w:val="both"/>
        <w:rPr>
          <w:szCs w:val="24"/>
        </w:rPr>
      </w:pPr>
      <w:r>
        <w:rPr>
          <w:b/>
          <w:bCs/>
          <w:color w:val="000000"/>
          <w:spacing w:val="-2"/>
          <w:szCs w:val="24"/>
        </w:rPr>
        <w:t xml:space="preserve">1. Вводное занятие </w:t>
      </w:r>
      <w:r w:rsidRPr="00AA27D5">
        <w:rPr>
          <w:bCs/>
          <w:color w:val="000000"/>
          <w:spacing w:val="-2"/>
          <w:szCs w:val="24"/>
        </w:rPr>
        <w:t>-</w:t>
      </w:r>
      <w:r w:rsidR="0076468D" w:rsidRPr="00AA27D5">
        <w:rPr>
          <w:bCs/>
          <w:color w:val="000000"/>
          <w:spacing w:val="-2"/>
          <w:szCs w:val="24"/>
        </w:rPr>
        <w:t xml:space="preserve"> </w:t>
      </w:r>
      <w:r w:rsidR="0076468D">
        <w:rPr>
          <w:b/>
          <w:bCs/>
          <w:color w:val="000000"/>
          <w:spacing w:val="-2"/>
          <w:szCs w:val="24"/>
        </w:rPr>
        <w:t>2</w:t>
      </w:r>
      <w:r w:rsidR="001B3D5C" w:rsidRPr="00AE7364">
        <w:rPr>
          <w:b/>
          <w:bCs/>
          <w:color w:val="000000"/>
          <w:spacing w:val="-2"/>
          <w:szCs w:val="24"/>
        </w:rPr>
        <w:t>ч.</w:t>
      </w:r>
    </w:p>
    <w:p w:rsidR="001B3D5C" w:rsidRPr="00AE7364" w:rsidRDefault="001B3D5C" w:rsidP="001B3D5C">
      <w:pPr>
        <w:tabs>
          <w:tab w:val="left" w:pos="3880"/>
        </w:tabs>
        <w:jc w:val="both"/>
        <w:rPr>
          <w:color w:val="000000"/>
          <w:spacing w:val="-1"/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Теория:</w:t>
      </w:r>
      <w:r w:rsidRPr="00AE7364">
        <w:rPr>
          <w:color w:val="000000"/>
          <w:spacing w:val="-1"/>
          <w:szCs w:val="24"/>
        </w:rPr>
        <w:t xml:space="preserve"> </w:t>
      </w:r>
      <w:r w:rsidRPr="00AE7364">
        <w:rPr>
          <w:szCs w:val="24"/>
        </w:rPr>
        <w:t>Инструктаж по охране жизни</w:t>
      </w:r>
      <w:r w:rsidR="00DE6BC7">
        <w:rPr>
          <w:szCs w:val="24"/>
        </w:rPr>
        <w:t xml:space="preserve"> и здоровья детей. Правила по ТБ</w:t>
      </w:r>
      <w:r w:rsidRPr="00AE7364">
        <w:rPr>
          <w:szCs w:val="24"/>
        </w:rPr>
        <w:t xml:space="preserve"> при работе с инструментами и оборудованием. Ознакомление с требованиями к знаниям, умениям, навыкам. </w:t>
      </w:r>
      <w:r w:rsidRPr="00AE7364">
        <w:rPr>
          <w:color w:val="000000"/>
          <w:spacing w:val="-1"/>
          <w:szCs w:val="24"/>
        </w:rPr>
        <w:t>Знакомство с правилами внутреннего распорядка</w:t>
      </w:r>
      <w:r w:rsidR="00AA27D5">
        <w:rPr>
          <w:color w:val="000000"/>
          <w:spacing w:val="-1"/>
          <w:szCs w:val="24"/>
        </w:rPr>
        <w:t xml:space="preserve"> школы</w:t>
      </w:r>
      <w:r w:rsidRPr="00AE7364">
        <w:rPr>
          <w:color w:val="000000"/>
          <w:spacing w:val="-1"/>
          <w:szCs w:val="24"/>
        </w:rPr>
        <w:t>.</w:t>
      </w:r>
    </w:p>
    <w:p w:rsidR="001B3D5C" w:rsidRPr="00AE7364" w:rsidRDefault="001B3D5C" w:rsidP="001B3D5C">
      <w:pPr>
        <w:tabs>
          <w:tab w:val="left" w:pos="3880"/>
        </w:tabs>
        <w:jc w:val="both"/>
        <w:rPr>
          <w:color w:val="000000"/>
          <w:spacing w:val="-3"/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Практика:</w:t>
      </w:r>
      <w:r w:rsidRPr="00AE7364">
        <w:rPr>
          <w:color w:val="000000"/>
          <w:spacing w:val="-1"/>
          <w:szCs w:val="24"/>
        </w:rPr>
        <w:t xml:space="preserve"> Выполнение зарисовок. Демонстрация открыток, зарисовок, просмотр наглядного </w:t>
      </w:r>
      <w:r w:rsidRPr="00AE7364">
        <w:rPr>
          <w:color w:val="000000"/>
          <w:spacing w:val="-3"/>
          <w:szCs w:val="24"/>
        </w:rPr>
        <w:t>фонда кабинета.</w:t>
      </w:r>
    </w:p>
    <w:p w:rsidR="001B3D5C" w:rsidRDefault="001B3D5C" w:rsidP="001B3D5C">
      <w:pPr>
        <w:shd w:val="clear" w:color="auto" w:fill="FFFFFF"/>
        <w:jc w:val="both"/>
        <w:rPr>
          <w:b/>
          <w:bCs/>
          <w:color w:val="000000"/>
          <w:szCs w:val="24"/>
        </w:rPr>
      </w:pPr>
    </w:p>
    <w:p w:rsidR="001B3D5C" w:rsidRPr="00AE7364" w:rsidRDefault="00AA27D5" w:rsidP="001B3D5C">
      <w:pPr>
        <w:shd w:val="clear" w:color="auto" w:fill="FFFFFF"/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2. Полхов - Майданская роспись </w:t>
      </w:r>
      <w:r w:rsidRPr="00AA27D5">
        <w:rPr>
          <w:bCs/>
          <w:color w:val="000000"/>
          <w:szCs w:val="24"/>
        </w:rPr>
        <w:t xml:space="preserve">- </w:t>
      </w:r>
      <w:r w:rsidR="00A456BB">
        <w:rPr>
          <w:b/>
          <w:bCs/>
          <w:color w:val="000000"/>
          <w:szCs w:val="24"/>
        </w:rPr>
        <w:t>30</w:t>
      </w:r>
      <w:r w:rsidR="001B3D5C" w:rsidRPr="00AE7364">
        <w:rPr>
          <w:b/>
          <w:bCs/>
          <w:color w:val="000000"/>
          <w:szCs w:val="24"/>
        </w:rPr>
        <w:t>ч.</w:t>
      </w:r>
    </w:p>
    <w:p w:rsidR="001B3D5C" w:rsidRPr="00AE7364" w:rsidRDefault="001B3D5C" w:rsidP="001B3D5C">
      <w:pPr>
        <w:shd w:val="clear" w:color="auto" w:fill="FFFFFF"/>
        <w:jc w:val="both"/>
        <w:rPr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Теория:</w:t>
      </w:r>
      <w:r w:rsidRPr="00AE7364">
        <w:rPr>
          <w:color w:val="000000"/>
          <w:spacing w:val="-1"/>
          <w:szCs w:val="24"/>
        </w:rPr>
        <w:t xml:space="preserve"> Знакомство с историей и элементами Полхов-Майданской росписи. Характерные особенности элементов. </w:t>
      </w:r>
      <w:r w:rsidRPr="00AE7364">
        <w:rPr>
          <w:color w:val="000000"/>
          <w:spacing w:val="3"/>
          <w:szCs w:val="24"/>
        </w:rPr>
        <w:t xml:space="preserve">Техника выполнения Полхов-Майданских элементов. </w:t>
      </w:r>
      <w:r w:rsidRPr="00AE7364">
        <w:rPr>
          <w:color w:val="000000"/>
          <w:spacing w:val="4"/>
          <w:szCs w:val="24"/>
        </w:rPr>
        <w:t xml:space="preserve">Изучение </w:t>
      </w:r>
      <w:r w:rsidRPr="00AE7364">
        <w:rPr>
          <w:color w:val="000000"/>
          <w:szCs w:val="24"/>
        </w:rPr>
        <w:t xml:space="preserve">техники кистевой росписи. Соединение разных элементов в композиции. Цветовое и </w:t>
      </w:r>
      <w:r w:rsidRPr="00AE7364">
        <w:rPr>
          <w:color w:val="000000"/>
          <w:spacing w:val="5"/>
          <w:szCs w:val="24"/>
        </w:rPr>
        <w:t xml:space="preserve">композиционное решение для будущего изделия. </w:t>
      </w:r>
    </w:p>
    <w:p w:rsidR="001B3D5C" w:rsidRPr="00AE7364" w:rsidRDefault="001B3D5C" w:rsidP="001B3D5C">
      <w:pPr>
        <w:shd w:val="clear" w:color="auto" w:fill="FFFFFF"/>
        <w:jc w:val="both"/>
        <w:rPr>
          <w:color w:val="000000"/>
          <w:spacing w:val="-1"/>
          <w:szCs w:val="24"/>
        </w:rPr>
      </w:pPr>
      <w:r w:rsidRPr="00D34C65">
        <w:rPr>
          <w:b/>
          <w:color w:val="000000"/>
          <w:spacing w:val="1"/>
          <w:szCs w:val="24"/>
          <w:u w:val="single"/>
        </w:rPr>
        <w:t>Практика:</w:t>
      </w:r>
      <w:r w:rsidRPr="00AE7364">
        <w:rPr>
          <w:color w:val="000000"/>
          <w:spacing w:val="1"/>
          <w:szCs w:val="24"/>
        </w:rPr>
        <w:t xml:space="preserve"> Выполнение простейших элементов (листочки, бутончики, цветы, плоды, </w:t>
      </w:r>
      <w:r w:rsidRPr="00AE7364">
        <w:rPr>
          <w:color w:val="000000"/>
          <w:spacing w:val="-1"/>
          <w:szCs w:val="24"/>
        </w:rPr>
        <w:t>дополнительные элементы.) Составление свободной композиции и по образцу. Работа в технике кистевой росписи. Выполнен</w:t>
      </w:r>
      <w:r w:rsidR="00AA27D5">
        <w:rPr>
          <w:color w:val="000000"/>
          <w:spacing w:val="-1"/>
          <w:szCs w:val="24"/>
        </w:rPr>
        <w:t>ие эскизов для будущего изделия</w:t>
      </w:r>
      <w:r w:rsidRPr="00AE7364">
        <w:rPr>
          <w:color w:val="000000"/>
          <w:spacing w:val="-1"/>
          <w:szCs w:val="24"/>
        </w:rPr>
        <w:t xml:space="preserve"> в </w:t>
      </w:r>
      <w:r w:rsidRPr="00AE7364">
        <w:rPr>
          <w:color w:val="000000"/>
          <w:spacing w:val="1"/>
          <w:szCs w:val="24"/>
        </w:rPr>
        <w:t xml:space="preserve">карандаше и в цвете. Цветовое и композиционное решение изделия. </w:t>
      </w:r>
      <w:r w:rsidRPr="00AE7364">
        <w:rPr>
          <w:color w:val="000000"/>
          <w:spacing w:val="-1"/>
          <w:szCs w:val="24"/>
        </w:rPr>
        <w:t>Роспись изделий из дерева, стекла, камня и т.д.</w:t>
      </w:r>
    </w:p>
    <w:p w:rsidR="001B3D5C" w:rsidRDefault="001B3D5C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1B3D5C" w:rsidRPr="00AE7364" w:rsidRDefault="00AA27D5" w:rsidP="001B3D5C">
      <w:pPr>
        <w:shd w:val="clear" w:color="auto" w:fill="FFFFFF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 xml:space="preserve">3. Городецкая роспись </w:t>
      </w:r>
      <w:r w:rsidRPr="00AA27D5">
        <w:rPr>
          <w:bCs/>
          <w:color w:val="000000"/>
          <w:spacing w:val="-1"/>
          <w:szCs w:val="24"/>
        </w:rPr>
        <w:t xml:space="preserve">- </w:t>
      </w:r>
      <w:r w:rsidR="00A456BB">
        <w:rPr>
          <w:b/>
          <w:bCs/>
          <w:color w:val="000000"/>
          <w:spacing w:val="-1"/>
          <w:szCs w:val="24"/>
        </w:rPr>
        <w:t>32</w:t>
      </w:r>
      <w:r w:rsidR="001B3D5C" w:rsidRPr="00AE7364">
        <w:rPr>
          <w:b/>
          <w:bCs/>
          <w:color w:val="000000"/>
          <w:spacing w:val="-1"/>
          <w:szCs w:val="24"/>
        </w:rPr>
        <w:t>ч.</w:t>
      </w:r>
    </w:p>
    <w:p w:rsidR="001B3D5C" w:rsidRPr="00AE7364" w:rsidRDefault="001B3D5C" w:rsidP="001B3D5C">
      <w:pPr>
        <w:shd w:val="clear" w:color="auto" w:fill="FFFFFF"/>
        <w:jc w:val="both"/>
        <w:rPr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Теория:</w:t>
      </w:r>
      <w:r w:rsidRPr="00AE7364">
        <w:rPr>
          <w:color w:val="000000"/>
          <w:spacing w:val="-1"/>
          <w:szCs w:val="24"/>
        </w:rPr>
        <w:t xml:space="preserve"> Знакомство с историей и элементами городецкой росписи. Изучение кистевых приёмов письма </w:t>
      </w:r>
      <w:r w:rsidR="00AA27D5">
        <w:rPr>
          <w:color w:val="000000"/>
          <w:szCs w:val="24"/>
        </w:rPr>
        <w:t>г</w:t>
      </w:r>
      <w:r w:rsidRPr="00AE7364">
        <w:rPr>
          <w:color w:val="000000"/>
          <w:szCs w:val="24"/>
        </w:rPr>
        <w:t xml:space="preserve">ородецких мастеров. Цвет и фон в городецкой росписи. Правила </w:t>
      </w:r>
      <w:r w:rsidRPr="00AE7364">
        <w:rPr>
          <w:color w:val="000000"/>
          <w:spacing w:val="1"/>
          <w:szCs w:val="24"/>
        </w:rPr>
        <w:t xml:space="preserve">построения животных. Соединение разных элементов в композиции. </w:t>
      </w:r>
    </w:p>
    <w:p w:rsidR="001B3D5C" w:rsidRPr="00AE7364" w:rsidRDefault="001B3D5C" w:rsidP="001B3D5C">
      <w:pPr>
        <w:shd w:val="clear" w:color="auto" w:fill="FFFFFF"/>
        <w:jc w:val="both"/>
        <w:rPr>
          <w:color w:val="000000"/>
          <w:spacing w:val="-1"/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Практика:</w:t>
      </w:r>
      <w:r w:rsidR="00AA27D5">
        <w:rPr>
          <w:color w:val="000000"/>
          <w:spacing w:val="-1"/>
          <w:szCs w:val="24"/>
        </w:rPr>
        <w:t xml:space="preserve"> Выполнение элементов г</w:t>
      </w:r>
      <w:r w:rsidRPr="00AE7364">
        <w:rPr>
          <w:color w:val="000000"/>
          <w:spacing w:val="-1"/>
          <w:szCs w:val="24"/>
        </w:rPr>
        <w:t>ородецкой росписи (листочки, цветы, веточки, птицы,</w:t>
      </w:r>
      <w:r w:rsidR="00AA27D5">
        <w:rPr>
          <w:color w:val="000000"/>
          <w:spacing w:val="-1"/>
          <w:szCs w:val="24"/>
        </w:rPr>
        <w:t xml:space="preserve"> лошади.) Вписывание элементов г</w:t>
      </w:r>
      <w:r w:rsidRPr="00AE7364">
        <w:rPr>
          <w:color w:val="000000"/>
          <w:spacing w:val="-1"/>
          <w:szCs w:val="24"/>
        </w:rPr>
        <w:t xml:space="preserve">ородецкой росписи на жёлтом, чёрном, красном фоне. Составление композиции по образцу. Составление свободной композиции с применением животных (птицы, лошади.) Смешивание цветов с белой гуашью (подмалёвок.) Получение </w:t>
      </w:r>
      <w:r w:rsidRPr="00AE7364">
        <w:rPr>
          <w:color w:val="000000"/>
          <w:spacing w:val="7"/>
          <w:szCs w:val="24"/>
        </w:rPr>
        <w:t>объёмных форм п</w:t>
      </w:r>
      <w:r w:rsidR="00AA27D5">
        <w:rPr>
          <w:color w:val="000000"/>
          <w:spacing w:val="7"/>
          <w:szCs w:val="24"/>
        </w:rPr>
        <w:t>утём нанесения характерных для г</w:t>
      </w:r>
      <w:r w:rsidRPr="00AE7364">
        <w:rPr>
          <w:color w:val="000000"/>
          <w:spacing w:val="7"/>
          <w:szCs w:val="24"/>
        </w:rPr>
        <w:t xml:space="preserve">ородецкой росписи штрихов. </w:t>
      </w:r>
      <w:r w:rsidRPr="00AE7364">
        <w:rPr>
          <w:color w:val="000000"/>
          <w:spacing w:val="-1"/>
          <w:szCs w:val="24"/>
        </w:rPr>
        <w:t>Выполнение эскизов для будущего изделия. Роспись изделий из дерева, стекла, камня и т.д.</w:t>
      </w:r>
    </w:p>
    <w:p w:rsidR="001B3D5C" w:rsidRDefault="001B3D5C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222AB9" w:rsidRDefault="00222AB9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FB4D78" w:rsidRDefault="00FB4D78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222AB9" w:rsidRDefault="00222AB9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AA27D5" w:rsidRDefault="00AA27D5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1B3D5C" w:rsidRPr="00AE7364" w:rsidRDefault="00AA27D5" w:rsidP="001B3D5C">
      <w:pPr>
        <w:shd w:val="clear" w:color="auto" w:fill="FFFFFF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 xml:space="preserve">4. Хохломская роспись </w:t>
      </w:r>
      <w:r w:rsidRPr="00AA27D5">
        <w:rPr>
          <w:bCs/>
          <w:color w:val="000000"/>
          <w:spacing w:val="-1"/>
          <w:szCs w:val="24"/>
        </w:rPr>
        <w:t>-</w:t>
      </w:r>
      <w:r w:rsidR="001B3D5C" w:rsidRPr="00AE7364">
        <w:rPr>
          <w:b/>
          <w:bCs/>
          <w:color w:val="000000"/>
          <w:spacing w:val="-1"/>
          <w:szCs w:val="24"/>
        </w:rPr>
        <w:t xml:space="preserve"> </w:t>
      </w:r>
      <w:r w:rsidR="00A456BB">
        <w:rPr>
          <w:b/>
          <w:bCs/>
          <w:color w:val="000000"/>
          <w:spacing w:val="-1"/>
          <w:szCs w:val="24"/>
        </w:rPr>
        <w:t>3</w:t>
      </w:r>
      <w:r w:rsidR="001B3D5C" w:rsidRPr="00AE7364">
        <w:rPr>
          <w:b/>
          <w:bCs/>
          <w:color w:val="000000"/>
          <w:spacing w:val="-1"/>
          <w:szCs w:val="24"/>
        </w:rPr>
        <w:t>4ч.</w:t>
      </w:r>
    </w:p>
    <w:p w:rsidR="001B3D5C" w:rsidRPr="00AE7364" w:rsidRDefault="001B3D5C" w:rsidP="001B3D5C">
      <w:pPr>
        <w:shd w:val="clear" w:color="auto" w:fill="FFFFFF"/>
        <w:jc w:val="both"/>
        <w:rPr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Теория:</w:t>
      </w:r>
      <w:r w:rsidRPr="00AE7364">
        <w:rPr>
          <w:color w:val="000000"/>
          <w:spacing w:val="-1"/>
          <w:szCs w:val="24"/>
        </w:rPr>
        <w:t xml:space="preserve"> Знакомство с историей и элементами хохломской росписи. Характерные особенности цвета и </w:t>
      </w:r>
      <w:r w:rsidRPr="00AE7364">
        <w:rPr>
          <w:color w:val="000000"/>
          <w:spacing w:val="7"/>
          <w:szCs w:val="24"/>
        </w:rPr>
        <w:t xml:space="preserve">элементов хохломской росписи. Изучение кистевых приёмов. Правила построения </w:t>
      </w:r>
      <w:r w:rsidRPr="00AE7364">
        <w:rPr>
          <w:color w:val="000000"/>
          <w:spacing w:val="6"/>
          <w:szCs w:val="24"/>
        </w:rPr>
        <w:t>животных. Соединение разных элементов в одно целое. Правила составления композиции.</w:t>
      </w:r>
    </w:p>
    <w:p w:rsidR="001B3D5C" w:rsidRPr="00AE7364" w:rsidRDefault="001B3D5C" w:rsidP="001B3D5C">
      <w:pPr>
        <w:shd w:val="clear" w:color="auto" w:fill="FFFFFF"/>
        <w:jc w:val="both"/>
        <w:rPr>
          <w:color w:val="000000"/>
          <w:spacing w:val="-1"/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Практика:</w:t>
      </w:r>
      <w:r w:rsidRPr="00AE7364">
        <w:rPr>
          <w:color w:val="000000"/>
          <w:spacing w:val="-1"/>
          <w:szCs w:val="24"/>
        </w:rPr>
        <w:t xml:space="preserve"> Выполнение элементов хохломской росписи (листочки, веточки, плоды, ягоды.) </w:t>
      </w:r>
      <w:r w:rsidRPr="00AE7364">
        <w:rPr>
          <w:color w:val="000000"/>
          <w:spacing w:val="2"/>
          <w:szCs w:val="24"/>
        </w:rPr>
        <w:t xml:space="preserve">Выполнение в технике кистевой росписи элемента «Травка». Выполнение животных по </w:t>
      </w:r>
      <w:r w:rsidRPr="00AE7364">
        <w:rPr>
          <w:color w:val="000000"/>
          <w:spacing w:val="4"/>
          <w:szCs w:val="24"/>
        </w:rPr>
        <w:t xml:space="preserve">образцу (птицы, рыбки, бабочки.) Составление композиции по образцу. Составление свободной композиции с применением животных. Выполнение эскизов на бумаге для </w:t>
      </w:r>
      <w:r w:rsidRPr="00AE7364">
        <w:rPr>
          <w:color w:val="000000"/>
          <w:spacing w:val="-2"/>
          <w:szCs w:val="24"/>
        </w:rPr>
        <w:t xml:space="preserve">будущего изделия. </w:t>
      </w:r>
      <w:r w:rsidRPr="00AE7364">
        <w:rPr>
          <w:color w:val="000000"/>
          <w:spacing w:val="-1"/>
          <w:szCs w:val="24"/>
        </w:rPr>
        <w:t>Роспись изделий из дерева, стекла, камня и т.д.</w:t>
      </w:r>
    </w:p>
    <w:p w:rsidR="001B3D5C" w:rsidRDefault="001B3D5C" w:rsidP="001B3D5C">
      <w:pPr>
        <w:jc w:val="both"/>
        <w:rPr>
          <w:b/>
          <w:color w:val="000000"/>
          <w:spacing w:val="-1"/>
          <w:szCs w:val="24"/>
        </w:rPr>
      </w:pPr>
    </w:p>
    <w:p w:rsidR="001B3D5C" w:rsidRPr="00AE7364" w:rsidRDefault="001B3D5C" w:rsidP="001B3D5C">
      <w:pPr>
        <w:jc w:val="both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5</w:t>
      </w:r>
      <w:r w:rsidR="00A456BB">
        <w:rPr>
          <w:b/>
          <w:color w:val="000000"/>
          <w:spacing w:val="-1"/>
          <w:szCs w:val="24"/>
        </w:rPr>
        <w:t>. Мезенская роспись 18</w:t>
      </w:r>
      <w:r w:rsidRPr="00AE7364">
        <w:rPr>
          <w:b/>
          <w:color w:val="000000"/>
          <w:spacing w:val="-1"/>
          <w:szCs w:val="24"/>
        </w:rPr>
        <w:t>ч.</w:t>
      </w:r>
    </w:p>
    <w:p w:rsidR="001B3D5C" w:rsidRPr="00AE7364" w:rsidRDefault="001B3D5C" w:rsidP="001B3D5C">
      <w:pPr>
        <w:shd w:val="clear" w:color="auto" w:fill="FFFFFF"/>
        <w:jc w:val="both"/>
        <w:rPr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Теория:</w:t>
      </w:r>
      <w:r w:rsidRPr="00AE7364">
        <w:rPr>
          <w:color w:val="000000"/>
          <w:spacing w:val="-1"/>
          <w:szCs w:val="24"/>
        </w:rPr>
        <w:t xml:space="preserve"> Знакомство с историей и элементами мезенской росписи. Характерные особенности элементов мезенской росписи (ц</w:t>
      </w:r>
      <w:r w:rsidRPr="00AE7364">
        <w:rPr>
          <w:color w:val="000000"/>
          <w:szCs w:val="24"/>
        </w:rPr>
        <w:t xml:space="preserve">вет, символика узора). </w:t>
      </w:r>
      <w:r w:rsidRPr="00AE7364">
        <w:rPr>
          <w:color w:val="000000"/>
          <w:spacing w:val="-1"/>
          <w:szCs w:val="24"/>
        </w:rPr>
        <w:t xml:space="preserve">Изучение кистевых приёмов письма </w:t>
      </w:r>
      <w:r w:rsidRPr="00AE7364">
        <w:rPr>
          <w:color w:val="000000"/>
          <w:szCs w:val="24"/>
        </w:rPr>
        <w:t xml:space="preserve">мезенских мастеров. Правила </w:t>
      </w:r>
      <w:r w:rsidRPr="00AE7364">
        <w:rPr>
          <w:color w:val="000000"/>
          <w:spacing w:val="1"/>
          <w:szCs w:val="24"/>
        </w:rPr>
        <w:t xml:space="preserve">построения животных. Соединение разных элементов в композиции. </w:t>
      </w:r>
    </w:p>
    <w:p w:rsidR="001B3D5C" w:rsidRPr="00AE7364" w:rsidRDefault="001B3D5C" w:rsidP="001B3D5C">
      <w:pPr>
        <w:shd w:val="clear" w:color="auto" w:fill="FFFFFF"/>
        <w:jc w:val="both"/>
        <w:rPr>
          <w:color w:val="000000"/>
          <w:spacing w:val="-1"/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Практика:</w:t>
      </w:r>
      <w:r w:rsidRPr="00AE7364">
        <w:rPr>
          <w:color w:val="000000"/>
          <w:spacing w:val="-1"/>
          <w:szCs w:val="24"/>
        </w:rPr>
        <w:t xml:space="preserve"> Выполнение элементов мезенской росписи (прямые и волнистые линии, зигзаги, спиральки, узоры в прямой и в косой клетке, ленточный орнамент, животные и птицы). Составление композиции по образцу. Составление свободной композиции с применением животных (птицы, лошади, олени и т.д.) Выполнение эскизов для будущего изделия. Роспись изделий из дерева, стекла, камня и т.д.</w:t>
      </w:r>
    </w:p>
    <w:p w:rsidR="001B3D5C" w:rsidRDefault="001B3D5C" w:rsidP="001B3D5C">
      <w:pPr>
        <w:shd w:val="clear" w:color="auto" w:fill="FFFFFF"/>
        <w:ind w:right="590"/>
        <w:rPr>
          <w:b/>
          <w:color w:val="000000"/>
          <w:spacing w:val="-4"/>
          <w:szCs w:val="24"/>
        </w:rPr>
      </w:pPr>
    </w:p>
    <w:p w:rsidR="001B3D5C" w:rsidRPr="00AE7364" w:rsidRDefault="001B3D5C" w:rsidP="001B3D5C">
      <w:pPr>
        <w:shd w:val="clear" w:color="auto" w:fill="FFFFFF"/>
        <w:ind w:right="590"/>
        <w:rPr>
          <w:b/>
          <w:color w:val="000000"/>
          <w:spacing w:val="-4"/>
          <w:szCs w:val="24"/>
        </w:rPr>
      </w:pPr>
      <w:r>
        <w:rPr>
          <w:b/>
          <w:color w:val="000000"/>
          <w:spacing w:val="-4"/>
          <w:szCs w:val="24"/>
        </w:rPr>
        <w:t>6</w:t>
      </w:r>
      <w:r w:rsidR="00A456BB">
        <w:rPr>
          <w:b/>
          <w:color w:val="000000"/>
          <w:spacing w:val="-4"/>
          <w:szCs w:val="24"/>
        </w:rPr>
        <w:t>. Свободная роспись. 18</w:t>
      </w:r>
      <w:r w:rsidRPr="00AE7364">
        <w:rPr>
          <w:b/>
          <w:color w:val="000000"/>
          <w:spacing w:val="-4"/>
          <w:szCs w:val="24"/>
        </w:rPr>
        <w:t xml:space="preserve"> ч.</w:t>
      </w:r>
    </w:p>
    <w:p w:rsidR="001B3D5C" w:rsidRPr="00AE7364" w:rsidRDefault="001B3D5C" w:rsidP="001B3D5C">
      <w:pPr>
        <w:shd w:val="clear" w:color="auto" w:fill="FFFFFF"/>
        <w:ind w:right="10"/>
        <w:jc w:val="both"/>
        <w:rPr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Теория:</w:t>
      </w:r>
      <w:r w:rsidRPr="00AE7364">
        <w:rPr>
          <w:color w:val="000000"/>
          <w:spacing w:val="-1"/>
          <w:szCs w:val="24"/>
        </w:rPr>
        <w:t xml:space="preserve"> Просмотр иллюстраций с животными, цветами, природой, героями мультфильмов, сказок. </w:t>
      </w:r>
      <w:r w:rsidRPr="00AE7364">
        <w:rPr>
          <w:color w:val="000000"/>
          <w:spacing w:val="7"/>
          <w:szCs w:val="24"/>
        </w:rPr>
        <w:t xml:space="preserve">Правила построения </w:t>
      </w:r>
      <w:r w:rsidRPr="00AE7364">
        <w:rPr>
          <w:color w:val="000000"/>
          <w:spacing w:val="6"/>
          <w:szCs w:val="24"/>
        </w:rPr>
        <w:t xml:space="preserve">животных, цветов. </w:t>
      </w:r>
      <w:r w:rsidRPr="00AE7364">
        <w:rPr>
          <w:color w:val="000000"/>
          <w:szCs w:val="24"/>
        </w:rPr>
        <w:t xml:space="preserve">Сочетание цветов. Художественное </w:t>
      </w:r>
      <w:r w:rsidRPr="00AE7364">
        <w:rPr>
          <w:color w:val="000000"/>
          <w:spacing w:val="-2"/>
          <w:szCs w:val="24"/>
        </w:rPr>
        <w:t>оформление работы.</w:t>
      </w:r>
    </w:p>
    <w:p w:rsidR="001B3D5C" w:rsidRPr="00AE7364" w:rsidRDefault="001B3D5C" w:rsidP="001B3D5C">
      <w:pPr>
        <w:shd w:val="clear" w:color="auto" w:fill="FFFFFF"/>
        <w:ind w:left="5"/>
        <w:jc w:val="both"/>
        <w:rPr>
          <w:color w:val="000000"/>
          <w:spacing w:val="-2"/>
          <w:szCs w:val="24"/>
        </w:rPr>
      </w:pPr>
      <w:r w:rsidRPr="00D34C65">
        <w:rPr>
          <w:b/>
          <w:color w:val="000000"/>
          <w:spacing w:val="-1"/>
          <w:szCs w:val="24"/>
          <w:u w:val="single"/>
        </w:rPr>
        <w:t>Практика:</w:t>
      </w:r>
      <w:r w:rsidRPr="00AE7364">
        <w:rPr>
          <w:color w:val="000000"/>
          <w:spacing w:val="-1"/>
          <w:szCs w:val="24"/>
        </w:rPr>
        <w:t xml:space="preserve"> Выполнение эскизов с фигурами животных, героев из мультфильмов, сказок и т.д. </w:t>
      </w:r>
      <w:r w:rsidRPr="00AE7364">
        <w:rPr>
          <w:color w:val="000000"/>
          <w:spacing w:val="2"/>
          <w:szCs w:val="24"/>
        </w:rPr>
        <w:t xml:space="preserve">по </w:t>
      </w:r>
      <w:r w:rsidRPr="00AE7364">
        <w:rPr>
          <w:color w:val="000000"/>
          <w:spacing w:val="4"/>
          <w:szCs w:val="24"/>
        </w:rPr>
        <w:t xml:space="preserve">образцу. Составление свободной композиции </w:t>
      </w:r>
      <w:r w:rsidRPr="00AE7364">
        <w:rPr>
          <w:color w:val="000000"/>
          <w:spacing w:val="-1"/>
          <w:szCs w:val="24"/>
        </w:rPr>
        <w:t xml:space="preserve">с фигурами животных, героев из мультфильмов, сказок и т.д. </w:t>
      </w:r>
      <w:r w:rsidRPr="00AE7364">
        <w:rPr>
          <w:color w:val="000000"/>
          <w:spacing w:val="4"/>
          <w:szCs w:val="24"/>
        </w:rPr>
        <w:t xml:space="preserve">Выполнение эскизов на бумаге для </w:t>
      </w:r>
      <w:r w:rsidRPr="00AE7364">
        <w:rPr>
          <w:color w:val="000000"/>
          <w:spacing w:val="-2"/>
          <w:szCs w:val="24"/>
        </w:rPr>
        <w:t>будущего изделия. Нанесение эскиза на изделие. Роспись изделий из дерева (ложки, лопатки, разделочные доски, матрёшки, различные деревянные фигурки и т.д.)</w:t>
      </w:r>
    </w:p>
    <w:p w:rsidR="001B3D5C" w:rsidRDefault="001B3D5C" w:rsidP="001B3D5C">
      <w:pPr>
        <w:shd w:val="clear" w:color="auto" w:fill="FFFFFF"/>
        <w:jc w:val="both"/>
        <w:rPr>
          <w:b/>
          <w:bCs/>
          <w:color w:val="000000"/>
          <w:spacing w:val="-1"/>
          <w:szCs w:val="24"/>
        </w:rPr>
      </w:pPr>
    </w:p>
    <w:p w:rsidR="001B3D5C" w:rsidRPr="00AE7364" w:rsidRDefault="001B3D5C" w:rsidP="001B3D5C">
      <w:pPr>
        <w:shd w:val="clear" w:color="auto" w:fill="FFFFFF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7</w:t>
      </w:r>
      <w:r w:rsidR="00A456BB">
        <w:rPr>
          <w:b/>
          <w:bCs/>
          <w:color w:val="000000"/>
          <w:spacing w:val="-1"/>
          <w:szCs w:val="24"/>
        </w:rPr>
        <w:t>. Итоговое занятие. 2</w:t>
      </w:r>
      <w:r w:rsidRPr="00AE7364">
        <w:rPr>
          <w:b/>
          <w:bCs/>
          <w:color w:val="000000"/>
          <w:spacing w:val="-1"/>
          <w:szCs w:val="24"/>
        </w:rPr>
        <w:t>ч.</w:t>
      </w:r>
    </w:p>
    <w:p w:rsidR="00AA27D5" w:rsidRPr="00750CBD" w:rsidRDefault="001B3D5C" w:rsidP="00AA27D5">
      <w:pPr>
        <w:shd w:val="clear" w:color="auto" w:fill="FFFFFF"/>
        <w:jc w:val="both"/>
      </w:pPr>
      <w:r w:rsidRPr="00AE7364">
        <w:rPr>
          <w:color w:val="000000"/>
          <w:spacing w:val="-1"/>
          <w:szCs w:val="24"/>
        </w:rPr>
        <w:t>Подведение итогов учебного года.</w:t>
      </w:r>
      <w:r w:rsidR="00AA27D5" w:rsidRPr="00AA27D5">
        <w:t xml:space="preserve"> </w:t>
      </w:r>
      <w:r w:rsidR="00AA27D5">
        <w:t>Подготовка изделий к отчетной выставке.</w:t>
      </w:r>
    </w:p>
    <w:p w:rsidR="00AA27D5" w:rsidRPr="00750CBD" w:rsidRDefault="00AA27D5" w:rsidP="00AA27D5">
      <w:pPr>
        <w:ind w:firstLine="709"/>
        <w:rPr>
          <w:b/>
        </w:rPr>
      </w:pPr>
    </w:p>
    <w:p w:rsidR="001B3D5C" w:rsidRPr="00AE7364" w:rsidRDefault="001B3D5C" w:rsidP="001B3D5C">
      <w:pPr>
        <w:shd w:val="clear" w:color="auto" w:fill="FFFFFF"/>
        <w:jc w:val="both"/>
        <w:rPr>
          <w:b/>
          <w:color w:val="FF0000"/>
          <w:szCs w:val="24"/>
        </w:rPr>
      </w:pPr>
    </w:p>
    <w:p w:rsidR="005A0185" w:rsidRDefault="005A0185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222AB9" w:rsidRDefault="00222AB9" w:rsidP="00222AB9">
      <w:pPr>
        <w:ind w:firstLine="709"/>
        <w:jc w:val="center"/>
        <w:rPr>
          <w:b/>
        </w:rPr>
      </w:pPr>
    </w:p>
    <w:p w:rsidR="005A0185" w:rsidRDefault="005A0185" w:rsidP="00222AB9">
      <w:pPr>
        <w:ind w:firstLine="709"/>
        <w:jc w:val="center"/>
        <w:rPr>
          <w:b/>
        </w:rPr>
      </w:pPr>
      <w:r w:rsidRPr="00DE5CC3">
        <w:rPr>
          <w:b/>
        </w:rPr>
        <w:t>Планируемые результаты</w:t>
      </w:r>
    </w:p>
    <w:p w:rsidR="005A0185" w:rsidRPr="00DE5CC3" w:rsidRDefault="005A0185" w:rsidP="005A0185">
      <w:pPr>
        <w:ind w:firstLine="709"/>
        <w:rPr>
          <w:b/>
        </w:rPr>
      </w:pPr>
    </w:p>
    <w:p w:rsidR="005A0185" w:rsidRDefault="005A0185" w:rsidP="005A0185">
      <w:pPr>
        <w:pStyle w:val="af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Предметные:</w:t>
      </w:r>
    </w:p>
    <w:p w:rsidR="00222AB9" w:rsidRDefault="00222AB9" w:rsidP="005A0185">
      <w:pPr>
        <w:pStyle w:val="af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A0185" w:rsidRPr="00AE7364" w:rsidRDefault="005A0185" w:rsidP="005A0185">
      <w:pPr>
        <w:rPr>
          <w:b/>
          <w:szCs w:val="24"/>
          <w:u w:val="single"/>
        </w:rPr>
      </w:pPr>
      <w:r w:rsidRPr="00AE7364">
        <w:rPr>
          <w:b/>
          <w:szCs w:val="24"/>
        </w:rPr>
        <w:t xml:space="preserve">    К концу 2-го года обучения учащиеся </w:t>
      </w:r>
      <w:r w:rsidRPr="00AE7364">
        <w:rPr>
          <w:b/>
          <w:szCs w:val="24"/>
          <w:u w:val="single"/>
        </w:rPr>
        <w:t>должны знать: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историю росписей;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знать элементы росписи и основы композиции (выбор центра, грамотное построение, варианты выполнения композиции с помощью различных элементов);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знать технологию росписи.</w:t>
      </w:r>
    </w:p>
    <w:p w:rsidR="005A0185" w:rsidRPr="00AE7364" w:rsidRDefault="005A0185" w:rsidP="005A0185">
      <w:pPr>
        <w:rPr>
          <w:b/>
          <w:szCs w:val="24"/>
          <w:u w:val="single"/>
        </w:rPr>
      </w:pPr>
      <w:r w:rsidRPr="00AE7364">
        <w:rPr>
          <w:b/>
          <w:szCs w:val="24"/>
        </w:rPr>
        <w:t xml:space="preserve"> К концу 2-го года обучения учащиеся </w:t>
      </w:r>
      <w:r w:rsidRPr="00AE7364">
        <w:rPr>
          <w:b/>
          <w:szCs w:val="24"/>
          <w:u w:val="single"/>
        </w:rPr>
        <w:t>должны уметь: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пользоваться инструментами, материалами, применяемыми  в художественной росписи;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выполнять полный технологический процесс подготовки и выполнения своей работы;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самостоятельно составлять простые и сложные композиции;</w:t>
      </w:r>
    </w:p>
    <w:p w:rsidR="005A0185" w:rsidRPr="00206E5B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E5B">
        <w:rPr>
          <w:rFonts w:ascii="Times New Roman" w:hAnsi="Times New Roman"/>
          <w:sz w:val="24"/>
          <w:szCs w:val="24"/>
        </w:rPr>
        <w:t>выполнять роспись изделий из дерева, стекла и т.д.</w:t>
      </w:r>
    </w:p>
    <w:p w:rsidR="005A0185" w:rsidRDefault="005A0185" w:rsidP="005A0185">
      <w:pPr>
        <w:pStyle w:val="21"/>
        <w:spacing w:line="240" w:lineRule="auto"/>
        <w:jc w:val="center"/>
        <w:rPr>
          <w:b/>
          <w:sz w:val="24"/>
          <w:szCs w:val="24"/>
        </w:rPr>
      </w:pPr>
    </w:p>
    <w:p w:rsidR="00222AB9" w:rsidRDefault="00222AB9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A0185" w:rsidRDefault="005A0185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r w:rsidRPr="00AF12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5A0185" w:rsidRPr="00AF129F" w:rsidRDefault="005A0185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A0185" w:rsidRPr="006602AF" w:rsidRDefault="005A0185" w:rsidP="005A0185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Регулятивные действия:</w:t>
      </w:r>
    </w:p>
    <w:p w:rsidR="005A0185" w:rsidRPr="006602A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умение организовывать свою деятельность: организовывать свое рабочее место, выполнять инструкции педагога и т. д.</w:t>
      </w:r>
    </w:p>
    <w:p w:rsidR="005A0185" w:rsidRPr="006602A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удерживать цель деятельности до получения ее результата;</w:t>
      </w:r>
    </w:p>
    <w:p w:rsidR="005A0185" w:rsidRPr="00AF129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оценивать (сравнивать с эталоном) результаты деятельности (чужой, своей).</w:t>
      </w:r>
    </w:p>
    <w:p w:rsidR="005A0185" w:rsidRPr="006602AF" w:rsidRDefault="005A0185" w:rsidP="005A0185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Познавательные действия:</w:t>
      </w:r>
    </w:p>
    <w:p w:rsidR="005A0185" w:rsidRPr="006602A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выявлять особенности (качества, признаки) разных объектов;</w:t>
      </w:r>
    </w:p>
    <w:p w:rsidR="005A0185" w:rsidRPr="006602A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воспроизводить по памяти информацию, необходимую для решения учебой задачи;</w:t>
      </w:r>
    </w:p>
    <w:p w:rsidR="005A0185" w:rsidRPr="00AF129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сравнивать различные объекты: выделять из множества один или несколько объектов, имеющих общие свойства.</w:t>
      </w:r>
    </w:p>
    <w:p w:rsidR="005A0185" w:rsidRPr="006602AF" w:rsidRDefault="005A0185" w:rsidP="005A0185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Коммуникативные действия:</w:t>
      </w:r>
    </w:p>
    <w:p w:rsidR="005A0185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умение общаться, взаимодействовать с людьми: участвовать в диалоге, отвечать на вопросы, слушать и понимать речь.</w:t>
      </w:r>
    </w:p>
    <w:p w:rsidR="005A0185" w:rsidRPr="006602AF" w:rsidRDefault="005A0185" w:rsidP="00206E5B">
      <w:pPr>
        <w:pStyle w:val="af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185" w:rsidRPr="00AF129F" w:rsidRDefault="005A0185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Личностные</w:t>
      </w:r>
      <w:r w:rsidRPr="00AF12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5A0185" w:rsidRPr="006602A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оценивать свои достижения, самостоятельность, инициативу, ответственность;</w:t>
      </w:r>
    </w:p>
    <w:p w:rsidR="005A0185" w:rsidRPr="006602AF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применять правила делового сотрудничества;</w:t>
      </w:r>
    </w:p>
    <w:p w:rsidR="005A0185" w:rsidRDefault="005A0185" w:rsidP="00206E5B">
      <w:pPr>
        <w:pStyle w:val="af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2AF">
        <w:rPr>
          <w:rFonts w:ascii="Times New Roman" w:hAnsi="Times New Roman"/>
          <w:sz w:val="24"/>
          <w:szCs w:val="24"/>
        </w:rPr>
        <w:t>проявлять в конкретных ситуациях доброжелательность, доверие, внимательность, помощь и др.</w:t>
      </w:r>
    </w:p>
    <w:p w:rsidR="005A0185" w:rsidRPr="00206E5B" w:rsidRDefault="005A0185" w:rsidP="00206E5B">
      <w:pPr>
        <w:pStyle w:val="af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185" w:rsidRDefault="005A0185" w:rsidP="00814483">
      <w:pPr>
        <w:pStyle w:val="4"/>
        <w:spacing w:line="240" w:lineRule="auto"/>
        <w:jc w:val="center"/>
        <w:rPr>
          <w:szCs w:val="24"/>
        </w:rPr>
      </w:pPr>
    </w:p>
    <w:p w:rsidR="005A0185" w:rsidRPr="005A0185" w:rsidRDefault="005A0185" w:rsidP="005A0185"/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Default="00222AB9" w:rsidP="00814483">
      <w:pPr>
        <w:pStyle w:val="4"/>
        <w:spacing w:line="240" w:lineRule="auto"/>
        <w:jc w:val="center"/>
        <w:rPr>
          <w:szCs w:val="24"/>
        </w:rPr>
      </w:pPr>
    </w:p>
    <w:p w:rsidR="00222AB9" w:rsidRPr="00222AB9" w:rsidRDefault="00222AB9" w:rsidP="00222AB9"/>
    <w:p w:rsidR="00206E5B" w:rsidRDefault="00206E5B" w:rsidP="00814483">
      <w:pPr>
        <w:pStyle w:val="4"/>
        <w:spacing w:line="240" w:lineRule="auto"/>
        <w:jc w:val="center"/>
        <w:rPr>
          <w:szCs w:val="24"/>
        </w:rPr>
      </w:pPr>
    </w:p>
    <w:p w:rsidR="005E13F4" w:rsidRDefault="005E13F4" w:rsidP="005E13F4"/>
    <w:p w:rsidR="00814483" w:rsidRPr="00C535AB" w:rsidRDefault="00814483" w:rsidP="00814483">
      <w:pPr>
        <w:pStyle w:val="4"/>
        <w:spacing w:line="240" w:lineRule="auto"/>
        <w:jc w:val="center"/>
        <w:rPr>
          <w:szCs w:val="24"/>
        </w:rPr>
      </w:pPr>
      <w:r w:rsidRPr="00C535AB">
        <w:rPr>
          <w:szCs w:val="24"/>
        </w:rPr>
        <w:lastRenderedPageBreak/>
        <w:t>Учебный план 3 год</w:t>
      </w:r>
      <w:r w:rsidR="0019429E" w:rsidRPr="00C535AB">
        <w:rPr>
          <w:szCs w:val="24"/>
        </w:rPr>
        <w:t xml:space="preserve"> </w:t>
      </w:r>
      <w:r w:rsidRPr="00C535AB">
        <w:rPr>
          <w:szCs w:val="24"/>
        </w:rPr>
        <w:t>обучения</w:t>
      </w:r>
    </w:p>
    <w:p w:rsidR="00814483" w:rsidRPr="006A3524" w:rsidRDefault="00814483" w:rsidP="00814483">
      <w:pPr>
        <w:rPr>
          <w:szCs w:val="24"/>
          <w:highlight w:val="yellow"/>
        </w:rPr>
      </w:pPr>
    </w:p>
    <w:tbl>
      <w:tblPr>
        <w:tblStyle w:val="af6"/>
        <w:tblW w:w="10348" w:type="dxa"/>
        <w:tblInd w:w="-459" w:type="dxa"/>
        <w:tblLayout w:type="fixed"/>
        <w:tblLook w:val="04A0"/>
      </w:tblPr>
      <w:tblGrid>
        <w:gridCol w:w="567"/>
        <w:gridCol w:w="3501"/>
        <w:gridCol w:w="1317"/>
        <w:gridCol w:w="994"/>
        <w:gridCol w:w="1317"/>
        <w:gridCol w:w="2652"/>
      </w:tblGrid>
      <w:tr w:rsidR="001D61A0" w:rsidRPr="00C535AB" w:rsidTr="001D61A0">
        <w:tc>
          <w:tcPr>
            <w:tcW w:w="567" w:type="dxa"/>
            <w:vMerge w:val="restart"/>
            <w:vAlign w:val="center"/>
          </w:tcPr>
          <w:p w:rsidR="001D61A0" w:rsidRPr="00C535AB" w:rsidRDefault="001D61A0" w:rsidP="006A3524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501" w:type="dxa"/>
            <w:vMerge w:val="restart"/>
            <w:vAlign w:val="center"/>
          </w:tcPr>
          <w:p w:rsidR="001D61A0" w:rsidRPr="00C535AB" w:rsidRDefault="001D61A0" w:rsidP="006A3524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Название раделов, темы</w:t>
            </w:r>
          </w:p>
        </w:tc>
        <w:tc>
          <w:tcPr>
            <w:tcW w:w="3628" w:type="dxa"/>
            <w:gridSpan w:val="3"/>
            <w:vAlign w:val="center"/>
          </w:tcPr>
          <w:p w:rsidR="001D61A0" w:rsidRPr="00C535AB" w:rsidRDefault="001D61A0" w:rsidP="006A3524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52" w:type="dxa"/>
            <w:vMerge w:val="restart"/>
            <w:vAlign w:val="center"/>
          </w:tcPr>
          <w:p w:rsidR="001D61A0" w:rsidRPr="00C535AB" w:rsidRDefault="001D61A0" w:rsidP="006A3524">
            <w:pPr>
              <w:pStyle w:val="Pa8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Формы аттестации, контроля</w:t>
            </w:r>
          </w:p>
        </w:tc>
      </w:tr>
      <w:tr w:rsidR="001D61A0" w:rsidRPr="00C535AB" w:rsidTr="001D61A0">
        <w:tc>
          <w:tcPr>
            <w:tcW w:w="567" w:type="dxa"/>
            <w:vMerge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Теория</w:t>
            </w:r>
          </w:p>
        </w:tc>
        <w:tc>
          <w:tcPr>
            <w:tcW w:w="1317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Практика</w:t>
            </w:r>
          </w:p>
        </w:tc>
        <w:tc>
          <w:tcPr>
            <w:tcW w:w="2652" w:type="dxa"/>
            <w:vMerge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</w:p>
        </w:tc>
      </w:tr>
      <w:tr w:rsidR="001D61A0" w:rsidRPr="00C535AB" w:rsidTr="001D61A0">
        <w:tc>
          <w:tcPr>
            <w:tcW w:w="567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1.</w:t>
            </w:r>
          </w:p>
        </w:tc>
        <w:tc>
          <w:tcPr>
            <w:tcW w:w="3501" w:type="dxa"/>
          </w:tcPr>
          <w:p w:rsidR="001D61A0" w:rsidRPr="00C535AB" w:rsidRDefault="001D61A0" w:rsidP="00E77CA5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</w:tc>
        <w:tc>
          <w:tcPr>
            <w:tcW w:w="1317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3</w:t>
            </w:r>
          </w:p>
        </w:tc>
        <w:tc>
          <w:tcPr>
            <w:tcW w:w="1317" w:type="dxa"/>
            <w:vAlign w:val="center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1D61A0" w:rsidRPr="00C535AB" w:rsidRDefault="001D61A0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 xml:space="preserve">Собеседование </w:t>
            </w:r>
          </w:p>
        </w:tc>
      </w:tr>
      <w:tr w:rsidR="00E77CA5" w:rsidRPr="00C535AB" w:rsidTr="00E77CA5">
        <w:trPr>
          <w:trHeight w:val="990"/>
        </w:trPr>
        <w:tc>
          <w:tcPr>
            <w:tcW w:w="567" w:type="dxa"/>
          </w:tcPr>
          <w:p w:rsidR="00E77CA5" w:rsidRPr="00C535AB" w:rsidRDefault="00E77CA5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2.</w:t>
            </w:r>
          </w:p>
        </w:tc>
        <w:tc>
          <w:tcPr>
            <w:tcW w:w="3501" w:type="dxa"/>
          </w:tcPr>
          <w:p w:rsidR="00E77CA5" w:rsidRPr="00C535AB" w:rsidRDefault="00E77CA5" w:rsidP="00E77CA5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77CA5">
              <w:rPr>
                <w:rFonts w:ascii="Times New Roman" w:hAnsi="Times New Roman" w:cs="Times New Roman"/>
                <w:sz w:val="24"/>
              </w:rPr>
              <w:t>История мультипликации. Основные понятия и виды мультипликации:</w:t>
            </w:r>
            <w:r w:rsidRPr="00E77CA5">
              <w:rPr>
                <w:sz w:val="24"/>
              </w:rPr>
              <w:t xml:space="preserve"> </w:t>
            </w:r>
            <w:r w:rsidRPr="00E77CA5">
              <w:rPr>
                <w:rFonts w:ascii="Times New Roman" w:hAnsi="Times New Roman" w:cs="Times New Roman"/>
                <w:sz w:val="24"/>
              </w:rPr>
              <w:t>пластилиновая и рисованная</w:t>
            </w:r>
          </w:p>
        </w:tc>
        <w:tc>
          <w:tcPr>
            <w:tcW w:w="1317" w:type="dxa"/>
          </w:tcPr>
          <w:p w:rsidR="00E77CA5" w:rsidRPr="00C535AB" w:rsidRDefault="00E77CA5" w:rsidP="00E7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E77CA5" w:rsidRPr="00C535AB" w:rsidRDefault="00E77CA5" w:rsidP="00E7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E77CA5" w:rsidRPr="00C535AB" w:rsidRDefault="00E77CA5" w:rsidP="00E7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2" w:type="dxa"/>
          </w:tcPr>
          <w:p w:rsidR="00E77CA5" w:rsidRPr="00C535AB" w:rsidRDefault="00E77CA5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Устный опрос</w:t>
            </w:r>
          </w:p>
          <w:p w:rsidR="00E77CA5" w:rsidRPr="00C535AB" w:rsidRDefault="00E77CA5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Самостоятельная работа</w:t>
            </w:r>
          </w:p>
        </w:tc>
      </w:tr>
      <w:tr w:rsidR="001D61A0" w:rsidRPr="00C535AB" w:rsidTr="001D61A0">
        <w:tc>
          <w:tcPr>
            <w:tcW w:w="567" w:type="dxa"/>
          </w:tcPr>
          <w:p w:rsidR="001D61A0" w:rsidRPr="00C535AB" w:rsidRDefault="00E77CA5" w:rsidP="001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61A0" w:rsidRPr="00C535AB">
              <w:rPr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:rsidR="007B01B4" w:rsidRDefault="00733717" w:rsidP="001D61A0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Технологии создания</w:t>
            </w:r>
          </w:p>
          <w:p w:rsidR="001D61A0" w:rsidRPr="00C535AB" w:rsidRDefault="00733717" w:rsidP="001D61A0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 xml:space="preserve"> мультфильмов. Алгоритм создания мультфильма</w:t>
            </w:r>
          </w:p>
        </w:tc>
        <w:tc>
          <w:tcPr>
            <w:tcW w:w="1317" w:type="dxa"/>
          </w:tcPr>
          <w:p w:rsidR="001D61A0" w:rsidRPr="00C535AB" w:rsidRDefault="00C30C7F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15</w:t>
            </w:r>
          </w:p>
        </w:tc>
        <w:tc>
          <w:tcPr>
            <w:tcW w:w="2652" w:type="dxa"/>
          </w:tcPr>
          <w:p w:rsidR="001D61A0" w:rsidRPr="00C535AB" w:rsidRDefault="001D61A0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Самостоятельная работа</w:t>
            </w:r>
          </w:p>
        </w:tc>
      </w:tr>
      <w:tr w:rsidR="001D61A0" w:rsidRPr="00C535AB" w:rsidTr="001D61A0">
        <w:tc>
          <w:tcPr>
            <w:tcW w:w="567" w:type="dxa"/>
          </w:tcPr>
          <w:p w:rsidR="001D61A0" w:rsidRPr="00C535AB" w:rsidRDefault="00E77CA5" w:rsidP="001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61A0" w:rsidRPr="00C535AB">
              <w:rPr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:rsidR="001D61A0" w:rsidRPr="00C535AB" w:rsidRDefault="00871EEF" w:rsidP="00E77CA5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Основы анимации. Уроки рисунка и живописи</w:t>
            </w:r>
          </w:p>
        </w:tc>
        <w:tc>
          <w:tcPr>
            <w:tcW w:w="1317" w:type="dxa"/>
          </w:tcPr>
          <w:p w:rsidR="001D61A0" w:rsidRPr="00C535AB" w:rsidRDefault="00C30C7F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19</w:t>
            </w:r>
          </w:p>
        </w:tc>
        <w:tc>
          <w:tcPr>
            <w:tcW w:w="2652" w:type="dxa"/>
          </w:tcPr>
          <w:p w:rsidR="001D61A0" w:rsidRPr="00C535AB" w:rsidRDefault="001D61A0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Самостоятельная работа</w:t>
            </w:r>
          </w:p>
        </w:tc>
      </w:tr>
      <w:tr w:rsidR="001D61A0" w:rsidRPr="00C535AB" w:rsidTr="001D61A0">
        <w:tc>
          <w:tcPr>
            <w:tcW w:w="567" w:type="dxa"/>
          </w:tcPr>
          <w:p w:rsidR="001D61A0" w:rsidRPr="00C535AB" w:rsidRDefault="00E77CA5" w:rsidP="001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D61A0" w:rsidRPr="00C535AB">
              <w:rPr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:rsidR="00076973" w:rsidRPr="00C535AB" w:rsidRDefault="00076973" w:rsidP="00076973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Изобразительная и прикладная деятельность в анимации.</w:t>
            </w:r>
          </w:p>
          <w:p w:rsidR="001D61A0" w:rsidRPr="00C535AB" w:rsidRDefault="00076973" w:rsidP="00076973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Создание персонажей, фонов и декораций</w:t>
            </w:r>
          </w:p>
        </w:tc>
        <w:tc>
          <w:tcPr>
            <w:tcW w:w="1317" w:type="dxa"/>
          </w:tcPr>
          <w:p w:rsidR="001D61A0" w:rsidRPr="00C535AB" w:rsidRDefault="00C30C7F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65</w:t>
            </w:r>
          </w:p>
        </w:tc>
        <w:tc>
          <w:tcPr>
            <w:tcW w:w="2652" w:type="dxa"/>
          </w:tcPr>
          <w:p w:rsidR="001D61A0" w:rsidRPr="00C535AB" w:rsidRDefault="00B3030A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Самостоятельная работа</w:t>
            </w:r>
          </w:p>
        </w:tc>
      </w:tr>
      <w:tr w:rsidR="001D61A0" w:rsidRPr="00C535AB" w:rsidTr="001D61A0">
        <w:tc>
          <w:tcPr>
            <w:tcW w:w="567" w:type="dxa"/>
          </w:tcPr>
          <w:p w:rsidR="001D61A0" w:rsidRPr="00C535AB" w:rsidRDefault="00E77CA5" w:rsidP="001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61A0" w:rsidRPr="00C535AB">
              <w:rPr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:rsidR="001D61A0" w:rsidRPr="00C535AB" w:rsidRDefault="001D61A0" w:rsidP="005E13F4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Создание</w:t>
            </w:r>
            <w:r w:rsidR="005E13F4" w:rsidRPr="00C535AB">
              <w:rPr>
                <w:rFonts w:ascii="Times New Roman" w:hAnsi="Times New Roman" w:cs="Times New Roman"/>
                <w:sz w:val="24"/>
              </w:rPr>
              <w:t xml:space="preserve"> мультфильмов,</w:t>
            </w:r>
            <w:r w:rsidRPr="00C535AB">
              <w:rPr>
                <w:rFonts w:ascii="Times New Roman" w:hAnsi="Times New Roman" w:cs="Times New Roman"/>
                <w:sz w:val="24"/>
              </w:rPr>
              <w:t xml:space="preserve"> анимационных этюдов</w:t>
            </w:r>
          </w:p>
        </w:tc>
        <w:tc>
          <w:tcPr>
            <w:tcW w:w="1317" w:type="dxa"/>
          </w:tcPr>
          <w:p w:rsidR="001D61A0" w:rsidRPr="00C535AB" w:rsidRDefault="00C30C7F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60</w:t>
            </w:r>
          </w:p>
        </w:tc>
        <w:tc>
          <w:tcPr>
            <w:tcW w:w="994" w:type="dxa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</w:tcPr>
          <w:p w:rsidR="001D61A0" w:rsidRPr="00C535AB" w:rsidRDefault="00B3030A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50</w:t>
            </w:r>
          </w:p>
        </w:tc>
        <w:tc>
          <w:tcPr>
            <w:tcW w:w="2652" w:type="dxa"/>
          </w:tcPr>
          <w:p w:rsidR="001D61A0" w:rsidRPr="00C535AB" w:rsidRDefault="00B3030A" w:rsidP="001D61A0">
            <w:pPr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 xml:space="preserve">Самостоятельная работа </w:t>
            </w:r>
          </w:p>
        </w:tc>
      </w:tr>
      <w:tr w:rsidR="001D61A0" w:rsidRPr="00C535AB" w:rsidTr="001D61A0">
        <w:tc>
          <w:tcPr>
            <w:tcW w:w="567" w:type="dxa"/>
          </w:tcPr>
          <w:p w:rsidR="001D61A0" w:rsidRPr="00C535AB" w:rsidRDefault="00E77CA5" w:rsidP="001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D61A0" w:rsidRPr="00C535AB">
              <w:rPr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:rsidR="001D61A0" w:rsidRPr="00C535AB" w:rsidRDefault="003A1EA2" w:rsidP="001D61A0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317" w:type="dxa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  <w:r w:rsidRPr="00C535AB">
              <w:rPr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1D61A0" w:rsidRPr="00C535AB" w:rsidRDefault="00DD0C0B" w:rsidP="001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2" w:type="dxa"/>
          </w:tcPr>
          <w:p w:rsidR="001D61A0" w:rsidRPr="00C535AB" w:rsidRDefault="003A1EA2" w:rsidP="00E77CA5">
            <w:pPr>
              <w:pStyle w:val="Pa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35AB">
              <w:rPr>
                <w:rFonts w:ascii="Times New Roman" w:hAnsi="Times New Roman" w:cs="Times New Roman"/>
                <w:sz w:val="24"/>
              </w:rPr>
              <w:t xml:space="preserve">Показ </w:t>
            </w:r>
            <w:r w:rsidR="00742B80" w:rsidRPr="00C535A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13F4" w:rsidRPr="00C535AB">
              <w:rPr>
                <w:rFonts w:ascii="Times New Roman" w:hAnsi="Times New Roman" w:cs="Times New Roman"/>
                <w:sz w:val="24"/>
              </w:rPr>
              <w:t>мультфильмов, анимационных этюдов</w:t>
            </w:r>
          </w:p>
        </w:tc>
      </w:tr>
      <w:tr w:rsidR="001D61A0" w:rsidRPr="00C535AB" w:rsidTr="001D61A0">
        <w:tc>
          <w:tcPr>
            <w:tcW w:w="567" w:type="dxa"/>
          </w:tcPr>
          <w:p w:rsidR="001D61A0" w:rsidRPr="00C535AB" w:rsidRDefault="001D61A0" w:rsidP="001D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1" w:type="dxa"/>
          </w:tcPr>
          <w:p w:rsidR="001D61A0" w:rsidRPr="00C535AB" w:rsidRDefault="001D61A0" w:rsidP="001D61A0">
            <w:pPr>
              <w:pStyle w:val="Pa8"/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535AB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317" w:type="dxa"/>
          </w:tcPr>
          <w:p w:rsidR="001D61A0" w:rsidRPr="00C535AB" w:rsidRDefault="001D61A0" w:rsidP="001D61A0">
            <w:pPr>
              <w:jc w:val="center"/>
              <w:rPr>
                <w:b/>
                <w:sz w:val="24"/>
                <w:szCs w:val="24"/>
              </w:rPr>
            </w:pPr>
            <w:r w:rsidRPr="00C535AB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994" w:type="dxa"/>
          </w:tcPr>
          <w:p w:rsidR="001D61A0" w:rsidRPr="00C535AB" w:rsidRDefault="00B3030A" w:rsidP="001D61A0">
            <w:pPr>
              <w:jc w:val="center"/>
              <w:rPr>
                <w:b/>
                <w:sz w:val="24"/>
                <w:szCs w:val="24"/>
              </w:rPr>
            </w:pPr>
            <w:r w:rsidRPr="00C535AB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317" w:type="dxa"/>
          </w:tcPr>
          <w:p w:rsidR="001D61A0" w:rsidRPr="00C535AB" w:rsidRDefault="00B3030A" w:rsidP="00B3030A">
            <w:pPr>
              <w:jc w:val="center"/>
              <w:rPr>
                <w:b/>
                <w:sz w:val="24"/>
                <w:szCs w:val="24"/>
              </w:rPr>
            </w:pPr>
            <w:r w:rsidRPr="00C535AB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2652" w:type="dxa"/>
          </w:tcPr>
          <w:p w:rsidR="001D61A0" w:rsidRPr="00C535AB" w:rsidRDefault="001D61A0" w:rsidP="001D61A0">
            <w:pPr>
              <w:rPr>
                <w:sz w:val="24"/>
                <w:szCs w:val="24"/>
              </w:rPr>
            </w:pPr>
          </w:p>
        </w:tc>
      </w:tr>
    </w:tbl>
    <w:p w:rsidR="001D61A0" w:rsidRDefault="001D61A0" w:rsidP="00350A8F">
      <w:pPr>
        <w:jc w:val="center"/>
        <w:rPr>
          <w:b/>
          <w:szCs w:val="24"/>
        </w:rPr>
      </w:pPr>
    </w:p>
    <w:p w:rsidR="001D61A0" w:rsidRDefault="001D61A0" w:rsidP="00350A8F">
      <w:pPr>
        <w:jc w:val="center"/>
        <w:rPr>
          <w:b/>
          <w:szCs w:val="24"/>
        </w:rPr>
      </w:pPr>
    </w:p>
    <w:p w:rsidR="00350A8F" w:rsidRPr="00113D45" w:rsidRDefault="00350A8F" w:rsidP="00350A8F">
      <w:pPr>
        <w:jc w:val="center"/>
        <w:rPr>
          <w:b/>
          <w:szCs w:val="24"/>
        </w:rPr>
      </w:pPr>
      <w:r w:rsidRPr="00113D45">
        <w:rPr>
          <w:b/>
          <w:szCs w:val="24"/>
        </w:rPr>
        <w:t>Содержание программы 3 года обучения</w:t>
      </w:r>
    </w:p>
    <w:p w:rsidR="001B3D5C" w:rsidRPr="00113D45" w:rsidRDefault="001B3D5C" w:rsidP="001B3D5C">
      <w:pPr>
        <w:rPr>
          <w:szCs w:val="24"/>
        </w:rPr>
      </w:pPr>
    </w:p>
    <w:p w:rsidR="001B3D5C" w:rsidRPr="00113D45" w:rsidRDefault="00206E5B" w:rsidP="001B3D5C">
      <w:pPr>
        <w:pStyle w:val="af2"/>
        <w:spacing w:after="0" w:line="240" w:lineRule="auto"/>
        <w:ind w:left="0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  <w:r w:rsidRPr="00113D45">
        <w:rPr>
          <w:rStyle w:val="c11"/>
          <w:rFonts w:ascii="Times New Roman" w:hAnsi="Times New Roman" w:cs="Times New Roman"/>
          <w:b/>
          <w:sz w:val="24"/>
          <w:szCs w:val="24"/>
        </w:rPr>
        <w:t xml:space="preserve">1. Вводное занятие </w:t>
      </w:r>
      <w:r w:rsidRPr="00113D45">
        <w:rPr>
          <w:rStyle w:val="c11"/>
          <w:rFonts w:ascii="Times New Roman" w:hAnsi="Times New Roman" w:cs="Times New Roman"/>
          <w:sz w:val="24"/>
          <w:szCs w:val="24"/>
        </w:rPr>
        <w:t>-</w:t>
      </w:r>
      <w:r w:rsidR="001B3D5C" w:rsidRPr="00113D45">
        <w:rPr>
          <w:rStyle w:val="c11"/>
          <w:rFonts w:ascii="Times New Roman" w:hAnsi="Times New Roman" w:cs="Times New Roman"/>
          <w:sz w:val="24"/>
          <w:szCs w:val="24"/>
        </w:rPr>
        <w:t xml:space="preserve"> </w:t>
      </w:r>
      <w:r w:rsidR="001B3D5C" w:rsidRPr="00113D45">
        <w:rPr>
          <w:rStyle w:val="c11"/>
          <w:rFonts w:ascii="Times New Roman" w:hAnsi="Times New Roman" w:cs="Times New Roman"/>
          <w:b/>
          <w:sz w:val="24"/>
          <w:szCs w:val="24"/>
        </w:rPr>
        <w:t>3 ч</w:t>
      </w:r>
      <w:r w:rsidR="00A456BB" w:rsidRPr="00113D45">
        <w:rPr>
          <w:rStyle w:val="c11"/>
          <w:rFonts w:ascii="Times New Roman" w:hAnsi="Times New Roman" w:cs="Times New Roman"/>
          <w:b/>
          <w:sz w:val="24"/>
          <w:szCs w:val="24"/>
        </w:rPr>
        <w:t>.</w:t>
      </w:r>
    </w:p>
    <w:p w:rsidR="001B3D5C" w:rsidRPr="00113D45" w:rsidRDefault="001B3D5C" w:rsidP="001B3D5C">
      <w:pPr>
        <w:tabs>
          <w:tab w:val="left" w:pos="3880"/>
        </w:tabs>
        <w:jc w:val="both"/>
        <w:rPr>
          <w:color w:val="000000"/>
          <w:spacing w:val="-1"/>
          <w:szCs w:val="24"/>
        </w:rPr>
      </w:pPr>
      <w:r w:rsidRPr="00113D45">
        <w:rPr>
          <w:rStyle w:val="c11"/>
          <w:b/>
          <w:szCs w:val="24"/>
          <w:u w:val="single"/>
        </w:rPr>
        <w:t>Теория</w:t>
      </w:r>
      <w:r w:rsidRPr="00113D45">
        <w:rPr>
          <w:rStyle w:val="c11"/>
          <w:b/>
          <w:szCs w:val="24"/>
        </w:rPr>
        <w:t>:</w:t>
      </w:r>
      <w:r w:rsidRPr="00113D45">
        <w:rPr>
          <w:rStyle w:val="c11"/>
          <w:szCs w:val="24"/>
        </w:rPr>
        <w:t xml:space="preserve"> </w:t>
      </w:r>
      <w:r w:rsidRPr="00113D45">
        <w:rPr>
          <w:szCs w:val="24"/>
        </w:rPr>
        <w:t>Инструктаж по охране жизни</w:t>
      </w:r>
      <w:r w:rsidR="008625E0" w:rsidRPr="00113D45">
        <w:rPr>
          <w:szCs w:val="24"/>
        </w:rPr>
        <w:t xml:space="preserve"> и здоровья детей. Правила по ТБ </w:t>
      </w:r>
      <w:r w:rsidRPr="00113D45">
        <w:rPr>
          <w:szCs w:val="24"/>
        </w:rPr>
        <w:t xml:space="preserve">при работе с инструментами и оборудованием. Ознакомление с требованиями к знаниям, умениям, навыкам. </w:t>
      </w:r>
      <w:r w:rsidRPr="00113D45">
        <w:rPr>
          <w:color w:val="000000"/>
          <w:spacing w:val="-1"/>
          <w:szCs w:val="24"/>
        </w:rPr>
        <w:t xml:space="preserve">Знакомство с правилами внутреннего распорядка. </w:t>
      </w:r>
    </w:p>
    <w:p w:rsidR="001B3D5C" w:rsidRPr="00113D45" w:rsidRDefault="001B3D5C" w:rsidP="001B3D5C">
      <w:pPr>
        <w:tabs>
          <w:tab w:val="left" w:pos="3880"/>
        </w:tabs>
        <w:jc w:val="both"/>
        <w:rPr>
          <w:color w:val="000000"/>
          <w:spacing w:val="-3"/>
          <w:szCs w:val="24"/>
        </w:rPr>
      </w:pPr>
      <w:r w:rsidRPr="00113D45">
        <w:rPr>
          <w:b/>
          <w:color w:val="000000"/>
          <w:spacing w:val="-1"/>
          <w:szCs w:val="24"/>
          <w:u w:val="single"/>
        </w:rPr>
        <w:t>Практика:</w:t>
      </w:r>
      <w:r w:rsidRPr="00113D45">
        <w:rPr>
          <w:color w:val="000000"/>
          <w:spacing w:val="-1"/>
          <w:szCs w:val="24"/>
        </w:rPr>
        <w:t xml:space="preserve"> Просмотр видеоролика «</w:t>
      </w:r>
      <w:r w:rsidRPr="00113D45">
        <w:rPr>
          <w:szCs w:val="24"/>
        </w:rPr>
        <w:t xml:space="preserve">Как делают современный мультфильм». </w:t>
      </w:r>
      <w:r w:rsidRPr="00113D45">
        <w:rPr>
          <w:color w:val="000000"/>
          <w:spacing w:val="-1"/>
          <w:szCs w:val="24"/>
        </w:rPr>
        <w:t xml:space="preserve">Выполнение зарисовок на тему «Мой любимый </w:t>
      </w:r>
      <w:r w:rsidR="00113D45" w:rsidRPr="00113D45">
        <w:rPr>
          <w:color w:val="000000"/>
          <w:spacing w:val="-1"/>
          <w:szCs w:val="24"/>
        </w:rPr>
        <w:t>мультфильм</w:t>
      </w:r>
      <w:r w:rsidRPr="00113D45">
        <w:rPr>
          <w:color w:val="000000"/>
          <w:spacing w:val="-1"/>
          <w:szCs w:val="24"/>
        </w:rPr>
        <w:t>».</w:t>
      </w:r>
    </w:p>
    <w:p w:rsidR="001B3D5C" w:rsidRPr="00113D45" w:rsidRDefault="001B3D5C" w:rsidP="001B3D5C">
      <w:pPr>
        <w:pStyle w:val="af2"/>
        <w:spacing w:after="0" w:line="240" w:lineRule="auto"/>
        <w:ind w:left="0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</w:p>
    <w:p w:rsidR="00B3030A" w:rsidRPr="00465ED4" w:rsidRDefault="001B3D5C" w:rsidP="00B3030A">
      <w:pPr>
        <w:pStyle w:val="Pa8"/>
        <w:spacing w:line="240" w:lineRule="auto"/>
        <w:rPr>
          <w:rFonts w:ascii="Times New Roman" w:hAnsi="Times New Roman" w:cs="Times New Roman"/>
          <w:b/>
        </w:rPr>
      </w:pPr>
      <w:r w:rsidRPr="00F834DE">
        <w:rPr>
          <w:rStyle w:val="c11"/>
          <w:rFonts w:ascii="Times New Roman" w:hAnsi="Times New Roman" w:cs="Times New Roman"/>
          <w:b/>
        </w:rPr>
        <w:t>2</w:t>
      </w:r>
      <w:r w:rsidR="00206E5B" w:rsidRPr="00F834DE">
        <w:rPr>
          <w:rStyle w:val="c11"/>
          <w:rFonts w:ascii="Times New Roman" w:hAnsi="Times New Roman" w:cs="Times New Roman"/>
          <w:b/>
        </w:rPr>
        <w:t xml:space="preserve">. </w:t>
      </w:r>
      <w:r w:rsidR="00465ED4">
        <w:rPr>
          <w:rFonts w:ascii="Times New Roman" w:hAnsi="Times New Roman" w:cs="Times New Roman"/>
          <w:b/>
        </w:rPr>
        <w:t>История мультипликации. Основные понятия и в</w:t>
      </w:r>
      <w:r w:rsidR="00B3030A" w:rsidRPr="00F834DE">
        <w:rPr>
          <w:rFonts w:ascii="Times New Roman" w:hAnsi="Times New Roman" w:cs="Times New Roman"/>
          <w:b/>
        </w:rPr>
        <w:t>иды мультипликации</w:t>
      </w:r>
      <w:r w:rsidR="00465ED4">
        <w:rPr>
          <w:rFonts w:ascii="Times New Roman" w:hAnsi="Times New Roman" w:cs="Times New Roman"/>
          <w:b/>
        </w:rPr>
        <w:t>:</w:t>
      </w:r>
      <w:r w:rsidR="00465ED4" w:rsidRPr="00465ED4">
        <w:rPr>
          <w:b/>
        </w:rPr>
        <w:t xml:space="preserve"> </w:t>
      </w:r>
      <w:r w:rsidR="00465ED4" w:rsidRPr="00465ED4">
        <w:rPr>
          <w:rFonts w:ascii="Times New Roman" w:hAnsi="Times New Roman" w:cs="Times New Roman"/>
          <w:b/>
        </w:rPr>
        <w:t>пластилиновая и рисованная</w:t>
      </w:r>
      <w:r w:rsidR="00B3030A" w:rsidRPr="00465ED4">
        <w:rPr>
          <w:rFonts w:ascii="Times New Roman" w:hAnsi="Times New Roman" w:cs="Times New Roman"/>
          <w:b/>
        </w:rPr>
        <w:t xml:space="preserve"> - </w:t>
      </w:r>
      <w:r w:rsidR="00465ED4">
        <w:rPr>
          <w:rFonts w:ascii="Times New Roman" w:hAnsi="Times New Roman" w:cs="Times New Roman"/>
          <w:b/>
        </w:rPr>
        <w:t>12</w:t>
      </w:r>
      <w:r w:rsidR="00B3030A" w:rsidRPr="00465ED4">
        <w:rPr>
          <w:rFonts w:ascii="Times New Roman" w:hAnsi="Times New Roman" w:cs="Times New Roman"/>
          <w:b/>
        </w:rPr>
        <w:t xml:space="preserve"> ч.</w:t>
      </w:r>
    </w:p>
    <w:p w:rsidR="001B3D5C" w:rsidRPr="00113D45" w:rsidRDefault="001B3D5C" w:rsidP="001B3D5C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D45">
        <w:rPr>
          <w:rStyle w:val="c11"/>
          <w:rFonts w:ascii="Times New Roman" w:hAnsi="Times New Roman" w:cs="Times New Roman"/>
          <w:b/>
          <w:sz w:val="24"/>
          <w:szCs w:val="24"/>
          <w:u w:val="single"/>
        </w:rPr>
        <w:t>Теория</w:t>
      </w:r>
      <w:r w:rsidRPr="00113D45">
        <w:rPr>
          <w:rStyle w:val="c11"/>
          <w:rFonts w:ascii="Times New Roman" w:hAnsi="Times New Roman" w:cs="Times New Roman"/>
          <w:b/>
          <w:sz w:val="24"/>
          <w:szCs w:val="24"/>
        </w:rPr>
        <w:t xml:space="preserve">:  </w:t>
      </w:r>
      <w:r w:rsidR="00113D45" w:rsidRPr="002E690E">
        <w:rPr>
          <w:rStyle w:val="c11"/>
          <w:rFonts w:ascii="Times New Roman" w:hAnsi="Times New Roman" w:cs="Times New Roman"/>
          <w:sz w:val="24"/>
          <w:szCs w:val="24"/>
        </w:rPr>
        <w:t xml:space="preserve">История мультипликации. </w:t>
      </w:r>
      <w:r w:rsidR="00465ED4" w:rsidRPr="00465ED4">
        <w:rPr>
          <w:rFonts w:ascii="Times New Roman" w:hAnsi="Times New Roman" w:cs="Times New Roman"/>
          <w:color w:val="000000"/>
          <w:sz w:val="24"/>
          <w:szCs w:val="24"/>
        </w:rPr>
        <w:t>Что такое анимация?</w:t>
      </w:r>
      <w:r w:rsidR="00A7273C">
        <w:rPr>
          <w:rFonts w:ascii="Times New Roman" w:hAnsi="Times New Roman" w:cs="Times New Roman"/>
          <w:color w:val="000000"/>
          <w:sz w:val="24"/>
          <w:szCs w:val="24"/>
        </w:rPr>
        <w:t xml:space="preserve"> Что такое кадр? Возникновение рисованной анимации.</w:t>
      </w:r>
      <w:r w:rsidR="00465ED4">
        <w:rPr>
          <w:color w:val="000000"/>
        </w:rPr>
        <w:t xml:space="preserve"> </w:t>
      </w:r>
      <w:r w:rsidR="00113D45" w:rsidRPr="002E690E">
        <w:rPr>
          <w:rStyle w:val="c11"/>
          <w:rFonts w:ascii="Times New Roman" w:hAnsi="Times New Roman" w:cs="Times New Roman"/>
          <w:sz w:val="24"/>
          <w:szCs w:val="24"/>
        </w:rPr>
        <w:t>Виды мультипликации.</w:t>
      </w:r>
      <w:r w:rsidR="00113D45" w:rsidRPr="00113D45">
        <w:rPr>
          <w:rStyle w:val="c11"/>
          <w:rFonts w:ascii="Times New Roman" w:hAnsi="Times New Roman" w:cs="Times New Roman"/>
          <w:b/>
          <w:sz w:val="24"/>
          <w:szCs w:val="24"/>
        </w:rPr>
        <w:t xml:space="preserve"> </w:t>
      </w:r>
      <w:r w:rsidR="00407F6B" w:rsidRPr="00407F6B">
        <w:rPr>
          <w:rFonts w:ascii="Times New Roman" w:hAnsi="Times New Roman" w:cs="Times New Roman"/>
          <w:color w:val="000000"/>
          <w:sz w:val="24"/>
          <w:szCs w:val="24"/>
        </w:rPr>
        <w:t xml:space="preserve">Техники </w:t>
      </w:r>
      <w:r w:rsidR="00407F6B" w:rsidRPr="00407F6B">
        <w:rPr>
          <w:rFonts w:ascii="Times New Roman" w:hAnsi="Times New Roman" w:cs="Times New Roman"/>
          <w:sz w:val="24"/>
          <w:szCs w:val="24"/>
        </w:rPr>
        <w:t>пластилиновой анимации.</w:t>
      </w:r>
      <w:r w:rsidR="00407F6B">
        <w:rPr>
          <w:rStyle w:val="c11"/>
          <w:rFonts w:ascii="Times New Roman" w:hAnsi="Times New Roman" w:cs="Times New Roman"/>
          <w:sz w:val="24"/>
          <w:szCs w:val="24"/>
        </w:rPr>
        <w:t xml:space="preserve"> </w:t>
      </w:r>
      <w:r w:rsidR="00AE09A9">
        <w:rPr>
          <w:rStyle w:val="c11"/>
          <w:rFonts w:ascii="Times New Roman" w:hAnsi="Times New Roman" w:cs="Times New Roman"/>
          <w:sz w:val="24"/>
          <w:szCs w:val="24"/>
        </w:rPr>
        <w:t xml:space="preserve">Первый мультипликатор </w:t>
      </w:r>
      <w:r w:rsidR="00AE09A9" w:rsidRPr="00AE09A9">
        <w:rPr>
          <w:rFonts w:ascii="Times New Roman" w:hAnsi="Times New Roman" w:cs="Times New Roman"/>
          <w:sz w:val="24"/>
          <w:szCs w:val="24"/>
        </w:rPr>
        <w:t>Жозеф Плато</w:t>
      </w:r>
      <w:r w:rsidR="00AE09A9" w:rsidRPr="00AE09A9">
        <w:rPr>
          <w:rStyle w:val="c11"/>
          <w:rFonts w:ascii="Times New Roman" w:hAnsi="Times New Roman" w:cs="Times New Roman"/>
          <w:sz w:val="24"/>
          <w:szCs w:val="24"/>
        </w:rPr>
        <w:t>.</w:t>
      </w:r>
      <w:r w:rsidR="00AE09A9">
        <w:rPr>
          <w:rStyle w:val="c11"/>
          <w:rFonts w:ascii="Times New Roman" w:hAnsi="Times New Roman" w:cs="Times New Roman"/>
          <w:sz w:val="24"/>
          <w:szCs w:val="24"/>
        </w:rPr>
        <w:t xml:space="preserve"> </w:t>
      </w:r>
      <w:r w:rsidRPr="00113D45">
        <w:rPr>
          <w:rFonts w:ascii="Times New Roman" w:hAnsi="Times New Roman" w:cs="Times New Roman"/>
          <w:color w:val="000000"/>
          <w:sz w:val="24"/>
          <w:szCs w:val="24"/>
        </w:rPr>
        <w:t>Знакомство с лучшими образцами детской мировой литературы, изучение народ</w:t>
      </w:r>
      <w:r w:rsidRPr="00113D45">
        <w:rPr>
          <w:rFonts w:ascii="Times New Roman" w:hAnsi="Times New Roman" w:cs="Times New Roman"/>
          <w:color w:val="000000"/>
          <w:sz w:val="24"/>
          <w:szCs w:val="24"/>
        </w:rPr>
        <w:softHyphen/>
        <w:t>ного эпоса, фольклор</w:t>
      </w:r>
      <w:r w:rsidR="00113D45" w:rsidRPr="00113D45">
        <w:rPr>
          <w:rFonts w:ascii="Times New Roman" w:hAnsi="Times New Roman" w:cs="Times New Roman"/>
          <w:color w:val="000000"/>
          <w:sz w:val="24"/>
          <w:szCs w:val="24"/>
        </w:rPr>
        <w:t>а, устного народного творчества</w:t>
      </w:r>
      <w:r w:rsidR="00407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3AF3" w:rsidRPr="00F11AF9" w:rsidRDefault="001B3D5C" w:rsidP="00F11AF9">
      <w:pPr>
        <w:jc w:val="both"/>
        <w:rPr>
          <w:b/>
          <w:szCs w:val="24"/>
          <w:lang w:eastAsia="en-US"/>
        </w:rPr>
      </w:pPr>
      <w:r w:rsidRPr="002370C2">
        <w:rPr>
          <w:b/>
          <w:szCs w:val="24"/>
          <w:u w:val="single"/>
        </w:rPr>
        <w:t>Практика:</w:t>
      </w:r>
      <w:r w:rsidRPr="002370C2">
        <w:rPr>
          <w:szCs w:val="24"/>
        </w:rPr>
        <w:t xml:space="preserve"> </w:t>
      </w:r>
      <w:r w:rsidR="00AE09A9" w:rsidRPr="002370C2">
        <w:rPr>
          <w:szCs w:val="24"/>
        </w:rPr>
        <w:t>Просмотр</w:t>
      </w:r>
      <w:r w:rsidR="00AE09A9">
        <w:rPr>
          <w:szCs w:val="24"/>
        </w:rPr>
        <w:t xml:space="preserve"> самых первых </w:t>
      </w:r>
      <w:r w:rsidR="00AE09A9" w:rsidRPr="00AE09A9">
        <w:rPr>
          <w:szCs w:val="24"/>
        </w:rPr>
        <w:t>мультфильм</w:t>
      </w:r>
      <w:r w:rsidR="00AE09A9">
        <w:rPr>
          <w:szCs w:val="24"/>
        </w:rPr>
        <w:t xml:space="preserve">ов </w:t>
      </w:r>
      <w:hyperlink r:id="rId9" w:history="1">
        <w:r w:rsidR="00AE09A9" w:rsidRPr="00AE09A9">
          <w:rPr>
            <w:rStyle w:val="af0"/>
            <w:color w:val="auto"/>
            <w:szCs w:val="24"/>
            <w:u w:val="none"/>
          </w:rPr>
          <w:t>Джеймса Стюарта</w:t>
        </w:r>
      </w:hyperlink>
      <w:r w:rsidR="00AE09A9" w:rsidRPr="00AE09A9">
        <w:rPr>
          <w:szCs w:val="24"/>
        </w:rPr>
        <w:t xml:space="preserve"> Блэктона</w:t>
      </w:r>
      <w:r w:rsidR="00AE09A9">
        <w:rPr>
          <w:szCs w:val="24"/>
        </w:rPr>
        <w:t xml:space="preserve"> </w:t>
      </w:r>
      <w:r w:rsidR="00AE09A9" w:rsidRPr="00AE09A9">
        <w:rPr>
          <w:szCs w:val="24"/>
        </w:rPr>
        <w:t xml:space="preserve">"Смешные </w:t>
      </w:r>
      <w:r w:rsidR="00AE09A9" w:rsidRPr="00407F6B">
        <w:rPr>
          <w:szCs w:val="24"/>
        </w:rPr>
        <w:t>лица" (1906 год), "Отель с призраками" (1907 год),</w:t>
      </w:r>
      <w:r w:rsidR="00AE09A9" w:rsidRPr="00407F6B">
        <w:rPr>
          <w:rFonts w:ascii="Arial" w:hAnsi="Arial" w:cs="Arial"/>
          <w:sz w:val="23"/>
          <w:szCs w:val="23"/>
        </w:rPr>
        <w:t xml:space="preserve"> </w:t>
      </w:r>
      <w:r w:rsidR="00AE09A9" w:rsidRPr="00407F6B">
        <w:rPr>
          <w:szCs w:val="24"/>
        </w:rPr>
        <w:t>«Фантасмагория» (1908 год</w:t>
      </w:r>
      <w:r w:rsidR="002370C2" w:rsidRPr="00407F6B">
        <w:rPr>
          <w:szCs w:val="24"/>
        </w:rPr>
        <w:t xml:space="preserve">). </w:t>
      </w:r>
      <w:r w:rsidR="002370C2" w:rsidRPr="00407F6B">
        <w:rPr>
          <w:color w:val="111111"/>
          <w:szCs w:val="24"/>
        </w:rPr>
        <w:t>Иван Иванов-Вано «Каток</w:t>
      </w:r>
      <w:r w:rsidR="002370C2" w:rsidRPr="00407F6B">
        <w:rPr>
          <w:szCs w:val="24"/>
        </w:rPr>
        <w:t xml:space="preserve">». </w:t>
      </w:r>
      <w:r w:rsidR="009419F7" w:rsidRPr="00407F6B">
        <w:rPr>
          <w:bCs/>
          <w:iCs/>
          <w:spacing w:val="-15"/>
          <w:szCs w:val="24"/>
        </w:rPr>
        <w:t>Выбор художественных материалов.</w:t>
      </w:r>
      <w:r w:rsidR="009419F7" w:rsidRPr="00407F6B">
        <w:rPr>
          <w:szCs w:val="24"/>
        </w:rPr>
        <w:t xml:space="preserve"> Изображение растений, животных по впечатлению и по памяти. </w:t>
      </w:r>
      <w:r w:rsidR="00F11AF9" w:rsidRPr="00407F6B">
        <w:rPr>
          <w:szCs w:val="24"/>
        </w:rPr>
        <w:t>П</w:t>
      </w:r>
      <w:r w:rsidR="009419F7" w:rsidRPr="00407F6B">
        <w:rPr>
          <w:szCs w:val="24"/>
        </w:rPr>
        <w:t>ередач</w:t>
      </w:r>
      <w:r w:rsidR="00F11AF9" w:rsidRPr="00407F6B">
        <w:rPr>
          <w:szCs w:val="24"/>
        </w:rPr>
        <w:t>а</w:t>
      </w:r>
      <w:r w:rsidR="009419F7" w:rsidRPr="00407F6B">
        <w:rPr>
          <w:szCs w:val="24"/>
        </w:rPr>
        <w:t xml:space="preserve"> движения в рисунке</w:t>
      </w:r>
      <w:r w:rsidR="00F11AF9" w:rsidRPr="00407F6B">
        <w:rPr>
          <w:szCs w:val="24"/>
        </w:rPr>
        <w:t xml:space="preserve">. </w:t>
      </w:r>
      <w:r w:rsidR="009419F7" w:rsidRPr="00407F6B">
        <w:rPr>
          <w:szCs w:val="24"/>
        </w:rPr>
        <w:t>Прорисовка всех фаз движения (кадров)</w:t>
      </w:r>
      <w:r w:rsidR="00F11AF9" w:rsidRPr="00407F6B">
        <w:rPr>
          <w:szCs w:val="24"/>
        </w:rPr>
        <w:t>. Создание изображений при помощи накладывания на лист элеме</w:t>
      </w:r>
      <w:r w:rsidR="00DD0C0B">
        <w:rPr>
          <w:szCs w:val="24"/>
        </w:rPr>
        <w:t>нтов персонажей</w:t>
      </w:r>
      <w:r w:rsidR="00F11AF9" w:rsidRPr="00407F6B">
        <w:rPr>
          <w:szCs w:val="24"/>
        </w:rPr>
        <w:t xml:space="preserve"> по</w:t>
      </w:r>
      <w:r w:rsidR="00F11AF9">
        <w:rPr>
          <w:szCs w:val="24"/>
        </w:rPr>
        <w:t xml:space="preserve"> </w:t>
      </w:r>
      <w:r w:rsidR="00F11AF9" w:rsidRPr="00F11AF9">
        <w:rPr>
          <w:szCs w:val="24"/>
        </w:rPr>
        <w:t>принципу аппликации. Изготовление тауматропа (игрушка-вертушка).</w:t>
      </w:r>
      <w:r w:rsidR="00407F6B">
        <w:rPr>
          <w:szCs w:val="24"/>
        </w:rPr>
        <w:t xml:space="preserve"> Лепка персонажей плоской и объёмной ф</w:t>
      </w:r>
      <w:r w:rsidR="00DD0C0B">
        <w:rPr>
          <w:szCs w:val="24"/>
        </w:rPr>
        <w:t xml:space="preserve">ормы. Лепка героев в статике и </w:t>
      </w:r>
      <w:r w:rsidR="00407F6B">
        <w:rPr>
          <w:szCs w:val="24"/>
        </w:rPr>
        <w:t xml:space="preserve"> динамике.</w:t>
      </w:r>
    </w:p>
    <w:p w:rsidR="009A3AF3" w:rsidRDefault="009A3AF3" w:rsidP="001B3D5C">
      <w:pPr>
        <w:rPr>
          <w:b/>
          <w:szCs w:val="24"/>
          <w:highlight w:val="red"/>
          <w:lang w:eastAsia="en-US"/>
        </w:rPr>
      </w:pPr>
    </w:p>
    <w:p w:rsidR="00A456BB" w:rsidRPr="00F834DE" w:rsidRDefault="00E77CA5" w:rsidP="001B3D5C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1B3D5C" w:rsidRPr="00F834DE">
        <w:rPr>
          <w:b/>
          <w:szCs w:val="24"/>
        </w:rPr>
        <w:t xml:space="preserve">. </w:t>
      </w:r>
      <w:r w:rsidR="00B3030A" w:rsidRPr="00F834DE">
        <w:rPr>
          <w:b/>
        </w:rPr>
        <w:t>Технологии создания мультфильмов. Алгоритм создания мультфильма</w:t>
      </w:r>
      <w:r w:rsidR="00B3030A" w:rsidRPr="00F834DE">
        <w:rPr>
          <w:b/>
          <w:szCs w:val="24"/>
        </w:rPr>
        <w:t xml:space="preserve"> – 21 </w:t>
      </w:r>
      <w:r w:rsidR="001B3D5C" w:rsidRPr="00F834DE">
        <w:rPr>
          <w:b/>
          <w:szCs w:val="24"/>
        </w:rPr>
        <w:t>ч</w:t>
      </w:r>
      <w:r w:rsidR="00A456BB" w:rsidRPr="00F834DE">
        <w:rPr>
          <w:b/>
          <w:szCs w:val="24"/>
        </w:rPr>
        <w:t>.</w:t>
      </w:r>
    </w:p>
    <w:p w:rsidR="001B3D5C" w:rsidRPr="00F834DE" w:rsidRDefault="001B3D5C" w:rsidP="001B3D5C">
      <w:pPr>
        <w:jc w:val="both"/>
        <w:rPr>
          <w:szCs w:val="24"/>
        </w:rPr>
      </w:pPr>
      <w:r w:rsidRPr="00F834DE">
        <w:rPr>
          <w:rStyle w:val="c11"/>
          <w:b/>
          <w:szCs w:val="24"/>
          <w:u w:val="single"/>
        </w:rPr>
        <w:t>Теория</w:t>
      </w:r>
      <w:r w:rsidRPr="00F834DE">
        <w:rPr>
          <w:rStyle w:val="c11"/>
          <w:b/>
          <w:szCs w:val="24"/>
        </w:rPr>
        <w:t>:</w:t>
      </w:r>
      <w:r w:rsidRPr="00F834DE">
        <w:rPr>
          <w:rStyle w:val="c11"/>
          <w:szCs w:val="24"/>
        </w:rPr>
        <w:t xml:space="preserve"> </w:t>
      </w:r>
      <w:r w:rsidR="00442CAF">
        <w:rPr>
          <w:rStyle w:val="c11"/>
          <w:szCs w:val="24"/>
        </w:rPr>
        <w:t xml:space="preserve">Технология создания мультфильма. </w:t>
      </w:r>
      <w:r w:rsidR="002E690E" w:rsidRPr="00F834DE">
        <w:rPr>
          <w:szCs w:val="24"/>
        </w:rPr>
        <w:t xml:space="preserve">Показ </w:t>
      </w:r>
      <w:proofErr w:type="gramStart"/>
      <w:r w:rsidR="002E690E" w:rsidRPr="00F834DE">
        <w:rPr>
          <w:szCs w:val="24"/>
        </w:rPr>
        <w:t>готового</w:t>
      </w:r>
      <w:proofErr w:type="gramEnd"/>
      <w:r w:rsidR="002E690E" w:rsidRPr="00F834DE">
        <w:rPr>
          <w:szCs w:val="24"/>
        </w:rPr>
        <w:t xml:space="preserve"> </w:t>
      </w:r>
      <w:proofErr w:type="spellStart"/>
      <w:r w:rsidR="002E690E" w:rsidRPr="00F834DE">
        <w:rPr>
          <w:szCs w:val="24"/>
        </w:rPr>
        <w:t>флипбука</w:t>
      </w:r>
      <w:proofErr w:type="spellEnd"/>
      <w:r w:rsidR="002E690E" w:rsidRPr="00F834DE">
        <w:rPr>
          <w:szCs w:val="24"/>
        </w:rPr>
        <w:t xml:space="preserve"> </w:t>
      </w:r>
      <w:r w:rsidR="00F834DE" w:rsidRPr="00F834DE">
        <w:rPr>
          <w:szCs w:val="24"/>
        </w:rPr>
        <w:t xml:space="preserve">и </w:t>
      </w:r>
      <w:proofErr w:type="spellStart"/>
      <w:r w:rsidR="00F834DE" w:rsidRPr="00F834DE">
        <w:t>фенакистископа</w:t>
      </w:r>
      <w:proofErr w:type="spellEnd"/>
      <w:r w:rsidR="00F834DE" w:rsidRPr="00F834DE">
        <w:rPr>
          <w:szCs w:val="24"/>
        </w:rPr>
        <w:t xml:space="preserve"> </w:t>
      </w:r>
      <w:r w:rsidR="002E690E" w:rsidRPr="00F834DE">
        <w:rPr>
          <w:szCs w:val="24"/>
        </w:rPr>
        <w:t>на компьютере. Объяснение последовательного выполнения флипбука</w:t>
      </w:r>
      <w:r w:rsidR="00F834DE" w:rsidRPr="00F834DE">
        <w:rPr>
          <w:szCs w:val="24"/>
        </w:rPr>
        <w:t xml:space="preserve"> и</w:t>
      </w:r>
      <w:r w:rsidR="00F834DE" w:rsidRPr="00F834DE">
        <w:rPr>
          <w:color w:val="FF0000"/>
          <w:szCs w:val="24"/>
        </w:rPr>
        <w:t xml:space="preserve"> </w:t>
      </w:r>
      <w:r w:rsidR="00F834DE" w:rsidRPr="00F834DE">
        <w:t>фенакистископа</w:t>
      </w:r>
      <w:r w:rsidR="002E690E" w:rsidRPr="00F834DE">
        <w:rPr>
          <w:szCs w:val="24"/>
        </w:rPr>
        <w:t xml:space="preserve">. </w:t>
      </w:r>
      <w:r w:rsidR="00442CAF">
        <w:rPr>
          <w:szCs w:val="24"/>
        </w:rPr>
        <w:t xml:space="preserve">Показ </w:t>
      </w:r>
      <w:r w:rsidR="00442CAF">
        <w:rPr>
          <w:szCs w:val="24"/>
        </w:rPr>
        <w:lastRenderedPageBreak/>
        <w:t>изображений животных,  птиц,</w:t>
      </w:r>
      <w:r w:rsidRPr="00F834DE">
        <w:rPr>
          <w:szCs w:val="24"/>
        </w:rPr>
        <w:t xml:space="preserve"> </w:t>
      </w:r>
      <w:r w:rsidR="00461268" w:rsidRPr="00F834DE">
        <w:rPr>
          <w:szCs w:val="24"/>
        </w:rPr>
        <w:t xml:space="preserve"> растения</w:t>
      </w:r>
      <w:r w:rsidR="00442CAF">
        <w:rPr>
          <w:szCs w:val="24"/>
        </w:rPr>
        <w:t xml:space="preserve"> и т.д.</w:t>
      </w:r>
      <w:r w:rsidRPr="00F834DE">
        <w:rPr>
          <w:szCs w:val="24"/>
        </w:rPr>
        <w:t xml:space="preserve">  </w:t>
      </w:r>
      <w:r w:rsidR="00AD06FA">
        <w:rPr>
          <w:szCs w:val="24"/>
        </w:rPr>
        <w:t>Подбор декораций и персонажей к придуманному сюжету.</w:t>
      </w:r>
    </w:p>
    <w:p w:rsidR="00F834DE" w:rsidRDefault="001B3D5C" w:rsidP="001B3D5C">
      <w:pPr>
        <w:jc w:val="both"/>
        <w:rPr>
          <w:szCs w:val="24"/>
        </w:rPr>
      </w:pPr>
      <w:r w:rsidRPr="00F834DE">
        <w:rPr>
          <w:b/>
          <w:szCs w:val="24"/>
          <w:u w:val="single"/>
        </w:rPr>
        <w:t>Практика:</w:t>
      </w:r>
      <w:r w:rsidRPr="00F834DE">
        <w:rPr>
          <w:szCs w:val="24"/>
        </w:rPr>
        <w:t xml:space="preserve"> </w:t>
      </w:r>
      <w:r w:rsidRPr="00A91681">
        <w:rPr>
          <w:szCs w:val="24"/>
        </w:rPr>
        <w:t>Последовательное изготовление</w:t>
      </w:r>
      <w:r w:rsidR="00A91681" w:rsidRPr="00A91681">
        <w:rPr>
          <w:szCs w:val="24"/>
        </w:rPr>
        <w:t xml:space="preserve"> </w:t>
      </w:r>
      <w:proofErr w:type="spellStart"/>
      <w:r w:rsidR="00A91681" w:rsidRPr="00A91681">
        <w:rPr>
          <w:szCs w:val="24"/>
        </w:rPr>
        <w:t>флипбука</w:t>
      </w:r>
      <w:proofErr w:type="spellEnd"/>
      <w:r w:rsidR="00A91681" w:rsidRPr="00A91681">
        <w:rPr>
          <w:szCs w:val="24"/>
        </w:rPr>
        <w:t xml:space="preserve"> (</w:t>
      </w:r>
      <w:r w:rsidRPr="00A91681">
        <w:rPr>
          <w:szCs w:val="24"/>
        </w:rPr>
        <w:t>книжк</w:t>
      </w:r>
      <w:r w:rsidR="00A91681" w:rsidRPr="00A91681">
        <w:rPr>
          <w:szCs w:val="24"/>
        </w:rPr>
        <w:t>а</w:t>
      </w:r>
      <w:r w:rsidRPr="00A91681">
        <w:rPr>
          <w:szCs w:val="24"/>
        </w:rPr>
        <w:t>-блокнот</w:t>
      </w:r>
      <w:r w:rsidR="00A91681" w:rsidRPr="00A91681">
        <w:rPr>
          <w:szCs w:val="24"/>
        </w:rPr>
        <w:t>)</w:t>
      </w:r>
      <w:r w:rsidRPr="00A91681">
        <w:rPr>
          <w:szCs w:val="24"/>
        </w:rPr>
        <w:t>, прорисовка сюжета на кажд</w:t>
      </w:r>
      <w:r w:rsidRPr="00F834DE">
        <w:rPr>
          <w:szCs w:val="24"/>
        </w:rPr>
        <w:t xml:space="preserve">ой странице флипбука. </w:t>
      </w:r>
      <w:r w:rsidR="00F834DE" w:rsidRPr="00F834DE">
        <w:rPr>
          <w:szCs w:val="24"/>
        </w:rPr>
        <w:t>Последовательное изготовление</w:t>
      </w:r>
      <w:r w:rsidR="00F834DE" w:rsidRPr="00F834DE">
        <w:t xml:space="preserve"> фенакистископа</w:t>
      </w:r>
      <w:r w:rsidR="00F834DE" w:rsidRPr="00F834DE">
        <w:rPr>
          <w:szCs w:val="24"/>
        </w:rPr>
        <w:t xml:space="preserve">. </w:t>
      </w:r>
      <w:r w:rsidR="00AD06FA">
        <w:rPr>
          <w:szCs w:val="24"/>
        </w:rPr>
        <w:t>Создание рисованных и пластилиновых персонажей по придуманному сюжету. Покадровая фотосъёмка п</w:t>
      </w:r>
      <w:r w:rsidR="00DD0C0B">
        <w:rPr>
          <w:szCs w:val="24"/>
        </w:rPr>
        <w:t>ер</w:t>
      </w:r>
      <w:r w:rsidR="00AD06FA">
        <w:rPr>
          <w:szCs w:val="24"/>
        </w:rPr>
        <w:t>сонажей.</w:t>
      </w:r>
    </w:p>
    <w:p w:rsidR="00AD06FA" w:rsidRPr="00F834DE" w:rsidRDefault="00AD06FA" w:rsidP="001B3D5C">
      <w:pPr>
        <w:jc w:val="both"/>
        <w:rPr>
          <w:szCs w:val="24"/>
        </w:rPr>
      </w:pPr>
    </w:p>
    <w:p w:rsidR="001B3D5C" w:rsidRPr="00517FC8" w:rsidRDefault="00E77CA5" w:rsidP="00B3030A">
      <w:pPr>
        <w:pStyle w:val="Pa8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B3D5C" w:rsidRPr="00517FC8">
        <w:rPr>
          <w:rFonts w:ascii="Times New Roman" w:hAnsi="Times New Roman" w:cs="Times New Roman"/>
          <w:b/>
        </w:rPr>
        <w:t>.</w:t>
      </w:r>
      <w:r w:rsidR="00F24621" w:rsidRPr="00517FC8">
        <w:rPr>
          <w:rFonts w:ascii="Times New Roman" w:hAnsi="Times New Roman" w:cs="Times New Roman"/>
          <w:b/>
        </w:rPr>
        <w:t xml:space="preserve"> </w:t>
      </w:r>
      <w:r w:rsidR="00B3030A" w:rsidRPr="00517FC8">
        <w:rPr>
          <w:rFonts w:ascii="Times New Roman" w:hAnsi="Times New Roman" w:cs="Times New Roman"/>
          <w:b/>
        </w:rPr>
        <w:t>Основы анимации. Уроки рисунка и живописи -</w:t>
      </w:r>
      <w:r w:rsidR="00F24621" w:rsidRPr="00517FC8">
        <w:rPr>
          <w:rFonts w:ascii="Times New Roman" w:hAnsi="Times New Roman" w:cs="Times New Roman"/>
          <w:b/>
        </w:rPr>
        <w:t xml:space="preserve"> </w:t>
      </w:r>
      <w:r w:rsidR="00B3030A" w:rsidRPr="00517FC8">
        <w:rPr>
          <w:rFonts w:ascii="Times New Roman" w:hAnsi="Times New Roman" w:cs="Times New Roman"/>
          <w:b/>
        </w:rPr>
        <w:t>2</w:t>
      </w:r>
      <w:r w:rsidR="00F24621" w:rsidRPr="00517FC8">
        <w:rPr>
          <w:rFonts w:ascii="Times New Roman" w:hAnsi="Times New Roman" w:cs="Times New Roman"/>
          <w:b/>
        </w:rPr>
        <w:t>5</w:t>
      </w:r>
      <w:r w:rsidR="00A456BB" w:rsidRPr="00517FC8">
        <w:rPr>
          <w:rFonts w:ascii="Times New Roman" w:hAnsi="Times New Roman" w:cs="Times New Roman"/>
          <w:b/>
        </w:rPr>
        <w:t xml:space="preserve"> ч.</w:t>
      </w:r>
    </w:p>
    <w:p w:rsidR="00DD0C0B" w:rsidRPr="000B1D18" w:rsidRDefault="001B3D5C" w:rsidP="00F834DE">
      <w:pPr>
        <w:jc w:val="both"/>
        <w:rPr>
          <w:szCs w:val="24"/>
        </w:rPr>
      </w:pPr>
      <w:r w:rsidRPr="00517FC8">
        <w:rPr>
          <w:rStyle w:val="c11"/>
          <w:b/>
          <w:szCs w:val="24"/>
          <w:u w:val="single"/>
        </w:rPr>
        <w:t>Теория</w:t>
      </w:r>
      <w:r w:rsidRPr="00517FC8">
        <w:rPr>
          <w:rStyle w:val="c11"/>
          <w:b/>
          <w:szCs w:val="24"/>
        </w:rPr>
        <w:t xml:space="preserve">: </w:t>
      </w:r>
      <w:r w:rsidR="00BD382C" w:rsidRPr="00517FC8">
        <w:rPr>
          <w:szCs w:val="24"/>
        </w:rPr>
        <w:t xml:space="preserve">Ознакомление с основами графики, живописи, цветоведения, композиции. </w:t>
      </w:r>
      <w:proofErr w:type="gramStart"/>
      <w:r w:rsidR="00BD382C" w:rsidRPr="00517FC8">
        <w:rPr>
          <w:color w:val="000000"/>
          <w:szCs w:val="24"/>
        </w:rPr>
        <w:t>Рисунок (живая линия, контур, тени, перспектива</w:t>
      </w:r>
      <w:r w:rsidR="00BD382C" w:rsidRPr="000B1D18">
        <w:rPr>
          <w:szCs w:val="24"/>
        </w:rPr>
        <w:t>), живопись (акварель, гуашь), цветоведение (свойства цветов, настро</w:t>
      </w:r>
      <w:r w:rsidR="00BD382C" w:rsidRPr="000B1D18">
        <w:rPr>
          <w:szCs w:val="24"/>
        </w:rPr>
        <w:softHyphen/>
        <w:t>ение, особенности, символика), композиция, равновесие, цельность, пропорциональность, выразительность.</w:t>
      </w:r>
      <w:proofErr w:type="gramEnd"/>
      <w:r w:rsidR="00BD382C" w:rsidRPr="000B1D18">
        <w:rPr>
          <w:rStyle w:val="c11"/>
          <w:szCs w:val="24"/>
        </w:rPr>
        <w:t xml:space="preserve"> </w:t>
      </w:r>
      <w:r w:rsidR="000B1D18" w:rsidRPr="000B1D18">
        <w:rPr>
          <w:szCs w:val="24"/>
        </w:rPr>
        <w:t xml:space="preserve">Мультипликационные персонажи в движении и статике, </w:t>
      </w:r>
      <w:r w:rsidR="000B1D18" w:rsidRPr="000B1D18">
        <w:t>изменени</w:t>
      </w:r>
      <w:r w:rsidR="000D338A">
        <w:t xml:space="preserve">я в элементе сцены, в которой </w:t>
      </w:r>
      <w:r w:rsidR="000B1D18" w:rsidRPr="000B1D18">
        <w:t xml:space="preserve"> находится</w:t>
      </w:r>
      <w:r w:rsidR="000D338A">
        <w:t xml:space="preserve"> персонаж</w:t>
      </w:r>
      <w:r w:rsidR="000B1D18" w:rsidRPr="000B1D18">
        <w:t>. Изображение мимики персонажей: добрых, злых, удивленных и т.д.</w:t>
      </w:r>
    </w:p>
    <w:p w:rsidR="00517FC8" w:rsidRPr="00095524" w:rsidRDefault="001B3D5C" w:rsidP="00517FC8">
      <w:pPr>
        <w:jc w:val="both"/>
        <w:rPr>
          <w:color w:val="000000"/>
          <w:szCs w:val="24"/>
        </w:rPr>
      </w:pPr>
      <w:r w:rsidRPr="00095524">
        <w:rPr>
          <w:b/>
          <w:szCs w:val="24"/>
          <w:u w:val="single"/>
        </w:rPr>
        <w:t>Практика:</w:t>
      </w:r>
      <w:r w:rsidRPr="00095524">
        <w:rPr>
          <w:szCs w:val="24"/>
        </w:rPr>
        <w:t xml:space="preserve"> Изображение </w:t>
      </w:r>
      <w:r w:rsidR="000B1D18" w:rsidRPr="00095524">
        <w:rPr>
          <w:szCs w:val="24"/>
        </w:rPr>
        <w:t>персонажей</w:t>
      </w:r>
      <w:r w:rsidRPr="00095524">
        <w:rPr>
          <w:szCs w:val="24"/>
        </w:rPr>
        <w:t>, в</w:t>
      </w:r>
      <w:r w:rsidRPr="00095524">
        <w:rPr>
          <w:color w:val="000000"/>
          <w:szCs w:val="24"/>
        </w:rPr>
        <w:t>ыражение характера изображаем</w:t>
      </w:r>
      <w:r w:rsidR="000B1D18" w:rsidRPr="00095524">
        <w:rPr>
          <w:color w:val="000000"/>
          <w:szCs w:val="24"/>
        </w:rPr>
        <w:t>ого</w:t>
      </w:r>
      <w:r w:rsidRPr="00095524">
        <w:rPr>
          <w:color w:val="000000"/>
          <w:szCs w:val="24"/>
        </w:rPr>
        <w:t xml:space="preserve"> </w:t>
      </w:r>
      <w:r w:rsidR="000B1D18" w:rsidRPr="00095524">
        <w:rPr>
          <w:color w:val="000000"/>
          <w:szCs w:val="24"/>
        </w:rPr>
        <w:t>персонажа</w:t>
      </w:r>
      <w:r w:rsidRPr="00095524">
        <w:rPr>
          <w:color w:val="000000"/>
          <w:szCs w:val="24"/>
        </w:rPr>
        <w:t xml:space="preserve"> </w:t>
      </w:r>
      <w:r w:rsidR="00256C95" w:rsidRPr="00095524">
        <w:rPr>
          <w:color w:val="000000"/>
          <w:szCs w:val="24"/>
        </w:rPr>
        <w:t>(</w:t>
      </w:r>
      <w:r w:rsidR="00256C95" w:rsidRPr="00095524">
        <w:rPr>
          <w:szCs w:val="24"/>
        </w:rPr>
        <w:t>весёлого,  грустного и т.д.)</w:t>
      </w:r>
      <w:r w:rsidRPr="00095524">
        <w:rPr>
          <w:szCs w:val="24"/>
        </w:rPr>
        <w:t xml:space="preserve">. </w:t>
      </w:r>
      <w:r w:rsidRPr="00095524">
        <w:rPr>
          <w:color w:val="000000"/>
          <w:szCs w:val="24"/>
        </w:rPr>
        <w:t>Изображение мужского и женского образа и их характера, особенности движения, пластика, мимика, жесты. Передача настроения в творческой работе с помощью цвета</w:t>
      </w:r>
      <w:r w:rsidR="00432B25" w:rsidRPr="00095524">
        <w:rPr>
          <w:color w:val="000000"/>
          <w:szCs w:val="24"/>
        </w:rPr>
        <w:t>:</w:t>
      </w:r>
      <w:r w:rsidRPr="00095524">
        <w:rPr>
          <w:szCs w:val="24"/>
        </w:rPr>
        <w:t xml:space="preserve"> море нежное, ласковое, бурное, тревожное, радостное и т.д.</w:t>
      </w:r>
      <w:r w:rsidR="00517FC8" w:rsidRPr="00095524">
        <w:rPr>
          <w:szCs w:val="24"/>
        </w:rPr>
        <w:t xml:space="preserve"> Изображение сказочных персонажей.</w:t>
      </w:r>
      <w:r w:rsidR="00517FC8" w:rsidRPr="00095524">
        <w:rPr>
          <w:color w:val="000000"/>
          <w:szCs w:val="24"/>
        </w:rPr>
        <w:t xml:space="preserve"> Оформление работы.</w:t>
      </w:r>
    </w:p>
    <w:p w:rsidR="001B3D5C" w:rsidRPr="00095524" w:rsidRDefault="001B3D5C" w:rsidP="001B3D5C">
      <w:pPr>
        <w:rPr>
          <w:b/>
          <w:szCs w:val="24"/>
          <w:highlight w:val="yellow"/>
          <w:lang w:eastAsia="en-US"/>
        </w:rPr>
      </w:pPr>
    </w:p>
    <w:p w:rsidR="001B3D5C" w:rsidRPr="00095524" w:rsidRDefault="00B3030A" w:rsidP="004042A8">
      <w:pPr>
        <w:pStyle w:val="Pa8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</w:rPr>
      </w:pPr>
      <w:r w:rsidRPr="00095524">
        <w:rPr>
          <w:rFonts w:ascii="Times New Roman" w:hAnsi="Times New Roman" w:cs="Times New Roman"/>
          <w:b/>
        </w:rPr>
        <w:t xml:space="preserve">Изобразительная и прикладная деятельность в анимации. Создание персонажей, </w:t>
      </w:r>
      <w:r w:rsidR="00095524">
        <w:rPr>
          <w:rFonts w:ascii="Times New Roman" w:hAnsi="Times New Roman" w:cs="Times New Roman"/>
          <w:b/>
        </w:rPr>
        <w:t xml:space="preserve">  ф</w:t>
      </w:r>
      <w:r w:rsidRPr="00095524">
        <w:rPr>
          <w:rFonts w:ascii="Times New Roman" w:hAnsi="Times New Roman" w:cs="Times New Roman"/>
          <w:b/>
        </w:rPr>
        <w:t>онов и декораций</w:t>
      </w:r>
      <w:r w:rsidR="001B3D5C" w:rsidRPr="00095524">
        <w:rPr>
          <w:rFonts w:ascii="Times New Roman" w:hAnsi="Times New Roman" w:cs="Times New Roman"/>
          <w:b/>
        </w:rPr>
        <w:t xml:space="preserve"> </w:t>
      </w:r>
      <w:r w:rsidRPr="00095524">
        <w:rPr>
          <w:rFonts w:ascii="Times New Roman" w:hAnsi="Times New Roman" w:cs="Times New Roman"/>
          <w:b/>
        </w:rPr>
        <w:t>- 80</w:t>
      </w:r>
      <w:r w:rsidR="001B3D5C" w:rsidRPr="00095524">
        <w:rPr>
          <w:rFonts w:ascii="Times New Roman" w:hAnsi="Times New Roman" w:cs="Times New Roman"/>
          <w:b/>
        </w:rPr>
        <w:t xml:space="preserve"> ч</w:t>
      </w:r>
      <w:r w:rsidR="00A456BB" w:rsidRPr="00095524">
        <w:rPr>
          <w:rFonts w:ascii="Times New Roman" w:hAnsi="Times New Roman" w:cs="Times New Roman"/>
          <w:b/>
        </w:rPr>
        <w:t>.</w:t>
      </w:r>
    </w:p>
    <w:p w:rsidR="00004590" w:rsidRPr="00095524" w:rsidRDefault="00004590" w:rsidP="00004590">
      <w:pPr>
        <w:pStyle w:val="Pa8"/>
        <w:spacing w:line="240" w:lineRule="auto"/>
        <w:ind w:left="360"/>
        <w:rPr>
          <w:rFonts w:ascii="Times New Roman" w:hAnsi="Times New Roman" w:cs="Times New Roman"/>
          <w:b/>
        </w:rPr>
      </w:pPr>
    </w:p>
    <w:p w:rsidR="00095524" w:rsidRPr="00095524" w:rsidRDefault="001B3D5C" w:rsidP="00095524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95524">
        <w:rPr>
          <w:rStyle w:val="c11"/>
          <w:rFonts w:ascii="Times New Roman" w:hAnsi="Times New Roman" w:cs="Times New Roman"/>
          <w:b/>
          <w:sz w:val="24"/>
          <w:szCs w:val="24"/>
          <w:u w:val="single"/>
        </w:rPr>
        <w:t>Теория:</w:t>
      </w:r>
      <w:r w:rsidRPr="00095524">
        <w:rPr>
          <w:rFonts w:ascii="Times New Roman" w:hAnsi="Times New Roman" w:cs="Times New Roman"/>
          <w:sz w:val="24"/>
          <w:szCs w:val="24"/>
        </w:rPr>
        <w:t xml:space="preserve"> </w:t>
      </w:r>
      <w:r w:rsidR="00BD0EA8" w:rsidRPr="00095524">
        <w:rPr>
          <w:rFonts w:ascii="Times New Roman" w:hAnsi="Times New Roman" w:cs="Times New Roman"/>
          <w:sz w:val="24"/>
          <w:szCs w:val="24"/>
        </w:rPr>
        <w:t>Знакомство с ж</w:t>
      </w:r>
      <w:r w:rsidRPr="00095524">
        <w:rPr>
          <w:rFonts w:ascii="Times New Roman" w:hAnsi="Times New Roman" w:cs="Times New Roman"/>
          <w:sz w:val="24"/>
          <w:szCs w:val="24"/>
        </w:rPr>
        <w:t>анр</w:t>
      </w:r>
      <w:r w:rsidR="00BD0EA8" w:rsidRPr="00095524">
        <w:rPr>
          <w:rFonts w:ascii="Times New Roman" w:hAnsi="Times New Roman" w:cs="Times New Roman"/>
          <w:sz w:val="24"/>
          <w:szCs w:val="24"/>
        </w:rPr>
        <w:t>ами</w:t>
      </w:r>
      <w:r w:rsidR="00423BD8" w:rsidRPr="00095524">
        <w:rPr>
          <w:rFonts w:ascii="Times New Roman" w:hAnsi="Times New Roman" w:cs="Times New Roman"/>
          <w:sz w:val="24"/>
          <w:szCs w:val="24"/>
        </w:rPr>
        <w:t xml:space="preserve"> мультипликации. Основ</w:t>
      </w:r>
      <w:r w:rsidR="00423BD8" w:rsidRPr="00095524">
        <w:rPr>
          <w:rFonts w:ascii="Times New Roman" w:hAnsi="Times New Roman" w:cs="Times New Roman"/>
          <w:sz w:val="24"/>
          <w:szCs w:val="24"/>
        </w:rPr>
        <w:softHyphen/>
        <w:t>ные</w:t>
      </w:r>
      <w:r w:rsidRPr="00095524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423BD8" w:rsidRPr="00095524">
        <w:rPr>
          <w:rFonts w:ascii="Times New Roman" w:hAnsi="Times New Roman" w:cs="Times New Roman"/>
          <w:sz w:val="24"/>
          <w:szCs w:val="24"/>
        </w:rPr>
        <w:t>ы мультипликации, планы</w:t>
      </w:r>
      <w:r w:rsidRPr="00095524">
        <w:rPr>
          <w:rFonts w:ascii="Times New Roman" w:hAnsi="Times New Roman" w:cs="Times New Roman"/>
          <w:sz w:val="24"/>
          <w:szCs w:val="24"/>
        </w:rPr>
        <w:t xml:space="preserve"> (дальний, общий, средни</w:t>
      </w:r>
      <w:r w:rsidR="000D338A" w:rsidRPr="00095524">
        <w:rPr>
          <w:rFonts w:ascii="Times New Roman" w:hAnsi="Times New Roman" w:cs="Times New Roman"/>
          <w:sz w:val="24"/>
          <w:szCs w:val="24"/>
        </w:rPr>
        <w:t>й, крупный, сверхкрупный</w:t>
      </w:r>
      <w:r w:rsidRPr="00095524">
        <w:rPr>
          <w:rFonts w:ascii="Times New Roman" w:hAnsi="Times New Roman" w:cs="Times New Roman"/>
          <w:sz w:val="24"/>
          <w:szCs w:val="24"/>
        </w:rPr>
        <w:t xml:space="preserve">). Работа с сюжетом. Создание образа. Просмотр и анализ мультфильмов. </w:t>
      </w:r>
      <w:r w:rsidR="00021B9B" w:rsidRPr="00095524">
        <w:rPr>
          <w:rFonts w:ascii="Times New Roman" w:hAnsi="Times New Roman" w:cs="Times New Roman"/>
          <w:sz w:val="24"/>
          <w:szCs w:val="24"/>
        </w:rPr>
        <w:t>А</w:t>
      </w:r>
      <w:r w:rsidRPr="00095524">
        <w:rPr>
          <w:rFonts w:ascii="Times New Roman" w:hAnsi="Times New Roman" w:cs="Times New Roman"/>
          <w:sz w:val="24"/>
          <w:szCs w:val="24"/>
        </w:rPr>
        <w:t>нал</w:t>
      </w:r>
      <w:r w:rsidR="00021B9B" w:rsidRPr="00095524">
        <w:rPr>
          <w:rFonts w:ascii="Times New Roman" w:hAnsi="Times New Roman" w:cs="Times New Roman"/>
          <w:sz w:val="24"/>
          <w:szCs w:val="24"/>
        </w:rPr>
        <w:t>из изобразительных планов в мультипликации</w:t>
      </w:r>
      <w:r w:rsidRPr="00095524">
        <w:rPr>
          <w:rFonts w:ascii="Times New Roman" w:hAnsi="Times New Roman" w:cs="Times New Roman"/>
          <w:sz w:val="24"/>
          <w:szCs w:val="24"/>
        </w:rPr>
        <w:t>. План, как способ масштабного изображения. Просмотр переклад</w:t>
      </w:r>
      <w:r w:rsidR="00DC2CD3" w:rsidRPr="00095524">
        <w:rPr>
          <w:rFonts w:ascii="Times New Roman" w:hAnsi="Times New Roman" w:cs="Times New Roman"/>
          <w:sz w:val="24"/>
          <w:szCs w:val="24"/>
        </w:rPr>
        <w:t>ного мультфильма. В</w:t>
      </w:r>
      <w:r w:rsidRPr="00095524">
        <w:rPr>
          <w:rFonts w:ascii="Times New Roman" w:hAnsi="Times New Roman" w:cs="Times New Roman"/>
          <w:sz w:val="24"/>
          <w:szCs w:val="24"/>
        </w:rPr>
        <w:t>ыбор героев мультфильма.</w:t>
      </w:r>
      <w:r w:rsidR="000D338A" w:rsidRPr="00095524">
        <w:rPr>
          <w:rFonts w:ascii="Times New Roman" w:hAnsi="Times New Roman" w:cs="Times New Roman"/>
          <w:sz w:val="24"/>
          <w:szCs w:val="24"/>
        </w:rPr>
        <w:t xml:space="preserve"> </w:t>
      </w:r>
      <w:r w:rsidR="00C64460">
        <w:rPr>
          <w:rFonts w:ascii="Times New Roman" w:hAnsi="Times New Roman" w:cs="Times New Roman"/>
          <w:sz w:val="24"/>
          <w:szCs w:val="24"/>
        </w:rPr>
        <w:t xml:space="preserve">Оживление и </w:t>
      </w:r>
      <w:proofErr w:type="spellStart"/>
      <w:r w:rsidR="00095524" w:rsidRPr="00095524">
        <w:rPr>
          <w:rFonts w:ascii="Times New Roman" w:hAnsi="Times New Roman" w:cs="Times New Roman"/>
          <w:sz w:val="24"/>
          <w:szCs w:val="24"/>
        </w:rPr>
        <w:t>тайминг</w:t>
      </w:r>
      <w:proofErr w:type="spellEnd"/>
      <w:r w:rsidR="00095524" w:rsidRPr="00095524">
        <w:rPr>
          <w:rFonts w:ascii="Times New Roman" w:hAnsi="Times New Roman" w:cs="Times New Roman"/>
          <w:sz w:val="24"/>
          <w:szCs w:val="24"/>
        </w:rPr>
        <w:t>.</w:t>
      </w:r>
    </w:p>
    <w:p w:rsidR="001B3D5C" w:rsidRPr="00095524" w:rsidRDefault="001B3D5C" w:rsidP="00517FC8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524">
        <w:rPr>
          <w:rFonts w:ascii="Times New Roman" w:hAnsi="Times New Roman" w:cs="Times New Roman"/>
          <w:b/>
          <w:sz w:val="24"/>
          <w:szCs w:val="24"/>
          <w:u w:val="single"/>
        </w:rPr>
        <w:t>Практика</w:t>
      </w:r>
      <w:r w:rsidRPr="00095524">
        <w:rPr>
          <w:rFonts w:ascii="Times New Roman" w:hAnsi="Times New Roman" w:cs="Times New Roman"/>
          <w:b/>
          <w:sz w:val="24"/>
          <w:szCs w:val="24"/>
        </w:rPr>
        <w:t>:</w:t>
      </w:r>
      <w:r w:rsidR="00095524" w:rsidRPr="00095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24" w:rsidRPr="00095524">
        <w:rPr>
          <w:rFonts w:ascii="Times New Roman" w:hAnsi="Times New Roman" w:cs="Times New Roman"/>
          <w:sz w:val="24"/>
          <w:szCs w:val="24"/>
        </w:rPr>
        <w:t xml:space="preserve">Рисование персонажей, фонов и декораций к мультфильму. </w:t>
      </w:r>
      <w:r w:rsidRPr="00095524">
        <w:rPr>
          <w:rFonts w:ascii="Times New Roman" w:hAnsi="Times New Roman" w:cs="Times New Roman"/>
          <w:sz w:val="24"/>
          <w:szCs w:val="24"/>
        </w:rPr>
        <w:t>Перекладка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 xml:space="preserve"> рисунков</w:t>
      </w:r>
      <w:r w:rsidR="00095524" w:rsidRPr="00095524">
        <w:rPr>
          <w:rFonts w:ascii="Times New Roman" w:hAnsi="Times New Roman" w:cs="Times New Roman"/>
          <w:sz w:val="24"/>
          <w:szCs w:val="24"/>
        </w:rPr>
        <w:t xml:space="preserve"> (персонажей) на готовом фоне</w:t>
      </w:r>
      <w:r w:rsidRPr="00095524">
        <w:rPr>
          <w:rFonts w:ascii="Times New Roman" w:hAnsi="Times New Roman" w:cs="Times New Roman"/>
          <w:sz w:val="24"/>
          <w:szCs w:val="24"/>
        </w:rPr>
        <w:t xml:space="preserve"> по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предполагаем</w:t>
      </w:r>
      <w:r w:rsidRPr="00095524">
        <w:rPr>
          <w:rFonts w:ascii="Times New Roman" w:hAnsi="Times New Roman" w:cs="Times New Roman"/>
          <w:sz w:val="24"/>
          <w:szCs w:val="24"/>
        </w:rPr>
        <w:t>ой траекто</w:t>
      </w:r>
      <w:r w:rsidR="00095524" w:rsidRPr="00095524">
        <w:rPr>
          <w:rFonts w:ascii="Times New Roman" w:hAnsi="Times New Roman" w:cs="Times New Roman"/>
          <w:sz w:val="24"/>
          <w:szCs w:val="24"/>
        </w:rPr>
        <w:t>рии движения. Покадровая съёмка.</w:t>
      </w:r>
      <w:r w:rsidRPr="00095524">
        <w:rPr>
          <w:rFonts w:ascii="Times New Roman" w:hAnsi="Times New Roman" w:cs="Times New Roman"/>
          <w:sz w:val="24"/>
          <w:szCs w:val="24"/>
        </w:rPr>
        <w:t xml:space="preserve">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095524">
        <w:rPr>
          <w:rFonts w:ascii="Times New Roman" w:hAnsi="Times New Roman" w:cs="Times New Roman"/>
          <w:sz w:val="24"/>
          <w:szCs w:val="24"/>
        </w:rPr>
        <w:t>мульт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фильма из последовательности кадров.</w:t>
      </w:r>
      <w:r w:rsidRPr="00095524">
        <w:rPr>
          <w:rFonts w:ascii="Times New Roman" w:hAnsi="Times New Roman" w:cs="Times New Roman"/>
          <w:sz w:val="24"/>
          <w:szCs w:val="24"/>
        </w:rPr>
        <w:t xml:space="preserve"> К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 xml:space="preserve">опирование фотографий на </w:t>
      </w:r>
      <w:r w:rsidR="00095524" w:rsidRPr="00095524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095524">
        <w:rPr>
          <w:rFonts w:ascii="Times New Roman" w:hAnsi="Times New Roman" w:cs="Times New Roman"/>
          <w:sz w:val="24"/>
          <w:szCs w:val="24"/>
        </w:rPr>
        <w:t xml:space="preserve">.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Установление временных рамок воспроизведения</w:t>
      </w:r>
      <w:r w:rsidRPr="00095524">
        <w:rPr>
          <w:rFonts w:ascii="Times New Roman" w:hAnsi="Times New Roman" w:cs="Times New Roman"/>
          <w:sz w:val="24"/>
          <w:szCs w:val="24"/>
        </w:rPr>
        <w:t>.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 xml:space="preserve"> Создание заставок, титров, звукового и музыкального</w:t>
      </w:r>
      <w:r w:rsidRPr="00095524">
        <w:rPr>
          <w:rFonts w:ascii="Times New Roman" w:hAnsi="Times New Roman" w:cs="Times New Roman"/>
          <w:sz w:val="24"/>
          <w:szCs w:val="24"/>
        </w:rPr>
        <w:t xml:space="preserve">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  <w:r w:rsidRPr="00095524">
        <w:rPr>
          <w:rFonts w:ascii="Times New Roman" w:hAnsi="Times New Roman" w:cs="Times New Roman"/>
          <w:sz w:val="24"/>
          <w:szCs w:val="24"/>
        </w:rPr>
        <w:t xml:space="preserve">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Воспроизведение</w:t>
      </w:r>
      <w:r w:rsidRPr="00095524">
        <w:rPr>
          <w:rFonts w:ascii="Times New Roman" w:hAnsi="Times New Roman" w:cs="Times New Roman"/>
          <w:sz w:val="24"/>
          <w:szCs w:val="24"/>
        </w:rPr>
        <w:t>.</w:t>
      </w:r>
    </w:p>
    <w:p w:rsidR="001B3D5C" w:rsidRPr="00095524" w:rsidRDefault="001B3D5C" w:rsidP="001B3D5C">
      <w:pPr>
        <w:jc w:val="both"/>
        <w:rPr>
          <w:b/>
          <w:szCs w:val="24"/>
        </w:rPr>
      </w:pPr>
    </w:p>
    <w:p w:rsidR="00517FC8" w:rsidRPr="003E3CC7" w:rsidRDefault="00E77CA5" w:rsidP="001B3D5C">
      <w:pPr>
        <w:jc w:val="both"/>
        <w:rPr>
          <w:b/>
          <w:szCs w:val="24"/>
        </w:rPr>
      </w:pPr>
      <w:r>
        <w:rPr>
          <w:b/>
          <w:szCs w:val="24"/>
        </w:rPr>
        <w:t>6</w:t>
      </w:r>
      <w:r w:rsidR="001B3D5C" w:rsidRPr="003E3CC7">
        <w:rPr>
          <w:b/>
          <w:szCs w:val="24"/>
        </w:rPr>
        <w:t xml:space="preserve">. </w:t>
      </w:r>
      <w:r w:rsidR="00B3030A" w:rsidRPr="003E3CC7">
        <w:rPr>
          <w:b/>
          <w:szCs w:val="24"/>
        </w:rPr>
        <w:t>Создание мультфильмов, анимационных этюдов</w:t>
      </w:r>
      <w:r w:rsidR="00113D45" w:rsidRPr="003E3CC7">
        <w:rPr>
          <w:b/>
          <w:szCs w:val="24"/>
        </w:rPr>
        <w:t xml:space="preserve"> – 60 ч</w:t>
      </w:r>
      <w:r w:rsidR="00256C95">
        <w:rPr>
          <w:b/>
          <w:szCs w:val="24"/>
        </w:rPr>
        <w:t>.</w:t>
      </w:r>
    </w:p>
    <w:p w:rsidR="00AF77A2" w:rsidRDefault="001B3D5C" w:rsidP="00AF77A2">
      <w:pPr>
        <w:jc w:val="both"/>
        <w:rPr>
          <w:szCs w:val="24"/>
        </w:rPr>
      </w:pPr>
      <w:r w:rsidRPr="003E3CC7">
        <w:rPr>
          <w:rStyle w:val="c11"/>
          <w:b/>
          <w:szCs w:val="24"/>
          <w:u w:val="single"/>
        </w:rPr>
        <w:t>Теория</w:t>
      </w:r>
      <w:r w:rsidRPr="003E3CC7">
        <w:rPr>
          <w:rStyle w:val="c11"/>
          <w:b/>
          <w:szCs w:val="24"/>
        </w:rPr>
        <w:t>:</w:t>
      </w:r>
      <w:r w:rsidRPr="003E3CC7">
        <w:rPr>
          <w:rStyle w:val="c11"/>
          <w:szCs w:val="24"/>
        </w:rPr>
        <w:t xml:space="preserve"> </w:t>
      </w:r>
      <w:r w:rsidR="00DB5027">
        <w:rPr>
          <w:color w:val="000000"/>
          <w:szCs w:val="24"/>
        </w:rPr>
        <w:t xml:space="preserve">Ознакомление с  сюжетом </w:t>
      </w:r>
      <w:r w:rsidR="003E3CC7" w:rsidRPr="00AF77A2">
        <w:rPr>
          <w:color w:val="000000"/>
          <w:szCs w:val="24"/>
        </w:rPr>
        <w:t xml:space="preserve"> сказок</w:t>
      </w:r>
      <w:r w:rsidR="00DB5027">
        <w:rPr>
          <w:color w:val="000000"/>
          <w:szCs w:val="24"/>
        </w:rPr>
        <w:t xml:space="preserve"> для мультфильма.</w:t>
      </w:r>
      <w:r w:rsidR="00DB5027">
        <w:rPr>
          <w:szCs w:val="24"/>
        </w:rPr>
        <w:t xml:space="preserve"> В</w:t>
      </w:r>
      <w:r w:rsidR="00AF77A2" w:rsidRPr="00AF77A2">
        <w:rPr>
          <w:szCs w:val="24"/>
        </w:rPr>
        <w:t xml:space="preserve">ыбор фона и героев мультфильма. </w:t>
      </w:r>
      <w:r w:rsidR="00AF77A2" w:rsidRPr="00AF77A2">
        <w:rPr>
          <w:color w:val="000000"/>
          <w:szCs w:val="24"/>
        </w:rPr>
        <w:t xml:space="preserve">Просмотр перекладного мультфильма из пластилина. </w:t>
      </w:r>
      <w:r w:rsidR="00AF77A2" w:rsidRPr="00AF77A2">
        <w:rPr>
          <w:szCs w:val="24"/>
        </w:rPr>
        <w:t>Последовательность выполнения  работы над мультфильмом.</w:t>
      </w:r>
    </w:p>
    <w:p w:rsidR="008121CD" w:rsidRDefault="00DC2CD3" w:rsidP="00DC2CD3">
      <w:pPr>
        <w:pStyle w:val="Pa1"/>
        <w:spacing w:line="240" w:lineRule="auto"/>
        <w:jc w:val="both"/>
        <w:rPr>
          <w:rFonts w:ascii="Times New Roman" w:hAnsi="Times New Roman" w:cs="Times New Roman"/>
        </w:rPr>
      </w:pPr>
      <w:r w:rsidRPr="00DC2CD3">
        <w:rPr>
          <w:rFonts w:ascii="Times New Roman" w:hAnsi="Times New Roman" w:cs="Times New Roman"/>
        </w:rPr>
        <w:t>Особенности фотографии и видеосъёмки. Работа с цифровым фотоаппаратом в режиме видеосъ</w:t>
      </w:r>
      <w:r w:rsidR="00095524">
        <w:rPr>
          <w:rFonts w:ascii="Times New Roman" w:hAnsi="Times New Roman" w:cs="Times New Roman"/>
        </w:rPr>
        <w:t>ёмки</w:t>
      </w:r>
      <w:r w:rsidRPr="00DC2CD3">
        <w:rPr>
          <w:rFonts w:ascii="Times New Roman" w:hAnsi="Times New Roman" w:cs="Times New Roman"/>
        </w:rPr>
        <w:t>.</w:t>
      </w:r>
      <w:r w:rsidRPr="00DC2CD3">
        <w:rPr>
          <w:rFonts w:ascii="Times New Roman" w:hAnsi="Times New Roman" w:cs="Times New Roman"/>
          <w:bCs/>
        </w:rPr>
        <w:t xml:space="preserve"> </w:t>
      </w:r>
      <w:r w:rsidR="008121CD">
        <w:rPr>
          <w:rFonts w:ascii="Times New Roman" w:hAnsi="Times New Roman" w:cs="Times New Roman"/>
          <w:bCs/>
        </w:rPr>
        <w:t>Звук в мультипликации.</w:t>
      </w:r>
      <w:r w:rsidR="008121CD" w:rsidRPr="008121CD">
        <w:rPr>
          <w:rFonts w:ascii="Times New Roman" w:hAnsi="Times New Roman" w:cs="Times New Roman"/>
          <w:bCs/>
        </w:rPr>
        <w:t xml:space="preserve"> </w:t>
      </w:r>
      <w:r w:rsidR="008121CD" w:rsidRPr="00DC2CD3">
        <w:rPr>
          <w:rFonts w:ascii="Times New Roman" w:hAnsi="Times New Roman" w:cs="Times New Roman"/>
          <w:bCs/>
        </w:rPr>
        <w:t>Поисковая работа</w:t>
      </w:r>
      <w:r w:rsidR="008121CD">
        <w:rPr>
          <w:rFonts w:ascii="Times New Roman" w:hAnsi="Times New Roman" w:cs="Times New Roman"/>
          <w:bCs/>
        </w:rPr>
        <w:t>:</w:t>
      </w:r>
      <w:r w:rsidR="008121CD" w:rsidRPr="00DC2CD3">
        <w:rPr>
          <w:rFonts w:ascii="Times New Roman" w:hAnsi="Times New Roman" w:cs="Times New Roman"/>
          <w:bCs/>
        </w:rPr>
        <w:t xml:space="preserve"> подбор</w:t>
      </w:r>
      <w:r w:rsidR="008121CD">
        <w:rPr>
          <w:rFonts w:ascii="Times New Roman" w:hAnsi="Times New Roman" w:cs="Times New Roman"/>
          <w:bCs/>
        </w:rPr>
        <w:t xml:space="preserve"> звуковых и музыкальных файлов.</w:t>
      </w:r>
    </w:p>
    <w:p w:rsidR="003E3CC7" w:rsidRPr="00AF77A2" w:rsidRDefault="001B3D5C" w:rsidP="00AF77A2">
      <w:pPr>
        <w:tabs>
          <w:tab w:val="left" w:pos="8608"/>
        </w:tabs>
        <w:jc w:val="both"/>
        <w:rPr>
          <w:szCs w:val="24"/>
        </w:rPr>
      </w:pPr>
      <w:r w:rsidRPr="00AF77A2">
        <w:rPr>
          <w:b/>
          <w:szCs w:val="24"/>
          <w:u w:val="single"/>
        </w:rPr>
        <w:t>Практика</w:t>
      </w:r>
      <w:r w:rsidRPr="00AF77A2">
        <w:rPr>
          <w:b/>
          <w:szCs w:val="24"/>
        </w:rPr>
        <w:t xml:space="preserve">: </w:t>
      </w:r>
      <w:r w:rsidR="00517FC8" w:rsidRPr="00AF77A2">
        <w:rPr>
          <w:szCs w:val="24"/>
        </w:rPr>
        <w:t xml:space="preserve">Создание </w:t>
      </w:r>
      <w:r w:rsidR="008121CD">
        <w:rPr>
          <w:szCs w:val="24"/>
        </w:rPr>
        <w:t>мультипликационных героев</w:t>
      </w:r>
      <w:r w:rsidR="001A0EA2">
        <w:rPr>
          <w:szCs w:val="24"/>
        </w:rPr>
        <w:t xml:space="preserve"> (рисованных и пластилиновых)</w:t>
      </w:r>
      <w:r w:rsidR="008121CD">
        <w:rPr>
          <w:szCs w:val="24"/>
        </w:rPr>
        <w:t>.</w:t>
      </w:r>
      <w:r w:rsidR="00AF77A2" w:rsidRPr="00AF77A2">
        <w:rPr>
          <w:szCs w:val="24"/>
        </w:rPr>
        <w:t xml:space="preserve"> </w:t>
      </w:r>
      <w:r w:rsidRPr="00AF77A2">
        <w:rPr>
          <w:szCs w:val="24"/>
        </w:rPr>
        <w:t xml:space="preserve">Изготовление </w:t>
      </w:r>
      <w:r w:rsidR="00EA4856">
        <w:rPr>
          <w:szCs w:val="24"/>
        </w:rPr>
        <w:t>декораций</w:t>
      </w:r>
      <w:r w:rsidR="008121CD">
        <w:rPr>
          <w:szCs w:val="24"/>
        </w:rPr>
        <w:t xml:space="preserve"> для анимационных мультфильмо</w:t>
      </w:r>
      <w:r w:rsidR="001A0EA2">
        <w:rPr>
          <w:szCs w:val="24"/>
        </w:rPr>
        <w:t>в</w:t>
      </w:r>
      <w:r w:rsidR="00095524">
        <w:rPr>
          <w:szCs w:val="24"/>
        </w:rPr>
        <w:t>.</w:t>
      </w:r>
      <w:r w:rsidR="00AF77A2" w:rsidRPr="00AF77A2">
        <w:rPr>
          <w:szCs w:val="24"/>
        </w:rPr>
        <w:t xml:space="preserve">  </w:t>
      </w:r>
      <w:r w:rsidR="003E3CC7" w:rsidRPr="00AF77A2">
        <w:rPr>
          <w:szCs w:val="24"/>
        </w:rPr>
        <w:t>Перекладка рисунк</w:t>
      </w:r>
      <w:r w:rsidR="001A0EA2">
        <w:rPr>
          <w:szCs w:val="24"/>
        </w:rPr>
        <w:t>ов (героев) на готовом фоне</w:t>
      </w:r>
      <w:r w:rsidR="003E3CC7" w:rsidRPr="00AF77A2">
        <w:rPr>
          <w:szCs w:val="24"/>
        </w:rPr>
        <w:t xml:space="preserve"> по предполагаемой траектории движения. Покадровая съёмка, создание различных изображений. Формирование мультфильма из последовательности кадров. Копирование фотографий на </w:t>
      </w:r>
      <w:r w:rsidR="001A0EA2">
        <w:rPr>
          <w:szCs w:val="24"/>
        </w:rPr>
        <w:t>компьютере.</w:t>
      </w:r>
      <w:r w:rsidR="003E3CC7" w:rsidRPr="00AF77A2">
        <w:rPr>
          <w:szCs w:val="24"/>
        </w:rPr>
        <w:t xml:space="preserve"> Установление временных рамок воспроизведения. Создание заставок, титров, звукового и музыкального сопровождения. Воспроизведение.</w:t>
      </w:r>
    </w:p>
    <w:p w:rsidR="00F834DE" w:rsidRPr="00AF77A2" w:rsidRDefault="00F834DE" w:rsidP="001B3D5C">
      <w:pPr>
        <w:tabs>
          <w:tab w:val="left" w:pos="8608"/>
        </w:tabs>
        <w:jc w:val="both"/>
        <w:rPr>
          <w:b/>
          <w:bCs/>
          <w:color w:val="000000"/>
          <w:spacing w:val="-1"/>
          <w:szCs w:val="24"/>
        </w:rPr>
      </w:pPr>
    </w:p>
    <w:p w:rsidR="001B3D5C" w:rsidRPr="00AF77A2" w:rsidRDefault="00E77CA5" w:rsidP="001B3D5C">
      <w:pPr>
        <w:tabs>
          <w:tab w:val="left" w:pos="8608"/>
        </w:tabs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7</w:t>
      </w:r>
      <w:r w:rsidR="00C535AB">
        <w:rPr>
          <w:b/>
          <w:bCs/>
          <w:color w:val="000000"/>
          <w:spacing w:val="-1"/>
          <w:szCs w:val="24"/>
        </w:rPr>
        <w:t xml:space="preserve">. </w:t>
      </w:r>
      <w:r w:rsidR="001B3D5C" w:rsidRPr="00AF77A2">
        <w:rPr>
          <w:b/>
          <w:bCs/>
          <w:color w:val="000000"/>
          <w:spacing w:val="-1"/>
          <w:szCs w:val="24"/>
        </w:rPr>
        <w:t>Итоговое занятие. 3ч</w:t>
      </w:r>
      <w:r w:rsidR="00A456BB" w:rsidRPr="00AF77A2">
        <w:rPr>
          <w:b/>
          <w:bCs/>
          <w:color w:val="000000"/>
          <w:spacing w:val="-1"/>
          <w:szCs w:val="24"/>
        </w:rPr>
        <w:t>.</w:t>
      </w:r>
      <w:r w:rsidR="001B3D5C" w:rsidRPr="00AF77A2">
        <w:rPr>
          <w:b/>
          <w:bCs/>
          <w:color w:val="000000"/>
          <w:spacing w:val="-1"/>
          <w:szCs w:val="24"/>
        </w:rPr>
        <w:tab/>
      </w:r>
    </w:p>
    <w:p w:rsidR="00121612" w:rsidRPr="00AF77A2" w:rsidRDefault="00350A8F" w:rsidP="00742B80">
      <w:pPr>
        <w:shd w:val="clear" w:color="auto" w:fill="FFFFFF"/>
        <w:jc w:val="both"/>
        <w:rPr>
          <w:sz w:val="28"/>
          <w:szCs w:val="28"/>
        </w:rPr>
      </w:pPr>
      <w:r w:rsidRPr="00AF77A2">
        <w:rPr>
          <w:spacing w:val="-1"/>
          <w:szCs w:val="24"/>
        </w:rPr>
        <w:t>Подведение итогов учебного года.</w:t>
      </w:r>
      <w:r w:rsidR="003A1EA2" w:rsidRPr="00AF77A2">
        <w:rPr>
          <w:spacing w:val="-1"/>
          <w:szCs w:val="24"/>
        </w:rPr>
        <w:t xml:space="preserve"> </w:t>
      </w:r>
      <w:r w:rsidR="00742B80" w:rsidRPr="00AF77A2">
        <w:rPr>
          <w:szCs w:val="24"/>
        </w:rPr>
        <w:t xml:space="preserve">Показ </w:t>
      </w:r>
      <w:r w:rsidR="00DC2CD3" w:rsidRPr="00C535AB">
        <w:t>мультфильмов, анимационных этюдов</w:t>
      </w:r>
      <w:r w:rsidR="00DC2CD3">
        <w:t>.</w:t>
      </w:r>
      <w:r w:rsidR="00DC2CD3" w:rsidRPr="00AF77A2">
        <w:t xml:space="preserve"> </w:t>
      </w:r>
    </w:p>
    <w:p w:rsidR="00222AB9" w:rsidRDefault="00222AB9" w:rsidP="005A0185">
      <w:pPr>
        <w:ind w:firstLine="709"/>
        <w:rPr>
          <w:b/>
        </w:rPr>
      </w:pPr>
    </w:p>
    <w:p w:rsidR="00AF77A2" w:rsidRDefault="00AF77A2" w:rsidP="00222AB9">
      <w:pPr>
        <w:ind w:firstLine="709"/>
        <w:jc w:val="center"/>
        <w:rPr>
          <w:b/>
        </w:rPr>
      </w:pPr>
    </w:p>
    <w:p w:rsidR="005A0185" w:rsidRDefault="005A0185" w:rsidP="00222AB9">
      <w:pPr>
        <w:ind w:firstLine="709"/>
        <w:jc w:val="center"/>
        <w:rPr>
          <w:b/>
        </w:rPr>
      </w:pPr>
      <w:r w:rsidRPr="00DE5CC3">
        <w:rPr>
          <w:b/>
        </w:rPr>
        <w:lastRenderedPageBreak/>
        <w:t>Планируемые результаты</w:t>
      </w:r>
    </w:p>
    <w:p w:rsidR="005A0185" w:rsidRPr="00DE5CC3" w:rsidRDefault="005A0185" w:rsidP="005A0185">
      <w:pPr>
        <w:ind w:firstLine="709"/>
        <w:rPr>
          <w:b/>
        </w:rPr>
      </w:pPr>
    </w:p>
    <w:p w:rsidR="005A0185" w:rsidRDefault="005A0185" w:rsidP="005A0185">
      <w:pPr>
        <w:pStyle w:val="af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Предметные:</w:t>
      </w:r>
    </w:p>
    <w:p w:rsidR="005A0185" w:rsidRPr="00AE7364" w:rsidRDefault="005A0185" w:rsidP="005A0185">
      <w:pPr>
        <w:ind w:firstLine="709"/>
        <w:jc w:val="both"/>
        <w:rPr>
          <w:b/>
          <w:szCs w:val="24"/>
          <w:u w:val="single"/>
        </w:rPr>
      </w:pPr>
      <w:r w:rsidRPr="00AE7364">
        <w:rPr>
          <w:b/>
          <w:szCs w:val="24"/>
        </w:rPr>
        <w:t xml:space="preserve">К концу 3-го года обучения учащиеся </w:t>
      </w:r>
      <w:r w:rsidRPr="00AE7364">
        <w:rPr>
          <w:b/>
          <w:szCs w:val="24"/>
          <w:u w:val="single"/>
        </w:rPr>
        <w:t>должны знать:</w:t>
      </w:r>
    </w:p>
    <w:p w:rsidR="005A0185" w:rsidRPr="00AE7364" w:rsidRDefault="005A0185" w:rsidP="005A0185">
      <w:pPr>
        <w:pStyle w:val="af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 w:rsidRPr="00AE7364">
        <w:rPr>
          <w:iCs/>
        </w:rPr>
        <w:t xml:space="preserve">материалы и инструменты, </w:t>
      </w:r>
      <w:r w:rsidRPr="00AE7364">
        <w:t>правила техники безопасности, требования к организации рабочего места;</w:t>
      </w:r>
    </w:p>
    <w:p w:rsidR="005A0185" w:rsidRDefault="005A0185" w:rsidP="005A0185">
      <w:pPr>
        <w:pStyle w:val="af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7364">
        <w:rPr>
          <w:rFonts w:ascii="Times New Roman" w:hAnsi="Times New Roman" w:cs="Times New Roman"/>
          <w:sz w:val="24"/>
          <w:szCs w:val="24"/>
        </w:rPr>
        <w:t>историю создания мультипликации;</w:t>
      </w:r>
    </w:p>
    <w:p w:rsidR="00CC623C" w:rsidRPr="00AE7364" w:rsidRDefault="00CC623C" w:rsidP="005A0185">
      <w:pPr>
        <w:pStyle w:val="af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мультипликационной анимации;</w:t>
      </w:r>
    </w:p>
    <w:p w:rsidR="005A0185" w:rsidRPr="00AE7364" w:rsidRDefault="00FC2E3B" w:rsidP="005A0185">
      <w:pPr>
        <w:pStyle w:val="af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технологию</w:t>
      </w:r>
      <w:r w:rsidR="005A0185" w:rsidRPr="00AE7364">
        <w:rPr>
          <w:rFonts w:ascii="Times New Roman" w:hAnsi="Times New Roman" w:cs="Times New Roman"/>
          <w:sz w:val="24"/>
          <w:szCs w:val="24"/>
        </w:rPr>
        <w:t xml:space="preserve"> создания мультипликационной анимации.</w:t>
      </w:r>
    </w:p>
    <w:p w:rsidR="005A0185" w:rsidRPr="00AE7364" w:rsidRDefault="005A0185" w:rsidP="005A0185">
      <w:pPr>
        <w:pStyle w:val="af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364">
        <w:rPr>
          <w:rFonts w:ascii="Times New Roman" w:hAnsi="Times New Roman" w:cs="Times New Roman"/>
          <w:b/>
          <w:sz w:val="24"/>
          <w:szCs w:val="24"/>
        </w:rPr>
        <w:t xml:space="preserve">К концу 3-го года обучения учащиеся </w:t>
      </w:r>
      <w:r w:rsidRPr="00AE7364">
        <w:rPr>
          <w:rFonts w:ascii="Times New Roman" w:hAnsi="Times New Roman" w:cs="Times New Roman"/>
          <w:b/>
          <w:sz w:val="24"/>
          <w:szCs w:val="24"/>
          <w:u w:val="single"/>
        </w:rPr>
        <w:t>должны уметь:</w:t>
      </w:r>
    </w:p>
    <w:p w:rsidR="005A0185" w:rsidRPr="00AE7364" w:rsidRDefault="005A0185" w:rsidP="005A0185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AE7364">
        <w:t>создавать фон,</w:t>
      </w:r>
      <w:r w:rsidR="00FC2E3B">
        <w:t xml:space="preserve"> декорации</w:t>
      </w:r>
      <w:r w:rsidRPr="00AE7364">
        <w:t>, персонажи для мультипликации;</w:t>
      </w:r>
    </w:p>
    <w:p w:rsidR="005A0185" w:rsidRPr="00CC623C" w:rsidRDefault="005A0185" w:rsidP="005A0185">
      <w:pPr>
        <w:pStyle w:val="af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 w:rsidRPr="00CC623C">
        <w:t xml:space="preserve">планировать и </w:t>
      </w:r>
      <w:r w:rsidR="00CC623C" w:rsidRPr="00CC623C">
        <w:t>выполнять</w:t>
      </w:r>
      <w:r w:rsidRPr="00CC623C">
        <w:t xml:space="preserve"> практическую работу;</w:t>
      </w:r>
    </w:p>
    <w:p w:rsidR="005A0185" w:rsidRPr="00AE7364" w:rsidRDefault="005A0185" w:rsidP="005A0185">
      <w:pPr>
        <w:numPr>
          <w:ilvl w:val="0"/>
          <w:numId w:val="1"/>
        </w:numPr>
        <w:ind w:left="426" w:hanging="426"/>
        <w:jc w:val="both"/>
        <w:rPr>
          <w:szCs w:val="24"/>
        </w:rPr>
      </w:pPr>
      <w:r w:rsidRPr="00AE7364">
        <w:rPr>
          <w:szCs w:val="24"/>
        </w:rPr>
        <w:t>использовать различные художественные материалы для создания мультфильмов (</w:t>
      </w:r>
      <w:r w:rsidR="00FC2E3B">
        <w:rPr>
          <w:szCs w:val="24"/>
        </w:rPr>
        <w:t xml:space="preserve">краски, </w:t>
      </w:r>
      <w:r w:rsidRPr="00AE7364">
        <w:rPr>
          <w:szCs w:val="24"/>
        </w:rPr>
        <w:t>пластилин</w:t>
      </w:r>
      <w:r w:rsidR="00FC2E3B">
        <w:rPr>
          <w:szCs w:val="24"/>
        </w:rPr>
        <w:t>,</w:t>
      </w:r>
      <w:r w:rsidR="00FC2E3B" w:rsidRPr="00FC2E3B">
        <w:rPr>
          <w:szCs w:val="24"/>
        </w:rPr>
        <w:t xml:space="preserve"> </w:t>
      </w:r>
      <w:r w:rsidR="00FC2E3B">
        <w:rPr>
          <w:szCs w:val="24"/>
        </w:rPr>
        <w:t>бумагу</w:t>
      </w:r>
      <w:r w:rsidRPr="00AE7364">
        <w:rPr>
          <w:szCs w:val="24"/>
        </w:rPr>
        <w:t xml:space="preserve"> и т.д.);</w:t>
      </w:r>
    </w:p>
    <w:p w:rsidR="005A0185" w:rsidRPr="00AE7364" w:rsidRDefault="005A0185" w:rsidP="005A0185">
      <w:pPr>
        <w:numPr>
          <w:ilvl w:val="0"/>
          <w:numId w:val="1"/>
        </w:numPr>
        <w:ind w:left="426" w:hanging="426"/>
        <w:jc w:val="both"/>
        <w:rPr>
          <w:szCs w:val="24"/>
        </w:rPr>
      </w:pPr>
      <w:r w:rsidRPr="00AE7364">
        <w:rPr>
          <w:szCs w:val="24"/>
        </w:rPr>
        <w:t xml:space="preserve">выполнять </w:t>
      </w:r>
      <w:r w:rsidR="00CC623C">
        <w:rPr>
          <w:szCs w:val="24"/>
        </w:rPr>
        <w:t>анимационные этюды, короткометражные мультфильмы</w:t>
      </w:r>
      <w:r w:rsidRPr="00AE7364">
        <w:rPr>
          <w:szCs w:val="24"/>
        </w:rPr>
        <w:t xml:space="preserve">. </w:t>
      </w:r>
    </w:p>
    <w:p w:rsidR="005A0185" w:rsidRDefault="005A0185" w:rsidP="005A0185">
      <w:pPr>
        <w:pStyle w:val="21"/>
        <w:spacing w:line="240" w:lineRule="auto"/>
        <w:jc w:val="center"/>
        <w:rPr>
          <w:b/>
          <w:sz w:val="24"/>
          <w:szCs w:val="24"/>
        </w:rPr>
      </w:pPr>
    </w:p>
    <w:p w:rsidR="005A0185" w:rsidRDefault="005A0185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r w:rsidRPr="00AF12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5A0185" w:rsidRPr="00AF129F" w:rsidRDefault="005A0185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A0185" w:rsidRPr="006602AF" w:rsidRDefault="005A0185" w:rsidP="005A0185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Регулятивные действия:</w:t>
      </w:r>
    </w:p>
    <w:p w:rsidR="005A0185" w:rsidRPr="006602AF" w:rsidRDefault="005A0185" w:rsidP="00632E9A">
      <w:pPr>
        <w:pStyle w:val="af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 w:rsidRPr="006602AF">
        <w:t>умение организовывать свою деятельность: организовывать свое рабочее место, выполнять инструкции педагога и т. д.</w:t>
      </w:r>
    </w:p>
    <w:p w:rsidR="005A0185" w:rsidRPr="006602AF" w:rsidRDefault="005A0185" w:rsidP="00632E9A">
      <w:pPr>
        <w:pStyle w:val="af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 w:rsidRPr="006602AF">
        <w:t>удерживать цель деятельности до получения ее результата;</w:t>
      </w:r>
    </w:p>
    <w:p w:rsidR="005A0185" w:rsidRPr="00AF129F" w:rsidRDefault="005A0185" w:rsidP="00632E9A">
      <w:pPr>
        <w:pStyle w:val="af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 w:rsidRPr="006602AF">
        <w:t>оценивать (сравнивать с эталоном) результаты деятельности (чужой, своей).</w:t>
      </w:r>
    </w:p>
    <w:p w:rsidR="005A0185" w:rsidRPr="006602AF" w:rsidRDefault="005A0185" w:rsidP="005A0185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Познавательные действия:</w:t>
      </w:r>
    </w:p>
    <w:p w:rsidR="005A0185" w:rsidRPr="006602AF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602AF">
        <w:t>выявлять особенности (качества, признаки) разных объектов;</w:t>
      </w:r>
    </w:p>
    <w:p w:rsidR="005A0185" w:rsidRPr="006602AF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602AF">
        <w:t>воспроизводить по памяти информацию, необходимую для решения учебой задачи;</w:t>
      </w:r>
    </w:p>
    <w:p w:rsidR="005A0185" w:rsidRPr="00AF129F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602AF">
        <w:t>сравнивать различные объекты: выделять из множества один или несколько объектов, имеющих общие свойства.</w:t>
      </w:r>
    </w:p>
    <w:p w:rsidR="005A0185" w:rsidRPr="006602AF" w:rsidRDefault="005A0185" w:rsidP="005A0185">
      <w:pPr>
        <w:pStyle w:val="af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02AF">
        <w:rPr>
          <w:rFonts w:ascii="Times New Roman" w:hAnsi="Times New Roman"/>
          <w:b/>
          <w:i/>
          <w:sz w:val="24"/>
          <w:szCs w:val="24"/>
        </w:rPr>
        <w:t>Коммуникативные действия:</w:t>
      </w:r>
    </w:p>
    <w:p w:rsidR="005A0185" w:rsidRPr="00632E9A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32E9A">
        <w:t>умение общаться, взаимодействовать с людьми: участвовать в диалоге, отвечать на вопросы, слушать и понимать речь.</w:t>
      </w:r>
    </w:p>
    <w:p w:rsidR="005A0185" w:rsidRPr="00AF129F" w:rsidRDefault="005A0185" w:rsidP="005A018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Личностные</w:t>
      </w:r>
      <w:r w:rsidRPr="00AF12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5A0185" w:rsidRPr="00632E9A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32E9A">
        <w:t>оценивать свои достижения, самостоятельность, инициативу, ответственность;</w:t>
      </w:r>
    </w:p>
    <w:p w:rsidR="005A0185" w:rsidRPr="00632E9A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32E9A">
        <w:t>применять правила делового сотрудничества;</w:t>
      </w:r>
    </w:p>
    <w:p w:rsidR="005A0185" w:rsidRPr="00632E9A" w:rsidRDefault="005A0185" w:rsidP="00632E9A">
      <w:pPr>
        <w:pStyle w:val="af3"/>
        <w:numPr>
          <w:ilvl w:val="0"/>
          <w:numId w:val="11"/>
        </w:numPr>
        <w:spacing w:before="0" w:beforeAutospacing="0" w:after="0" w:afterAutospacing="0"/>
        <w:ind w:left="426" w:hanging="426"/>
        <w:jc w:val="both"/>
      </w:pPr>
      <w:r w:rsidRPr="00632E9A">
        <w:t>проявлять в конкретных ситуациях доброжелательность, доверие, внимательность, помощь и др.</w:t>
      </w:r>
    </w:p>
    <w:p w:rsidR="005A0185" w:rsidRPr="00866E64" w:rsidRDefault="005A0185" w:rsidP="005A0185">
      <w:pPr>
        <w:pStyle w:val="4"/>
        <w:spacing w:line="240" w:lineRule="auto"/>
        <w:jc w:val="center"/>
        <w:rPr>
          <w:szCs w:val="24"/>
        </w:rPr>
      </w:pPr>
    </w:p>
    <w:p w:rsidR="00B53C05" w:rsidRDefault="00B53C05" w:rsidP="00B53C05">
      <w:pPr>
        <w:jc w:val="center"/>
        <w:rPr>
          <w:b/>
          <w:szCs w:val="24"/>
        </w:rPr>
      </w:pPr>
      <w:r w:rsidRPr="003E08A8">
        <w:rPr>
          <w:b/>
          <w:szCs w:val="24"/>
        </w:rPr>
        <w:t>Формы аттестации и контроля, оценочные материалы</w:t>
      </w:r>
    </w:p>
    <w:p w:rsidR="006A2847" w:rsidRDefault="006A2847" w:rsidP="00B53C05">
      <w:pPr>
        <w:jc w:val="center"/>
        <w:rPr>
          <w:b/>
          <w:szCs w:val="24"/>
        </w:rPr>
      </w:pPr>
    </w:p>
    <w:p w:rsidR="00F94663" w:rsidRDefault="00F94663" w:rsidP="00F94663">
      <w:pPr>
        <w:ind w:firstLine="709"/>
        <w:jc w:val="both"/>
      </w:pPr>
      <w:r w:rsidRPr="0081665D">
        <w:t xml:space="preserve">Для оценки результативности учебных занятий применяется входной, текущий и итоговый контроль. </w:t>
      </w:r>
    </w:p>
    <w:p w:rsidR="00F94663" w:rsidRDefault="00F94663" w:rsidP="00F94663">
      <w:pPr>
        <w:ind w:firstLine="709"/>
        <w:jc w:val="both"/>
      </w:pPr>
      <w:r w:rsidRPr="00F94663">
        <w:rPr>
          <w:b/>
        </w:rPr>
        <w:t>Цель входного контроля</w:t>
      </w:r>
      <w:r w:rsidRPr="0081665D">
        <w:t xml:space="preserve"> – диагностика имеющихся знаний и умений учащихся. </w:t>
      </w:r>
    </w:p>
    <w:p w:rsidR="00F94663" w:rsidRDefault="00F94663" w:rsidP="00F94663">
      <w:pPr>
        <w:ind w:firstLine="709"/>
        <w:jc w:val="both"/>
      </w:pPr>
      <w:r w:rsidRPr="0081665D">
        <w:t xml:space="preserve">Формы оценки: устный и письменный опрос, собеседование с учащимися и родителями. </w:t>
      </w:r>
    </w:p>
    <w:p w:rsidR="00F94663" w:rsidRDefault="00F94663" w:rsidP="00F94663">
      <w:pPr>
        <w:ind w:firstLine="709"/>
        <w:jc w:val="both"/>
      </w:pPr>
      <w:r w:rsidRPr="00F94663">
        <w:rPr>
          <w:b/>
        </w:rPr>
        <w:t>Текущий контроль</w:t>
      </w:r>
      <w:r w:rsidRPr="0081665D">
        <w:t xml:space="preserve"> применяется для оценки качества усвоения материала.</w:t>
      </w:r>
    </w:p>
    <w:p w:rsidR="00F94663" w:rsidRDefault="00F94663" w:rsidP="00F94663">
      <w:pPr>
        <w:ind w:firstLine="709"/>
        <w:jc w:val="both"/>
      </w:pPr>
      <w:r w:rsidRPr="0081665D">
        <w:t>Формы оценки: текущие тестовые задания, творческие задания, собеседование.</w:t>
      </w:r>
      <w:r>
        <w:t xml:space="preserve"> </w:t>
      </w:r>
    </w:p>
    <w:p w:rsidR="00F94663" w:rsidRDefault="00F94663" w:rsidP="00F94663">
      <w:pPr>
        <w:ind w:firstLine="709"/>
        <w:jc w:val="both"/>
      </w:pPr>
      <w:r w:rsidRPr="0081665D">
        <w:t xml:space="preserve">В практической деятельности результативность оценивается количеством и качеством    творческих работ </w:t>
      </w:r>
      <w:r>
        <w:t>обучающихся.</w:t>
      </w:r>
    </w:p>
    <w:p w:rsidR="00F94663" w:rsidRPr="00837854" w:rsidRDefault="00F94663" w:rsidP="00F94663">
      <w:pPr>
        <w:ind w:firstLine="709"/>
        <w:jc w:val="both"/>
        <w:rPr>
          <w:b/>
          <w:sz w:val="28"/>
          <w:szCs w:val="28"/>
        </w:rPr>
      </w:pPr>
      <w:r w:rsidRPr="00F94663">
        <w:rPr>
          <w:b/>
        </w:rPr>
        <w:t>Итоговый контроль</w:t>
      </w:r>
      <w:r w:rsidRPr="0081665D">
        <w:t xml:space="preserve"> может принимать различные формы: итоговые тестовые задания, выставка творческих работ </w:t>
      </w:r>
      <w:r>
        <w:t>учащихся</w:t>
      </w:r>
      <w:r w:rsidRPr="0081665D">
        <w:t xml:space="preserve">, оформление специально оборудованной витрины, оформление альбома с лучшими работами </w:t>
      </w:r>
      <w:r>
        <w:t>обучающихся</w:t>
      </w:r>
      <w:r w:rsidRPr="0081665D">
        <w:t xml:space="preserve"> и др.</w:t>
      </w:r>
    </w:p>
    <w:p w:rsidR="00F94663" w:rsidRDefault="00F94663" w:rsidP="007C5723">
      <w:pPr>
        <w:jc w:val="center"/>
        <w:rPr>
          <w:szCs w:val="24"/>
        </w:rPr>
      </w:pPr>
    </w:p>
    <w:p w:rsidR="006A2847" w:rsidRPr="007C5723" w:rsidRDefault="00B53C05" w:rsidP="007C5723">
      <w:pPr>
        <w:jc w:val="center"/>
        <w:rPr>
          <w:b/>
          <w:szCs w:val="24"/>
        </w:rPr>
      </w:pPr>
      <w:r w:rsidRPr="003E08A8">
        <w:rPr>
          <w:szCs w:val="24"/>
        </w:rPr>
        <w:lastRenderedPageBreak/>
        <w:t xml:space="preserve">  </w:t>
      </w:r>
      <w:r w:rsidR="006A2847" w:rsidRPr="007C5723">
        <w:rPr>
          <w:b/>
          <w:szCs w:val="24"/>
        </w:rPr>
        <w:t>Методические материалы</w:t>
      </w:r>
    </w:p>
    <w:p w:rsidR="006A2847" w:rsidRPr="006A2847" w:rsidRDefault="006A2847" w:rsidP="006A2847">
      <w:pPr>
        <w:jc w:val="center"/>
        <w:rPr>
          <w:rFonts w:eastAsia="Calibri"/>
          <w:b/>
          <w:szCs w:val="24"/>
          <w:lang w:eastAsia="en-US"/>
        </w:rPr>
      </w:pPr>
    </w:p>
    <w:p w:rsidR="006A2847" w:rsidRPr="006A2847" w:rsidRDefault="006A2847" w:rsidP="006A2847">
      <w:pPr>
        <w:rPr>
          <w:rFonts w:eastAsia="Calibri"/>
          <w:szCs w:val="24"/>
          <w:lang w:eastAsia="en-US"/>
        </w:rPr>
      </w:pPr>
      <w:r w:rsidRPr="006A2847">
        <w:rPr>
          <w:rFonts w:eastAsia="Calibri"/>
          <w:szCs w:val="24"/>
          <w:lang w:eastAsia="en-US"/>
        </w:rPr>
        <w:t>Для успешной реализации программы необходимы:</w:t>
      </w:r>
    </w:p>
    <w:p w:rsidR="006A2847" w:rsidRPr="006A2847" w:rsidRDefault="006A2847" w:rsidP="006A2847">
      <w:pPr>
        <w:numPr>
          <w:ilvl w:val="0"/>
          <w:numId w:val="34"/>
        </w:numPr>
        <w:jc w:val="both"/>
        <w:rPr>
          <w:rFonts w:eastAsia="Calibri"/>
          <w:szCs w:val="24"/>
          <w:lang w:eastAsia="en-US"/>
        </w:rPr>
      </w:pPr>
      <w:r w:rsidRPr="006A2847">
        <w:rPr>
          <w:rFonts w:eastAsia="Calibri"/>
          <w:b/>
          <w:szCs w:val="24"/>
          <w:lang w:eastAsia="en-US"/>
        </w:rPr>
        <w:t>демонстрационные учебно-наглядные пособия:</w:t>
      </w:r>
      <w:r w:rsidRPr="006A2847">
        <w:rPr>
          <w:rFonts w:eastAsia="Calibri"/>
          <w:szCs w:val="24"/>
          <w:lang w:eastAsia="en-US"/>
        </w:rPr>
        <w:t xml:space="preserve"> картины, иллюстрации  по темам программы,  альбом с </w:t>
      </w:r>
      <w:r w:rsidRPr="00975627">
        <w:rPr>
          <w:rFonts w:eastAsia="Calibri"/>
          <w:szCs w:val="24"/>
          <w:lang w:eastAsia="en-US"/>
        </w:rPr>
        <w:t xml:space="preserve">иллюстрациями </w:t>
      </w:r>
      <w:r w:rsidR="00975627" w:rsidRPr="00975627">
        <w:rPr>
          <w:szCs w:val="24"/>
        </w:rPr>
        <w:t>элементов народной росписи</w:t>
      </w:r>
      <w:r w:rsidRPr="006A2847">
        <w:rPr>
          <w:rFonts w:eastAsia="Calibri"/>
          <w:szCs w:val="24"/>
          <w:lang w:eastAsia="en-US"/>
        </w:rPr>
        <w:t>, фотоальбомы  с  образцами  готовых изделий,</w:t>
      </w:r>
      <w:r w:rsidRPr="006A2847">
        <w:rPr>
          <w:szCs w:val="24"/>
        </w:rPr>
        <w:t xml:space="preserve"> технологические карты, эскизы,  рисунки, образцы  </w:t>
      </w:r>
      <w:r w:rsidR="00975627">
        <w:rPr>
          <w:szCs w:val="24"/>
        </w:rPr>
        <w:t>готовых изделий</w:t>
      </w:r>
      <w:r w:rsidRPr="006A2847">
        <w:rPr>
          <w:szCs w:val="24"/>
        </w:rPr>
        <w:t xml:space="preserve">, </w:t>
      </w:r>
      <w:r w:rsidRPr="006A2847">
        <w:rPr>
          <w:rFonts w:eastAsia="Calibri"/>
          <w:szCs w:val="24"/>
          <w:lang w:eastAsia="en-US"/>
        </w:rPr>
        <w:t>тестовые задания по темам и т.д.</w:t>
      </w:r>
    </w:p>
    <w:p w:rsidR="006A2847" w:rsidRPr="006A2847" w:rsidRDefault="006A2847" w:rsidP="006A2847">
      <w:pPr>
        <w:numPr>
          <w:ilvl w:val="0"/>
          <w:numId w:val="34"/>
        </w:numPr>
        <w:spacing w:line="288" w:lineRule="auto"/>
        <w:jc w:val="both"/>
        <w:rPr>
          <w:b/>
          <w:szCs w:val="24"/>
        </w:rPr>
      </w:pPr>
      <w:r w:rsidRPr="006A2847">
        <w:rPr>
          <w:b/>
          <w:szCs w:val="24"/>
        </w:rPr>
        <w:t>Электронные средства обучения:</w:t>
      </w:r>
    </w:p>
    <w:p w:rsidR="006A2847" w:rsidRPr="006A2847" w:rsidRDefault="006A2847" w:rsidP="006A2847">
      <w:pPr>
        <w:spacing w:line="288" w:lineRule="auto"/>
        <w:ind w:left="720"/>
        <w:jc w:val="both"/>
        <w:rPr>
          <w:szCs w:val="24"/>
        </w:rPr>
      </w:pPr>
      <w:r w:rsidRPr="006A2847">
        <w:rPr>
          <w:szCs w:val="24"/>
        </w:rPr>
        <w:t>CD-диски: «Электронные книги», «Слайдовые презентации по темам программ», «Тесты для проверочных работ», «Методические разработки занятий», «Фотоматериалы», «Музыкальные произведения».</w:t>
      </w:r>
    </w:p>
    <w:p w:rsidR="006A2847" w:rsidRPr="006A2847" w:rsidRDefault="006A2847" w:rsidP="006A2847">
      <w:pPr>
        <w:numPr>
          <w:ilvl w:val="0"/>
          <w:numId w:val="34"/>
        </w:numPr>
        <w:jc w:val="both"/>
        <w:rPr>
          <w:b/>
          <w:szCs w:val="24"/>
        </w:rPr>
      </w:pPr>
      <w:r w:rsidRPr="006A2847">
        <w:rPr>
          <w:b/>
          <w:szCs w:val="24"/>
        </w:rPr>
        <w:t>Учебная и методическая литература для учащихся и педагога.</w:t>
      </w:r>
    </w:p>
    <w:p w:rsidR="006A2847" w:rsidRPr="006A2847" w:rsidRDefault="006A2847" w:rsidP="006A2847">
      <w:pPr>
        <w:pStyle w:val="a3"/>
        <w:ind w:left="720"/>
        <w:jc w:val="both"/>
        <w:rPr>
          <w:color w:val="000000"/>
          <w:sz w:val="24"/>
          <w:szCs w:val="24"/>
        </w:rPr>
      </w:pPr>
      <w:r w:rsidRPr="006A2847">
        <w:rPr>
          <w:color w:val="000000"/>
          <w:sz w:val="24"/>
          <w:szCs w:val="24"/>
        </w:rPr>
        <w:t xml:space="preserve">литературные произведения (пословицы, загадки,  сказки и т.д.) </w:t>
      </w:r>
    </w:p>
    <w:p w:rsidR="00975627" w:rsidRPr="00975627" w:rsidRDefault="00975627" w:rsidP="00975627">
      <w:pPr>
        <w:jc w:val="both"/>
        <w:rPr>
          <w:szCs w:val="24"/>
          <w:u w:val="single"/>
        </w:rPr>
      </w:pPr>
      <w:r w:rsidRPr="00975627">
        <w:rPr>
          <w:szCs w:val="24"/>
          <w:u w:val="single"/>
        </w:rPr>
        <w:t>В программе используются методы, в основе которых лежит способ организации занятия.</w:t>
      </w:r>
    </w:p>
    <w:p w:rsidR="00975627" w:rsidRPr="00975627" w:rsidRDefault="00975627" w:rsidP="00975627">
      <w:pPr>
        <w:jc w:val="both"/>
        <w:rPr>
          <w:i/>
          <w:szCs w:val="24"/>
        </w:rPr>
      </w:pPr>
      <w:r w:rsidRPr="00975627">
        <w:rPr>
          <w:i/>
          <w:szCs w:val="24"/>
        </w:rPr>
        <w:t xml:space="preserve">1. Словесные методы обучения: </w:t>
      </w:r>
    </w:p>
    <w:p w:rsidR="00975627" w:rsidRPr="00975627" w:rsidRDefault="00975627" w:rsidP="00975627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устное изложение;</w:t>
      </w:r>
    </w:p>
    <w:p w:rsidR="00975627" w:rsidRPr="00975627" w:rsidRDefault="00975627" w:rsidP="00975627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беседа;</w:t>
      </w:r>
      <w:r w:rsidRPr="009756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5627" w:rsidRPr="00975627" w:rsidRDefault="00975627" w:rsidP="00975627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объяснение;</w:t>
      </w:r>
    </w:p>
    <w:p w:rsidR="00975627" w:rsidRPr="00975627" w:rsidRDefault="00975627" w:rsidP="00975627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мини-лекция;</w:t>
      </w:r>
    </w:p>
    <w:p w:rsidR="00975627" w:rsidRPr="00975627" w:rsidRDefault="00975627" w:rsidP="00975627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инструктаж (устный, письменный);</w:t>
      </w:r>
    </w:p>
    <w:p w:rsidR="00975627" w:rsidRPr="00975627" w:rsidRDefault="00975627" w:rsidP="00975627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анализ текста и др.</w:t>
      </w:r>
    </w:p>
    <w:p w:rsidR="00975627" w:rsidRPr="00975627" w:rsidRDefault="00975627" w:rsidP="00975627">
      <w:pPr>
        <w:jc w:val="both"/>
        <w:rPr>
          <w:i/>
          <w:szCs w:val="24"/>
        </w:rPr>
      </w:pPr>
      <w:r w:rsidRPr="00975627">
        <w:rPr>
          <w:i/>
          <w:szCs w:val="24"/>
        </w:rPr>
        <w:t>2. Наглядные методы обучения:</w:t>
      </w:r>
    </w:p>
    <w:p w:rsidR="00975627" w:rsidRPr="00975627" w:rsidRDefault="00975627" w:rsidP="00975627">
      <w:pPr>
        <w:pStyle w:val="af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показ видеоматериалов, иллюстраций;</w:t>
      </w:r>
    </w:p>
    <w:p w:rsidR="00975627" w:rsidRPr="00975627" w:rsidRDefault="00975627" w:rsidP="00975627">
      <w:pPr>
        <w:pStyle w:val="af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 xml:space="preserve">демонстрация; </w:t>
      </w:r>
    </w:p>
    <w:p w:rsidR="00975627" w:rsidRPr="00975627" w:rsidRDefault="00975627" w:rsidP="00975627">
      <w:pPr>
        <w:pStyle w:val="af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наблюдение;</w:t>
      </w:r>
    </w:p>
    <w:p w:rsidR="00975627" w:rsidRPr="00975627" w:rsidRDefault="00975627" w:rsidP="00975627">
      <w:pPr>
        <w:pStyle w:val="af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работа по образцу</w:t>
      </w:r>
      <w:r w:rsidRPr="009756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5627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975627" w:rsidRPr="00975627" w:rsidRDefault="00975627" w:rsidP="00975627">
      <w:pPr>
        <w:jc w:val="both"/>
        <w:rPr>
          <w:i/>
          <w:szCs w:val="24"/>
        </w:rPr>
      </w:pPr>
      <w:r w:rsidRPr="00975627">
        <w:rPr>
          <w:i/>
          <w:szCs w:val="24"/>
        </w:rPr>
        <w:t>3. Практические методы обучения:</w:t>
      </w:r>
    </w:p>
    <w:p w:rsidR="00975627" w:rsidRP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упражнение;</w:t>
      </w:r>
    </w:p>
    <w:p w:rsidR="00975627" w:rsidRP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Pr="006A2847">
        <w:rPr>
          <w:rFonts w:ascii="Times New Roman" w:hAnsi="Times New Roman" w:cs="Times New Roman"/>
          <w:sz w:val="24"/>
          <w:szCs w:val="24"/>
        </w:rPr>
        <w:t>с различными источниками информации</w:t>
      </w:r>
      <w:r w:rsidRPr="009756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97562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75627">
        <w:rPr>
          <w:rFonts w:ascii="Times New Roman" w:hAnsi="Times New Roman" w:cs="Times New Roman"/>
          <w:sz w:val="24"/>
          <w:szCs w:val="24"/>
        </w:rPr>
        <w:t>;</w:t>
      </w:r>
    </w:p>
    <w:p w:rsidR="00975627" w:rsidRPr="00975627" w:rsidRDefault="00975627" w:rsidP="00975627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627" w:rsidRPr="00975627" w:rsidRDefault="00975627" w:rsidP="00975627">
      <w:pPr>
        <w:jc w:val="both"/>
        <w:rPr>
          <w:szCs w:val="24"/>
          <w:u w:val="single"/>
        </w:rPr>
      </w:pPr>
      <w:r w:rsidRPr="00975627">
        <w:rPr>
          <w:szCs w:val="24"/>
          <w:u w:val="single"/>
        </w:rPr>
        <w:t xml:space="preserve">Для организации деятельности </w:t>
      </w:r>
      <w:proofErr w:type="gramStart"/>
      <w:r w:rsidRPr="00975627">
        <w:rPr>
          <w:szCs w:val="24"/>
          <w:u w:val="single"/>
        </w:rPr>
        <w:t>обучающихся</w:t>
      </w:r>
      <w:proofErr w:type="gramEnd"/>
      <w:r w:rsidRPr="00975627">
        <w:rPr>
          <w:szCs w:val="24"/>
          <w:u w:val="single"/>
        </w:rPr>
        <w:t xml:space="preserve"> на занятии используются формы:</w:t>
      </w:r>
    </w:p>
    <w:p w:rsidR="00975627" w:rsidRP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групповая;</w:t>
      </w:r>
    </w:p>
    <w:p w:rsidR="00975627" w:rsidRP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975627" w:rsidRP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>индивидуально-групповая;</w:t>
      </w:r>
    </w:p>
    <w:p w:rsidR="00975627" w:rsidRPr="00975627" w:rsidRDefault="00975627" w:rsidP="0097562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27">
        <w:rPr>
          <w:rFonts w:ascii="Times New Roman" w:hAnsi="Times New Roman" w:cs="Times New Roman"/>
          <w:sz w:val="24"/>
          <w:szCs w:val="24"/>
        </w:rPr>
        <w:t xml:space="preserve">работа в парах и др. </w:t>
      </w:r>
    </w:p>
    <w:p w:rsidR="00975627" w:rsidRPr="00975627" w:rsidRDefault="00975627" w:rsidP="00975627">
      <w:pPr>
        <w:pStyle w:val="af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627" w:rsidRDefault="00975627" w:rsidP="006A2847">
      <w:pPr>
        <w:pStyle w:val="af4"/>
        <w:rPr>
          <w:rFonts w:ascii="Times New Roman" w:hAnsi="Times New Roman" w:cs="Times New Roman"/>
          <w:b/>
          <w:sz w:val="24"/>
          <w:szCs w:val="24"/>
        </w:rPr>
      </w:pPr>
    </w:p>
    <w:p w:rsidR="006A2847" w:rsidRDefault="006A284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Pr="006A2847" w:rsidRDefault="00975627" w:rsidP="006A2847">
      <w:pPr>
        <w:spacing w:line="288" w:lineRule="auto"/>
        <w:ind w:left="720"/>
        <w:jc w:val="both"/>
        <w:rPr>
          <w:szCs w:val="24"/>
        </w:rPr>
      </w:pPr>
    </w:p>
    <w:p w:rsidR="00975627" w:rsidRDefault="00975627" w:rsidP="006A2847">
      <w:pPr>
        <w:pStyle w:val="af2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847" w:rsidRPr="006A2847" w:rsidRDefault="006A2847" w:rsidP="006A2847">
      <w:pPr>
        <w:pStyle w:val="af2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47">
        <w:rPr>
          <w:rFonts w:ascii="Times New Roman" w:hAnsi="Times New Roman" w:cs="Times New Roman"/>
          <w:b/>
          <w:sz w:val="24"/>
          <w:szCs w:val="24"/>
        </w:rPr>
        <w:lastRenderedPageBreak/>
        <w:t>Оснащение программы средствами обучения при проведении занятий</w:t>
      </w:r>
    </w:p>
    <w:p w:rsidR="006A2847" w:rsidRPr="006A2847" w:rsidRDefault="006A2847" w:rsidP="006A2847">
      <w:pPr>
        <w:pStyle w:val="af2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47">
        <w:rPr>
          <w:rFonts w:ascii="Times New Roman" w:hAnsi="Times New Roman" w:cs="Times New Roman"/>
          <w:b/>
          <w:sz w:val="24"/>
          <w:szCs w:val="24"/>
        </w:rPr>
        <w:t>по данной программе</w:t>
      </w:r>
    </w:p>
    <w:p w:rsidR="006A2847" w:rsidRPr="006A2847" w:rsidRDefault="006A2847" w:rsidP="006A2847">
      <w:pPr>
        <w:ind w:firstLine="709"/>
        <w:jc w:val="both"/>
        <w:rPr>
          <w:szCs w:val="24"/>
        </w:rPr>
      </w:pPr>
      <w:r w:rsidRPr="006A2847">
        <w:rPr>
          <w:szCs w:val="24"/>
        </w:rPr>
        <w:t>Кабинет  соответствует   требованиям СанПиН. Для проведения занятий по дополнительной  общеобразовательной   общеразвивающей программе  «</w:t>
      </w:r>
      <w:r w:rsidRPr="006A2847">
        <w:t>Декоративно-прикладное и изобразительное искусство»</w:t>
      </w:r>
      <w:r w:rsidRPr="006A2847">
        <w:rPr>
          <w:szCs w:val="24"/>
        </w:rPr>
        <w:t xml:space="preserve">  име</w:t>
      </w:r>
      <w:r w:rsidR="00166B9F">
        <w:rPr>
          <w:szCs w:val="24"/>
        </w:rPr>
        <w:t>ются</w:t>
      </w:r>
      <w:r w:rsidRPr="006A2847">
        <w:rPr>
          <w:szCs w:val="24"/>
        </w:rPr>
        <w:t xml:space="preserve">  необходим</w:t>
      </w:r>
      <w:r w:rsidR="00166B9F">
        <w:rPr>
          <w:szCs w:val="24"/>
        </w:rPr>
        <w:t xml:space="preserve">ые </w:t>
      </w:r>
      <w:r w:rsidRPr="006A2847">
        <w:rPr>
          <w:szCs w:val="24"/>
        </w:rPr>
        <w:t xml:space="preserve"> </w:t>
      </w:r>
      <w:r w:rsidR="00166B9F">
        <w:rPr>
          <w:szCs w:val="24"/>
        </w:rPr>
        <w:t>средства обучения</w:t>
      </w:r>
      <w:r w:rsidRPr="006A2847">
        <w:rPr>
          <w:szCs w:val="24"/>
        </w:rPr>
        <w:t>.</w:t>
      </w:r>
    </w:p>
    <w:p w:rsidR="006A2847" w:rsidRPr="006A2847" w:rsidRDefault="006A2847" w:rsidP="006A2847">
      <w:pPr>
        <w:ind w:firstLine="709"/>
        <w:jc w:val="both"/>
        <w:rPr>
          <w:szCs w:val="24"/>
        </w:rPr>
      </w:pPr>
    </w:p>
    <w:p w:rsidR="006A2847" w:rsidRPr="006A2847" w:rsidRDefault="006A2847" w:rsidP="006A2847">
      <w:pPr>
        <w:pStyle w:val="af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847">
        <w:rPr>
          <w:rFonts w:ascii="Times New Roman" w:hAnsi="Times New Roman" w:cs="Times New Roman"/>
          <w:b/>
          <w:bCs/>
          <w:iCs/>
          <w:sz w:val="24"/>
          <w:szCs w:val="24"/>
        </w:rPr>
        <w:t>Специализированная мебель для кабинета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Доска классная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Стол учителя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Кресло для учителя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Стол ученический двухместный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Стул ученический (на каждого учащегося)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Шкаф для хранения учебных пособий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Шкаф для хранения с полками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Демонстрационный стенд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Информационно-тематический стенд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Система хранения таблиц и плакатов </w:t>
      </w:r>
    </w:p>
    <w:p w:rsidR="006A2847" w:rsidRPr="006A2847" w:rsidRDefault="006A2847" w:rsidP="006A2847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847" w:rsidRPr="006A2847" w:rsidRDefault="006A2847" w:rsidP="006A2847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847">
        <w:rPr>
          <w:rFonts w:ascii="Times New Roman" w:hAnsi="Times New Roman" w:cs="Times New Roman"/>
          <w:b/>
          <w:sz w:val="24"/>
          <w:szCs w:val="24"/>
        </w:rPr>
        <w:t xml:space="preserve">Инструменты и материалы 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ножницы;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карандаши цветные, простые;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ластик;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кисти (белка, пони, коза) разных размеров;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клей ПВА;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ватные палочки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краски акварельные;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краски гуашевые;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альбом для рисования;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картон цветной, белый;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цветная бумага;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бумага писчая белая;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пластилин;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гелиевые ручки;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восковые мелки, пастель;</w:t>
      </w:r>
    </w:p>
    <w:p w:rsidR="006A2847" w:rsidRPr="006A2847" w:rsidRDefault="006A2847" w:rsidP="006A2847">
      <w:pPr>
        <w:pStyle w:val="af2"/>
        <w:numPr>
          <w:ilvl w:val="0"/>
          <w:numId w:val="3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фломастеры.</w:t>
      </w:r>
    </w:p>
    <w:p w:rsidR="006A2847" w:rsidRPr="006A2847" w:rsidRDefault="006A2847" w:rsidP="006A284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A2847" w:rsidRPr="006A2847" w:rsidRDefault="006A2847" w:rsidP="006A2847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6A2847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Компьютер, лицензионное программное обеспечение </w:t>
      </w:r>
    </w:p>
    <w:p w:rsidR="006A2847" w:rsidRPr="006A2847" w:rsidRDefault="006A2847" w:rsidP="006A2847">
      <w:pPr>
        <w:pStyle w:val="af2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</w:t>
      </w:r>
    </w:p>
    <w:p w:rsidR="006A2847" w:rsidRDefault="006A2847" w:rsidP="006A2847">
      <w:pPr>
        <w:pStyle w:val="af2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847">
        <w:rPr>
          <w:rFonts w:ascii="Times New Roman" w:hAnsi="Times New Roman" w:cs="Times New Roman"/>
          <w:sz w:val="24"/>
          <w:szCs w:val="24"/>
        </w:rPr>
        <w:t>Сетевой фильтр</w:t>
      </w:r>
    </w:p>
    <w:p w:rsidR="00166B9F" w:rsidRPr="006A2847" w:rsidRDefault="00166B9F" w:rsidP="006A2847">
      <w:pPr>
        <w:pStyle w:val="af2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Фотоаппарат</w:t>
      </w:r>
    </w:p>
    <w:p w:rsidR="00672BF1" w:rsidRDefault="00672BF1" w:rsidP="006A2847">
      <w:pPr>
        <w:pStyle w:val="a3"/>
        <w:ind w:left="-284" w:firstLine="851"/>
        <w:jc w:val="left"/>
        <w:rPr>
          <w:b/>
          <w:sz w:val="24"/>
          <w:szCs w:val="24"/>
        </w:rPr>
      </w:pPr>
    </w:p>
    <w:p w:rsidR="006A2847" w:rsidRPr="006A2847" w:rsidRDefault="006A2847" w:rsidP="006A2847">
      <w:pPr>
        <w:pStyle w:val="a3"/>
        <w:ind w:left="-284" w:firstLine="851"/>
        <w:jc w:val="left"/>
        <w:rPr>
          <w:b/>
          <w:sz w:val="24"/>
          <w:szCs w:val="24"/>
        </w:rPr>
      </w:pPr>
      <w:r w:rsidRPr="006A2847">
        <w:rPr>
          <w:b/>
          <w:sz w:val="24"/>
          <w:szCs w:val="24"/>
        </w:rPr>
        <w:t>Аптечка первой помощи</w:t>
      </w:r>
    </w:p>
    <w:p w:rsidR="006A2847" w:rsidRDefault="006A2847" w:rsidP="00631760">
      <w:pPr>
        <w:jc w:val="center"/>
        <w:rPr>
          <w:b/>
          <w:highlight w:val="yellow"/>
        </w:rPr>
      </w:pPr>
    </w:p>
    <w:p w:rsidR="00631760" w:rsidRPr="006A2847" w:rsidRDefault="00631760" w:rsidP="00631760">
      <w:pPr>
        <w:pStyle w:val="af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A2847" w:rsidRPr="006A2847" w:rsidRDefault="006A2847" w:rsidP="00631760">
      <w:pPr>
        <w:pStyle w:val="af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94663" w:rsidRDefault="00F94663" w:rsidP="00C61534">
      <w:pPr>
        <w:jc w:val="center"/>
        <w:rPr>
          <w:b/>
          <w:smallCaps/>
          <w:szCs w:val="24"/>
        </w:rPr>
      </w:pPr>
    </w:p>
    <w:p w:rsidR="00F94663" w:rsidRDefault="00F94663" w:rsidP="00C61534">
      <w:pPr>
        <w:jc w:val="center"/>
        <w:rPr>
          <w:b/>
          <w:smallCaps/>
          <w:szCs w:val="24"/>
        </w:rPr>
      </w:pPr>
    </w:p>
    <w:p w:rsidR="00672BF1" w:rsidRDefault="00975627" w:rsidP="00C61534">
      <w:pPr>
        <w:jc w:val="center"/>
        <w:rPr>
          <w:b/>
          <w:smallCaps/>
          <w:szCs w:val="24"/>
        </w:rPr>
      </w:pPr>
      <w:bookmarkStart w:id="0" w:name="_GoBack"/>
      <w:bookmarkEnd w:id="0"/>
      <w:r>
        <w:rPr>
          <w:b/>
          <w:smallCaps/>
          <w:szCs w:val="24"/>
        </w:rPr>
        <w:lastRenderedPageBreak/>
        <w:t>Список литературы</w:t>
      </w:r>
    </w:p>
    <w:p w:rsidR="00C61534" w:rsidRPr="00C61534" w:rsidRDefault="00C61534" w:rsidP="00672BF1">
      <w:pPr>
        <w:rPr>
          <w:b/>
          <w:smallCaps/>
          <w:szCs w:val="24"/>
        </w:rPr>
      </w:pPr>
      <w:r w:rsidRPr="00C61534">
        <w:rPr>
          <w:b/>
          <w:smallCaps/>
          <w:szCs w:val="24"/>
        </w:rPr>
        <w:t xml:space="preserve"> для педагога  </w:t>
      </w:r>
    </w:p>
    <w:p w:rsidR="00C61534" w:rsidRPr="00C61534" w:rsidRDefault="00C61534" w:rsidP="00C61534">
      <w:pPr>
        <w:jc w:val="center"/>
        <w:rPr>
          <w:b/>
          <w:smallCaps/>
          <w:szCs w:val="24"/>
        </w:rPr>
      </w:pPr>
    </w:p>
    <w:p w:rsidR="007C5723" w:rsidRPr="00C61534" w:rsidRDefault="007C5723" w:rsidP="00372E87">
      <w:pPr>
        <w:pStyle w:val="af2"/>
        <w:widowControl w:val="0"/>
        <w:numPr>
          <w:ilvl w:val="0"/>
          <w:numId w:val="12"/>
        </w:numPr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61534">
        <w:rPr>
          <w:rFonts w:ascii="Times New Roman" w:hAnsi="Times New Roman" w:cs="Times New Roman"/>
          <w:color w:val="000000"/>
          <w:sz w:val="24"/>
          <w:szCs w:val="24"/>
        </w:rPr>
        <w:t>Алфёров Л.Г.Технологии росписи. Серия. Учебный курс: Ростов н/Д: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Феникс,2001</w:t>
      </w:r>
    </w:p>
    <w:p w:rsidR="007C5723" w:rsidRDefault="007C5723" w:rsidP="007C5723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Style w:val="c11"/>
          <w:rFonts w:ascii="Times New Roman" w:hAnsi="Times New Roman" w:cs="Times New Roman"/>
          <w:sz w:val="24"/>
          <w:szCs w:val="24"/>
        </w:rPr>
      </w:pPr>
      <w:proofErr w:type="spellStart"/>
      <w:r w:rsidRPr="00C61534">
        <w:rPr>
          <w:rStyle w:val="c11"/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61534">
        <w:rPr>
          <w:rStyle w:val="c11"/>
          <w:rFonts w:ascii="Times New Roman" w:hAnsi="Times New Roman" w:cs="Times New Roman"/>
          <w:sz w:val="24"/>
          <w:szCs w:val="24"/>
        </w:rPr>
        <w:t xml:space="preserve"> Б.М. Изобразительное искусство, М.:«Просвещение»</w:t>
      </w:r>
      <w:r>
        <w:rPr>
          <w:rStyle w:val="c11"/>
          <w:rFonts w:ascii="Times New Roman" w:hAnsi="Times New Roman" w:cs="Times New Roman"/>
          <w:sz w:val="24"/>
          <w:szCs w:val="24"/>
        </w:rPr>
        <w:t>, 2011</w:t>
      </w:r>
    </w:p>
    <w:p w:rsidR="007C5723" w:rsidRPr="00C61534" w:rsidRDefault="007C5723" w:rsidP="007C5723">
      <w:pPr>
        <w:pStyle w:val="af2"/>
        <w:numPr>
          <w:ilvl w:val="0"/>
          <w:numId w:val="12"/>
        </w:numPr>
        <w:spacing w:after="0" w:line="24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 w:rsidRPr="00C61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Кожина О.А. Декоративно-прикладное искусство.- В сб.: Примерные программы внеурочной деятельности. </w:t>
      </w:r>
      <w:proofErr w:type="gramStart"/>
      <w:r w:rsidRPr="00C61534">
        <w:rPr>
          <w:rFonts w:ascii="Times New Roman" w:eastAsia="Calibri" w:hAnsi="Times New Roman" w:cs="Times New Roman"/>
          <w:color w:val="000000"/>
          <w:sz w:val="24"/>
          <w:szCs w:val="24"/>
        </w:rPr>
        <w:t>Начальное и основное образование/ В.А. Горский, А.А. Тимофеев, Д.В. Смирнов и др.); под ред. В.А. Горского.- 2-е изд.- М.: Просвещение, 2011</w:t>
      </w:r>
      <w:proofErr w:type="gramEnd"/>
    </w:p>
    <w:p w:rsidR="007C5723" w:rsidRPr="003C79F2" w:rsidRDefault="007C5723" w:rsidP="003C79F2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jc w:val="left"/>
        <w:rPr>
          <w:spacing w:val="-1"/>
          <w:sz w:val="24"/>
          <w:szCs w:val="24"/>
        </w:rPr>
      </w:pPr>
      <w:proofErr w:type="spellStart"/>
      <w:r w:rsidRPr="003C79F2">
        <w:rPr>
          <w:color w:val="000000"/>
          <w:sz w:val="24"/>
          <w:szCs w:val="24"/>
        </w:rPr>
        <w:t>Велинский</w:t>
      </w:r>
      <w:proofErr w:type="spellEnd"/>
      <w:r w:rsidRPr="003C79F2">
        <w:rPr>
          <w:color w:val="000000"/>
          <w:sz w:val="24"/>
          <w:szCs w:val="24"/>
        </w:rPr>
        <w:t xml:space="preserve"> Д.В. Т</w:t>
      </w:r>
      <w:r w:rsidRPr="003C79F2">
        <w:rPr>
          <w:bCs/>
          <w:color w:val="000000"/>
          <w:sz w:val="24"/>
          <w:szCs w:val="24"/>
        </w:rPr>
        <w:t xml:space="preserve">ехнология процесса производства мультфильмов в техниках перекладки. </w:t>
      </w:r>
      <w:r w:rsidRPr="003C79F2">
        <w:rPr>
          <w:color w:val="000000"/>
          <w:sz w:val="24"/>
          <w:szCs w:val="24"/>
        </w:rPr>
        <w:t>Методическое пособие. Детская киностуди</w:t>
      </w:r>
      <w:r>
        <w:rPr>
          <w:color w:val="000000"/>
          <w:sz w:val="24"/>
          <w:szCs w:val="24"/>
        </w:rPr>
        <w:t xml:space="preserve">я «Поиск» г. Новосибирск, 2010 </w:t>
      </w:r>
    </w:p>
    <w:p w:rsidR="007C5723" w:rsidRPr="007C5723" w:rsidRDefault="007C5723" w:rsidP="00EE1C3D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Style w:val="c11"/>
          <w:rFonts w:ascii="Times New Roman" w:hAnsi="Times New Roman" w:cs="Times New Roman"/>
          <w:sz w:val="24"/>
          <w:szCs w:val="24"/>
        </w:rPr>
      </w:pPr>
      <w:proofErr w:type="spellStart"/>
      <w:r w:rsidRPr="007C5723">
        <w:rPr>
          <w:rStyle w:val="c11"/>
          <w:rFonts w:ascii="Times New Roman" w:hAnsi="Times New Roman" w:cs="Times New Roman"/>
          <w:sz w:val="24"/>
          <w:szCs w:val="24"/>
        </w:rPr>
        <w:t>Уолтер</w:t>
      </w:r>
      <w:proofErr w:type="spellEnd"/>
      <w:r w:rsidRPr="007C5723">
        <w:rPr>
          <w:rStyle w:val="c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723">
        <w:rPr>
          <w:rStyle w:val="c11"/>
          <w:rFonts w:ascii="Times New Roman" w:hAnsi="Times New Roman" w:cs="Times New Roman"/>
          <w:sz w:val="24"/>
          <w:szCs w:val="24"/>
        </w:rPr>
        <w:t>Фостер</w:t>
      </w:r>
      <w:proofErr w:type="spellEnd"/>
      <w:r w:rsidRPr="007C5723">
        <w:rPr>
          <w:rStyle w:val="c11"/>
          <w:rFonts w:ascii="Times New Roman" w:hAnsi="Times New Roman" w:cs="Times New Roman"/>
          <w:sz w:val="24"/>
          <w:szCs w:val="24"/>
        </w:rPr>
        <w:t xml:space="preserve"> Основы анимации. Уроки рисунка и живописи</w:t>
      </w:r>
      <w:r>
        <w:rPr>
          <w:rStyle w:val="c11"/>
          <w:rFonts w:ascii="Times New Roman" w:hAnsi="Times New Roman" w:cs="Times New Roman"/>
          <w:sz w:val="24"/>
          <w:szCs w:val="24"/>
        </w:rPr>
        <w:t xml:space="preserve">, </w:t>
      </w:r>
      <w:r w:rsidRPr="007C5723">
        <w:rPr>
          <w:rStyle w:val="c11"/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C5723">
        <w:rPr>
          <w:rStyle w:val="c11"/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7C5723">
        <w:rPr>
          <w:rStyle w:val="c11"/>
          <w:rFonts w:ascii="Times New Roman" w:hAnsi="Times New Roman" w:cs="Times New Roman"/>
          <w:sz w:val="24"/>
          <w:szCs w:val="24"/>
        </w:rPr>
        <w:t>, 2003</w:t>
      </w:r>
    </w:p>
    <w:p w:rsidR="007C5723" w:rsidRDefault="007C5723" w:rsidP="00672BF1">
      <w:pPr>
        <w:rPr>
          <w:b/>
          <w:smallCaps/>
          <w:szCs w:val="24"/>
        </w:rPr>
      </w:pPr>
    </w:p>
    <w:p w:rsidR="00C61534" w:rsidRDefault="00C61534" w:rsidP="00672BF1">
      <w:pPr>
        <w:rPr>
          <w:b/>
          <w:smallCaps/>
          <w:szCs w:val="24"/>
        </w:rPr>
      </w:pPr>
      <w:r w:rsidRPr="00C61534">
        <w:rPr>
          <w:b/>
          <w:smallCaps/>
          <w:szCs w:val="24"/>
        </w:rPr>
        <w:t xml:space="preserve">для учащихся  </w:t>
      </w:r>
    </w:p>
    <w:p w:rsidR="00672BF1" w:rsidRPr="00C61534" w:rsidRDefault="00672BF1" w:rsidP="00672BF1">
      <w:pPr>
        <w:rPr>
          <w:b/>
          <w:smallCaps/>
          <w:szCs w:val="24"/>
        </w:rPr>
      </w:pPr>
    </w:p>
    <w:p w:rsidR="00672BF1" w:rsidRPr="00CC0459" w:rsidRDefault="00672BF1" w:rsidP="003C79F2">
      <w:pPr>
        <w:pStyle w:val="af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225C3">
        <w:rPr>
          <w:rFonts w:ascii="Times New Roman" w:hAnsi="Times New Roman" w:cs="Times New Roman"/>
          <w:sz w:val="24"/>
          <w:szCs w:val="24"/>
        </w:rPr>
        <w:t>Вохринцева С</w:t>
      </w:r>
      <w:r w:rsidR="007C5723">
        <w:rPr>
          <w:rFonts w:ascii="Times New Roman" w:hAnsi="Times New Roman" w:cs="Times New Roman"/>
          <w:sz w:val="24"/>
          <w:szCs w:val="24"/>
        </w:rPr>
        <w:t>. Гжель. Учимся рисовать,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  <w:r w:rsidRPr="00622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2BF1" w:rsidRDefault="00672BF1" w:rsidP="003C79F2">
      <w:pPr>
        <w:pStyle w:val="af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225C3">
        <w:rPr>
          <w:rFonts w:ascii="Times New Roman" w:hAnsi="Times New Roman" w:cs="Times New Roman"/>
          <w:sz w:val="24"/>
          <w:szCs w:val="24"/>
        </w:rPr>
        <w:t xml:space="preserve">Вохринцева С.В.Мезенская </w:t>
      </w:r>
      <w:r w:rsidR="007C5723">
        <w:rPr>
          <w:rFonts w:ascii="Times New Roman" w:hAnsi="Times New Roman" w:cs="Times New Roman"/>
          <w:sz w:val="24"/>
          <w:szCs w:val="24"/>
        </w:rPr>
        <w:t>роспись. Учимся рисовать,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672BF1" w:rsidRDefault="00672BF1" w:rsidP="003C79F2">
      <w:pPr>
        <w:pStyle w:val="af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225C3">
        <w:rPr>
          <w:rFonts w:ascii="Times New Roman" w:hAnsi="Times New Roman" w:cs="Times New Roman"/>
          <w:sz w:val="24"/>
          <w:szCs w:val="24"/>
        </w:rPr>
        <w:t xml:space="preserve">Вохринцева С.В.Полхов-майданская </w:t>
      </w:r>
      <w:r w:rsidR="007C5723">
        <w:rPr>
          <w:rFonts w:ascii="Times New Roman" w:hAnsi="Times New Roman" w:cs="Times New Roman"/>
          <w:sz w:val="24"/>
          <w:szCs w:val="24"/>
        </w:rPr>
        <w:t>роспись. Учимся рисовать,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672BF1" w:rsidRPr="006225C3" w:rsidRDefault="00672BF1" w:rsidP="003C79F2">
      <w:pPr>
        <w:pStyle w:val="af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225C3">
        <w:rPr>
          <w:rFonts w:ascii="Times New Roman" w:hAnsi="Times New Roman" w:cs="Times New Roman"/>
          <w:sz w:val="24"/>
          <w:szCs w:val="24"/>
        </w:rPr>
        <w:t xml:space="preserve">Дорожин Ю.Г. Городецкая </w:t>
      </w:r>
      <w:r w:rsidR="007C5723">
        <w:rPr>
          <w:rFonts w:ascii="Times New Roman" w:hAnsi="Times New Roman" w:cs="Times New Roman"/>
          <w:sz w:val="24"/>
          <w:szCs w:val="24"/>
        </w:rPr>
        <w:t>роспись. Учебное пособие,</w:t>
      </w:r>
      <w:r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672BF1" w:rsidRDefault="00672BF1" w:rsidP="00372E87">
      <w:pPr>
        <w:pStyle w:val="af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c11"/>
          <w:rFonts w:ascii="Times New Roman" w:hAnsi="Times New Roman" w:cs="Times New Roman"/>
          <w:sz w:val="24"/>
          <w:szCs w:val="24"/>
        </w:rPr>
      </w:pPr>
      <w:r w:rsidRPr="00C61534">
        <w:rPr>
          <w:rStyle w:val="c11"/>
          <w:rFonts w:ascii="Times New Roman" w:hAnsi="Times New Roman" w:cs="Times New Roman"/>
          <w:sz w:val="24"/>
          <w:szCs w:val="24"/>
        </w:rPr>
        <w:t>Учебное пособие: Как создать собственный мультфильм. Анимация двухмерных персонажей / Марк Саймон; пер. с англ. Г.П. Ковалёва. – М</w:t>
      </w:r>
      <w:proofErr w:type="gramStart"/>
      <w:r w:rsidRPr="00C61534">
        <w:rPr>
          <w:rStyle w:val="c11"/>
          <w:rFonts w:ascii="Times New Roman" w:hAnsi="Times New Roman" w:cs="Times New Roman"/>
          <w:sz w:val="24"/>
          <w:szCs w:val="24"/>
        </w:rPr>
        <w:t xml:space="preserve">:. </w:t>
      </w:r>
      <w:proofErr w:type="gramEnd"/>
      <w:r w:rsidRPr="00C61534">
        <w:rPr>
          <w:rStyle w:val="c11"/>
          <w:rFonts w:ascii="Times New Roman" w:hAnsi="Times New Roman" w:cs="Times New Roman"/>
          <w:sz w:val="24"/>
          <w:szCs w:val="24"/>
        </w:rPr>
        <w:t>НТ Пресс, 2006. – 336 с.: ил.- (3</w:t>
      </w:r>
      <w:r w:rsidRPr="00C61534">
        <w:rPr>
          <w:rStyle w:val="c11"/>
          <w:rFonts w:ascii="Times New Roman" w:hAnsi="Times New Roman" w:cs="Times New Roman"/>
          <w:sz w:val="24"/>
          <w:szCs w:val="24"/>
          <w:lang w:val="en-US"/>
        </w:rPr>
        <w:t>D</w:t>
      </w:r>
      <w:r w:rsidRPr="00C61534">
        <w:rPr>
          <w:rStyle w:val="c11"/>
          <w:rFonts w:ascii="Times New Roman" w:hAnsi="Times New Roman" w:cs="Times New Roman"/>
          <w:sz w:val="24"/>
          <w:szCs w:val="24"/>
        </w:rPr>
        <w:t>-графика и анимация).</w:t>
      </w:r>
    </w:p>
    <w:p w:rsidR="00672BF1" w:rsidRPr="00C61534" w:rsidRDefault="00672BF1" w:rsidP="00372E87">
      <w:pPr>
        <w:pStyle w:val="af2"/>
        <w:widowControl w:val="0"/>
        <w:numPr>
          <w:ilvl w:val="0"/>
          <w:numId w:val="1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 w:rsidRPr="00C6153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Фокина Л.В. Орнамент. Учебное пособие - Ростов н/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Д: издательство «Феникс», 2000</w:t>
      </w:r>
    </w:p>
    <w:p w:rsidR="00C61534" w:rsidRPr="00C61534" w:rsidRDefault="00C61534" w:rsidP="00C61534">
      <w:pPr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ind w:right="446"/>
        <w:jc w:val="both"/>
        <w:rPr>
          <w:szCs w:val="24"/>
        </w:rPr>
      </w:pPr>
    </w:p>
    <w:p w:rsidR="00C61534" w:rsidRPr="00C61534" w:rsidRDefault="00C61534" w:rsidP="00C61534">
      <w:pPr>
        <w:pStyle w:val="af2"/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left="360" w:right="446"/>
        <w:jc w:val="both"/>
        <w:rPr>
          <w:rStyle w:val="c11"/>
          <w:rFonts w:ascii="Times New Roman" w:hAnsi="Times New Roman" w:cs="Times New Roman"/>
          <w:sz w:val="24"/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166B5B" w:rsidRDefault="00166B5B" w:rsidP="00C61534">
      <w:pPr>
        <w:rPr>
          <w:szCs w:val="24"/>
        </w:rPr>
      </w:pPr>
    </w:p>
    <w:p w:rsidR="008F0997" w:rsidRPr="00AE7364" w:rsidRDefault="008F0997" w:rsidP="00AE7364">
      <w:pPr>
        <w:rPr>
          <w:szCs w:val="24"/>
        </w:rPr>
      </w:pPr>
    </w:p>
    <w:sectPr w:rsidR="008F0997" w:rsidRPr="00AE7364" w:rsidSect="00672BF1">
      <w:headerReference w:type="default" r:id="rId10"/>
      <w:footerReference w:type="even" r:id="rId11"/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627" w:rsidRDefault="00975627" w:rsidP="00692D9E">
      <w:r>
        <w:separator/>
      </w:r>
    </w:p>
  </w:endnote>
  <w:endnote w:type="continuationSeparator" w:id="0">
    <w:p w:rsidR="00975627" w:rsidRDefault="00975627" w:rsidP="0069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27" w:rsidRDefault="00225E54" w:rsidP="00F86D42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562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5627" w:rsidRDefault="0097562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27" w:rsidRDefault="00225E54" w:rsidP="00F86D42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562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3D57">
      <w:rPr>
        <w:rStyle w:val="a7"/>
        <w:noProof/>
      </w:rPr>
      <w:t>2</w:t>
    </w:r>
    <w:r>
      <w:rPr>
        <w:rStyle w:val="a7"/>
      </w:rPr>
      <w:fldChar w:fldCharType="end"/>
    </w:r>
  </w:p>
  <w:p w:rsidR="00975627" w:rsidRDefault="00975627" w:rsidP="0085716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627" w:rsidRDefault="00975627" w:rsidP="00692D9E">
      <w:r>
        <w:separator/>
      </w:r>
    </w:p>
  </w:footnote>
  <w:footnote w:type="continuationSeparator" w:id="0">
    <w:p w:rsidR="00975627" w:rsidRDefault="00975627" w:rsidP="00692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27" w:rsidRDefault="0097562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30889C"/>
    <w:lvl w:ilvl="0">
      <w:numFmt w:val="bullet"/>
      <w:lvlText w:val="*"/>
      <w:lvlJc w:val="left"/>
    </w:lvl>
  </w:abstractNum>
  <w:abstractNum w:abstractNumId="1">
    <w:nsid w:val="00AA27B2"/>
    <w:multiLevelType w:val="hybridMultilevel"/>
    <w:tmpl w:val="07D4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70F52"/>
    <w:multiLevelType w:val="hybridMultilevel"/>
    <w:tmpl w:val="056E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B2534"/>
    <w:multiLevelType w:val="hybridMultilevel"/>
    <w:tmpl w:val="24D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B0B3E"/>
    <w:multiLevelType w:val="hybridMultilevel"/>
    <w:tmpl w:val="E23A82A4"/>
    <w:lvl w:ilvl="0" w:tplc="93E0605A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5">
    <w:nsid w:val="0CBB0713"/>
    <w:multiLevelType w:val="hybridMultilevel"/>
    <w:tmpl w:val="29D89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6">
    <w:nsid w:val="0F7535F8"/>
    <w:multiLevelType w:val="hybridMultilevel"/>
    <w:tmpl w:val="6DC44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1E5E69"/>
    <w:multiLevelType w:val="hybridMultilevel"/>
    <w:tmpl w:val="58366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75228"/>
    <w:multiLevelType w:val="hybridMultilevel"/>
    <w:tmpl w:val="0F0815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83B14"/>
    <w:multiLevelType w:val="hybridMultilevel"/>
    <w:tmpl w:val="2A928F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483836"/>
    <w:multiLevelType w:val="hybridMultilevel"/>
    <w:tmpl w:val="5B76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02AA1"/>
    <w:multiLevelType w:val="hybridMultilevel"/>
    <w:tmpl w:val="E754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F703B"/>
    <w:multiLevelType w:val="hybridMultilevel"/>
    <w:tmpl w:val="C902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5F6"/>
    <w:multiLevelType w:val="hybridMultilevel"/>
    <w:tmpl w:val="364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A77F8"/>
    <w:multiLevelType w:val="hybridMultilevel"/>
    <w:tmpl w:val="4C1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83A9B"/>
    <w:multiLevelType w:val="hybridMultilevel"/>
    <w:tmpl w:val="2028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36EA9"/>
    <w:multiLevelType w:val="hybridMultilevel"/>
    <w:tmpl w:val="E572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3345"/>
    <w:multiLevelType w:val="hybridMultilevel"/>
    <w:tmpl w:val="A6D85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BB3858"/>
    <w:multiLevelType w:val="hybridMultilevel"/>
    <w:tmpl w:val="DABA8B76"/>
    <w:lvl w:ilvl="0" w:tplc="C724366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9">
    <w:nsid w:val="35177CA2"/>
    <w:multiLevelType w:val="hybridMultilevel"/>
    <w:tmpl w:val="CE344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D5E8C"/>
    <w:multiLevelType w:val="hybridMultilevel"/>
    <w:tmpl w:val="DABA8B76"/>
    <w:lvl w:ilvl="0" w:tplc="C724366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1">
    <w:nsid w:val="435B382B"/>
    <w:multiLevelType w:val="hybridMultilevel"/>
    <w:tmpl w:val="F05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446DC"/>
    <w:multiLevelType w:val="hybridMultilevel"/>
    <w:tmpl w:val="6DC44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597ACD"/>
    <w:multiLevelType w:val="hybridMultilevel"/>
    <w:tmpl w:val="DECCB2E6"/>
    <w:lvl w:ilvl="0" w:tplc="93E0605A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4">
    <w:nsid w:val="4CD2586A"/>
    <w:multiLevelType w:val="hybridMultilevel"/>
    <w:tmpl w:val="2D00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C3A1E"/>
    <w:multiLevelType w:val="hybridMultilevel"/>
    <w:tmpl w:val="8FCAD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A1692"/>
    <w:multiLevelType w:val="hybridMultilevel"/>
    <w:tmpl w:val="24D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F075E"/>
    <w:multiLevelType w:val="hybridMultilevel"/>
    <w:tmpl w:val="9FD0699E"/>
    <w:lvl w:ilvl="0" w:tplc="93E0605A">
      <w:numFmt w:val="bullet"/>
      <w:lvlText w:val="·"/>
      <w:lvlJc w:val="left"/>
      <w:pPr>
        <w:ind w:left="134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7D80C57"/>
    <w:multiLevelType w:val="hybridMultilevel"/>
    <w:tmpl w:val="0E26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02215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0">
    <w:nsid w:val="6B085848"/>
    <w:multiLevelType w:val="hybridMultilevel"/>
    <w:tmpl w:val="6E58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24051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2">
    <w:nsid w:val="77D91A49"/>
    <w:multiLevelType w:val="hybridMultilevel"/>
    <w:tmpl w:val="3F52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819D1"/>
    <w:multiLevelType w:val="hybridMultilevel"/>
    <w:tmpl w:val="29D89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34">
    <w:nsid w:val="7B431943"/>
    <w:multiLevelType w:val="hybridMultilevel"/>
    <w:tmpl w:val="24D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F0ECC"/>
    <w:multiLevelType w:val="multilevel"/>
    <w:tmpl w:val="AAFAD6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"/>
  </w:num>
  <w:num w:numId="6">
    <w:abstractNumId w:val="23"/>
  </w:num>
  <w:num w:numId="7">
    <w:abstractNumId w:val="2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1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7"/>
  </w:num>
  <w:num w:numId="17">
    <w:abstractNumId w:val="2"/>
  </w:num>
  <w:num w:numId="18">
    <w:abstractNumId w:val="24"/>
  </w:num>
  <w:num w:numId="19">
    <w:abstractNumId w:val="16"/>
  </w:num>
  <w:num w:numId="20">
    <w:abstractNumId w:val="17"/>
  </w:num>
  <w:num w:numId="21">
    <w:abstractNumId w:val="35"/>
  </w:num>
  <w:num w:numId="22">
    <w:abstractNumId w:val="10"/>
  </w:num>
  <w:num w:numId="23">
    <w:abstractNumId w:val="22"/>
  </w:num>
  <w:num w:numId="24">
    <w:abstractNumId w:val="6"/>
  </w:num>
  <w:num w:numId="25">
    <w:abstractNumId w:val="21"/>
  </w:num>
  <w:num w:numId="26">
    <w:abstractNumId w:val="33"/>
  </w:num>
  <w:num w:numId="27">
    <w:abstractNumId w:val="25"/>
  </w:num>
  <w:num w:numId="28">
    <w:abstractNumId w:val="20"/>
  </w:num>
  <w:num w:numId="29">
    <w:abstractNumId w:val="5"/>
  </w:num>
  <w:num w:numId="30">
    <w:abstractNumId w:val="18"/>
  </w:num>
  <w:num w:numId="31">
    <w:abstractNumId w:val="15"/>
  </w:num>
  <w:num w:numId="32">
    <w:abstractNumId w:val="11"/>
  </w:num>
  <w:num w:numId="33">
    <w:abstractNumId w:val="9"/>
  </w:num>
  <w:num w:numId="34">
    <w:abstractNumId w:val="13"/>
  </w:num>
  <w:num w:numId="35">
    <w:abstractNumId w:val="32"/>
  </w:num>
  <w:num w:numId="36">
    <w:abstractNumId w:val="34"/>
  </w:num>
  <w:num w:numId="37">
    <w:abstractNumId w:val="12"/>
  </w:num>
  <w:num w:numId="38">
    <w:abstractNumId w:val="2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1C5"/>
    <w:rsid w:val="00003734"/>
    <w:rsid w:val="00004590"/>
    <w:rsid w:val="00010DC6"/>
    <w:rsid w:val="00011DC9"/>
    <w:rsid w:val="00013D96"/>
    <w:rsid w:val="0001768F"/>
    <w:rsid w:val="00020D6B"/>
    <w:rsid w:val="00021563"/>
    <w:rsid w:val="00021B9B"/>
    <w:rsid w:val="00024AD7"/>
    <w:rsid w:val="00025169"/>
    <w:rsid w:val="0003032E"/>
    <w:rsid w:val="00032503"/>
    <w:rsid w:val="00032F3A"/>
    <w:rsid w:val="00032FCF"/>
    <w:rsid w:val="000376FD"/>
    <w:rsid w:val="00042F74"/>
    <w:rsid w:val="00043430"/>
    <w:rsid w:val="000450C8"/>
    <w:rsid w:val="00054246"/>
    <w:rsid w:val="00055109"/>
    <w:rsid w:val="00064B89"/>
    <w:rsid w:val="00076973"/>
    <w:rsid w:val="00084A62"/>
    <w:rsid w:val="00095524"/>
    <w:rsid w:val="00095550"/>
    <w:rsid w:val="000A27C0"/>
    <w:rsid w:val="000A3136"/>
    <w:rsid w:val="000A5C23"/>
    <w:rsid w:val="000B1D18"/>
    <w:rsid w:val="000B20E9"/>
    <w:rsid w:val="000D0347"/>
    <w:rsid w:val="000D215B"/>
    <w:rsid w:val="000D338A"/>
    <w:rsid w:val="000E0A54"/>
    <w:rsid w:val="000E2AC6"/>
    <w:rsid w:val="000E4E7D"/>
    <w:rsid w:val="000F254A"/>
    <w:rsid w:val="000F5553"/>
    <w:rsid w:val="0010326A"/>
    <w:rsid w:val="0010411B"/>
    <w:rsid w:val="00104AE1"/>
    <w:rsid w:val="00106049"/>
    <w:rsid w:val="00106D75"/>
    <w:rsid w:val="00113D45"/>
    <w:rsid w:val="00121612"/>
    <w:rsid w:val="001228C4"/>
    <w:rsid w:val="001235E3"/>
    <w:rsid w:val="00125EBC"/>
    <w:rsid w:val="0013035A"/>
    <w:rsid w:val="001310E8"/>
    <w:rsid w:val="0014042B"/>
    <w:rsid w:val="001409C9"/>
    <w:rsid w:val="001409F1"/>
    <w:rsid w:val="00150A19"/>
    <w:rsid w:val="00151E5E"/>
    <w:rsid w:val="00152110"/>
    <w:rsid w:val="00155643"/>
    <w:rsid w:val="00157A82"/>
    <w:rsid w:val="00166B5B"/>
    <w:rsid w:val="00166B9F"/>
    <w:rsid w:val="00170474"/>
    <w:rsid w:val="00172DA2"/>
    <w:rsid w:val="0017458A"/>
    <w:rsid w:val="00185BA8"/>
    <w:rsid w:val="00190475"/>
    <w:rsid w:val="0019111C"/>
    <w:rsid w:val="00192F58"/>
    <w:rsid w:val="0019429E"/>
    <w:rsid w:val="001A0EA2"/>
    <w:rsid w:val="001A1F92"/>
    <w:rsid w:val="001A2DA7"/>
    <w:rsid w:val="001A2E5F"/>
    <w:rsid w:val="001A7ACB"/>
    <w:rsid w:val="001B00DC"/>
    <w:rsid w:val="001B198F"/>
    <w:rsid w:val="001B344B"/>
    <w:rsid w:val="001B3D5C"/>
    <w:rsid w:val="001B6209"/>
    <w:rsid w:val="001B6F8E"/>
    <w:rsid w:val="001C44D1"/>
    <w:rsid w:val="001C45C0"/>
    <w:rsid w:val="001C57F6"/>
    <w:rsid w:val="001D34DE"/>
    <w:rsid w:val="001D4A2C"/>
    <w:rsid w:val="001D4E47"/>
    <w:rsid w:val="001D55AA"/>
    <w:rsid w:val="001D5807"/>
    <w:rsid w:val="001D5904"/>
    <w:rsid w:val="001D5E8F"/>
    <w:rsid w:val="001D61A0"/>
    <w:rsid w:val="001E117D"/>
    <w:rsid w:val="001E54BB"/>
    <w:rsid w:val="002056AD"/>
    <w:rsid w:val="00206E5B"/>
    <w:rsid w:val="00207734"/>
    <w:rsid w:val="0021276A"/>
    <w:rsid w:val="00215033"/>
    <w:rsid w:val="00221993"/>
    <w:rsid w:val="00222AB9"/>
    <w:rsid w:val="00224F3B"/>
    <w:rsid w:val="00225E54"/>
    <w:rsid w:val="002334C7"/>
    <w:rsid w:val="00234744"/>
    <w:rsid w:val="00234B04"/>
    <w:rsid w:val="002370C2"/>
    <w:rsid w:val="002430FA"/>
    <w:rsid w:val="00251BF4"/>
    <w:rsid w:val="00256C95"/>
    <w:rsid w:val="0026422B"/>
    <w:rsid w:val="0026531D"/>
    <w:rsid w:val="0026573F"/>
    <w:rsid w:val="0026582C"/>
    <w:rsid w:val="0026608C"/>
    <w:rsid w:val="002678D5"/>
    <w:rsid w:val="002741FA"/>
    <w:rsid w:val="00274D9D"/>
    <w:rsid w:val="00275285"/>
    <w:rsid w:val="00276DC6"/>
    <w:rsid w:val="00281467"/>
    <w:rsid w:val="00294B4F"/>
    <w:rsid w:val="002973A9"/>
    <w:rsid w:val="002A44E9"/>
    <w:rsid w:val="002A6767"/>
    <w:rsid w:val="002A6F1B"/>
    <w:rsid w:val="002B24FA"/>
    <w:rsid w:val="002B3843"/>
    <w:rsid w:val="002B478F"/>
    <w:rsid w:val="002B57E6"/>
    <w:rsid w:val="002C17FB"/>
    <w:rsid w:val="002D2D7D"/>
    <w:rsid w:val="002E690E"/>
    <w:rsid w:val="00303FA1"/>
    <w:rsid w:val="0031046C"/>
    <w:rsid w:val="003200EA"/>
    <w:rsid w:val="0033538C"/>
    <w:rsid w:val="00350A8F"/>
    <w:rsid w:val="00361845"/>
    <w:rsid w:val="00364AA6"/>
    <w:rsid w:val="00364EAF"/>
    <w:rsid w:val="003669B5"/>
    <w:rsid w:val="00372B36"/>
    <w:rsid w:val="00372E87"/>
    <w:rsid w:val="003916E9"/>
    <w:rsid w:val="00392B98"/>
    <w:rsid w:val="003A1EA2"/>
    <w:rsid w:val="003A2366"/>
    <w:rsid w:val="003A4246"/>
    <w:rsid w:val="003B0D7B"/>
    <w:rsid w:val="003B1790"/>
    <w:rsid w:val="003B3024"/>
    <w:rsid w:val="003B4DE6"/>
    <w:rsid w:val="003B7C0C"/>
    <w:rsid w:val="003C101F"/>
    <w:rsid w:val="003C1A3D"/>
    <w:rsid w:val="003C68B4"/>
    <w:rsid w:val="003C79F2"/>
    <w:rsid w:val="003D07AE"/>
    <w:rsid w:val="003E20CA"/>
    <w:rsid w:val="003E3391"/>
    <w:rsid w:val="003E3A60"/>
    <w:rsid w:val="003E3CC7"/>
    <w:rsid w:val="003E40D8"/>
    <w:rsid w:val="003F16A1"/>
    <w:rsid w:val="003F2541"/>
    <w:rsid w:val="003F481F"/>
    <w:rsid w:val="004042A8"/>
    <w:rsid w:val="004042CD"/>
    <w:rsid w:val="00407F6B"/>
    <w:rsid w:val="00411FA0"/>
    <w:rsid w:val="00423BD8"/>
    <w:rsid w:val="00427609"/>
    <w:rsid w:val="00432B25"/>
    <w:rsid w:val="0044212D"/>
    <w:rsid w:val="00442CAF"/>
    <w:rsid w:val="00447815"/>
    <w:rsid w:val="00456715"/>
    <w:rsid w:val="0045677B"/>
    <w:rsid w:val="00461007"/>
    <w:rsid w:val="00461268"/>
    <w:rsid w:val="0046402C"/>
    <w:rsid w:val="00464246"/>
    <w:rsid w:val="0046534B"/>
    <w:rsid w:val="00465ED4"/>
    <w:rsid w:val="00467E3F"/>
    <w:rsid w:val="004718E8"/>
    <w:rsid w:val="004737A7"/>
    <w:rsid w:val="00473E98"/>
    <w:rsid w:val="00482C6D"/>
    <w:rsid w:val="00494727"/>
    <w:rsid w:val="004948EA"/>
    <w:rsid w:val="004A0897"/>
    <w:rsid w:val="004A26F4"/>
    <w:rsid w:val="004A48DE"/>
    <w:rsid w:val="004A6703"/>
    <w:rsid w:val="004B0AA6"/>
    <w:rsid w:val="004B4602"/>
    <w:rsid w:val="004B5AAB"/>
    <w:rsid w:val="004C14C7"/>
    <w:rsid w:val="004D467F"/>
    <w:rsid w:val="004E03B9"/>
    <w:rsid w:val="004E3522"/>
    <w:rsid w:val="004E5BF2"/>
    <w:rsid w:val="004E675D"/>
    <w:rsid w:val="004F224E"/>
    <w:rsid w:val="00514CAC"/>
    <w:rsid w:val="00517FC8"/>
    <w:rsid w:val="00521C32"/>
    <w:rsid w:val="00524674"/>
    <w:rsid w:val="00536330"/>
    <w:rsid w:val="005470F0"/>
    <w:rsid w:val="00553D73"/>
    <w:rsid w:val="00554B39"/>
    <w:rsid w:val="005576C6"/>
    <w:rsid w:val="005846F4"/>
    <w:rsid w:val="005857A9"/>
    <w:rsid w:val="00591366"/>
    <w:rsid w:val="005A0185"/>
    <w:rsid w:val="005A0586"/>
    <w:rsid w:val="005A2169"/>
    <w:rsid w:val="005A6659"/>
    <w:rsid w:val="005B01B8"/>
    <w:rsid w:val="005B394E"/>
    <w:rsid w:val="005C16BA"/>
    <w:rsid w:val="005C6B33"/>
    <w:rsid w:val="005D4B32"/>
    <w:rsid w:val="005D75F5"/>
    <w:rsid w:val="005E13F4"/>
    <w:rsid w:val="005E405D"/>
    <w:rsid w:val="005F41DC"/>
    <w:rsid w:val="005F6708"/>
    <w:rsid w:val="005F77DE"/>
    <w:rsid w:val="006014EA"/>
    <w:rsid w:val="00613065"/>
    <w:rsid w:val="00623DB3"/>
    <w:rsid w:val="00631760"/>
    <w:rsid w:val="00632E9A"/>
    <w:rsid w:val="00636CC4"/>
    <w:rsid w:val="00642CE0"/>
    <w:rsid w:val="00645C54"/>
    <w:rsid w:val="0064675A"/>
    <w:rsid w:val="00654A22"/>
    <w:rsid w:val="00655A09"/>
    <w:rsid w:val="0066319E"/>
    <w:rsid w:val="00670AFF"/>
    <w:rsid w:val="00671B9E"/>
    <w:rsid w:val="00672BF1"/>
    <w:rsid w:val="00672CC4"/>
    <w:rsid w:val="00677E93"/>
    <w:rsid w:val="0068220E"/>
    <w:rsid w:val="0069109C"/>
    <w:rsid w:val="00692D9E"/>
    <w:rsid w:val="006A2847"/>
    <w:rsid w:val="006A3524"/>
    <w:rsid w:val="006B2D1D"/>
    <w:rsid w:val="006C6E5A"/>
    <w:rsid w:val="006D4D1B"/>
    <w:rsid w:val="006D6A4B"/>
    <w:rsid w:val="006E02EC"/>
    <w:rsid w:val="006E3B2A"/>
    <w:rsid w:val="006E7985"/>
    <w:rsid w:val="006F4C76"/>
    <w:rsid w:val="006F501C"/>
    <w:rsid w:val="006F6A0F"/>
    <w:rsid w:val="00703152"/>
    <w:rsid w:val="00704963"/>
    <w:rsid w:val="0070616C"/>
    <w:rsid w:val="00707359"/>
    <w:rsid w:val="00731071"/>
    <w:rsid w:val="00732523"/>
    <w:rsid w:val="00733717"/>
    <w:rsid w:val="007365E3"/>
    <w:rsid w:val="00736700"/>
    <w:rsid w:val="00742B80"/>
    <w:rsid w:val="00743405"/>
    <w:rsid w:val="00743AB7"/>
    <w:rsid w:val="00745085"/>
    <w:rsid w:val="00750CBD"/>
    <w:rsid w:val="0076186B"/>
    <w:rsid w:val="00762352"/>
    <w:rsid w:val="0076468D"/>
    <w:rsid w:val="007647EE"/>
    <w:rsid w:val="00764810"/>
    <w:rsid w:val="00771F48"/>
    <w:rsid w:val="007772F4"/>
    <w:rsid w:val="0078544D"/>
    <w:rsid w:val="007A27E1"/>
    <w:rsid w:val="007A3831"/>
    <w:rsid w:val="007A6C48"/>
    <w:rsid w:val="007B01B4"/>
    <w:rsid w:val="007C5533"/>
    <w:rsid w:val="007C5723"/>
    <w:rsid w:val="007D24CA"/>
    <w:rsid w:val="007D57E8"/>
    <w:rsid w:val="007E07C3"/>
    <w:rsid w:val="007E4F9B"/>
    <w:rsid w:val="007F112F"/>
    <w:rsid w:val="007F13B7"/>
    <w:rsid w:val="00807792"/>
    <w:rsid w:val="008121CD"/>
    <w:rsid w:val="0081247D"/>
    <w:rsid w:val="00814075"/>
    <w:rsid w:val="00814483"/>
    <w:rsid w:val="0082059E"/>
    <w:rsid w:val="00845AB2"/>
    <w:rsid w:val="0085716F"/>
    <w:rsid w:val="008625E0"/>
    <w:rsid w:val="00866E64"/>
    <w:rsid w:val="00871EEF"/>
    <w:rsid w:val="00872AC9"/>
    <w:rsid w:val="00880E9E"/>
    <w:rsid w:val="008845AD"/>
    <w:rsid w:val="008855D5"/>
    <w:rsid w:val="00890A03"/>
    <w:rsid w:val="008B29DA"/>
    <w:rsid w:val="008B41F1"/>
    <w:rsid w:val="008C0683"/>
    <w:rsid w:val="008C3F6D"/>
    <w:rsid w:val="008D33B8"/>
    <w:rsid w:val="008D5F71"/>
    <w:rsid w:val="008E47FF"/>
    <w:rsid w:val="008F0997"/>
    <w:rsid w:val="008F5ECE"/>
    <w:rsid w:val="009135D4"/>
    <w:rsid w:val="00916695"/>
    <w:rsid w:val="0092159D"/>
    <w:rsid w:val="00921F28"/>
    <w:rsid w:val="009339F7"/>
    <w:rsid w:val="00935920"/>
    <w:rsid w:val="00937658"/>
    <w:rsid w:val="009419F7"/>
    <w:rsid w:val="00947570"/>
    <w:rsid w:val="00953362"/>
    <w:rsid w:val="00954B03"/>
    <w:rsid w:val="00962D9F"/>
    <w:rsid w:val="00966899"/>
    <w:rsid w:val="00975627"/>
    <w:rsid w:val="00976E79"/>
    <w:rsid w:val="00977B3E"/>
    <w:rsid w:val="0098236F"/>
    <w:rsid w:val="00986E1C"/>
    <w:rsid w:val="00987A80"/>
    <w:rsid w:val="00992C98"/>
    <w:rsid w:val="009933F2"/>
    <w:rsid w:val="00993453"/>
    <w:rsid w:val="00994E85"/>
    <w:rsid w:val="009A3AF3"/>
    <w:rsid w:val="009A459D"/>
    <w:rsid w:val="009A4DAA"/>
    <w:rsid w:val="009B4D26"/>
    <w:rsid w:val="009B5A3B"/>
    <w:rsid w:val="009C0725"/>
    <w:rsid w:val="009C16C8"/>
    <w:rsid w:val="009C3822"/>
    <w:rsid w:val="009C3E5E"/>
    <w:rsid w:val="009D1BF1"/>
    <w:rsid w:val="009F07F4"/>
    <w:rsid w:val="009F1E43"/>
    <w:rsid w:val="009F6861"/>
    <w:rsid w:val="00A01137"/>
    <w:rsid w:val="00A02B7C"/>
    <w:rsid w:val="00A05B25"/>
    <w:rsid w:val="00A069B9"/>
    <w:rsid w:val="00A12760"/>
    <w:rsid w:val="00A173CD"/>
    <w:rsid w:val="00A43DDC"/>
    <w:rsid w:val="00A44AA2"/>
    <w:rsid w:val="00A456BB"/>
    <w:rsid w:val="00A618A9"/>
    <w:rsid w:val="00A64D29"/>
    <w:rsid w:val="00A67BD3"/>
    <w:rsid w:val="00A7205D"/>
    <w:rsid w:val="00A7273C"/>
    <w:rsid w:val="00A73AD9"/>
    <w:rsid w:val="00A86832"/>
    <w:rsid w:val="00A91681"/>
    <w:rsid w:val="00A9717B"/>
    <w:rsid w:val="00AA27D5"/>
    <w:rsid w:val="00AB10AC"/>
    <w:rsid w:val="00AB7523"/>
    <w:rsid w:val="00AD06FA"/>
    <w:rsid w:val="00AD2791"/>
    <w:rsid w:val="00AD2B46"/>
    <w:rsid w:val="00AD2C0E"/>
    <w:rsid w:val="00AE09A9"/>
    <w:rsid w:val="00AE0D55"/>
    <w:rsid w:val="00AE132D"/>
    <w:rsid w:val="00AE7364"/>
    <w:rsid w:val="00AF1B9B"/>
    <w:rsid w:val="00AF4E94"/>
    <w:rsid w:val="00AF77A2"/>
    <w:rsid w:val="00B003C8"/>
    <w:rsid w:val="00B06446"/>
    <w:rsid w:val="00B07C3C"/>
    <w:rsid w:val="00B07C91"/>
    <w:rsid w:val="00B13333"/>
    <w:rsid w:val="00B14D28"/>
    <w:rsid w:val="00B15187"/>
    <w:rsid w:val="00B21CB8"/>
    <w:rsid w:val="00B2319D"/>
    <w:rsid w:val="00B3030A"/>
    <w:rsid w:val="00B3056C"/>
    <w:rsid w:val="00B3074D"/>
    <w:rsid w:val="00B32688"/>
    <w:rsid w:val="00B368E1"/>
    <w:rsid w:val="00B3748A"/>
    <w:rsid w:val="00B4007C"/>
    <w:rsid w:val="00B42959"/>
    <w:rsid w:val="00B43A7D"/>
    <w:rsid w:val="00B468B6"/>
    <w:rsid w:val="00B4717C"/>
    <w:rsid w:val="00B52DBF"/>
    <w:rsid w:val="00B53C05"/>
    <w:rsid w:val="00B57891"/>
    <w:rsid w:val="00B63E2F"/>
    <w:rsid w:val="00B66807"/>
    <w:rsid w:val="00B6791B"/>
    <w:rsid w:val="00B73081"/>
    <w:rsid w:val="00B839B8"/>
    <w:rsid w:val="00B93453"/>
    <w:rsid w:val="00BA2401"/>
    <w:rsid w:val="00BA69C7"/>
    <w:rsid w:val="00BB0B99"/>
    <w:rsid w:val="00BB37AD"/>
    <w:rsid w:val="00BC634E"/>
    <w:rsid w:val="00BD01A7"/>
    <w:rsid w:val="00BD0A18"/>
    <w:rsid w:val="00BD0EA8"/>
    <w:rsid w:val="00BD382C"/>
    <w:rsid w:val="00BD393A"/>
    <w:rsid w:val="00BD7DAF"/>
    <w:rsid w:val="00BF6D1B"/>
    <w:rsid w:val="00BF72AF"/>
    <w:rsid w:val="00BF7EC7"/>
    <w:rsid w:val="00C02691"/>
    <w:rsid w:val="00C035C2"/>
    <w:rsid w:val="00C06DCF"/>
    <w:rsid w:val="00C11B69"/>
    <w:rsid w:val="00C14957"/>
    <w:rsid w:val="00C15DFE"/>
    <w:rsid w:val="00C160CF"/>
    <w:rsid w:val="00C16FB9"/>
    <w:rsid w:val="00C30C7F"/>
    <w:rsid w:val="00C410E0"/>
    <w:rsid w:val="00C417AD"/>
    <w:rsid w:val="00C46A06"/>
    <w:rsid w:val="00C52227"/>
    <w:rsid w:val="00C535AB"/>
    <w:rsid w:val="00C577DD"/>
    <w:rsid w:val="00C60FD4"/>
    <w:rsid w:val="00C61534"/>
    <w:rsid w:val="00C64460"/>
    <w:rsid w:val="00C64FB2"/>
    <w:rsid w:val="00C663D2"/>
    <w:rsid w:val="00C721AB"/>
    <w:rsid w:val="00C73640"/>
    <w:rsid w:val="00C76D2D"/>
    <w:rsid w:val="00C77B84"/>
    <w:rsid w:val="00C83B75"/>
    <w:rsid w:val="00C85FDF"/>
    <w:rsid w:val="00C9152A"/>
    <w:rsid w:val="00C950B2"/>
    <w:rsid w:val="00CA5913"/>
    <w:rsid w:val="00CA762B"/>
    <w:rsid w:val="00CC0515"/>
    <w:rsid w:val="00CC1A85"/>
    <w:rsid w:val="00CC28ED"/>
    <w:rsid w:val="00CC3754"/>
    <w:rsid w:val="00CC382A"/>
    <w:rsid w:val="00CC623C"/>
    <w:rsid w:val="00CD1939"/>
    <w:rsid w:val="00CD4F79"/>
    <w:rsid w:val="00CD7683"/>
    <w:rsid w:val="00CE254C"/>
    <w:rsid w:val="00CE3D57"/>
    <w:rsid w:val="00CE4473"/>
    <w:rsid w:val="00CE47F4"/>
    <w:rsid w:val="00CE644D"/>
    <w:rsid w:val="00CF0BD2"/>
    <w:rsid w:val="00CF5013"/>
    <w:rsid w:val="00CF61C2"/>
    <w:rsid w:val="00D10EF4"/>
    <w:rsid w:val="00D1685C"/>
    <w:rsid w:val="00D214A5"/>
    <w:rsid w:val="00D2409C"/>
    <w:rsid w:val="00D32D90"/>
    <w:rsid w:val="00D347C6"/>
    <w:rsid w:val="00D34C65"/>
    <w:rsid w:val="00D3682C"/>
    <w:rsid w:val="00D36CC9"/>
    <w:rsid w:val="00D4191E"/>
    <w:rsid w:val="00D43022"/>
    <w:rsid w:val="00D47CC3"/>
    <w:rsid w:val="00D515C3"/>
    <w:rsid w:val="00D61EA5"/>
    <w:rsid w:val="00D71F0F"/>
    <w:rsid w:val="00D80411"/>
    <w:rsid w:val="00D91140"/>
    <w:rsid w:val="00D953D7"/>
    <w:rsid w:val="00DA18DD"/>
    <w:rsid w:val="00DA4942"/>
    <w:rsid w:val="00DB19D0"/>
    <w:rsid w:val="00DB255B"/>
    <w:rsid w:val="00DB3C2B"/>
    <w:rsid w:val="00DB3F4C"/>
    <w:rsid w:val="00DB40F2"/>
    <w:rsid w:val="00DB5027"/>
    <w:rsid w:val="00DC269D"/>
    <w:rsid w:val="00DC2CD3"/>
    <w:rsid w:val="00DD0C0B"/>
    <w:rsid w:val="00DD6082"/>
    <w:rsid w:val="00DE19C9"/>
    <w:rsid w:val="00DE2FCE"/>
    <w:rsid w:val="00DE5CC3"/>
    <w:rsid w:val="00DE6573"/>
    <w:rsid w:val="00DE6BC7"/>
    <w:rsid w:val="00DE6FE9"/>
    <w:rsid w:val="00DF339E"/>
    <w:rsid w:val="00E00205"/>
    <w:rsid w:val="00E03C41"/>
    <w:rsid w:val="00E073FE"/>
    <w:rsid w:val="00E107EB"/>
    <w:rsid w:val="00E12322"/>
    <w:rsid w:val="00E1550A"/>
    <w:rsid w:val="00E21CAB"/>
    <w:rsid w:val="00E23B9C"/>
    <w:rsid w:val="00E47D7F"/>
    <w:rsid w:val="00E60F09"/>
    <w:rsid w:val="00E64C4E"/>
    <w:rsid w:val="00E71344"/>
    <w:rsid w:val="00E7460C"/>
    <w:rsid w:val="00E77CA5"/>
    <w:rsid w:val="00E9301D"/>
    <w:rsid w:val="00EA4856"/>
    <w:rsid w:val="00EA5C5E"/>
    <w:rsid w:val="00EB47BC"/>
    <w:rsid w:val="00EB4C8A"/>
    <w:rsid w:val="00EC1055"/>
    <w:rsid w:val="00EE1C3D"/>
    <w:rsid w:val="00EF4709"/>
    <w:rsid w:val="00EF69F5"/>
    <w:rsid w:val="00EF782A"/>
    <w:rsid w:val="00F01D78"/>
    <w:rsid w:val="00F11AF9"/>
    <w:rsid w:val="00F15BC7"/>
    <w:rsid w:val="00F16AC9"/>
    <w:rsid w:val="00F20ECF"/>
    <w:rsid w:val="00F21DAC"/>
    <w:rsid w:val="00F24621"/>
    <w:rsid w:val="00F271C5"/>
    <w:rsid w:val="00F27C03"/>
    <w:rsid w:val="00F327BF"/>
    <w:rsid w:val="00F42C5A"/>
    <w:rsid w:val="00F42F68"/>
    <w:rsid w:val="00F5763F"/>
    <w:rsid w:val="00F60849"/>
    <w:rsid w:val="00F60F48"/>
    <w:rsid w:val="00F624AC"/>
    <w:rsid w:val="00F65AE1"/>
    <w:rsid w:val="00F67D35"/>
    <w:rsid w:val="00F82558"/>
    <w:rsid w:val="00F834DE"/>
    <w:rsid w:val="00F86D42"/>
    <w:rsid w:val="00F904F4"/>
    <w:rsid w:val="00F912EF"/>
    <w:rsid w:val="00F929EA"/>
    <w:rsid w:val="00F94663"/>
    <w:rsid w:val="00F94928"/>
    <w:rsid w:val="00F94964"/>
    <w:rsid w:val="00F96291"/>
    <w:rsid w:val="00FA229A"/>
    <w:rsid w:val="00FA4F7E"/>
    <w:rsid w:val="00FB4D78"/>
    <w:rsid w:val="00FC2E3B"/>
    <w:rsid w:val="00FD1B47"/>
    <w:rsid w:val="00FD2988"/>
    <w:rsid w:val="00FE0E50"/>
    <w:rsid w:val="00FE44B6"/>
    <w:rsid w:val="00FE784D"/>
    <w:rsid w:val="00FE7EA9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71C5"/>
    <w:pPr>
      <w:keepNext/>
      <w:spacing w:line="360" w:lineRule="auto"/>
      <w:outlineLvl w:val="0"/>
    </w:pPr>
    <w:rPr>
      <w:caps/>
      <w:sz w:val="28"/>
    </w:rPr>
  </w:style>
  <w:style w:type="paragraph" w:styleId="2">
    <w:name w:val="heading 2"/>
    <w:basedOn w:val="a"/>
    <w:next w:val="a"/>
    <w:link w:val="20"/>
    <w:qFormat/>
    <w:rsid w:val="00F271C5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271C5"/>
    <w:pPr>
      <w:keepNext/>
      <w:spacing w:line="360" w:lineRule="auto"/>
      <w:ind w:left="774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271C5"/>
    <w:pPr>
      <w:keepNext/>
      <w:spacing w:line="360" w:lineRule="auto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271C5"/>
    <w:pPr>
      <w:keepNext/>
      <w:spacing w:line="360" w:lineRule="auto"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qFormat/>
    <w:rsid w:val="00F271C5"/>
    <w:pPr>
      <w:keepNext/>
      <w:spacing w:line="360" w:lineRule="auto"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F271C5"/>
    <w:pPr>
      <w:keepNext/>
      <w:spacing w:line="360" w:lineRule="auto"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F271C5"/>
    <w:pPr>
      <w:keepNext/>
      <w:spacing w:line="360" w:lineRule="auto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qFormat/>
    <w:rsid w:val="00F271C5"/>
    <w:pPr>
      <w:keepNext/>
      <w:spacing w:line="360" w:lineRule="auto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1C5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71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71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71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271C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71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271C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271C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271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271C5"/>
    <w:pPr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71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F271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271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F271C5"/>
  </w:style>
  <w:style w:type="paragraph" w:customStyle="1" w:styleId="21">
    <w:name w:val="Основной текст 21"/>
    <w:basedOn w:val="a"/>
    <w:rsid w:val="00F271C5"/>
    <w:pPr>
      <w:spacing w:line="3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F271C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F271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F271C5"/>
    <w:pPr>
      <w:spacing w:line="360" w:lineRule="auto"/>
      <w:ind w:left="1260" w:hanging="4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F271C5"/>
    <w:pPr>
      <w:spacing w:line="360" w:lineRule="auto"/>
      <w:ind w:left="1260"/>
      <w:jc w:val="both"/>
    </w:pPr>
    <w:rPr>
      <w:sz w:val="28"/>
    </w:rPr>
  </w:style>
  <w:style w:type="paragraph" w:styleId="aa">
    <w:name w:val="footer"/>
    <w:basedOn w:val="a"/>
    <w:link w:val="ab"/>
    <w:rsid w:val="00F271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271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F271C5"/>
    <w:pPr>
      <w:numPr>
        <w:ilvl w:val="12"/>
      </w:numPr>
      <w:spacing w:line="360" w:lineRule="auto"/>
    </w:pPr>
    <w:rPr>
      <w:b/>
      <w:i/>
      <w:sz w:val="28"/>
    </w:rPr>
  </w:style>
  <w:style w:type="character" w:customStyle="1" w:styleId="23">
    <w:name w:val="Основной текст 2 Знак"/>
    <w:basedOn w:val="a0"/>
    <w:link w:val="22"/>
    <w:rsid w:val="00F271C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c">
    <w:name w:val="Body Text Indent"/>
    <w:basedOn w:val="a"/>
    <w:link w:val="ad"/>
    <w:rsid w:val="00F271C5"/>
    <w:pPr>
      <w:numPr>
        <w:ilvl w:val="12"/>
      </w:numPr>
      <w:spacing w:line="360" w:lineRule="auto"/>
      <w:ind w:left="1276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F271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rsid w:val="00F271C5"/>
    <w:pPr>
      <w:numPr>
        <w:ilvl w:val="12"/>
      </w:numPr>
      <w:spacing w:line="360" w:lineRule="auto"/>
      <w:jc w:val="center"/>
    </w:pPr>
    <w:rPr>
      <w:b/>
      <w:sz w:val="28"/>
    </w:rPr>
  </w:style>
  <w:style w:type="character" w:customStyle="1" w:styleId="33">
    <w:name w:val="Основной текст 3 Знак"/>
    <w:basedOn w:val="a0"/>
    <w:link w:val="32"/>
    <w:rsid w:val="00F271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F271C5"/>
    <w:pPr>
      <w:spacing w:line="360" w:lineRule="auto"/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F271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F271C5"/>
    <w:pPr>
      <w:spacing w:line="360" w:lineRule="auto"/>
      <w:ind w:firstLine="709"/>
      <w:jc w:val="both"/>
    </w:pPr>
  </w:style>
  <w:style w:type="character" w:customStyle="1" w:styleId="25">
    <w:name w:val="Основной текст с отступом 2 Знак"/>
    <w:basedOn w:val="a0"/>
    <w:link w:val="24"/>
    <w:rsid w:val="00F271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F271C5"/>
    <w:pPr>
      <w:numPr>
        <w:ilvl w:val="12"/>
      </w:numPr>
      <w:spacing w:line="360" w:lineRule="auto"/>
      <w:ind w:left="900"/>
      <w:jc w:val="center"/>
    </w:pPr>
    <w:rPr>
      <w:b/>
    </w:rPr>
  </w:style>
  <w:style w:type="character" w:customStyle="1" w:styleId="35">
    <w:name w:val="Основной текст с отступом 3 Знак"/>
    <w:basedOn w:val="a0"/>
    <w:link w:val="34"/>
    <w:rsid w:val="00F271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rsid w:val="00F271C5"/>
    <w:rPr>
      <w:color w:val="0000FF"/>
      <w:u w:val="single"/>
    </w:rPr>
  </w:style>
  <w:style w:type="character" w:styleId="af1">
    <w:name w:val="FollowedHyperlink"/>
    <w:basedOn w:val="a0"/>
    <w:rsid w:val="00F271C5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AD2B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uiPriority w:val="99"/>
    <w:unhideWhenUsed/>
    <w:rsid w:val="00AD2B46"/>
    <w:pPr>
      <w:spacing w:before="100" w:beforeAutospacing="1" w:after="100" w:afterAutospacing="1"/>
    </w:pPr>
    <w:rPr>
      <w:szCs w:val="24"/>
    </w:rPr>
  </w:style>
  <w:style w:type="paragraph" w:styleId="af4">
    <w:name w:val="No Spacing"/>
    <w:link w:val="af5"/>
    <w:uiPriority w:val="1"/>
    <w:qFormat/>
    <w:rsid w:val="00CA7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1">
    <w:name w:val="c11"/>
    <w:basedOn w:val="a0"/>
    <w:rsid w:val="005846F4"/>
  </w:style>
  <w:style w:type="paragraph" w:customStyle="1" w:styleId="Pa8">
    <w:name w:val="Pa8"/>
    <w:basedOn w:val="a"/>
    <w:next w:val="a"/>
    <w:uiPriority w:val="99"/>
    <w:rsid w:val="004E5BF2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theme="minorBidi"/>
      <w:szCs w:val="24"/>
      <w:lang w:eastAsia="en-US"/>
    </w:rPr>
  </w:style>
  <w:style w:type="character" w:customStyle="1" w:styleId="A50">
    <w:name w:val="A5"/>
    <w:uiPriority w:val="99"/>
    <w:rsid w:val="004E5BF2"/>
    <w:rPr>
      <w:rFonts w:cs="Calibri"/>
      <w:color w:val="000000"/>
    </w:rPr>
  </w:style>
  <w:style w:type="paragraph" w:customStyle="1" w:styleId="Pa2">
    <w:name w:val="Pa2"/>
    <w:basedOn w:val="a"/>
    <w:next w:val="a"/>
    <w:uiPriority w:val="99"/>
    <w:rsid w:val="004E5BF2"/>
    <w:pPr>
      <w:autoSpaceDE w:val="0"/>
      <w:autoSpaceDN w:val="0"/>
      <w:adjustRightInd w:val="0"/>
      <w:spacing w:line="321" w:lineRule="atLeast"/>
    </w:pPr>
    <w:rPr>
      <w:rFonts w:ascii="Calibri" w:eastAsiaTheme="minorHAnsi" w:hAnsi="Calibri" w:cstheme="minorBidi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4E5BF2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theme="minorBidi"/>
      <w:szCs w:val="24"/>
      <w:lang w:eastAsia="en-US"/>
    </w:rPr>
  </w:style>
  <w:style w:type="character" w:customStyle="1" w:styleId="A40">
    <w:name w:val="A4"/>
    <w:uiPriority w:val="99"/>
    <w:rsid w:val="004E5BF2"/>
    <w:rPr>
      <w:rFonts w:cs="Calibri"/>
      <w:color w:val="000000"/>
      <w:sz w:val="28"/>
      <w:szCs w:val="28"/>
    </w:rPr>
  </w:style>
  <w:style w:type="table" w:styleId="af6">
    <w:name w:val="Table Grid"/>
    <w:basedOn w:val="a1"/>
    <w:uiPriority w:val="59"/>
    <w:rsid w:val="00234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3669B5"/>
  </w:style>
  <w:style w:type="paragraph" w:styleId="af7">
    <w:name w:val="Balloon Text"/>
    <w:basedOn w:val="a"/>
    <w:link w:val="af8"/>
    <w:uiPriority w:val="99"/>
    <w:semiHidden/>
    <w:unhideWhenUsed/>
    <w:rsid w:val="005F41D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F41DC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076973"/>
    <w:rPr>
      <w:b/>
      <w:bCs/>
    </w:rPr>
  </w:style>
  <w:style w:type="character" w:customStyle="1" w:styleId="af5">
    <w:name w:val="Без интервала Знак"/>
    <w:basedOn w:val="a0"/>
    <w:link w:val="af4"/>
    <w:uiPriority w:val="1"/>
    <w:rsid w:val="0097562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b.ru/article/185854/djeyms-styuart---talantlivyiy-akt-r-proshlogo-ve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F6ABD-050D-4B99-B733-C59C57AE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4359</TotalTime>
  <Pages>15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</dc:creator>
  <cp:keywords/>
  <dc:description/>
  <cp:lastModifiedBy>Ykupova</cp:lastModifiedBy>
  <cp:revision>263</cp:revision>
  <cp:lastPrinted>2017-11-08T10:08:00Z</cp:lastPrinted>
  <dcterms:created xsi:type="dcterms:W3CDTF">2014-03-03T15:35:00Z</dcterms:created>
  <dcterms:modified xsi:type="dcterms:W3CDTF">2018-02-07T08:16:00Z</dcterms:modified>
</cp:coreProperties>
</file>