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97" w:rsidRPr="00032D97" w:rsidRDefault="00032D97" w:rsidP="00032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D97">
        <w:rPr>
          <w:rFonts w:ascii="Times New Roman" w:hAnsi="Times New Roman" w:cs="Times New Roman"/>
          <w:b/>
          <w:sz w:val="28"/>
          <w:szCs w:val="28"/>
        </w:rPr>
        <w:t xml:space="preserve">Конспект урока по физической культуре    </w:t>
      </w:r>
    </w:p>
    <w:p w:rsidR="00032D97" w:rsidRPr="00032D97" w:rsidRDefault="00032D97" w:rsidP="00032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D97">
        <w:rPr>
          <w:rFonts w:ascii="Times New Roman" w:hAnsi="Times New Roman" w:cs="Times New Roman"/>
          <w:b/>
          <w:sz w:val="28"/>
          <w:szCs w:val="28"/>
        </w:rPr>
        <w:t>Класс 4</w:t>
      </w:r>
    </w:p>
    <w:p w:rsidR="00032D97" w:rsidRDefault="00032D97" w:rsidP="00032D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9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032D97">
        <w:rPr>
          <w:rFonts w:ascii="Times New Roman" w:hAnsi="Times New Roman" w:cs="Times New Roman"/>
          <w:sz w:val="28"/>
          <w:szCs w:val="28"/>
        </w:rPr>
        <w:t>Ходьба и бег с преодолением препятствий</w:t>
      </w:r>
    </w:p>
    <w:p w:rsidR="00032D97" w:rsidRPr="00032D97" w:rsidRDefault="00032D97" w:rsidP="00032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D97" w:rsidRPr="00032D97" w:rsidRDefault="00032D97" w:rsidP="00032D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97">
        <w:rPr>
          <w:rFonts w:ascii="Times New Roman" w:hAnsi="Times New Roman" w:cs="Times New Roman"/>
          <w:b/>
          <w:sz w:val="28"/>
          <w:szCs w:val="28"/>
        </w:rPr>
        <w:t>Цель</w:t>
      </w:r>
      <w:r w:rsidRPr="00032D97">
        <w:rPr>
          <w:rFonts w:ascii="Times New Roman" w:hAnsi="Times New Roman" w:cs="Times New Roman"/>
          <w:sz w:val="28"/>
          <w:szCs w:val="28"/>
        </w:rPr>
        <w:t>: коррекция и развитие физических качеств учащихся с нарушением интеллекта;</w:t>
      </w:r>
    </w:p>
    <w:p w:rsidR="00032D97" w:rsidRPr="00032D97" w:rsidRDefault="00032D97" w:rsidP="00032D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97">
        <w:rPr>
          <w:rFonts w:ascii="Times New Roman" w:hAnsi="Times New Roman" w:cs="Times New Roman"/>
          <w:sz w:val="28"/>
          <w:szCs w:val="28"/>
        </w:rPr>
        <w:t xml:space="preserve">          совершенствование различных видов ходьбы и бега;</w:t>
      </w:r>
    </w:p>
    <w:p w:rsidR="00032D97" w:rsidRPr="00032D97" w:rsidRDefault="00032D97" w:rsidP="00032D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9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2D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2D97" w:rsidRPr="00246973" w:rsidRDefault="00032D97" w:rsidP="00032D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46973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246973">
        <w:rPr>
          <w:rFonts w:ascii="Times New Roman" w:hAnsi="Times New Roman" w:cs="Times New Roman"/>
          <w:sz w:val="28"/>
          <w:szCs w:val="28"/>
        </w:rPr>
        <w:t xml:space="preserve">: </w:t>
      </w:r>
      <w:r w:rsidR="00246973" w:rsidRPr="00246973">
        <w:rPr>
          <w:rFonts w:ascii="Times New Roman" w:hAnsi="Times New Roman" w:cs="Times New Roman"/>
          <w:sz w:val="28"/>
          <w:szCs w:val="28"/>
        </w:rPr>
        <w:t xml:space="preserve"> </w:t>
      </w:r>
      <w:r w:rsidRPr="00246973">
        <w:rPr>
          <w:rFonts w:ascii="Times New Roman" w:hAnsi="Times New Roman" w:cs="Times New Roman"/>
          <w:sz w:val="28"/>
          <w:szCs w:val="28"/>
        </w:rPr>
        <w:t>закреплять технику выполнения ходьбы и бега;</w:t>
      </w:r>
    </w:p>
    <w:p w:rsidR="00032D97" w:rsidRPr="00246973" w:rsidRDefault="00032D97" w:rsidP="00032D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973">
        <w:rPr>
          <w:rFonts w:ascii="Times New Roman" w:hAnsi="Times New Roman" w:cs="Times New Roman"/>
          <w:sz w:val="28"/>
          <w:szCs w:val="28"/>
        </w:rPr>
        <w:t>Оздоровительная (корригирующая): содействовать развитию координации движений   и ориентировки в пространстве;</w:t>
      </w:r>
    </w:p>
    <w:p w:rsidR="00032D97" w:rsidRPr="00246973" w:rsidRDefault="00032D97" w:rsidP="00032D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46973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246973">
        <w:rPr>
          <w:rFonts w:ascii="Times New Roman" w:hAnsi="Times New Roman" w:cs="Times New Roman"/>
          <w:sz w:val="28"/>
          <w:szCs w:val="28"/>
        </w:rPr>
        <w:t xml:space="preserve">:  воспитывать трудолюбие и стремление выполнять в полном объёме нагрузку на  уроке; </w:t>
      </w:r>
    </w:p>
    <w:p w:rsidR="00032D97" w:rsidRPr="00246973" w:rsidRDefault="00032D97" w:rsidP="00032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D97" w:rsidRPr="00032D97" w:rsidRDefault="00032D97" w:rsidP="00032D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973">
        <w:rPr>
          <w:rFonts w:ascii="Times New Roman" w:hAnsi="Times New Roman" w:cs="Times New Roman"/>
          <w:sz w:val="28"/>
          <w:szCs w:val="28"/>
        </w:rPr>
        <w:t>Оборудование: флажки, клюшка – 2шт</w:t>
      </w:r>
      <w:r w:rsidRPr="00032D97">
        <w:rPr>
          <w:rFonts w:ascii="Times New Roman" w:hAnsi="Times New Roman" w:cs="Times New Roman"/>
          <w:sz w:val="28"/>
          <w:szCs w:val="28"/>
        </w:rPr>
        <w:t>., шайба- 2шт., обруч – 2шт., волейбольный мяч – 2шт., картофель.</w:t>
      </w:r>
    </w:p>
    <w:p w:rsidR="001441FB" w:rsidRDefault="001441FB" w:rsidP="00032D9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9092"/>
        <w:gridCol w:w="882"/>
        <w:gridCol w:w="2629"/>
      </w:tblGrid>
      <w:tr w:rsidR="00032D97" w:rsidRPr="00032D97" w:rsidTr="00032D9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</w:t>
            </w:r>
          </w:p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приёмы</w:t>
            </w:r>
          </w:p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обучения, воспитания,</w:t>
            </w:r>
          </w:p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032D97" w:rsidRPr="00032D97" w:rsidTr="00032D97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Вводная часть (1 мин)</w:t>
            </w:r>
          </w:p>
        </w:tc>
      </w:tr>
      <w:tr w:rsidR="00032D97" w:rsidRPr="00032D97" w:rsidTr="00032D9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учащихся к проведению урока, нацелить их внимание на решение поставленных задач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вход в зал, построение в шеренгу, сдача рапорта, сообщение задач урока, объявление девиза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«Живи,  </w:t>
            </w: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стремись и только ввысь!»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начать разминку нам необходимо вспомнить технику безопасности при ходьбе и беге: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 </w:t>
            </w:r>
            <w:r w:rsidRPr="00032D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занятий по бегу:</w:t>
            </w:r>
          </w:p>
          <w:p w:rsidR="00032D97" w:rsidRPr="00032D97" w:rsidRDefault="00032D97" w:rsidP="00032D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бег только в одном направлении;</w:t>
            </w:r>
          </w:p>
          <w:p w:rsidR="00032D97" w:rsidRPr="00032D97" w:rsidRDefault="00032D97" w:rsidP="00032D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передвижений смотреть вперёд; </w:t>
            </w:r>
          </w:p>
          <w:p w:rsidR="00032D97" w:rsidRPr="00032D97" w:rsidRDefault="00032D97" w:rsidP="00032D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достаточный интервал и дистанцию;</w:t>
            </w:r>
          </w:p>
          <w:p w:rsidR="00032D97" w:rsidRPr="00032D97" w:rsidRDefault="00032D97" w:rsidP="00032D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 столкновений;</w:t>
            </w:r>
          </w:p>
          <w:p w:rsidR="00032D97" w:rsidRPr="00032D97" w:rsidRDefault="00032D97" w:rsidP="00032D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не останавливаться, не толкаться;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спортивную форму. Объявить, что за качество выполнения учебных заданий некоторые учащиеся получат оценки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D97" w:rsidRPr="00032D97" w:rsidTr="00032D97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Подготовительная часть (10 мин)</w:t>
            </w:r>
          </w:p>
        </w:tc>
      </w:tr>
      <w:tr w:rsidR="00032D97" w:rsidRPr="00032D97" w:rsidTr="00032D9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Способствовать постепенному врабатыванию организма, подготовить мышцы ног и рук к предстоящей работе;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Быстрота переключения, дифференцировка понятий: </w:t>
            </w:r>
            <w:proofErr w:type="gramStart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</w:t>
            </w:r>
            <w:proofErr w:type="gramEnd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быстрый, на ускорение 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Ходьба и её разновидности: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Направо! «За направляющим в обход по залу шагом марш!».</w:t>
            </w:r>
          </w:p>
          <w:p w:rsidR="00032D97" w:rsidRPr="00032D97" w:rsidRDefault="00032D97" w:rsidP="00032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«Руки на поясе, на носках!»</w:t>
            </w:r>
          </w:p>
          <w:p w:rsidR="00032D97" w:rsidRPr="00032D97" w:rsidRDefault="00032D97" w:rsidP="00032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«Руки за голову, ходьба на пятках!»</w:t>
            </w:r>
          </w:p>
          <w:p w:rsidR="00032D97" w:rsidRPr="00032D97" w:rsidRDefault="00032D97" w:rsidP="00032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«Обычным шагом!»</w:t>
            </w:r>
          </w:p>
          <w:p w:rsidR="00032D97" w:rsidRPr="00032D97" w:rsidRDefault="00032D97" w:rsidP="00032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внешней стороне стопы, руки на поясе;</w:t>
            </w:r>
          </w:p>
          <w:p w:rsidR="00032D97" w:rsidRPr="00032D97" w:rsidRDefault="00032D97" w:rsidP="00032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внутренней стороне стопы, руки на поясе;</w:t>
            </w:r>
          </w:p>
          <w:p w:rsidR="00032D97" w:rsidRPr="00032D97" w:rsidRDefault="00032D97" w:rsidP="00032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поясе;</w:t>
            </w:r>
          </w:p>
          <w:p w:rsidR="00032D97" w:rsidRPr="00032D97" w:rsidRDefault="00032D97" w:rsidP="00032D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приседе, руки на поясе, или перед грудью.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Бег и его разновидности: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Приготовились к бегу:  лёгким  бегом марш!</w:t>
            </w:r>
          </w:p>
          <w:p w:rsidR="00032D97" w:rsidRPr="00032D97" w:rsidRDefault="00032D97" w:rsidP="00032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лёгкий бег;</w:t>
            </w:r>
          </w:p>
          <w:p w:rsidR="00032D97" w:rsidRPr="00032D97" w:rsidRDefault="00032D97" w:rsidP="00032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высоким подниманием бедра, руки за спину;</w:t>
            </w:r>
          </w:p>
          <w:p w:rsidR="00032D97" w:rsidRPr="00032D97" w:rsidRDefault="00032D97" w:rsidP="00032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захлёстыванием голени, руки перед грудью;</w:t>
            </w:r>
          </w:p>
          <w:p w:rsidR="00032D97" w:rsidRPr="00032D97" w:rsidRDefault="00032D97" w:rsidP="00032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правым боком, приставными шагами, руки на поясе;</w:t>
            </w:r>
          </w:p>
          <w:p w:rsidR="00032D97" w:rsidRPr="00032D97" w:rsidRDefault="00032D97" w:rsidP="00032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левым боком, приставными шагами, руки на поясе;</w:t>
            </w:r>
          </w:p>
          <w:p w:rsidR="00032D97" w:rsidRPr="00032D97" w:rsidRDefault="00032D97" w:rsidP="00032D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 переходом на шаг;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</w:t>
            </w:r>
            <w:proofErr w:type="gramEnd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на месте: «Стой! Раз-два! Налево!»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«Равняйсь! Смирно!»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1, 2 – рассчитайсь!»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«Первые номера 2 шага вперед марш!» 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вытянутые руки разомкнись!»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2 шага.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комментирование выполнения упражнений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</w:t>
            </w:r>
          </w:p>
        </w:tc>
      </w:tr>
      <w:tr w:rsidR="00032D97" w:rsidRPr="00032D97" w:rsidTr="00032D9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Содействовать развитию внимания, ориентировки в пространстве и повышению функциональных возможностей организма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внимание в разминочном беге.</w:t>
            </w:r>
          </w:p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по свистку: 1 свисток – бег в противоположном направлении; 2 свистка  - бег спиной вперед.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3свистка – остановка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D97" w:rsidRPr="00032D97" w:rsidTr="00032D9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Формировать навык коллективных действий, содействовать воспитанию чёткости и красоты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и развивающие упражнения на месте (зарядка)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Проводим  ОРУ на месте 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общеразвивающих упражнений без предмета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Наклоны головы.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на ширине плеч, руки на поясе. 1 – наклон головы вперед; 2 – наклон головы назад, 3 – наклон головы вправо, 4 – наклон головы влево.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Круговые вращения головы.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на ширине плеч, руки на поясе. 1 – 4 – круговые движения головой вправо; 5 - 8 – в другую сторону.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Круговые вращения в плечевых суставах.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на ширине плеч, руки к плечам. 1 – 4 – два круга согнутыми руками вперед; 5 – 8 – то же назад.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Рывки руками с поворотом в сторону.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на ширине плеч, руки перед грудью. 1 – 2 – рывки руками с поворотом вправо; 3 – 4 – то же влево.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Вращение туловищем.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1 - 4 – вращение туловища в правую сторону, на 5 - 8 – вращение туловища в левую сторону.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Наклоны вперед, назад, вправо, влево.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на ширине плеч, руки на поясе. 1- наклон вперед, 2- наклон назад, 3 – вправо, 4 – наклон влево.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 к правой ноге по середине, к левой.</w:t>
            </w:r>
            <w:proofErr w:type="gramEnd"/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широкая стойка ноги врозь. 1- наклон к правой ноге; 2 – </w:t>
            </w:r>
            <w:proofErr w:type="gramStart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середине</w:t>
            </w:r>
            <w:proofErr w:type="gramEnd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3 – к левой ноге; 4 – и. п.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Упражнение «Мельница».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широкая стойка. Разноименное касание кистями рук носков ног на каждый счет.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Выпады вперед.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- правая нога впереди, левая позади. Упражнение выпады. Три пружинистых движения на счет 1-3. На счет 4 смена положения ног.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Приседания</w:t>
            </w: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 – руки на поясе, ноги вместе. Девочки 10 раз, мальчики 15 раз.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Прыжки с поворотом на 360 градусов.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п.- ноги вместе, носки врозь. Три прыжка на месте на счет 1-3, на счет 4 - высокий поворот на 360 градусов.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Упражнения на восстановление дыхания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Вдох через нос, выдох через рот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Учитель:    Спасибо зарядке!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Дети:          Здоровье в порядке,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Каждый день зарядку делай, 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Будешь сильным, будешь смелым!!!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4мин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ОРУ можно задействовать физорга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</w:t>
            </w:r>
          </w:p>
        </w:tc>
      </w:tr>
      <w:tr w:rsidR="00032D97" w:rsidRPr="00032D97" w:rsidTr="00032D97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 часть (25 мин)</w:t>
            </w:r>
          </w:p>
        </w:tc>
      </w:tr>
      <w:tr w:rsidR="00032D97" w:rsidRPr="00032D97" w:rsidTr="00032D9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силу мышц рук и плечевого пояса: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укреплению мышц плечевого пояса. Способствовать укреплению косых мышц туловища, разгибателей рук и сгибателей предплечья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с вами и провели круговую разминку и разминку на месте, а сейчас переходим к бегу с преодолением препятствий: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246973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Прежде чем мы начнём, давайте ещё раз, вспом</w:t>
            </w:r>
            <w:r w:rsidR="0024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ним ТБ при беговых упражнениях </w:t>
            </w:r>
            <w:r w:rsidR="00246973" w:rsidRPr="0024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(вспоминают вместе с учителем)</w:t>
            </w:r>
            <w:bookmarkStart w:id="0" w:name="_GoBack"/>
            <w:bookmarkEnd w:id="0"/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Эстафеты: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Посадка картошки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выстраиваются перед стартовой линией. На расстоянии 10—20 шагов (зависит от размеров игровой площадки и возраста игроков) чертят перед колоннами 4—6 кружков в полутора шагах один от другого. Стоящим впереди дают по мешочку, наполненному картофелем (по количеству кружков).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игроки с мешочками, продвигаясь вперед, кладут по одной картофелине в каждый кружок. Затем возвращаются обратно и передают пустые емкости очередным игрокам. Те бегут вперед собирать посаженную картошку и, наполнив мешочки, возвращаются к третьему номеру команды, который снова бежит вперед «сажать картошку»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Эстафета с шайбой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команд выстраиваются в колонны по одному. Перед каждой командой в 10—12 м ставят по флажку (или по стулу). Первые номера в командах получают по клюшке и шайбе. По сигналу они должны, подбивая шайбу клюшкой, обвести ее вокруг поворотного пункта и вернуть обратно к линии старта. 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по кочкам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каждой командой от линии старта до линии финиша на расстоянии 1- 1,5 м друг от друга чертят кружки диаметром 30— 40 см (по прямой или извилистой линии). По сигналу руководителя первые номера, перепрыгивая из кружка в кружок, добегают до конечной черты, после чего по кратчайшему пути возвращаются обратно и передают эстафетные палочки следующим игрокам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Эстафеты с обручем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Проводится, как линейная эстафета. </w:t>
            </w:r>
            <w:proofErr w:type="gramStart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преодолевают дистанцию, прыгая через обруч, вращающийся, как скакалка;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вдвоем надевают обруч и бегут эстафету;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пингвинов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выстраиваются в колонны перед стартовой линией. Игроки, стоящие первыми, зажимают между ногами волейбольный или набивной мяч. В таком положении они должны достигнуть стоящего в 10—12 шагах от них флажка и вернуться назад, передав мяч руками второму номеру своей команды.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 форме спортивных состязаний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Игроки команд  стартуют одновременно, пробегают установленную дистанцию и возвращаются к  старту.  Побеждает команда, быстрее выполнившая эстафету.</w:t>
            </w:r>
          </w:p>
        </w:tc>
      </w:tr>
      <w:tr w:rsidR="00032D97" w:rsidRPr="00032D97" w:rsidTr="00032D97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Заключительная часть (5 мин)</w:t>
            </w:r>
          </w:p>
        </w:tc>
      </w:tr>
      <w:tr w:rsidR="00032D97" w:rsidRPr="00032D97" w:rsidTr="00032D9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учащихся к проведению заключительной части.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круг.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 на вытянутые в стороны руки.</w:t>
            </w:r>
          </w:p>
        </w:tc>
      </w:tr>
      <w:tr w:rsidR="00032D97" w:rsidRPr="00032D97" w:rsidTr="00032D9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2.Способствование восстановлению сил и расслаблению мышц.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 «</w:t>
            </w:r>
            <w:proofErr w:type="spellStart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Стрейчинга</w:t>
            </w:r>
            <w:proofErr w:type="spellEnd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</w:p>
          <w:p w:rsidR="00032D97" w:rsidRPr="00032D97" w:rsidRDefault="00032D97" w:rsidP="00032D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И.п.-</w:t>
            </w:r>
            <w:proofErr w:type="spellStart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2D97" w:rsidRPr="00032D97" w:rsidRDefault="00032D97" w:rsidP="00032D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1-2-вдох, руки в стороны</w:t>
            </w:r>
          </w:p>
          <w:p w:rsidR="00032D97" w:rsidRPr="00032D97" w:rsidRDefault="00032D97" w:rsidP="00032D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3-4-выдох, обняли себя за плечи </w:t>
            </w:r>
          </w:p>
          <w:p w:rsidR="00032D97" w:rsidRPr="00032D97" w:rsidRDefault="00032D97" w:rsidP="00032D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И.п.-</w:t>
            </w:r>
            <w:proofErr w:type="spellStart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2D97" w:rsidRPr="00032D97" w:rsidRDefault="00032D97" w:rsidP="00032D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1-4-глубокий вдох,</w:t>
            </w:r>
          </w:p>
          <w:p w:rsidR="00032D97" w:rsidRPr="00032D97" w:rsidRDefault="00032D97" w:rsidP="00032D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1-4-короткие выдохи.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D97" w:rsidRPr="00032D97" w:rsidTr="00032D9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на внимание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«Класс, смирно!»</w:t>
            </w:r>
          </w:p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строятся в одну шеренгу. Учитель, стоя лицом </w:t>
            </w:r>
            <w:proofErr w:type="gramStart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играющим, подаёт команды. Ученики должны выполнять команды только в том случае, если перед командой будет сказано слово: «Класс!» Если это слово отсутствует, то реагировать на команду не надо.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Допустивший ошибку, делает шаг вперёд и продолжает играть.</w:t>
            </w:r>
          </w:p>
        </w:tc>
      </w:tr>
      <w:tr w:rsidR="00032D97" w:rsidRPr="00032D97" w:rsidTr="00032D9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Подведение итогов урока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шеренгу. Выставление оценок в журнал. Организованный выход из зала.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97" w:rsidRPr="00032D97" w:rsidRDefault="00032D97" w:rsidP="0003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D97" w:rsidRPr="00032D97" w:rsidRDefault="00032D97" w:rsidP="00032D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2D97" w:rsidRPr="00032D97" w:rsidSect="0006327C">
      <w:headerReference w:type="default" r:id="rId8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9D" w:rsidRDefault="00144C9D">
      <w:pPr>
        <w:spacing w:after="0" w:line="240" w:lineRule="auto"/>
      </w:pPr>
      <w:r>
        <w:separator/>
      </w:r>
    </w:p>
  </w:endnote>
  <w:endnote w:type="continuationSeparator" w:id="0">
    <w:p w:rsidR="00144C9D" w:rsidRDefault="001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9D" w:rsidRDefault="00144C9D">
      <w:pPr>
        <w:spacing w:after="0" w:line="240" w:lineRule="auto"/>
      </w:pPr>
      <w:r>
        <w:separator/>
      </w:r>
    </w:p>
  </w:footnote>
  <w:footnote w:type="continuationSeparator" w:id="0">
    <w:p w:rsidR="00144C9D" w:rsidRDefault="001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2D" w:rsidRDefault="00144C9D">
    <w:pPr>
      <w:pStyle w:val="a3"/>
    </w:pPr>
  </w:p>
  <w:p w:rsidR="00E45A2D" w:rsidRPr="00E45A2D" w:rsidRDefault="00144C9D" w:rsidP="00D6296B">
    <w:pPr>
      <w:pStyle w:val="a3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CBD"/>
    <w:multiLevelType w:val="hybridMultilevel"/>
    <w:tmpl w:val="A88CAA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271CC9"/>
    <w:multiLevelType w:val="hybridMultilevel"/>
    <w:tmpl w:val="1C2E5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35A05"/>
    <w:multiLevelType w:val="hybridMultilevel"/>
    <w:tmpl w:val="77EE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63EB7"/>
    <w:multiLevelType w:val="hybridMultilevel"/>
    <w:tmpl w:val="7C868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97"/>
    <w:rsid w:val="00032D97"/>
    <w:rsid w:val="001441FB"/>
    <w:rsid w:val="00144C9D"/>
    <w:rsid w:val="002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2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2D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2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2D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2018-03-05T09:29:00Z</dcterms:created>
  <dcterms:modified xsi:type="dcterms:W3CDTF">2018-03-10T16:43:00Z</dcterms:modified>
</cp:coreProperties>
</file>