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DF" w:rsidRDefault="008E257A" w:rsidP="008E25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7A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</w:t>
      </w:r>
    </w:p>
    <w:p w:rsidR="00F64DDF" w:rsidRDefault="008E257A" w:rsidP="008E25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7A">
        <w:rPr>
          <w:rFonts w:ascii="Times New Roman" w:hAnsi="Times New Roman" w:cs="Times New Roman"/>
          <w:b/>
          <w:sz w:val="28"/>
          <w:szCs w:val="28"/>
        </w:rPr>
        <w:t>по формированию элементарных математических представлений</w:t>
      </w:r>
    </w:p>
    <w:p w:rsidR="008E257A" w:rsidRDefault="008E257A" w:rsidP="008E25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7A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8E257A" w:rsidRDefault="008E257A" w:rsidP="008E25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7A">
        <w:rPr>
          <w:rFonts w:ascii="Times New Roman" w:hAnsi="Times New Roman" w:cs="Times New Roman"/>
          <w:b/>
          <w:sz w:val="28"/>
          <w:szCs w:val="28"/>
        </w:rPr>
        <w:t xml:space="preserve"> «Число 2. Пара» </w:t>
      </w:r>
    </w:p>
    <w:p w:rsidR="00F64DDF" w:rsidRDefault="00F64DDF" w:rsidP="008E25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DDF" w:rsidRPr="008E257A" w:rsidRDefault="00F64DDF" w:rsidP="008E25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 воспитатель МБДОУ МО г. Краснодар «Де</w:t>
      </w:r>
      <w:r w:rsidR="00DE7DF8">
        <w:rPr>
          <w:rFonts w:ascii="Times New Roman" w:hAnsi="Times New Roman" w:cs="Times New Roman"/>
          <w:b/>
          <w:sz w:val="28"/>
          <w:szCs w:val="28"/>
        </w:rPr>
        <w:t>тский сад №36» Ямпольская Натали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 Владимировна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5A010F">
        <w:rPr>
          <w:rFonts w:ascii="Times New Roman" w:hAnsi="Times New Roman" w:cs="Times New Roman"/>
          <w:sz w:val="28"/>
          <w:szCs w:val="28"/>
        </w:rPr>
        <w:t>: познакомить детей с понятием "пара"; учить сравнивать предметы по одному признаку или свойству, развивая логическое мышление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10F">
        <w:rPr>
          <w:rFonts w:ascii="Times New Roman" w:hAnsi="Times New Roman" w:cs="Times New Roman"/>
          <w:b/>
          <w:i/>
          <w:sz w:val="28"/>
          <w:szCs w:val="28"/>
        </w:rPr>
        <w:t>Предшествующая работа: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 •прочитать главу "Клад" из повести-сказки Э. Успенского "Дядя Фёдор, пёс и кот";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 •познакомить детей с новыми словами "клад", "кладоискатели";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 •беседа о частях тела (каких частей тела у нас по два)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 •дидактические игры "Чья это мама? "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10F">
        <w:rPr>
          <w:rFonts w:ascii="Times New Roman" w:hAnsi="Times New Roman" w:cs="Times New Roman"/>
          <w:b/>
          <w:i/>
          <w:sz w:val="28"/>
          <w:szCs w:val="28"/>
        </w:rPr>
        <w:t xml:space="preserve">Демонстрационный материал: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план -карта поиска клада; конверт, фотография кота Матроскина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010F">
        <w:rPr>
          <w:rFonts w:ascii="Times New Roman" w:hAnsi="Times New Roman" w:cs="Times New Roman"/>
          <w:sz w:val="28"/>
          <w:szCs w:val="28"/>
        </w:rPr>
        <w:t xml:space="preserve">сундучок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10F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10F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момент: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 (во время подготовки к занятию в группу заходит помощник воспитателя и сообщает, что в дверях нашла конверт. Отдает его воспитателю. Воспитатель удивляется, привлекая внимание детей).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Воспитатель: - Ребята, пока мы готовились к нам приходил почтальон, а мы видимо не услышали как он постучал и оставил письмо в дверях! </w:t>
      </w:r>
    </w:p>
    <w:p w:rsidR="00CF0EEC" w:rsidRPr="005A010F" w:rsidRDefault="005A010F" w:rsidP="008E2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>Воспитатель открывает конверт и сообщает детям, что это письмо от Матроскина, сам приехать не смог. Он просит нас о помощи и обещал прийти к нам в гости. И еще он отправил свою фотографию, а вместе с ней карту кладоискателя!</w:t>
      </w:r>
    </w:p>
    <w:p w:rsidR="005A010F" w:rsidRPr="005A010F" w:rsidRDefault="005A010F" w:rsidP="008E25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67200" cy="2819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Дело в том, что он и его друзья никак не могут найти клад, так как на пути встречаются трудности.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 - ребята, а мы не боимся трудностей? Давайте поможем коту Матроскину и его друзьям найти клад!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 (Воспитатель вместе с детьми рассматривает карту. Объясняя что за пометки на ней: звездочки и стрелки) .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10F">
        <w:rPr>
          <w:rFonts w:ascii="Times New Roman" w:hAnsi="Times New Roman" w:cs="Times New Roman"/>
          <w:sz w:val="28"/>
          <w:szCs w:val="28"/>
          <w:u w:val="single"/>
        </w:rPr>
        <w:t xml:space="preserve"> 1. Дом Бабы-Яги: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 - итак, ребята, мы начинаем свое путешествие! Как вы думаете что обозначает цифра 1? (ответы детей) С этой цифры мы и начнем наше путешествие! Посмотрите куда же ведет нас стрелочка? Правильно, к домику Бабы-Яги. Баба-Яга не хочет нас просто так пропускать. Она приготовила для нас сложное задание, с которым могут справиться только ребята из детского сада. Но где же мы ее отъищем? Баба-Яга улетела по делам, а для нас оставила подсказку- желтую звездочку! Давайте мы ее найдем (дети вместе с воспитателем ищут в группе большую звезду, возле которой спрятано задание)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  <w:u w:val="single"/>
        </w:rPr>
        <w:t>Дидактическая игра «Найди пару»:</w:t>
      </w:r>
      <w:r w:rsidRPr="005A010F">
        <w:rPr>
          <w:rFonts w:ascii="Times New Roman" w:hAnsi="Times New Roman" w:cs="Times New Roman"/>
          <w:sz w:val="28"/>
          <w:szCs w:val="28"/>
        </w:rPr>
        <w:t xml:space="preserve"> воспитатель объясняет правила игры, рассказывает что такое «пара» и предлагает более старшим детям найти пару носков, отличающихся узором; а детям по младше – варежки и мячи, отличающиеся цветом. </w:t>
      </w:r>
    </w:p>
    <w:p w:rsid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Воспитатель: - Вы все просто молодцы! Мы с вами быстро отыщем клад.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10F">
        <w:rPr>
          <w:rFonts w:ascii="Times New Roman" w:hAnsi="Times New Roman" w:cs="Times New Roman"/>
          <w:sz w:val="28"/>
          <w:szCs w:val="28"/>
          <w:u w:val="single"/>
        </w:rPr>
        <w:t xml:space="preserve"> 2. Физминутка: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lastRenderedPageBreak/>
        <w:t>Следующий пункт назначения – оранжевая звезда! Рассмотрев картинку, воспитатель подсказывает детям, что пришло время заняться физкультурой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Две сестрицы - две руки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Рубят, строят, роют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Рвут на грядке сорняки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И друг дружку моют.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>Месят тесто две руки -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Левая и правая.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>Воду моря и реки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Загребают, плавая.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10F">
        <w:rPr>
          <w:rFonts w:ascii="Times New Roman" w:hAnsi="Times New Roman" w:cs="Times New Roman"/>
          <w:sz w:val="28"/>
          <w:szCs w:val="28"/>
          <w:u w:val="single"/>
        </w:rPr>
        <w:t xml:space="preserve">3. Музыкальная пауза: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Следующий пункт назначения – коричневая звезда! Что же означает этот знак (скрипичный ключ) - ответы детей.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Кот Матроскин очень любит петь песни и играть на каком инструменте? (ответы детей). – правильно, на гитаре! Давайте и мы споем песню про пару Петушков, которые любили драться. Что это за песня? А почему я сказала «ПАРА» петушков? (ответы детей) Правильно, потому, что в данном случае «пара» - обозначает два одинаковых петушка.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010F">
        <w:rPr>
          <w:rFonts w:ascii="Times New Roman" w:hAnsi="Times New Roman" w:cs="Times New Roman"/>
          <w:sz w:val="28"/>
          <w:szCs w:val="28"/>
        </w:rPr>
        <w:t>есня «Подрались два петушка… »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10F">
        <w:rPr>
          <w:rFonts w:ascii="Times New Roman" w:hAnsi="Times New Roman" w:cs="Times New Roman"/>
          <w:sz w:val="28"/>
          <w:szCs w:val="28"/>
          <w:u w:val="single"/>
        </w:rPr>
        <w:t xml:space="preserve">4. Следующий пункт назначения –синяя звезда!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>Ребята, здесь изображены дедушка и бабушка. Мы конечно же можем пройти мимо, но им необходима ваша помощь. Дедушка уже старенький и не может быстро ходить. А хозяйство у них большое. И вот беда, все малыши -животные: козленок, теленок, жеребенок, ягненок разбежались. Дедушка очень переживает,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10F">
        <w:rPr>
          <w:rFonts w:ascii="Times New Roman" w:hAnsi="Times New Roman" w:cs="Times New Roman"/>
          <w:sz w:val="28"/>
          <w:szCs w:val="28"/>
        </w:rPr>
        <w:t xml:space="preserve">что не успеет их всех собрать до вечера. Давайте мы ему поможем, ведь дома, в стайке остались их мамы.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10F">
        <w:rPr>
          <w:rFonts w:ascii="Times New Roman" w:hAnsi="Times New Roman" w:cs="Times New Roman"/>
          <w:sz w:val="28"/>
          <w:szCs w:val="28"/>
          <w:u w:val="single"/>
        </w:rPr>
        <w:t xml:space="preserve"> Игра "Чья это мама?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 (Дети выполняют задание)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  <w:u w:val="single"/>
        </w:rPr>
        <w:t xml:space="preserve"> 5. Воспитатель:</w:t>
      </w:r>
      <w:r w:rsidRPr="005A010F">
        <w:rPr>
          <w:rFonts w:ascii="Times New Roman" w:hAnsi="Times New Roman" w:cs="Times New Roman"/>
          <w:sz w:val="28"/>
          <w:szCs w:val="28"/>
        </w:rPr>
        <w:t xml:space="preserve"> (Вновь обращает внимание детей к карте) Ищем зеленую звезду! – пришло время отдохнуть, воспитатель приглашает детей прилечь на паласе. Звучит тихая, спокойная музыка. Дети лежат с закрытыми глазами 1-2 минуты. </w:t>
      </w:r>
    </w:p>
    <w:p w:rsidR="005A010F" w:rsidRPr="005A010F" w:rsidRDefault="00F64DD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6. К</w:t>
      </w:r>
      <w:r w:rsidR="005A010F" w:rsidRPr="005A010F">
        <w:rPr>
          <w:rFonts w:ascii="Times New Roman" w:hAnsi="Times New Roman" w:cs="Times New Roman"/>
          <w:sz w:val="28"/>
          <w:szCs w:val="28"/>
          <w:u w:val="single"/>
        </w:rPr>
        <w:t xml:space="preserve">расная звезда и сундук.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Рассмотрев последний пункт на карте, дети ищут красную звезду, возле которой находится большая шкатулка с замком.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 - Поздравляю вас, наконец-то мы нашли клад! Но вот проблема, как открыть сундук?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(вдруг под сундуком, воспитатель находит ключи)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 - ребята, посмотрите сколько здесь много ключей, нам нужно отыскать всего один ключик, как же это сделать? (подумав) –я вспомнила, кот Матроскин в письме написал, что если мы найдем много ключей, то нужно сначала найти все одинаковые пары, а оставшийся ключик и откроет наш сундук с кладом! </w:t>
      </w:r>
    </w:p>
    <w:p w:rsidR="005A010F" w:rsidRPr="005A010F" w:rsidRDefault="00F64DD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Игра «Н</w:t>
      </w:r>
      <w:r w:rsidR="005A010F" w:rsidRPr="005A010F">
        <w:rPr>
          <w:rFonts w:ascii="Times New Roman" w:hAnsi="Times New Roman" w:cs="Times New Roman"/>
          <w:sz w:val="28"/>
          <w:szCs w:val="28"/>
          <w:u w:val="single"/>
        </w:rPr>
        <w:t xml:space="preserve">айди пару» (ключи)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 (Дети выполняют задание, остается один ключ – воспитатель прикладывает его к замку)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 - Внимание! Сундучок открыт.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 - Что же в нем? (Печенье и записка о том, что этот клад предназначался для детей детского сада)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 </w:t>
      </w:r>
      <w:r w:rsidRPr="005A010F">
        <w:rPr>
          <w:rFonts w:ascii="Times New Roman" w:hAnsi="Times New Roman" w:cs="Times New Roman"/>
          <w:sz w:val="28"/>
          <w:szCs w:val="28"/>
          <w:u w:val="single"/>
        </w:rPr>
        <w:t>7. Итог занятия: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 - ребята, вам понравилось искать клад? А что больше всего понравилось? А вы запомнили как отыскать пару предметов? Давайте повторим, что у человека есть по паре? (пара рук, ног, глаз, ушей). По каким признакам будем искать пару носков (цвет, узор, размер). Молодцы! </w:t>
      </w:r>
    </w:p>
    <w:p w:rsidR="005A010F" w:rsidRPr="005A010F" w:rsidRDefault="005A010F" w:rsidP="008E2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10F">
        <w:rPr>
          <w:rFonts w:ascii="Times New Roman" w:hAnsi="Times New Roman" w:cs="Times New Roman"/>
          <w:sz w:val="28"/>
          <w:szCs w:val="28"/>
        </w:rPr>
        <w:t xml:space="preserve"> - Да, мы с вами прошли трудный путь, и теперь нам необходимо подкрепиться.</w:t>
      </w:r>
    </w:p>
    <w:sectPr w:rsidR="005A010F" w:rsidRPr="005A010F" w:rsidSect="005A010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010F"/>
    <w:rsid w:val="001E6C17"/>
    <w:rsid w:val="005A010F"/>
    <w:rsid w:val="008E257A"/>
    <w:rsid w:val="00CF0EEC"/>
    <w:rsid w:val="00DE7DF8"/>
    <w:rsid w:val="00F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6677"/>
  <w15:docId w15:val="{BD615CC7-681D-4C3F-9D9F-700A9E1F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Сумская</dc:creator>
  <cp:lastModifiedBy>Екатерина</cp:lastModifiedBy>
  <cp:revision>7</cp:revision>
  <dcterms:created xsi:type="dcterms:W3CDTF">2013-11-20T12:23:00Z</dcterms:created>
  <dcterms:modified xsi:type="dcterms:W3CDTF">2018-03-19T16:36:00Z</dcterms:modified>
</cp:coreProperties>
</file>