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Альметьевская школа-интернат для детей с ограниченными возможностями здоровья</w:t>
      </w:r>
    </w:p>
    <w:p>
      <w:pPr>
        <w:jc w:val="center"/>
        <w:rPr>
          <w:sz w:val="56"/>
          <w:szCs w:val="56"/>
        </w:rPr>
      </w:pPr>
    </w:p>
    <w:p>
      <w:pPr>
        <w:jc w:val="center"/>
        <w:rPr>
          <w:sz w:val="56"/>
          <w:szCs w:val="56"/>
        </w:rPr>
      </w:pPr>
    </w:p>
    <w:p>
      <w:pPr>
        <w:jc w:val="center"/>
        <w:rPr>
          <w:sz w:val="56"/>
          <w:szCs w:val="56"/>
        </w:rPr>
      </w:pPr>
    </w:p>
    <w:p>
      <w:pPr>
        <w:jc w:val="center"/>
        <w:rPr>
          <w:sz w:val="56"/>
          <w:szCs w:val="56"/>
        </w:rPr>
      </w:pPr>
    </w:p>
    <w:p>
      <w:pPr>
        <w:jc w:val="center"/>
        <w:rPr>
          <w:sz w:val="56"/>
          <w:szCs w:val="56"/>
        </w:rPr>
      </w:pPr>
      <w:r>
        <w:rPr>
          <w:sz w:val="56"/>
          <w:szCs w:val="56"/>
        </w:rPr>
        <w:t>СЦЕНАРИЙ ПРАЗДНИКА</w:t>
      </w:r>
    </w:p>
    <w:p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«День рождения школы!»</w:t>
      </w:r>
    </w:p>
    <w:p>
      <w:pPr>
        <w:jc w:val="center"/>
        <w:rPr>
          <w:b/>
          <w:i/>
          <w:sz w:val="72"/>
          <w:szCs w:val="72"/>
        </w:rPr>
      </w:pPr>
    </w:p>
    <w:p>
      <w:pPr>
        <w:jc w:val="center"/>
        <w:rPr>
          <w:b/>
          <w:i/>
          <w:sz w:val="72"/>
          <w:szCs w:val="72"/>
        </w:rPr>
      </w:pPr>
    </w:p>
    <w:p>
      <w:pPr>
        <w:jc w:val="center"/>
        <w:rPr>
          <w:b/>
          <w:i/>
          <w:sz w:val="72"/>
          <w:szCs w:val="72"/>
        </w:rPr>
      </w:pPr>
    </w:p>
    <w:p>
      <w:pPr>
        <w:jc w:val="center"/>
        <w:rPr>
          <w:b/>
          <w:i/>
          <w:sz w:val="72"/>
          <w:szCs w:val="72"/>
        </w:rPr>
      </w:pPr>
    </w:p>
    <w:p>
      <w:pPr>
        <w:jc w:val="center"/>
        <w:rPr>
          <w:b/>
          <w:i/>
          <w:sz w:val="72"/>
          <w:szCs w:val="72"/>
        </w:rPr>
      </w:pPr>
    </w:p>
    <w:p>
      <w:pPr>
        <w:jc w:val="center"/>
        <w:rPr>
          <w:b/>
          <w:i/>
          <w:sz w:val="72"/>
          <w:szCs w:val="72"/>
        </w:rPr>
      </w:pP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Альметьевск </w:t>
      </w:r>
    </w:p>
    <w:p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Сценарий праздника «День рождения школы»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 xml:space="preserve">Вступительное слово….Звучит музыка «Пусть бегут неуклюжи…!»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 xml:space="preserve">выходят ведущие в костюмах Чебурашки и Крокодила Гены.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8"/>
          <w:szCs w:val="28"/>
        </w:rPr>
        <w:t>(Слайд с фото школы.)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Школа именинница, милая, родная,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Сколько вместе прожито.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Прожито не зря.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этот день торжественный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Конечно же, волнуется вся наша огромная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Школьная семья.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Если вдруг вы спросите: почему волнуемся?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Мы ответим запросто, в мыслях не тая,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 дороге трудной творчества и знаний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Вместе шли и дети и учителя!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Добрый день, уважаемые гости, учителя, дорогие ребята!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Вместе: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 праздником вас, С Днем рождения школы!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>Презентация школы.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хотя нам рано жить воспоминаньями, ещё столько предстоит пройти, но в этот торжественный день хочется ещё раз вспомнить о том, как школа впервые распахнула двери перед шумной ватагой учеников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.(фото школы)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как, волнуясь, впервые перешагнули порог своего нового места работы учителя. И те и другие были первооткрывателями нашей школы –интернат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(фото коллектива школы).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конечно, нам хотелось вместе с вами вспомнить лучшие моменты за 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>22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школе работают много профессионально грамотных учителей , воспитателей, помощников воспитателей и медицинских работников...</w:t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</w:rPr>
        <w:t>(Слайд с фото учителей школы и коллектива)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Да, дорогие, все долги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Вы заплатили непростой своей судьбе.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Вы судьбами других живёте,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нету времени подумать о себе.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То что, себя вы отдавали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Свой профессионализм с полна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радовались и страдали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Мы трижды крикнем Вам! УРА!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Поздравить вас хотим сегодня дружно.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Словами нам всего не передать.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Беречь нам, дорогие, всех вас нужно,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Мы это и хотели вам сказать.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</w:rPr>
        <w:t>(Слайды с мероприятий.)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Сложилась своя система воспитательной работы, основа которой коллективные творческие дела.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Наша главная задача 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серых буднях свет дарить.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Есть кружки по интересам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Танцевальный и вокал.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 подмостках театральных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Не один из нас страдал.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концерты мы проводим,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Новогодние забавы,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 городской смотр выходим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срываем крики «Браво».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</w:rPr>
        <w:t>(Слайд с фото директора.)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Вот дом,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котором уютно всем.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 это директор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мудрый и строгий,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Который ведет нас по верной дороге,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Храня от различных невзгод и проблем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Дом, в котором уютно всем.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Ведущий: 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28"/>
          <w:szCs w:val="28"/>
        </w:rPr>
        <w:t>(Слайд с фото завучей.)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Вот завучи наши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тревогах, в заботе.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учебной, а также внеклассной работе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 них не найти недочётов, пробелов.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Директору помощь и словом, и делом.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Слово для приветствия и поздравления предоставляется директору школы ...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Не мысля гордый свет забавить,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Всем сердцем школу возлюбя,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Здесь собралась её поздравить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Большая дружная семья.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Как учебный год начинается со школьного звонка, так школьная жизнь начинается с первого класса. Первоклассники приходят шумными, нескладными, неумелыми, но уже вскоре адаптируются и успешно начинают постигать азы школьных наук.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Вот и сегодня, они первыми сделали заявку на выступление. А так как у нас молодым дорога то, мы их первыми и приглашаем на сцену.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  <w:t>Выходят первоклассники. (Приложение №4)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след за малышами, со своими поздравлениями вас хотят поздравить учащиеся среднего звена…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Сценка «РОБОТ» 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  <w:t>(Приложение №2)</w:t>
      </w:r>
    </w:p>
    <w:p>
      <w:pPr>
        <w:spacing w:after="0" w:line="240" w:lineRule="auto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Частушки</w:t>
      </w: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  <w:t xml:space="preserve"> (Приложение № 1)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Большой сегодня праздник в школе нашей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Мы отмечаем вместе этот день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 22 она ведь стала краше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судьбы многих связаны ведь с ней.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Школа – это сложный организм. В её работе принимают участие многие службы, которые на первый взгляд к школе отношения не имеют. Однако те люди, которые стоят на посту пожарной безопасности, санитарного контроля, питания помогают следить за организацией безопасной жизнедеятельности.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Благодаря им в нашей школе уютно, чисто и тепло.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Желаем радости, веселья, улыбок,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Здоровья и сил.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Чтобы счастье безоблачным было,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Чтоб успех каждый день приходил!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22 – в принципе, только начало,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22 – это для школы не срок,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 ведь, сколько уже сверстала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жизнь удачных, счастливых дорог..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Ну и какое же день рождение без игор (давайте немного разомнемся и поиграем…) Приглашаются на сцену два активных участников…</w:t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(Приложение №5)</w:t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Ну, что ж, подходит к заключению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Наша торжественная часть.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Мы верим, то, что этот вечер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Останется в сердцах у вас!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 годами опытнее станут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Здесь юные учителя.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 не страшна для школы старость!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Душой ты молода всегда!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Так зажигай лучи и звезды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Ты в каждой маленькой душе!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Не дай остыть, не дай замерзнуть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Добру ты никогда, нигде!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Ведущий: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Куда б судьба ни разбросала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 жизнь твоих учеников,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Мы знаем – наше ты начало!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Основа всяческих основ!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</w:rPr>
        <w:t>Финальная песня (Приложение №3)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240" w:lineRule="auto"/>
        <w:jc w:val="right"/>
        <w:rPr>
          <w:rFonts w:ascii="Times New Roman" w:hAnsi="Times New Roman" w:eastAsia="Gulim"/>
          <w:b/>
          <w:sz w:val="28"/>
          <w:szCs w:val="28"/>
          <w:u w:val="single"/>
        </w:rPr>
      </w:pPr>
      <w:r>
        <w:rPr>
          <w:rFonts w:ascii="Times New Roman" w:hAnsi="Times New Roman" w:eastAsia="Gulim"/>
          <w:sz w:val="28"/>
          <w:szCs w:val="28"/>
        </w:rPr>
        <w:t>Приложение 1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  <w:u w:val="single"/>
        </w:rPr>
      </w:pPr>
      <w:r>
        <w:rPr>
          <w:rFonts w:ascii="Times New Roman" w:hAnsi="Times New Roman" w:eastAsia="Gulim"/>
          <w:color w:val="000000"/>
          <w:sz w:val="28"/>
          <w:szCs w:val="28"/>
          <w:u w:val="single"/>
        </w:rPr>
        <w:t xml:space="preserve">Частушки </w:t>
      </w:r>
    </w:p>
    <w:p>
      <w:pPr>
        <w:spacing w:after="0" w:line="240" w:lineRule="auto"/>
        <w:rPr>
          <w:rFonts w:ascii="Times New Roman" w:hAnsi="Times New Roman" w:eastAsia="Gulim"/>
          <w:i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Мы девчушки-хохотушки,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 xml:space="preserve">Мы веселые всегда: 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Вам споем сейчас частушки,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Да про школьные дела.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На уроках мы болтали,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Ничего не замечали.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 xml:space="preserve">А потом искали долго 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В Гималаях нашу Волгу.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Раз с приятелем в День смеха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Поменяли – вот потеха! –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В школе мы на этаже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 xml:space="preserve">Все таблички «М» на «Ж». 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В нашем классе все ребята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Любят отличиться.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Кто рисует, кто поет,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Лишь бы не учиться.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В нашей школе мне не лень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Заниматься каждый день.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За пятерку по труду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В воскресение приду!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 xml:space="preserve">Математику учу 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Триста сорок дней в году!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Остальные двадцать дней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Просто думаю о ней!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 xml:space="preserve">Знаю физики законы – 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Скажу вам без сомнения.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 xml:space="preserve">Просыпаться мне мешают 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Законы притяжения!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Сочинили мы частушки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Очень мы старалися.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Только просим, чтобы вы</w:t>
      </w:r>
    </w:p>
    <w:p>
      <w:pPr>
        <w:spacing w:after="0" w:line="240" w:lineRule="auto"/>
        <w:rPr>
          <w:rFonts w:ascii="Times New Roman" w:hAnsi="Times New Roman" w:eastAsia="Gulim"/>
          <w:color w:val="000000"/>
          <w:sz w:val="28"/>
          <w:szCs w:val="28"/>
        </w:rPr>
      </w:pPr>
      <w:r>
        <w:rPr>
          <w:rFonts w:ascii="Times New Roman" w:hAnsi="Times New Roman" w:eastAsia="Gulim"/>
          <w:color w:val="000000"/>
          <w:sz w:val="28"/>
          <w:szCs w:val="28"/>
        </w:rPr>
        <w:t>На нас не обижалися!</w:t>
      </w:r>
    </w:p>
    <w:p>
      <w:pPr>
        <w:spacing w:after="0" w:line="240" w:lineRule="auto"/>
        <w:rPr>
          <w:color w:val="000000"/>
          <w:sz w:val="28"/>
          <w:szCs w:val="28"/>
        </w:rPr>
      </w:pPr>
    </w:p>
    <w:p>
      <w:pPr>
        <w:jc w:val="right"/>
        <w:rPr>
          <w:sz w:val="28"/>
          <w:szCs w:val="28"/>
          <w:lang w:val="ru-RU"/>
        </w:rPr>
      </w:pPr>
    </w:p>
    <w:p>
      <w:pPr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Приложение 2</w:t>
      </w:r>
    </w:p>
    <w:p>
      <w:pPr>
        <w:jc w:val="lef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Сценка </w:t>
      </w:r>
      <w:r>
        <w:rPr>
          <w:rFonts w:hint="default"/>
          <w:sz w:val="28"/>
          <w:szCs w:val="28"/>
          <w:lang w:val="ru-RU"/>
        </w:rPr>
        <w:t>“Робот”</w:t>
      </w:r>
    </w:p>
    <w:p>
      <w:pPr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Сценка “из школьной жизни”</w:t>
      </w:r>
    </w:p>
    <w:p>
      <w:pPr>
        <w:jc w:val="right"/>
        <w:rPr>
          <w:rFonts w:ascii="Times New Roman" w:hAnsi="Times New Roman" w:cs="Times New Roman"/>
          <w:i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i/>
          <w:sz w:val="32"/>
          <w:szCs w:val="32"/>
          <w:u w:val="single"/>
          <w:lang w:val="ru-RU"/>
        </w:rPr>
        <w:t>Приложение 3</w:t>
      </w:r>
    </w:p>
    <w:p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Песня на мотив "Александра»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сразу школа строилась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Была трава до пояса,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Но расцвели цветы кругом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Не оторвете глаз.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В своих соцветьях разные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Глядят глазами ясными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Все как один прекрасные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Похожие на нас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Припев: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Наша школа, знаем точно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Как росток в краю цветочном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Нам здесь выпало учиться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Среди добрых школьных стен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Мы умнеть с тобою будем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И расти, на радость людям,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Будешь нами ты гордиться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Школа милая моя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Район рябины красили,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Дубы стояли князями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И, в сентябре все дружненько,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Ребята к нам пришли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Их ждали люди добрые,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Учителя премудрые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Красивые и умные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На зависть всей Земли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Припев: тот же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Не все дороги пройдены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По нашей школьной родине,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А облик все меняется,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И в чем скажи секрет.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За нашими стараньями,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С особенным вниманием,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Следят с улыбкой доброю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>И школа и семья</w:t>
      </w:r>
    </w:p>
    <w:p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Приложение 4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</w:rPr>
        <w:t>Чтец 1: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В эту минуту волнуемся очень,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Так много хочется пожелать,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Чтоб вас с днем рожденья поздравить достойно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Придётся стихи нам свои прочитать.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</w:rPr>
        <w:t>Чтец 2: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Сначала конечно здоровья желаем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Учителю точно нельзя заболеть,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Сразу окажутся классы без мамы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Нет простаков, чтобы с нами сидеть.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</w:rPr>
        <w:t>Чтец 3: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Неплохо б вам всем зарплату добавить,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Проблемы семьи будет проще решать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Чем накормить, что одеть, как доставить,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О новой работе перестали б мечтать.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</w:rPr>
        <w:t>Чтец 4: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Ещё предложение классы убавить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Сделать по пять, нет по семь человек.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Тогда вам с успехом можно работать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Не десять, не двадцать, а целый век.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</w:rPr>
        <w:t>Чтец 5: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В общем, конечно, мы размечтались,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Но что не придумаешь в этот день.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От себя лишь можем добавить,</w:t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40"/>
          <w:szCs w:val="40"/>
        </w:rPr>
        <w:t>Что нет вас ближе и родней.</w:t>
      </w:r>
    </w:p>
    <w:p>
      <w:pPr>
        <w:jc w:val="righ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Приложение 5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 Конкурс очень простой, но в своей простоте смешной.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Ведущий читает стих и когда он произнесёт цифру «три», участники должны схватить приз.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Соответственно выигрывает тот, кто оказался проворнее  всех и схватил этот приз)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Это стих, который должен читать ведущий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  <w:t>: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Расскажу я вам рассказ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 полтора десятка фраз.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Лишь скажу я цифру три-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Приз немедленно бери!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Когда стихи запомнить хочешь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Их не зубри до поздней ночи,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А про себя их повтори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Разок, другой, а лучше….семь!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Мечтает парень закаленный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Стать олимпийским чемпионом.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Смотри, на старте не хитри,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А жди команду: «Раз, два…марш!»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Однажды поезд на вокзале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Мне три часа пришлось прождать…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Ну что ж, друзья, вы приз забрали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Я ставлю вам оценку пять.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2.Конкурс Игра «Вопросы с подвохом »</w:t>
      </w:r>
    </w:p>
    <w:p>
      <w:pPr>
        <w:spacing w:after="0" w:line="240" w:lineRule="auto"/>
        <w:ind w:left="-14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1.     Золушкин башмачок простой или золотой? (хрустальный)</w:t>
      </w:r>
    </w:p>
    <w:p>
      <w:pPr>
        <w:spacing w:after="0" w:line="240" w:lineRule="auto"/>
        <w:ind w:left="-14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2.     Сколько человек тянули репку? (трое)</w:t>
      </w:r>
    </w:p>
    <w:p>
      <w:pPr>
        <w:spacing w:after="0" w:line="240" w:lineRule="auto"/>
        <w:ind w:left="-14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3.     У колобка на шее был бантик или галстук? (ничего не было, у него нет шеи)</w:t>
      </w:r>
    </w:p>
    <w:p>
      <w:pPr>
        <w:spacing w:after="0" w:line="240" w:lineRule="auto"/>
        <w:ind w:left="-14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4.     Сколько козлят съел волк в сказке  «Волк и семеро козлят »? (шестеро, один убежал)</w:t>
      </w:r>
    </w:p>
    <w:p>
      <w:pPr>
        <w:spacing w:after="0" w:line="240" w:lineRule="auto"/>
        <w:ind w:left="-14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5.     По какому поводу Муха-Цокотуха собрала гостей: именины или свадьба? (именины)</w:t>
      </w:r>
    </w:p>
    <w:p>
      <w:pPr>
        <w:spacing w:after="0" w:line="240" w:lineRule="auto"/>
        <w:ind w:left="-14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6.     Мальвина брюнетка или блондинка? (волосы голубые)</w:t>
      </w:r>
    </w:p>
    <w:p>
      <w:pPr>
        <w:spacing w:after="0" w:line="240" w:lineRule="auto"/>
        <w:ind w:left="-14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7.     Что показывают часы. Когда бьют 13 раз? (что им пора в ремонт)</w:t>
      </w:r>
    </w:p>
    <w:p>
      <w:pPr>
        <w:spacing w:after="0" w:line="240" w:lineRule="auto"/>
        <w:ind w:left="-14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8.     сколько зернышек ела Дюймовочка, когда жила у крота (нисколько, она не стала у него жить, улетела с ласточкой)</w:t>
      </w:r>
    </w:p>
    <w:p>
      <w:pPr>
        <w:spacing w:after="0" w:line="240" w:lineRule="auto"/>
        <w:ind w:left="-14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9.     Кого водила на веревочке Шапокляк – кошку или собачку (крыску-лариску)</w:t>
      </w:r>
    </w:p>
    <w:p>
      <w:pPr>
        <w:tabs>
          <w:tab w:val="left" w:pos="2505"/>
        </w:tabs>
        <w:rPr>
          <w:sz w:val="28"/>
          <w:szCs w:val="28"/>
          <w:lang w:val="ru-RU"/>
        </w:rPr>
      </w:pPr>
    </w:p>
    <w:sectPr>
      <w:pgSz w:w="11906" w:h="16838"/>
      <w:pgMar w:top="851" w:right="850" w:bottom="113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Gulim">
    <w:altName w:val="Malgun Gothic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96E25"/>
    <w:rsid w:val="00172A0B"/>
    <w:rsid w:val="001D1F92"/>
    <w:rsid w:val="00235DA4"/>
    <w:rsid w:val="002B2BEE"/>
    <w:rsid w:val="00587B99"/>
    <w:rsid w:val="00596965"/>
    <w:rsid w:val="007E5A71"/>
    <w:rsid w:val="00996E25"/>
    <w:rsid w:val="00997EB4"/>
    <w:rsid w:val="009A5AE8"/>
    <w:rsid w:val="009B663C"/>
    <w:rsid w:val="009D3B6E"/>
    <w:rsid w:val="00B036EB"/>
    <w:rsid w:val="00B20534"/>
    <w:rsid w:val="00B44936"/>
    <w:rsid w:val="00B66AC9"/>
    <w:rsid w:val="00C04947"/>
    <w:rsid w:val="00C31DA8"/>
    <w:rsid w:val="00C50879"/>
    <w:rsid w:val="00CA1970"/>
    <w:rsid w:val="00D63BFC"/>
    <w:rsid w:val="0A152201"/>
    <w:rsid w:val="66A57E28"/>
    <w:rsid w:val="66EC376D"/>
    <w:rsid w:val="6EC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header"/>
    <w:basedOn w:val="1"/>
    <w:link w:val="11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Strong"/>
    <w:basedOn w:val="6"/>
    <w:qFormat/>
    <w:uiPriority w:val="22"/>
    <w:rPr>
      <w:b/>
      <w:bCs/>
    </w:rPr>
  </w:style>
  <w:style w:type="character" w:customStyle="1" w:styleId="10">
    <w:name w:val="Заголовок 2 Знак"/>
    <w:basedOn w:val="6"/>
    <w:link w:val="2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customStyle="1" w:styleId="11">
    <w:name w:val="Верхний колонтитул Знак"/>
    <w:basedOn w:val="6"/>
    <w:link w:val="4"/>
    <w:semiHidden/>
    <w:uiPriority w:val="99"/>
  </w:style>
  <w:style w:type="character" w:customStyle="1" w:styleId="12">
    <w:name w:val="Нижний колонтитул Знак"/>
    <w:basedOn w:val="6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Ya Blondinko Edition</Company>
  <Pages>4</Pages>
  <Words>689</Words>
  <Characters>3933</Characters>
  <Lines>32</Lines>
  <Paragraphs>9</Paragraphs>
  <TotalTime>2</TotalTime>
  <ScaleCrop>false</ScaleCrop>
  <LinksUpToDate>false</LinksUpToDate>
  <CharactersWithSpaces>4613</CharactersWithSpaces>
  <Application>WPS Office_10.2.0.7494_F1E327BC-269C-435d-A152-05C5408002CA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2016-11-02T11:38:00Z</dcterms:created>
  <dc:creator>мария куликова</dc:creator>
  <cp:lastModifiedBy>марина</cp:lastModifiedBy>
  <cp:lastPrinted>2016-11-09T17:44:00Z</cp:lastPrinted>
  <dcterms:modified xsi:type="dcterms:W3CDTF">2018-10-08T08:23:56Z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1033-10.2.0.7494</vt:lpwstr>
  </property>
</Properties>
</file>