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1C005D" w:rsidRDefault="001C005D" w:rsidP="001C005D">
      <w:pPr>
        <w:tabs>
          <w:tab w:val="left" w:pos="6404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1C005D" w:rsidRPr="008A12CE" w:rsidRDefault="001C005D" w:rsidP="001C005D">
      <w:pPr>
        <w:tabs>
          <w:tab w:val="left" w:pos="6404"/>
        </w:tabs>
        <w:spacing w:after="0"/>
        <w:jc w:val="center"/>
        <w:rPr>
          <w:rFonts w:ascii="Times New Roman" w:hAnsi="Times New Roman" w:cs="Times New Roman"/>
          <w:color w:val="002060"/>
          <w:sz w:val="72"/>
          <w:szCs w:val="72"/>
        </w:rPr>
      </w:pPr>
      <w:r w:rsidRPr="008A12CE">
        <w:rPr>
          <w:rFonts w:ascii="Times New Roman" w:hAnsi="Times New Roman" w:cs="Times New Roman"/>
          <w:color w:val="002060"/>
          <w:sz w:val="72"/>
          <w:szCs w:val="72"/>
        </w:rPr>
        <w:t>ПРИЛОЖЕНИЕ</w:t>
      </w: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</w:p>
    <w:p w:rsidR="001C005D" w:rsidRDefault="001C005D" w:rsidP="001C005D">
      <w:pPr>
        <w:tabs>
          <w:tab w:val="left" w:pos="6404"/>
        </w:tabs>
      </w:pPr>
      <w:bookmarkStart w:id="0" w:name="_GoBack"/>
      <w:bookmarkEnd w:id="0"/>
      <w:r>
        <w:lastRenderedPageBreak/>
        <w:t xml:space="preserve">                                                                           </w:t>
      </w:r>
    </w:p>
    <w:p w:rsidR="001C005D" w:rsidRPr="005469DF" w:rsidRDefault="001C005D" w:rsidP="001C005D">
      <w:pPr>
        <w:tabs>
          <w:tab w:val="left" w:pos="6404"/>
        </w:tabs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5469DF">
        <w:rPr>
          <w:rFonts w:ascii="Times New Roman" w:hAnsi="Times New Roman" w:cs="Times New Roman"/>
          <w:color w:val="002060"/>
          <w:sz w:val="48"/>
          <w:szCs w:val="48"/>
        </w:rPr>
        <w:t>Разрезные картинки</w:t>
      </w:r>
    </w:p>
    <w:p w:rsidR="001C005D" w:rsidRDefault="001C005D" w:rsidP="001C005D">
      <w:pPr>
        <w:tabs>
          <w:tab w:val="left" w:pos="6404"/>
        </w:tabs>
      </w:pPr>
    </w:p>
    <w:p w:rsidR="001C005D" w:rsidRDefault="009E268E" w:rsidP="001C005D">
      <w:pPr>
        <w:tabs>
          <w:tab w:val="left" w:pos="4253"/>
          <w:tab w:val="left" w:pos="6404"/>
        </w:tabs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00.05pt;margin-top:92.9pt;width:255.8pt;height:.85pt;z-index:251702272" o:connectortype="straight" strokecolor="#c2d69b [1942]" strokeweight="2.25pt"/>
        </w:pict>
      </w:r>
      <w:r>
        <w:rPr>
          <w:noProof/>
          <w:lang w:eastAsia="ru-RU"/>
        </w:rPr>
        <w:pict>
          <v:shape id="_x0000_s1028" type="#_x0000_t32" style="position:absolute;margin-left:427.95pt;margin-top:2.45pt;width:.85pt;height:183.8pt;flip:x;z-index:251701248" o:connectortype="straight" strokecolor="#c2d69b [1942]" strokeweight="2.25pt"/>
        </w:pict>
      </w:r>
      <w:r>
        <w:rPr>
          <w:noProof/>
          <w:lang w:eastAsia="ru-RU"/>
        </w:rPr>
        <w:pict>
          <v:shape id="_x0000_s1026" type="#_x0000_t32" style="position:absolute;margin-left:19.65pt;margin-top:2.45pt;width:260.95pt;height:183.8pt;z-index:251699200" o:connectortype="straight" strokecolor="#c2d69b [1942]" strokeweight="2.25pt"/>
        </w:pict>
      </w:r>
      <w:r>
        <w:rPr>
          <w:noProof/>
          <w:lang w:eastAsia="ru-RU"/>
        </w:rPr>
        <w:pict>
          <v:shape id="_x0000_s1027" type="#_x0000_t32" style="position:absolute;margin-left:16.35pt;margin-top:2.45pt;width:264.25pt;height:183.8pt;flip:y;z-index:251700224" o:connectortype="straight" strokecolor="#c2d69b [1942]" strokeweight="2.25pt"/>
        </w:pict>
      </w:r>
      <w:r w:rsidR="001C005D">
        <w:t xml:space="preserve">       </w:t>
      </w:r>
      <w:r w:rsidR="001C005D" w:rsidRPr="005469DF">
        <w:rPr>
          <w:noProof/>
          <w:lang w:eastAsia="ru-RU"/>
        </w:rPr>
        <w:drawing>
          <wp:inline distT="0" distB="0" distL="0" distR="0">
            <wp:extent cx="3334769" cy="2345167"/>
            <wp:effectExtent l="19050" t="0" r="0" b="0"/>
            <wp:docPr id="113" name="Рисунок 113" descr="http://mtdata.ru/u25/photo1A38/20693269832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tdata.ru/u25/photo1A38/20693269832-0/original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604" r="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81" cy="234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05D">
        <w:t xml:space="preserve">       </w:t>
      </w:r>
      <w:r w:rsidR="001C005D" w:rsidRPr="005469DF">
        <w:rPr>
          <w:noProof/>
          <w:lang w:eastAsia="ru-RU"/>
        </w:rPr>
        <w:drawing>
          <wp:inline distT="0" distB="0" distL="0" distR="0">
            <wp:extent cx="3240517" cy="2340000"/>
            <wp:effectExtent l="19050" t="0" r="0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005D" w:rsidRDefault="009E268E" w:rsidP="001C005D">
      <w:pPr>
        <w:tabs>
          <w:tab w:val="left" w:pos="6404"/>
        </w:tabs>
      </w:pPr>
      <w:r>
        <w:rPr>
          <w:noProof/>
          <w:lang w:eastAsia="ru-RU"/>
        </w:rPr>
        <w:pict>
          <v:shape id="_x0000_s1035" type="#_x0000_t32" style="position:absolute;margin-left:300.05pt;margin-top:23.25pt;width:255.8pt;height:187.2pt;flip:x;z-index:251708416" o:connectortype="straight" strokecolor="#c2d69b [1942]" strokeweight="2.25pt"/>
        </w:pict>
      </w:r>
      <w:r>
        <w:rPr>
          <w:noProof/>
          <w:lang w:eastAsia="ru-RU"/>
        </w:rPr>
        <w:pict>
          <v:shape id="_x0000_s1031" type="#_x0000_t32" style="position:absolute;margin-left:82.35pt;margin-top:23.25pt;width:115.2pt;height:187.2pt;flip:x;z-index:251704320" o:connectortype="straight" strokecolor="#c2d69b [1942]" strokeweight="2.25pt"/>
        </w:pict>
      </w:r>
    </w:p>
    <w:p w:rsidR="001C005D" w:rsidRDefault="009E268E" w:rsidP="001C005D">
      <w:pPr>
        <w:tabs>
          <w:tab w:val="left" w:pos="6404"/>
        </w:tabs>
      </w:pPr>
      <w:r>
        <w:rPr>
          <w:noProof/>
          <w:lang w:eastAsia="ru-RU"/>
        </w:rPr>
        <w:pict>
          <v:shape id="_x0000_s1034" type="#_x0000_t32" style="position:absolute;margin-left:300.05pt;margin-top:2pt;width:255.8pt;height:183pt;z-index:251707392" o:connectortype="straight" strokecolor="#c2d69b [1942]" strokeweight="2.25pt"/>
        </w:pict>
      </w:r>
      <w:r>
        <w:rPr>
          <w:noProof/>
          <w:lang w:eastAsia="ru-RU"/>
        </w:rPr>
        <w:pict>
          <v:shape id="_x0000_s1030" type="#_x0000_t32" style="position:absolute;margin-left:19.65pt;margin-top:46.1pt;width:260.95pt;height:87.25pt;z-index:251703296" o:connectortype="straight" strokecolor="#c2d69b [1942]" strokeweight="2.25pt"/>
        </w:pict>
      </w:r>
      <w:r w:rsidR="001C005D">
        <w:t xml:space="preserve">       </w:t>
      </w:r>
      <w:r w:rsidR="001C005D" w:rsidRPr="005469DF">
        <w:rPr>
          <w:noProof/>
          <w:lang w:eastAsia="ru-RU"/>
        </w:rPr>
        <w:drawing>
          <wp:inline distT="0" distB="0" distL="0" distR="0">
            <wp:extent cx="3317582" cy="2340000"/>
            <wp:effectExtent l="19050" t="0" r="0" b="0"/>
            <wp:docPr id="27" name="Рисунок 107" descr="https://balakovo.space/upload/img/12779/photos/big/1599c3c8a7822c1061e534755deb5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balakovo.space/upload/img/12779/photos/big/1599c3c8a7822c1061e534755deb5c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8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05D">
        <w:t xml:space="preserve">       </w:t>
      </w:r>
      <w:r w:rsidR="001C005D" w:rsidRPr="005469DF">
        <w:rPr>
          <w:noProof/>
          <w:lang w:eastAsia="ru-RU"/>
        </w:rPr>
        <w:drawing>
          <wp:inline distT="0" distB="0" distL="0" distR="0">
            <wp:extent cx="3240517" cy="2340000"/>
            <wp:effectExtent l="19050" t="0" r="0" b="0"/>
            <wp:docPr id="3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005D" w:rsidRDefault="001C005D" w:rsidP="001C005D">
      <w:pPr>
        <w:tabs>
          <w:tab w:val="left" w:pos="983"/>
        </w:tabs>
        <w:jc w:val="center"/>
      </w:pPr>
    </w:p>
    <w:p w:rsidR="001C005D" w:rsidRDefault="009E268E" w:rsidP="001C005D">
      <w:pPr>
        <w:tabs>
          <w:tab w:val="left" w:pos="6404"/>
        </w:tabs>
      </w:pPr>
      <w:r>
        <w:rPr>
          <w:noProof/>
          <w:lang w:eastAsia="ru-RU"/>
        </w:rPr>
        <w:pict>
          <v:shape id="_x0000_s1038" type="#_x0000_t32" style="position:absolute;margin-left:82.35pt;margin-top:52.55pt;width:115.2pt;height:76.5pt;z-index:251711488" o:connectortype="straight" strokecolor="#c2d69b [1942]" strokeweight="2.25pt"/>
        </w:pict>
      </w:r>
      <w:r>
        <w:rPr>
          <w:noProof/>
          <w:lang w:eastAsia="ru-RU"/>
        </w:rPr>
        <w:pict>
          <v:shape id="_x0000_s1037" type="#_x0000_t32" style="position:absolute;margin-left:183.05pt;margin-top:.05pt;width:53.25pt;height:184.5pt;flip:x;z-index:251710464" o:connectortype="straight" strokecolor="#c2d69b [1942]" strokeweight="2.25pt"/>
        </w:pict>
      </w:r>
      <w:r>
        <w:rPr>
          <w:noProof/>
          <w:lang w:eastAsia="ru-RU"/>
        </w:rPr>
        <w:pict>
          <v:shape id="_x0000_s1036" type="#_x0000_t32" style="position:absolute;margin-left:26.3pt;margin-top:.05pt;width:125.25pt;height:95.25pt;flip:x;z-index:251709440" o:connectortype="straight" strokecolor="#c2d69b [1942]" strokeweight="2.25pt"/>
        </w:pict>
      </w:r>
      <w:r>
        <w:rPr>
          <w:noProof/>
          <w:lang w:eastAsia="ru-RU"/>
        </w:rPr>
        <w:pict>
          <v:shape id="_x0000_s1033" type="#_x0000_t32" style="position:absolute;margin-left:329.3pt;margin-top:.05pt;width:98.65pt;height:184.5pt;flip:x;z-index:251706368" o:connectortype="straight" strokecolor="#c2d69b [1942]" strokeweight="2.25pt"/>
        </w:pict>
      </w:r>
      <w:r>
        <w:rPr>
          <w:noProof/>
          <w:lang w:eastAsia="ru-RU"/>
        </w:rPr>
        <w:pict>
          <v:shape id="_x0000_s1032" type="#_x0000_t32" style="position:absolute;margin-left:296.3pt;margin-top:48.8pt;width:255pt;height:76.5pt;z-index:251705344" o:connectortype="straight" strokecolor="#c2d69b [1942]" strokeweight="2.25pt"/>
        </w:pict>
      </w:r>
      <w:r w:rsidR="001C005D">
        <w:t xml:space="preserve">         </w:t>
      </w:r>
      <w:r w:rsidR="001C005D" w:rsidRPr="005469DF">
        <w:rPr>
          <w:noProof/>
          <w:lang w:eastAsia="ru-RU"/>
        </w:rPr>
        <w:drawing>
          <wp:inline distT="0" distB="0" distL="0" distR="0">
            <wp:extent cx="3241040" cy="2340000"/>
            <wp:effectExtent l="19050" t="0" r="0" b="0"/>
            <wp:docPr id="116" name="Рисунок 116" descr="https://pp.userapi.com/c824204/v824204670/4eeb7/3e7BDP5z8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pp.userapi.com/c824204/v824204670/4eeb7/3e7BDP5z8C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05D">
        <w:t xml:space="preserve">      </w:t>
      </w:r>
      <w:r w:rsidR="001C005D" w:rsidRPr="008A12CE">
        <w:rPr>
          <w:noProof/>
          <w:lang w:eastAsia="ru-RU"/>
        </w:rPr>
        <w:drawing>
          <wp:inline distT="0" distB="0" distL="0" distR="0">
            <wp:extent cx="3240517" cy="2340000"/>
            <wp:effectExtent l="19050" t="0" r="0" b="0"/>
            <wp:docPr id="37" name="Рисунок 2" descr="https://balakovo.space/upload/img/12802/photos/big/97b22c9354ef7eaff2edef4a483a0a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balakovo.space/upload/img/12802/photos/big/97b22c9354ef7eaff2edef4a483a0aba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5D" w:rsidRPr="009F6528" w:rsidRDefault="001C005D" w:rsidP="001C005D"/>
    <w:p w:rsidR="001C005D" w:rsidRDefault="001C005D" w:rsidP="001C005D"/>
    <w:p w:rsidR="001C005D" w:rsidRPr="009F6528" w:rsidRDefault="001C005D" w:rsidP="001C00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447" w:rsidRPr="00191447" w:rsidRDefault="00191447" w:rsidP="0019144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1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2</w:t>
      </w:r>
    </w:p>
    <w:p w:rsidR="00191447" w:rsidRDefault="00191447" w:rsidP="0019144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200660</wp:posOffset>
            </wp:positionV>
            <wp:extent cx="3238500" cy="23050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7" t="5000" r="3542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162560</wp:posOffset>
            </wp:positionV>
            <wp:extent cx="3238500" cy="2343150"/>
            <wp:effectExtent l="19050" t="0" r="0" b="0"/>
            <wp:wrapNone/>
            <wp:docPr id="1" name="Рисунок 1" descr="https://img3.nevesta.info/thumb/content/photo/260400/260367/201311/1591221/1591221_d1vnbpacwkggoscoo.jpg?thumb_params=TJVONd50ejpMb_whe_INAG_b_wE=/fit-in/890x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mg3.nevesta.info/thumb/content/photo/260400/260367/201311/1591221/1591221_d1vnbpacwkggoscoo.jpg?thumb_params=TJVONd50ejpMb_whe_INAG_b_wE=/fit-in/890x1780"/>
                    <pic:cNvPicPr/>
                  </pic:nvPicPr>
                  <pic:blipFill>
                    <a:blip r:embed="rId13"/>
                    <a:srcRect l="9301" t="10554" r="10362" b="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47" w:rsidRDefault="00191447" w:rsidP="00191447">
      <w:pPr>
        <w:ind w:firstLine="708"/>
        <w:rPr>
          <w:rFonts w:ascii="Times New Roman" w:hAnsi="Times New Roman" w:cs="Times New Roman"/>
        </w:rPr>
      </w:pPr>
    </w:p>
    <w:p w:rsid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tabs>
          <w:tab w:val="left" w:pos="64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tabs>
          <w:tab w:val="left" w:pos="2910"/>
        </w:tabs>
        <w:jc w:val="center"/>
        <w:rPr>
          <w:rFonts w:ascii="Times New Roman" w:hAnsi="Times New Roman" w:cs="Times New Roman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FD4C5B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 w:rsidR="00FD4C5B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</w:p>
    <w:p w:rsidR="00191447" w:rsidRPr="00191447" w:rsidRDefault="00FD4C5B" w:rsidP="00FD4C5B">
      <w:pPr>
        <w:tabs>
          <w:tab w:val="left" w:pos="284"/>
          <w:tab w:val="left" w:pos="426"/>
          <w:tab w:val="left" w:pos="5812"/>
          <w:tab w:val="left" w:pos="5954"/>
          <w:tab w:val="left" w:pos="110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116840</wp:posOffset>
            </wp:positionV>
            <wp:extent cx="3238500" cy="230505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08" t="4167" r="4787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144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78740</wp:posOffset>
            </wp:positionV>
            <wp:extent cx="3238500" cy="234315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tabs>
          <w:tab w:val="left" w:pos="77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91447" w:rsidRDefault="00191447" w:rsidP="00191447">
      <w:pPr>
        <w:tabs>
          <w:tab w:val="left" w:pos="7755"/>
        </w:tabs>
        <w:rPr>
          <w:rFonts w:ascii="Times New Roman" w:hAnsi="Times New Roman" w:cs="Times New Roman"/>
        </w:rPr>
      </w:pPr>
    </w:p>
    <w:p w:rsidR="00191447" w:rsidRDefault="00191447" w:rsidP="00191447">
      <w:pPr>
        <w:tabs>
          <w:tab w:val="left" w:pos="7755"/>
        </w:tabs>
        <w:rPr>
          <w:rFonts w:ascii="Times New Roman" w:hAnsi="Times New Roman" w:cs="Times New Roman"/>
        </w:rPr>
      </w:pPr>
    </w:p>
    <w:p w:rsidR="00191447" w:rsidRDefault="00191447" w:rsidP="00191447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FD4C5B"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 w:rsidR="00FD4C5B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</w:p>
    <w:p w:rsidR="00191447" w:rsidRPr="00191447" w:rsidRDefault="00FD4C5B" w:rsidP="00FD4C5B">
      <w:pPr>
        <w:tabs>
          <w:tab w:val="left" w:pos="284"/>
          <w:tab w:val="left" w:pos="59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207010</wp:posOffset>
            </wp:positionV>
            <wp:extent cx="3238500" cy="2333625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47" t="3529" r="3235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149860</wp:posOffset>
            </wp:positionV>
            <wp:extent cx="3238500" cy="2343150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91447" w:rsidRPr="00191447" w:rsidRDefault="00191447" w:rsidP="00191447">
      <w:pPr>
        <w:rPr>
          <w:rFonts w:ascii="Times New Roman" w:hAnsi="Times New Roman" w:cs="Times New Roman"/>
        </w:rPr>
      </w:pPr>
    </w:p>
    <w:p w:rsidR="00191447" w:rsidRDefault="00191447" w:rsidP="00191447">
      <w:pPr>
        <w:rPr>
          <w:rFonts w:ascii="Times New Roman" w:hAnsi="Times New Roman" w:cs="Times New Roman"/>
        </w:rPr>
      </w:pPr>
    </w:p>
    <w:p w:rsidR="00FD4C5B" w:rsidRDefault="00191447" w:rsidP="00191447">
      <w:pPr>
        <w:tabs>
          <w:tab w:val="left" w:pos="4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D4C5B" w:rsidRPr="00FD4C5B" w:rsidRDefault="00FD4C5B" w:rsidP="00FD4C5B">
      <w:pPr>
        <w:rPr>
          <w:rFonts w:ascii="Times New Roman" w:hAnsi="Times New Roman" w:cs="Times New Roman"/>
        </w:rPr>
      </w:pPr>
    </w:p>
    <w:p w:rsidR="00FD4C5B" w:rsidRPr="00FD4C5B" w:rsidRDefault="00FD4C5B" w:rsidP="00FD4C5B">
      <w:pPr>
        <w:rPr>
          <w:rFonts w:ascii="Times New Roman" w:hAnsi="Times New Roman" w:cs="Times New Roman"/>
        </w:rPr>
      </w:pPr>
    </w:p>
    <w:p w:rsidR="00FD4C5B" w:rsidRPr="00FD4C5B" w:rsidRDefault="00FD4C5B" w:rsidP="00FD4C5B">
      <w:pPr>
        <w:rPr>
          <w:rFonts w:ascii="Times New Roman" w:hAnsi="Times New Roman" w:cs="Times New Roman"/>
        </w:rPr>
      </w:pPr>
    </w:p>
    <w:p w:rsidR="00FD4C5B" w:rsidRDefault="00FD4C5B" w:rsidP="00FD4C5B">
      <w:pPr>
        <w:rPr>
          <w:rFonts w:ascii="Times New Roman" w:hAnsi="Times New Roman" w:cs="Times New Roman"/>
        </w:rPr>
      </w:pPr>
    </w:p>
    <w:p w:rsidR="00FD4C5B" w:rsidRDefault="00FD4C5B" w:rsidP="00FD4C5B">
      <w:pPr>
        <w:jc w:val="center"/>
        <w:rPr>
          <w:rFonts w:ascii="Times New Roman" w:hAnsi="Times New Roman" w:cs="Times New Roman"/>
        </w:rPr>
      </w:pPr>
    </w:p>
    <w:p w:rsidR="00FD4C5B" w:rsidRDefault="00FD4C5B" w:rsidP="00FD4C5B">
      <w:pPr>
        <w:rPr>
          <w:rFonts w:ascii="Times New Roman" w:hAnsi="Times New Roman" w:cs="Times New Roman"/>
        </w:rPr>
      </w:pPr>
    </w:p>
    <w:p w:rsidR="00F81DCE" w:rsidRDefault="00EC50B3" w:rsidP="00FD4C5B">
      <w:pPr>
        <w:jc w:val="right"/>
        <w:rPr>
          <w:rFonts w:ascii="Times New Roman" w:hAnsi="Times New Roman" w:cs="Times New Roman"/>
        </w:rPr>
      </w:pPr>
    </w:p>
    <w:p w:rsidR="00FD4C5B" w:rsidRDefault="00FD4C5B" w:rsidP="00FD4C5B">
      <w:pPr>
        <w:jc w:val="right"/>
        <w:rPr>
          <w:rFonts w:ascii="Times New Roman" w:hAnsi="Times New Roman" w:cs="Times New Roman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</w:p>
    <w:p w:rsidR="00FD4C5B" w:rsidRDefault="00D42075" w:rsidP="00D42075">
      <w:pPr>
        <w:tabs>
          <w:tab w:val="left" w:pos="284"/>
          <w:tab w:val="left" w:pos="3900"/>
          <w:tab w:val="left" w:pos="595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200660</wp:posOffset>
            </wp:positionV>
            <wp:extent cx="3238500" cy="2343150"/>
            <wp:effectExtent l="1905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75" t="3333" r="2500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C5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200660</wp:posOffset>
            </wp:positionV>
            <wp:extent cx="3238500" cy="2343150"/>
            <wp:effectExtent l="1905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FD4C5B" w:rsidP="00FD4C5B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D42075">
        <w:rPr>
          <w:rFonts w:ascii="Times New Roman" w:hAnsi="Times New Roman" w:cs="Times New Roman"/>
          <w:b/>
          <w:color w:val="002060"/>
          <w:sz w:val="28"/>
          <w:szCs w:val="28"/>
        </w:rPr>
        <w:t>9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 w:rsidR="00D42075">
        <w:rPr>
          <w:rFonts w:ascii="Times New Roman" w:hAnsi="Times New Roman" w:cs="Times New Roman"/>
          <w:b/>
          <w:color w:val="002060"/>
          <w:sz w:val="28"/>
          <w:szCs w:val="28"/>
        </w:rPr>
        <w:t>10</w:t>
      </w:r>
    </w:p>
    <w:p w:rsidR="00D42075" w:rsidRDefault="00D42075" w:rsidP="00D42075">
      <w:pPr>
        <w:tabs>
          <w:tab w:val="left" w:pos="284"/>
          <w:tab w:val="left" w:pos="3900"/>
          <w:tab w:val="left" w:pos="595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141605</wp:posOffset>
            </wp:positionV>
            <wp:extent cx="3238500" cy="2343150"/>
            <wp:effectExtent l="1905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141605</wp:posOffset>
            </wp:positionV>
            <wp:extent cx="3238500" cy="2343150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4C5B" w:rsidRDefault="00D42075" w:rsidP="00FD4C5B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407035</wp:posOffset>
            </wp:positionV>
            <wp:extent cx="3238500" cy="2333625"/>
            <wp:effectExtent l="1905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17" t="4167" r="437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C5B"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11</w:t>
      </w:r>
      <w:r w:rsidR="00FD4C5B"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="00FD4C5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="00FD4C5B"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12</w:t>
      </w:r>
    </w:p>
    <w:p w:rsidR="00FD4C5B" w:rsidRDefault="00D42075" w:rsidP="00D42075">
      <w:pPr>
        <w:tabs>
          <w:tab w:val="left" w:pos="284"/>
          <w:tab w:val="left" w:pos="5670"/>
          <w:tab w:val="left" w:pos="595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45085</wp:posOffset>
            </wp:positionV>
            <wp:extent cx="3238500" cy="2333625"/>
            <wp:effectExtent l="19050" t="0" r="0" b="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17" t="3056" r="3542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13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14</w:t>
      </w:r>
    </w:p>
    <w:p w:rsidR="00D42075" w:rsidRDefault="00A50601" w:rsidP="00A50601">
      <w:pPr>
        <w:tabs>
          <w:tab w:val="left" w:pos="284"/>
          <w:tab w:val="left" w:pos="3900"/>
          <w:tab w:val="left" w:pos="595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95885</wp:posOffset>
            </wp:positionV>
            <wp:extent cx="3238500" cy="2343150"/>
            <wp:effectExtent l="1905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95885</wp:posOffset>
            </wp:positionV>
            <wp:extent cx="3238500" cy="2343150"/>
            <wp:effectExtent l="19050" t="0" r="0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41" t="4722" r="6777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Default="00D42075" w:rsidP="00A50601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A50601">
        <w:rPr>
          <w:rFonts w:ascii="Times New Roman" w:hAnsi="Times New Roman" w:cs="Times New Roman"/>
          <w:b/>
          <w:color w:val="002060"/>
          <w:sz w:val="28"/>
          <w:szCs w:val="28"/>
        </w:rPr>
        <w:t>15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="00A50601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</w:p>
    <w:p w:rsidR="00A50601" w:rsidRDefault="00A50601" w:rsidP="00A50601">
      <w:pPr>
        <w:tabs>
          <w:tab w:val="left" w:pos="284"/>
          <w:tab w:val="left" w:pos="3900"/>
          <w:tab w:val="left" w:pos="595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122555</wp:posOffset>
            </wp:positionV>
            <wp:extent cx="3238500" cy="2333625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17" t="5000" r="2708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113030</wp:posOffset>
            </wp:positionV>
            <wp:extent cx="3238500" cy="2343150"/>
            <wp:effectExtent l="19050" t="0" r="0" b="0"/>
            <wp:wrapNone/>
            <wp:docPr id="19" name="Рисунок 19" descr="https://balakovo.space/upload/img/12802/photos/big/97b22c9354ef7eaff2edef4a483a0a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balakovo.space/upload/img/12802/photos/big/97b22c9354ef7eaff2edef4a483a0aba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601" w:rsidRDefault="00A50601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601" w:rsidRDefault="00A50601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601" w:rsidRDefault="00A50601" w:rsidP="00D42075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601" w:rsidRDefault="00A50601" w:rsidP="00A50601">
      <w:pPr>
        <w:tabs>
          <w:tab w:val="left" w:pos="3900"/>
          <w:tab w:val="left" w:pos="667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A50601" w:rsidRDefault="00A50601" w:rsidP="00A50601">
      <w:pPr>
        <w:tabs>
          <w:tab w:val="left" w:pos="3900"/>
          <w:tab w:val="left" w:pos="667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601" w:rsidRDefault="00A50601" w:rsidP="00A50601">
      <w:pPr>
        <w:tabs>
          <w:tab w:val="left" w:pos="3900"/>
          <w:tab w:val="left" w:pos="667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601" w:rsidRDefault="00A50601" w:rsidP="00A50601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2075" w:rsidRPr="00A50601" w:rsidRDefault="003634E4" w:rsidP="00A50601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502285</wp:posOffset>
            </wp:positionV>
            <wp:extent cx="3238500" cy="2343150"/>
            <wp:effectExtent l="19050" t="0" r="0" b="0"/>
            <wp:wrapNone/>
            <wp:docPr id="21" name="Рисунок 21" descr="https://pp.userapi.com/c109/v109063/3de/3ddnxbVMCe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pp.userapi.com/c109/v109063/3de/3ddnxbVMCe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2075"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A50601">
        <w:rPr>
          <w:rFonts w:ascii="Times New Roman" w:hAnsi="Times New Roman" w:cs="Times New Roman"/>
          <w:b/>
          <w:color w:val="002060"/>
          <w:sz w:val="28"/>
          <w:szCs w:val="28"/>
        </w:rPr>
        <w:t>17</w:t>
      </w:r>
      <w:r w:rsidR="00D42075"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="00D420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506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</w:t>
      </w:r>
      <w:r w:rsidR="00D42075"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D42075"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="00A50601"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</w:p>
    <w:p w:rsidR="00A50601" w:rsidRDefault="003634E4" w:rsidP="00A50601">
      <w:pPr>
        <w:tabs>
          <w:tab w:val="left" w:pos="28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140335</wp:posOffset>
            </wp:positionV>
            <wp:extent cx="3238500" cy="2343150"/>
            <wp:effectExtent l="19050" t="0" r="0" b="0"/>
            <wp:wrapNone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29" t="3721" r="3908" b="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601" w:rsidRPr="00A50601" w:rsidRDefault="00A50601" w:rsidP="003634E4">
      <w:pPr>
        <w:tabs>
          <w:tab w:val="left" w:pos="5954"/>
        </w:tabs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Pr="00A50601" w:rsidRDefault="00A50601" w:rsidP="00A50601">
      <w:pPr>
        <w:rPr>
          <w:rFonts w:ascii="Times New Roman" w:hAnsi="Times New Roman" w:cs="Times New Roman"/>
        </w:rPr>
      </w:pPr>
    </w:p>
    <w:p w:rsidR="00A50601" w:rsidRDefault="00A50601" w:rsidP="00A50601">
      <w:pPr>
        <w:rPr>
          <w:rFonts w:ascii="Times New Roman" w:hAnsi="Times New Roman" w:cs="Times New Roman"/>
        </w:rPr>
      </w:pPr>
    </w:p>
    <w:p w:rsidR="00D42075" w:rsidRDefault="00A50601" w:rsidP="00A50601">
      <w:pPr>
        <w:tabs>
          <w:tab w:val="left" w:pos="10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19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20</w:t>
      </w:r>
    </w:p>
    <w:p w:rsidR="003634E4" w:rsidRDefault="003634E4" w:rsidP="003634E4">
      <w:pPr>
        <w:tabs>
          <w:tab w:val="left" w:pos="426"/>
          <w:tab w:val="left" w:pos="3900"/>
          <w:tab w:val="left" w:pos="5954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229235</wp:posOffset>
            </wp:positionV>
            <wp:extent cx="3238500" cy="2343150"/>
            <wp:effectExtent l="19050" t="0" r="0" b="0"/>
            <wp:wrapNone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634E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229235</wp:posOffset>
            </wp:positionV>
            <wp:extent cx="3238500" cy="2343150"/>
            <wp:effectExtent l="19050" t="0" r="0" b="0"/>
            <wp:wrapNone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7270BC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21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22</w:t>
      </w:r>
    </w:p>
    <w:p w:rsidR="003634E4" w:rsidRPr="00A50601" w:rsidRDefault="003634E4" w:rsidP="003634E4">
      <w:pPr>
        <w:tabs>
          <w:tab w:val="left" w:pos="426"/>
          <w:tab w:val="left" w:pos="3900"/>
          <w:tab w:val="left" w:pos="5954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141605</wp:posOffset>
            </wp:positionV>
            <wp:extent cx="3238500" cy="2343150"/>
            <wp:effectExtent l="19050" t="0" r="0" b="0"/>
            <wp:wrapNone/>
            <wp:docPr id="31" name="Рисунок 31" descr="https://balakovo.space/upload/img/12779/photos/big/1599c3c8a7822c1061e534755deb5c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balakovo.space/upload/img/12779/photos/big/1599c3c8a7822c1061e534755deb5cb3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141605</wp:posOffset>
            </wp:positionV>
            <wp:extent cx="3238500" cy="2343150"/>
            <wp:effectExtent l="19050" t="0" r="0" b="0"/>
            <wp:wrapNone/>
            <wp:docPr id="30" name="Рисунок 1" descr="https://img3.nevesta.info/thumb/content/photo/260400/260367/201311/1591221/1591221_d1vnbpacwkggoscoo.jpg?thumb_params=TJVONd50ejpMb_whe_INAG_b_wE=/fit-in/890x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mg3.nevesta.info/thumb/content/photo/260400/260367/201311/1591221/1591221_d1vnbpacwkggoscoo.jpg?thumb_params=TJVONd50ejpMb_whe_INAG_b_wE=/fit-in/890x1780"/>
                    <pic:cNvPicPr/>
                  </pic:nvPicPr>
                  <pic:blipFill>
                    <a:blip r:embed="rId13"/>
                    <a:srcRect l="9301" t="10554" r="10362" b="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23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24</w:t>
      </w:r>
    </w:p>
    <w:p w:rsidR="003634E4" w:rsidRDefault="007270BC" w:rsidP="007270BC">
      <w:pPr>
        <w:tabs>
          <w:tab w:val="left" w:pos="426"/>
          <w:tab w:val="left" w:pos="3900"/>
          <w:tab w:val="left" w:pos="5954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168910</wp:posOffset>
            </wp:positionV>
            <wp:extent cx="3238500" cy="2343150"/>
            <wp:effectExtent l="19050" t="0" r="0" b="0"/>
            <wp:wrapNone/>
            <wp:docPr id="33" name="Рисунок 33" descr="http://mtdata.ru/u25/photo1A38/20693269832-0/origina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mtdata.ru/u25/photo1A38/20693269832-0/original.jpe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4E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168910</wp:posOffset>
            </wp:positionV>
            <wp:extent cx="3238500" cy="2343150"/>
            <wp:effectExtent l="19050" t="0" r="0" b="0"/>
            <wp:wrapNone/>
            <wp:docPr id="32" name="Рисунок 32" descr="http://balakovo-gorod.ru/img/balakovo_krasiviy_balakovo_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balakovo-gorod.ru/img/balakovo_krasiviy_balakovo_32.jpg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2235"/>
          <w:tab w:val="left" w:pos="3900"/>
          <w:tab w:val="left" w:pos="7797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0BC" w:rsidRDefault="007270BC" w:rsidP="003634E4">
      <w:pPr>
        <w:tabs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634E4" w:rsidRDefault="003634E4" w:rsidP="007270BC">
      <w:pPr>
        <w:tabs>
          <w:tab w:val="left" w:pos="426"/>
          <w:tab w:val="left" w:pos="3900"/>
          <w:tab w:val="left" w:pos="779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Слайд </w:t>
      </w:r>
      <w:r w:rsidR="007270BC">
        <w:rPr>
          <w:rFonts w:ascii="Times New Roman" w:hAnsi="Times New Roman" w:cs="Times New Roman"/>
          <w:b/>
          <w:color w:val="002060"/>
          <w:sz w:val="28"/>
          <w:szCs w:val="28"/>
        </w:rPr>
        <w:t>25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</w:t>
      </w:r>
      <w:r w:rsidRPr="001914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Слайд </w:t>
      </w:r>
      <w:r w:rsidR="007270BC">
        <w:rPr>
          <w:rFonts w:ascii="Times New Roman" w:hAnsi="Times New Roman" w:cs="Times New Roman"/>
          <w:b/>
          <w:color w:val="002060"/>
          <w:sz w:val="28"/>
          <w:szCs w:val="28"/>
        </w:rPr>
        <w:t>26</w:t>
      </w:r>
    </w:p>
    <w:p w:rsidR="007270BC" w:rsidRDefault="007270BC" w:rsidP="007270BC">
      <w:pPr>
        <w:tabs>
          <w:tab w:val="left" w:pos="426"/>
          <w:tab w:val="left" w:pos="1047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48260</wp:posOffset>
            </wp:positionV>
            <wp:extent cx="3238500" cy="2343150"/>
            <wp:effectExtent l="19050" t="0" r="0" b="0"/>
            <wp:wrapNone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15" r="14500" b="2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270B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48260</wp:posOffset>
            </wp:positionV>
            <wp:extent cx="3238500" cy="2343150"/>
            <wp:effectExtent l="19050" t="0" r="0" b="0"/>
            <wp:wrapNone/>
            <wp:docPr id="34" name="Рисунок 34" descr="https://pp.userapi.com/c824204/v824204670/4eeb7/3e7BDP5z8C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pp.userapi.com/c824204/v824204670/4eeb7/3e7BDP5z8Cw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0BC" w:rsidRPr="007270BC" w:rsidRDefault="007270BC" w:rsidP="007270BC">
      <w:pPr>
        <w:rPr>
          <w:rFonts w:ascii="Times New Roman" w:hAnsi="Times New Roman" w:cs="Times New Roman"/>
        </w:rPr>
      </w:pPr>
    </w:p>
    <w:p w:rsidR="007270BC" w:rsidRPr="007270BC" w:rsidRDefault="007270BC" w:rsidP="007270BC">
      <w:pPr>
        <w:rPr>
          <w:rFonts w:ascii="Times New Roman" w:hAnsi="Times New Roman" w:cs="Times New Roman"/>
        </w:rPr>
      </w:pPr>
    </w:p>
    <w:p w:rsidR="007270BC" w:rsidRPr="007270BC" w:rsidRDefault="007270BC" w:rsidP="007270BC">
      <w:pPr>
        <w:rPr>
          <w:rFonts w:ascii="Times New Roman" w:hAnsi="Times New Roman" w:cs="Times New Roman"/>
        </w:rPr>
      </w:pPr>
    </w:p>
    <w:p w:rsidR="007270BC" w:rsidRPr="007270BC" w:rsidRDefault="007270BC" w:rsidP="007270BC">
      <w:pPr>
        <w:rPr>
          <w:rFonts w:ascii="Times New Roman" w:hAnsi="Times New Roman" w:cs="Times New Roman"/>
        </w:rPr>
      </w:pPr>
    </w:p>
    <w:p w:rsidR="007270BC" w:rsidRPr="007270BC" w:rsidRDefault="007270BC" w:rsidP="007270BC">
      <w:pPr>
        <w:rPr>
          <w:rFonts w:ascii="Times New Roman" w:hAnsi="Times New Roman" w:cs="Times New Roman"/>
        </w:rPr>
      </w:pPr>
    </w:p>
    <w:p w:rsidR="007270BC" w:rsidRDefault="007270BC" w:rsidP="007270BC">
      <w:pPr>
        <w:jc w:val="center"/>
        <w:rPr>
          <w:rFonts w:ascii="Times New Roman" w:hAnsi="Times New Roman" w:cs="Times New Roman"/>
        </w:rPr>
      </w:pPr>
    </w:p>
    <w:p w:rsidR="007270BC" w:rsidRDefault="007270BC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jc w:val="right"/>
        <w:rPr>
          <w:rFonts w:ascii="Times New Roman" w:hAnsi="Times New Roman" w:cs="Times New Roman"/>
        </w:rPr>
      </w:pPr>
    </w:p>
    <w:p w:rsidR="003072B3" w:rsidRDefault="003072B3" w:rsidP="003072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72"/>
        </w:rPr>
        <w:lastRenderedPageBreak/>
        <w:t>«Необычное путешествие</w:t>
      </w:r>
      <w:r w:rsidRPr="0021047E">
        <w:rPr>
          <w:b/>
          <w:sz w:val="72"/>
        </w:rPr>
        <w:t>»</w:t>
      </w:r>
    </w:p>
    <w:p w:rsidR="003072B3" w:rsidRPr="007164B4" w:rsidRDefault="003072B3" w:rsidP="003072B3">
      <w:pPr>
        <w:spacing w:after="0"/>
        <w:rPr>
          <w:b/>
          <w:sz w:val="72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 </w:t>
      </w:r>
      <w:r w:rsidRPr="007164B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204">
        <w:rPr>
          <w:rFonts w:ascii="Times New Roman" w:hAnsi="Times New Roman" w:cs="Times New Roman"/>
          <w:sz w:val="28"/>
          <w:szCs w:val="28"/>
        </w:rPr>
        <w:t>формирование представлений о родном городе.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204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Расширять знания детей о своей "малой родине", достопримечательностях города,  улицах,  общественных зданиях , закреплять знания домашнего адреса.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204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Воспитывать у детей любовь к родному городу уважительное отношение к сверстникам, умение слушать рассказ товарища.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Pr="00DB3204">
        <w:rPr>
          <w:rFonts w:ascii="Times New Roman" w:hAnsi="Times New Roman" w:cs="Times New Roman"/>
          <w:sz w:val="28"/>
          <w:szCs w:val="28"/>
        </w:rPr>
        <w:t xml:space="preserve"> Развивать связную речь через ответы на вопросы.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 Развивать у детей память, внимание, мышление, любознательность; 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20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беседа о родном городе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Материал и оборудование: Слайды-фотографии родного города, улиц города, Снеговик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 из мультфильма "холодное сердце"  конверты с разрезными картинками «достопримечательности и улицы города», компьютер.</w:t>
      </w:r>
    </w:p>
    <w:p w:rsidR="003072B3" w:rsidRDefault="003072B3" w:rsidP="003072B3">
      <w:pPr>
        <w:tabs>
          <w:tab w:val="left" w:pos="27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b/>
          <w:sz w:val="28"/>
          <w:szCs w:val="28"/>
        </w:rPr>
        <w:t>Ход занятия.</w:t>
      </w:r>
      <w:r w:rsidRPr="00DB3204">
        <w:rPr>
          <w:rFonts w:ascii="Times New Roman" w:hAnsi="Times New Roman" w:cs="Times New Roman"/>
          <w:sz w:val="28"/>
          <w:szCs w:val="28"/>
        </w:rPr>
        <w:t xml:space="preserve"> </w:t>
      </w:r>
      <w:r w:rsidRPr="00DB3204">
        <w:rPr>
          <w:rFonts w:ascii="Times New Roman" w:hAnsi="Times New Roman" w:cs="Times New Roman"/>
          <w:sz w:val="28"/>
          <w:szCs w:val="28"/>
        </w:rPr>
        <w:br/>
        <w:t>Дети  стоят  в кругу.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B3204">
        <w:rPr>
          <w:rFonts w:ascii="Times New Roman" w:hAnsi="Times New Roman" w:cs="Times New Roman"/>
          <w:sz w:val="28"/>
          <w:szCs w:val="28"/>
        </w:rPr>
        <w:t xml:space="preserve"> Ребята, какое у вас сегодня настроение?(ответы детей)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204">
        <w:rPr>
          <w:rFonts w:ascii="Times New Roman" w:hAnsi="Times New Roman" w:cs="Times New Roman"/>
          <w:sz w:val="28"/>
          <w:szCs w:val="28"/>
        </w:rPr>
        <w:t xml:space="preserve">у меня хорошее. Посмотрите, у меня в руке клубочек, но не простой, а волшебный. Мы будем передавать его и вложим в него наше хорошее настроение. </w:t>
      </w:r>
      <w:r w:rsidRPr="00DB3204">
        <w:rPr>
          <w:rFonts w:ascii="Times New Roman" w:hAnsi="Times New Roman" w:cs="Times New Roman"/>
          <w:sz w:val="28"/>
          <w:szCs w:val="28"/>
        </w:rPr>
        <w:br/>
      </w:r>
      <w:r w:rsidRPr="00DB3204">
        <w:rPr>
          <w:rFonts w:ascii="Times New Roman" w:hAnsi="Times New Roman" w:cs="Times New Roman"/>
          <w:i/>
          <w:sz w:val="28"/>
          <w:szCs w:val="28"/>
        </w:rPr>
        <w:t>Дети передают клубочек.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B3204">
        <w:rPr>
          <w:rFonts w:ascii="Times New Roman" w:hAnsi="Times New Roman" w:cs="Times New Roman"/>
          <w:sz w:val="28"/>
          <w:szCs w:val="28"/>
        </w:rPr>
        <w:t>А теперь закройте глаза. Откройте глаза и  посмотрите, что стало с нашим клубочком (ответы детей). Мы передали ему свое настроение, и он стал большим.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B3204">
        <w:rPr>
          <w:rFonts w:ascii="Times New Roman" w:hAnsi="Times New Roman" w:cs="Times New Roman"/>
          <w:i/>
          <w:sz w:val="28"/>
          <w:szCs w:val="28"/>
        </w:rPr>
        <w:t>Раздаётся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зимняя музыка, песня вьюги, ме</w:t>
      </w:r>
      <w:r w:rsidRPr="00DB3204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DB3204">
        <w:rPr>
          <w:rFonts w:ascii="Times New Roman" w:hAnsi="Times New Roman" w:cs="Times New Roman"/>
          <w:i/>
          <w:sz w:val="28"/>
          <w:szCs w:val="28"/>
        </w:rPr>
        <w:t xml:space="preserve">ли, появляется снеговик </w:t>
      </w:r>
      <w:proofErr w:type="spellStart"/>
      <w:r w:rsidRPr="00DB3204">
        <w:rPr>
          <w:rFonts w:ascii="Times New Roman" w:hAnsi="Times New Roman" w:cs="Times New Roman"/>
          <w:i/>
          <w:sz w:val="28"/>
          <w:szCs w:val="28"/>
        </w:rPr>
        <w:t>Олоф</w:t>
      </w:r>
      <w:proofErr w:type="spellEnd"/>
      <w:r w:rsidRPr="00DB3204">
        <w:rPr>
          <w:rFonts w:ascii="Times New Roman" w:hAnsi="Times New Roman" w:cs="Times New Roman"/>
          <w:i/>
          <w:sz w:val="28"/>
          <w:szCs w:val="28"/>
        </w:rPr>
        <w:t xml:space="preserve"> из мультфильма «Холодное сердце.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Здравствуйте ребята, вы меня узнали? Я снеговик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>, я всегда попадаю в разные истории.  Куда же я сейчас попал, скажите мне, пожалуйста.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B3204">
        <w:rPr>
          <w:rFonts w:ascii="Times New Roman" w:hAnsi="Times New Roman" w:cs="Times New Roman"/>
          <w:sz w:val="28"/>
          <w:szCs w:val="28"/>
        </w:rPr>
        <w:t>ебята давайте расскажем снеговику, куда он попал (ответы детей).</w:t>
      </w:r>
    </w:p>
    <w:p w:rsidR="003072B3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B3204">
        <w:rPr>
          <w:rFonts w:ascii="Times New Roman" w:hAnsi="Times New Roman" w:cs="Times New Roman"/>
          <w:i/>
          <w:sz w:val="28"/>
          <w:szCs w:val="28"/>
        </w:rPr>
        <w:t>На экране 1 слайд фотография города Балаково.</w:t>
      </w:r>
    </w:p>
    <w:p w:rsidR="003072B3" w:rsidRPr="007164B4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DB3204">
        <w:rPr>
          <w:rFonts w:ascii="Times New Roman" w:hAnsi="Times New Roman" w:cs="Times New Roman"/>
          <w:sz w:val="28"/>
          <w:szCs w:val="28"/>
        </w:rPr>
        <w:t xml:space="preserve"> Я очень люблю путешествовать, а в вашем городе я ещё никогда не был, и хотел бы с ним познакомиться.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>, предлагаю  вместе с ребятами  отправиться в путешествие по городу. Мы посетим с вами улицы и  достопримечательности нашего города.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Ребята, скажите, на чём можно отправиться в путешествие? (ответы детей)</w:t>
      </w:r>
    </w:p>
    <w:p w:rsidR="003072B3" w:rsidRPr="000A6428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DB3204">
        <w:rPr>
          <w:rFonts w:ascii="Times New Roman" w:hAnsi="Times New Roman" w:cs="Times New Roman"/>
          <w:sz w:val="28"/>
          <w:szCs w:val="28"/>
        </w:rPr>
        <w:t xml:space="preserve"> же не простой снеговик, а волшебный на улице зима и поэтому предлагаю отправиться в  путешествие  на волшебных санях. Вы согласны? (ответы детей)</w:t>
      </w:r>
      <w:r w:rsidRPr="000A642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72B3" w:rsidRPr="000A6428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Мои санки едут сами,</w:t>
      </w:r>
      <w:r w:rsidRPr="00DB3204">
        <w:rPr>
          <w:rFonts w:ascii="Times New Roman" w:hAnsi="Times New Roman" w:cs="Times New Roman"/>
          <w:sz w:val="28"/>
          <w:szCs w:val="28"/>
        </w:rPr>
        <w:br/>
        <w:t>Без мотора, без коня,</w:t>
      </w:r>
      <w:r w:rsidRPr="00DB3204">
        <w:rPr>
          <w:rFonts w:ascii="Times New Roman" w:hAnsi="Times New Roman" w:cs="Times New Roman"/>
          <w:sz w:val="28"/>
          <w:szCs w:val="28"/>
        </w:rPr>
        <w:br/>
        <w:t>То и дело мои санки</w:t>
      </w:r>
      <w:r w:rsidRPr="00DB3204">
        <w:rPr>
          <w:rFonts w:ascii="Times New Roman" w:hAnsi="Times New Roman" w:cs="Times New Roman"/>
          <w:sz w:val="28"/>
          <w:szCs w:val="28"/>
        </w:rPr>
        <w:br/>
        <w:t>Убегают от меня.</w:t>
      </w:r>
      <w:r w:rsidRPr="00DB3204">
        <w:rPr>
          <w:rFonts w:ascii="Times New Roman" w:hAnsi="Times New Roman" w:cs="Times New Roman"/>
          <w:sz w:val="28"/>
          <w:szCs w:val="28"/>
        </w:rPr>
        <w:br/>
      </w:r>
      <w:r w:rsidRPr="00DB3204">
        <w:rPr>
          <w:rFonts w:ascii="Times New Roman" w:hAnsi="Times New Roman" w:cs="Times New Roman"/>
          <w:sz w:val="28"/>
          <w:szCs w:val="28"/>
        </w:rPr>
        <w:lastRenderedPageBreak/>
        <w:t>Не успею сесть верхом,</w:t>
      </w:r>
      <w:r w:rsidRPr="00DB3204">
        <w:rPr>
          <w:rFonts w:ascii="Times New Roman" w:hAnsi="Times New Roman" w:cs="Times New Roman"/>
          <w:sz w:val="28"/>
          <w:szCs w:val="28"/>
        </w:rPr>
        <w:br/>
        <w:t>Санки — с места и бегом…</w:t>
      </w:r>
      <w:r w:rsidRPr="000A642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72B3" w:rsidRPr="000A6428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428">
        <w:rPr>
          <w:rFonts w:ascii="Times New Roman" w:hAnsi="Times New Roman" w:cs="Times New Roman"/>
          <w:i/>
          <w:sz w:val="28"/>
          <w:szCs w:val="28"/>
        </w:rPr>
        <w:t xml:space="preserve">Звучит музыка, на экране появляются красивые сани  слайд 2  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Занимайте свои места, отправляемся в путешествие.</w:t>
      </w:r>
    </w:p>
    <w:p w:rsidR="003072B3" w:rsidRPr="000A6428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428">
        <w:rPr>
          <w:rFonts w:ascii="Times New Roman" w:hAnsi="Times New Roman" w:cs="Times New Roman"/>
          <w:i/>
          <w:sz w:val="28"/>
          <w:szCs w:val="28"/>
        </w:rPr>
        <w:t>Дети садятся на заранее расставленные стульчики.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 Мы в сани дружно сели </w:t>
      </w:r>
      <w:r w:rsidRPr="00DB3204">
        <w:rPr>
          <w:rFonts w:ascii="Times New Roman" w:hAnsi="Times New Roman" w:cs="Times New Roman"/>
          <w:sz w:val="28"/>
          <w:szCs w:val="28"/>
        </w:rPr>
        <w:br/>
        <w:t>И сани по дороге быстро полетели.</w:t>
      </w:r>
    </w:p>
    <w:p w:rsidR="003072B3" w:rsidRPr="000A6428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428">
        <w:rPr>
          <w:rFonts w:ascii="Times New Roman" w:hAnsi="Times New Roman" w:cs="Times New Roman"/>
          <w:i/>
          <w:sz w:val="28"/>
          <w:szCs w:val="28"/>
        </w:rPr>
        <w:t>(звучит музыка, звук бубенцов).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Мы начинаем наше путешествие с улицы Ленина (</w:t>
      </w:r>
      <w:r w:rsidRPr="000A6428">
        <w:rPr>
          <w:rFonts w:ascii="Times New Roman" w:hAnsi="Times New Roman" w:cs="Times New Roman"/>
          <w:i/>
          <w:sz w:val="28"/>
          <w:szCs w:val="28"/>
        </w:rPr>
        <w:t xml:space="preserve">слайд №3). </w:t>
      </w:r>
      <w:r w:rsidRPr="00DB3204">
        <w:rPr>
          <w:rFonts w:ascii="Times New Roman" w:hAnsi="Times New Roman" w:cs="Times New Roman"/>
          <w:sz w:val="28"/>
          <w:szCs w:val="28"/>
        </w:rPr>
        <w:t>На лице Ленина расположены магазины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 №4),</w:t>
      </w:r>
      <w:r w:rsidRPr="00DB3204">
        <w:rPr>
          <w:rFonts w:ascii="Times New Roman" w:hAnsi="Times New Roman" w:cs="Times New Roman"/>
          <w:sz w:val="28"/>
          <w:szCs w:val="28"/>
        </w:rPr>
        <w:t xml:space="preserve"> сбербанк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 №5),</w:t>
      </w:r>
      <w:r w:rsidRPr="00DB3204">
        <w:rPr>
          <w:rFonts w:ascii="Times New Roman" w:hAnsi="Times New Roman" w:cs="Times New Roman"/>
          <w:sz w:val="28"/>
          <w:szCs w:val="28"/>
        </w:rPr>
        <w:t xml:space="preserve"> библиотека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 №6)</w:t>
      </w:r>
      <w:r w:rsidRPr="00DB3204">
        <w:rPr>
          <w:rFonts w:ascii="Times New Roman" w:hAnsi="Times New Roman" w:cs="Times New Roman"/>
          <w:sz w:val="28"/>
          <w:szCs w:val="28"/>
        </w:rPr>
        <w:t xml:space="preserve"> и много многоэтажных жилых домов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слайд№7).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Ребята будьте внимательны, мы с вами сейчас будем проезжать дома, где живут некоторые из ребят. Посмотрите внимательно, чей мы с вами проезжаем дом?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 №8, если никто из детей не узнаёт свой дом, воспитатель называет ребёнка).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-Варя расскажи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Олофу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>, где ты живёшь? (</w:t>
      </w:r>
      <w:r w:rsidRPr="000A6428">
        <w:rPr>
          <w:rFonts w:ascii="Times New Roman" w:hAnsi="Times New Roman" w:cs="Times New Roman"/>
          <w:i/>
          <w:sz w:val="28"/>
          <w:szCs w:val="28"/>
        </w:rPr>
        <w:t>называет свой домашний адрес</w:t>
      </w:r>
      <w:r w:rsidRPr="00DB3204">
        <w:rPr>
          <w:rFonts w:ascii="Times New Roman" w:hAnsi="Times New Roman" w:cs="Times New Roman"/>
          <w:sz w:val="28"/>
          <w:szCs w:val="28"/>
        </w:rPr>
        <w:t>).</w:t>
      </w:r>
    </w:p>
    <w:p w:rsidR="003072B3" w:rsidRPr="000A6428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6428">
        <w:rPr>
          <w:rFonts w:ascii="Times New Roman" w:hAnsi="Times New Roman" w:cs="Times New Roman"/>
          <w:i/>
          <w:sz w:val="28"/>
          <w:szCs w:val="28"/>
        </w:rPr>
        <w:t>(звучит музыка, звук бубенцов).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-Едем дальше и перед нами снова дом кого- то из ребят. Чей это дом? 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-Влад  расскажи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Олофу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, где ты живёшь? </w:t>
      </w:r>
      <w:r w:rsidRPr="000A6428">
        <w:rPr>
          <w:rFonts w:ascii="Times New Roman" w:hAnsi="Times New Roman" w:cs="Times New Roman"/>
          <w:i/>
          <w:sz w:val="28"/>
          <w:szCs w:val="28"/>
        </w:rPr>
        <w:t>(называет свой домашний адрес).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(</w:t>
      </w:r>
      <w:r w:rsidRPr="000A6428">
        <w:rPr>
          <w:rFonts w:ascii="Times New Roman" w:hAnsi="Times New Roman" w:cs="Times New Roman"/>
          <w:i/>
          <w:sz w:val="28"/>
          <w:szCs w:val="28"/>
        </w:rPr>
        <w:t>звучит музыка, звук бубенцов</w:t>
      </w:r>
      <w:r w:rsidRPr="00DB3204">
        <w:rPr>
          <w:rFonts w:ascii="Times New Roman" w:hAnsi="Times New Roman" w:cs="Times New Roman"/>
          <w:sz w:val="28"/>
          <w:szCs w:val="28"/>
        </w:rPr>
        <w:t>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Сейчас мы поворачиваем на улицу Академика Жук 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28">
        <w:rPr>
          <w:rFonts w:ascii="Times New Roman" w:hAnsi="Times New Roman" w:cs="Times New Roman"/>
          <w:i/>
          <w:sz w:val="28"/>
          <w:szCs w:val="28"/>
        </w:rPr>
        <w:t>(слайд №10).</w:t>
      </w:r>
      <w:r w:rsidRPr="00DB3204">
        <w:rPr>
          <w:rFonts w:ascii="Times New Roman" w:hAnsi="Times New Roman" w:cs="Times New Roman"/>
          <w:sz w:val="28"/>
          <w:szCs w:val="28"/>
        </w:rPr>
        <w:t xml:space="preserve"> На улицы Академика Жук так же расположены магазины. </w:t>
      </w:r>
      <w:r w:rsidRPr="000A6428">
        <w:rPr>
          <w:rFonts w:ascii="Times New Roman" w:hAnsi="Times New Roman" w:cs="Times New Roman"/>
          <w:i/>
          <w:sz w:val="28"/>
          <w:szCs w:val="28"/>
        </w:rPr>
        <w:t>(слайд №11),</w:t>
      </w:r>
      <w:r w:rsidRPr="00DB3204">
        <w:rPr>
          <w:rFonts w:ascii="Times New Roman" w:hAnsi="Times New Roman" w:cs="Times New Roman"/>
          <w:sz w:val="28"/>
          <w:szCs w:val="28"/>
        </w:rPr>
        <w:t xml:space="preserve"> но дома не такие высокие в основном двух и трёх этажные. </w:t>
      </w:r>
      <w:r w:rsidRPr="000A6428">
        <w:rPr>
          <w:rFonts w:ascii="Times New Roman" w:hAnsi="Times New Roman" w:cs="Times New Roman"/>
          <w:i/>
          <w:sz w:val="28"/>
          <w:szCs w:val="28"/>
        </w:rPr>
        <w:t>(слайд №12),</w:t>
      </w:r>
      <w:r w:rsidRPr="00DB3204">
        <w:rPr>
          <w:rFonts w:ascii="Times New Roman" w:hAnsi="Times New Roman" w:cs="Times New Roman"/>
          <w:sz w:val="28"/>
          <w:szCs w:val="28"/>
        </w:rPr>
        <w:t xml:space="preserve"> лишь несколько новых , высоких домов 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 №13</w:t>
      </w:r>
      <w:r w:rsidRPr="00DB3204">
        <w:rPr>
          <w:rFonts w:ascii="Times New Roman" w:hAnsi="Times New Roman" w:cs="Times New Roman"/>
          <w:sz w:val="28"/>
          <w:szCs w:val="28"/>
        </w:rPr>
        <w:t>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-Посмотрите внимательно, чей мы с вами проезжаем дом? (</w:t>
      </w:r>
      <w:r w:rsidRPr="000A6428">
        <w:rPr>
          <w:rFonts w:ascii="Times New Roman" w:hAnsi="Times New Roman" w:cs="Times New Roman"/>
          <w:i/>
          <w:sz w:val="28"/>
          <w:szCs w:val="28"/>
        </w:rPr>
        <w:t>слайд №14,если ребёнок затрудняется, воспитатель называет ребёнка</w:t>
      </w:r>
      <w:r w:rsidRPr="00DB3204">
        <w:rPr>
          <w:rFonts w:ascii="Times New Roman" w:hAnsi="Times New Roman" w:cs="Times New Roman"/>
          <w:sz w:val="28"/>
          <w:szCs w:val="28"/>
        </w:rPr>
        <w:t>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-Арина расскажи снеговику, где ты живёшь?  (</w:t>
      </w:r>
      <w:r w:rsidRPr="000A6428">
        <w:rPr>
          <w:rFonts w:ascii="Times New Roman" w:hAnsi="Times New Roman" w:cs="Times New Roman"/>
          <w:i/>
          <w:sz w:val="28"/>
          <w:szCs w:val="28"/>
        </w:rPr>
        <w:t>называет свой домашний адрес).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9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Теперь мы на улице Факел Социализма (</w:t>
      </w:r>
      <w:r w:rsidRPr="00007A9C">
        <w:rPr>
          <w:rFonts w:ascii="Times New Roman" w:hAnsi="Times New Roman" w:cs="Times New Roman"/>
          <w:i/>
          <w:sz w:val="28"/>
          <w:szCs w:val="28"/>
        </w:rPr>
        <w:t>слайд №15).</w:t>
      </w:r>
      <w:r w:rsidRPr="00DB3204">
        <w:rPr>
          <w:rFonts w:ascii="Times New Roman" w:hAnsi="Times New Roman" w:cs="Times New Roman"/>
          <w:sz w:val="28"/>
          <w:szCs w:val="28"/>
        </w:rPr>
        <w:t xml:space="preserve"> На улице Факел Социализма расположены магазины (</w:t>
      </w:r>
      <w:r w:rsidRPr="00007A9C">
        <w:rPr>
          <w:rFonts w:ascii="Times New Roman" w:hAnsi="Times New Roman" w:cs="Times New Roman"/>
          <w:i/>
          <w:sz w:val="28"/>
          <w:szCs w:val="28"/>
        </w:rPr>
        <w:t>слайд №16),</w:t>
      </w:r>
      <w:r w:rsidRPr="00DB3204">
        <w:rPr>
          <w:rFonts w:ascii="Times New Roman" w:hAnsi="Times New Roman" w:cs="Times New Roman"/>
          <w:sz w:val="28"/>
          <w:szCs w:val="28"/>
        </w:rPr>
        <w:t xml:space="preserve"> техникум (</w:t>
      </w:r>
      <w:r w:rsidRPr="00007A9C">
        <w:rPr>
          <w:rFonts w:ascii="Times New Roman" w:hAnsi="Times New Roman" w:cs="Times New Roman"/>
          <w:i/>
          <w:sz w:val="28"/>
          <w:szCs w:val="28"/>
        </w:rPr>
        <w:t>слайд № 17</w:t>
      </w:r>
      <w:r w:rsidRPr="00DB3204">
        <w:rPr>
          <w:rFonts w:ascii="Times New Roman" w:hAnsi="Times New Roman" w:cs="Times New Roman"/>
          <w:sz w:val="28"/>
          <w:szCs w:val="28"/>
        </w:rPr>
        <w:t>) и много многоэтажных домов(</w:t>
      </w:r>
      <w:r w:rsidRPr="00007A9C">
        <w:rPr>
          <w:rFonts w:ascii="Times New Roman" w:hAnsi="Times New Roman" w:cs="Times New Roman"/>
          <w:i/>
          <w:sz w:val="28"/>
          <w:szCs w:val="28"/>
        </w:rPr>
        <w:t>слайд №18</w:t>
      </w:r>
      <w:r w:rsidRPr="00DB320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-Мне кажется, что мы проезжаем дом, в котором кто-то из вас живёт, посмотрите, может  узнаете свой дом? (</w:t>
      </w:r>
      <w:r w:rsidRPr="00007A9C">
        <w:rPr>
          <w:rFonts w:ascii="Times New Roman" w:hAnsi="Times New Roman" w:cs="Times New Roman"/>
          <w:i/>
          <w:sz w:val="28"/>
          <w:szCs w:val="28"/>
        </w:rPr>
        <w:t>слайд №19,если ребёнок затрудняется, воспитатель называет ребёнка</w:t>
      </w:r>
      <w:r w:rsidRPr="00DB3204">
        <w:rPr>
          <w:rFonts w:ascii="Times New Roman" w:hAnsi="Times New Roman" w:cs="Times New Roman"/>
          <w:sz w:val="28"/>
          <w:szCs w:val="28"/>
        </w:rPr>
        <w:t>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-Алеша назови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Олофу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 свой адрес (называет свой домашний адрес).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9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Отправляемся дальше (</w:t>
      </w:r>
      <w:r w:rsidRPr="00007A9C">
        <w:rPr>
          <w:rFonts w:ascii="Times New Roman" w:hAnsi="Times New Roman" w:cs="Times New Roman"/>
          <w:i/>
          <w:sz w:val="28"/>
          <w:szCs w:val="28"/>
        </w:rPr>
        <w:t>звучит музыка, звук бубенцов появляется слайд №20).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9C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DB3204">
        <w:rPr>
          <w:rFonts w:ascii="Times New Roman" w:hAnsi="Times New Roman" w:cs="Times New Roman"/>
          <w:sz w:val="28"/>
          <w:szCs w:val="28"/>
        </w:rPr>
        <w:t xml:space="preserve"> Ребята мне кажется, я знаю, что это. Это детский парк. Здесь можно поиграть! Давайте поиграем в снежки!</w:t>
      </w:r>
    </w:p>
    <w:p w:rsidR="003072B3" w:rsidRPr="00007A9C" w:rsidRDefault="003072B3" w:rsidP="003072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7A9C">
        <w:rPr>
          <w:rFonts w:ascii="Times New Roman" w:hAnsi="Times New Roman" w:cs="Times New Roman"/>
          <w:b/>
          <w:sz w:val="28"/>
          <w:szCs w:val="28"/>
        </w:rPr>
        <w:t xml:space="preserve">Музыкальная </w:t>
      </w:r>
      <w:proofErr w:type="spellStart"/>
      <w:r w:rsidRPr="00007A9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07A9C">
        <w:rPr>
          <w:rFonts w:ascii="Times New Roman" w:hAnsi="Times New Roman" w:cs="Times New Roman"/>
          <w:b/>
          <w:sz w:val="28"/>
          <w:szCs w:val="28"/>
        </w:rPr>
        <w:t>: «Играем в снежки»</w:t>
      </w:r>
    </w:p>
    <w:p w:rsidR="003072B3" w:rsidRPr="00007A9C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 </w:t>
      </w:r>
      <w:r w:rsidRPr="00007A9C">
        <w:rPr>
          <w:rFonts w:ascii="Times New Roman" w:hAnsi="Times New Roman" w:cs="Times New Roman"/>
          <w:i/>
          <w:sz w:val="28"/>
          <w:szCs w:val="28"/>
        </w:rPr>
        <w:t>На экране появляются красивые сани  слайд 21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E1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 Наша экскурсия продолжается. Занимайте, свои места.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(</w:t>
      </w:r>
      <w:r w:rsidRPr="00007A9C">
        <w:rPr>
          <w:rFonts w:ascii="Times New Roman" w:hAnsi="Times New Roman" w:cs="Times New Roman"/>
          <w:i/>
          <w:sz w:val="28"/>
          <w:szCs w:val="28"/>
        </w:rPr>
        <w:t>звучит музыка, звук бубенцов).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9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B3204">
        <w:rPr>
          <w:rFonts w:ascii="Times New Roman" w:hAnsi="Times New Roman" w:cs="Times New Roman"/>
          <w:sz w:val="28"/>
          <w:szCs w:val="28"/>
        </w:rPr>
        <w:t xml:space="preserve">: С некоторыми улицами города мы снеговика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Олофа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 познакомили, а сейчас предлагаю вам отправиться по достопримечательностям нашего города. Вы согласны? (</w:t>
      </w:r>
      <w:r w:rsidRPr="00DC7E46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Мы в сани дружно сели </w:t>
      </w:r>
      <w:r w:rsidRPr="00DB3204">
        <w:rPr>
          <w:rFonts w:ascii="Times New Roman" w:hAnsi="Times New Roman" w:cs="Times New Roman"/>
          <w:sz w:val="28"/>
          <w:szCs w:val="28"/>
        </w:rPr>
        <w:br/>
        <w:t>И сани по дороге быстро полетели.</w:t>
      </w:r>
    </w:p>
    <w:p w:rsidR="003072B3" w:rsidRPr="00DC7E46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7E46">
        <w:rPr>
          <w:rFonts w:ascii="Times New Roman" w:hAnsi="Times New Roman" w:cs="Times New Roman"/>
          <w:i/>
          <w:sz w:val="28"/>
          <w:szCs w:val="28"/>
        </w:rPr>
        <w:lastRenderedPageBreak/>
        <w:t>(звучит музыка, звук бубенцов).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Первая наша остановка Театр Юного Зрителя (</w:t>
      </w:r>
      <w:r w:rsidRPr="00DC7E46">
        <w:rPr>
          <w:rFonts w:ascii="Times New Roman" w:hAnsi="Times New Roman" w:cs="Times New Roman"/>
          <w:i/>
          <w:sz w:val="28"/>
          <w:szCs w:val="28"/>
        </w:rPr>
        <w:t>слайд №22).</w:t>
      </w:r>
      <w:r w:rsidRPr="00DB3204">
        <w:rPr>
          <w:rFonts w:ascii="Times New Roman" w:hAnsi="Times New Roman" w:cs="Times New Roman"/>
          <w:sz w:val="28"/>
          <w:szCs w:val="28"/>
        </w:rPr>
        <w:t xml:space="preserve"> Наш театр известен не только в Балаково, но и за его пределами. Артисты нашего театра не раз становились участниками разных фестивалей.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B3204">
        <w:rPr>
          <w:rFonts w:ascii="Times New Roman" w:hAnsi="Times New Roman" w:cs="Times New Roman"/>
          <w:sz w:val="28"/>
          <w:szCs w:val="28"/>
        </w:rPr>
        <w:t>: Ребята, кто-нибудь из вас был здесь? (</w:t>
      </w:r>
      <w:r w:rsidRPr="00DC7E46">
        <w:rPr>
          <w:rFonts w:ascii="Times New Roman" w:hAnsi="Times New Roman" w:cs="Times New Roman"/>
          <w:i/>
          <w:sz w:val="28"/>
          <w:szCs w:val="28"/>
        </w:rPr>
        <w:t>ответы детей).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Как вы думаете, люди, каких профессий работают в театре? (</w:t>
      </w:r>
      <w:r w:rsidRPr="00DC7E46">
        <w:rPr>
          <w:rFonts w:ascii="Times New Roman" w:hAnsi="Times New Roman" w:cs="Times New Roman"/>
          <w:i/>
          <w:sz w:val="28"/>
          <w:szCs w:val="28"/>
        </w:rPr>
        <w:t>ответы детей).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B3204">
        <w:rPr>
          <w:rFonts w:ascii="Times New Roman" w:hAnsi="Times New Roman" w:cs="Times New Roman"/>
          <w:sz w:val="28"/>
          <w:szCs w:val="28"/>
        </w:rPr>
        <w:t>олодцы, правильно. Ребята, если вы помните артисты театра не раз приходили к нам в гости в детский сад и показывали очень интересные спектакли.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Отправляемся дальше (</w:t>
      </w:r>
      <w:r w:rsidRPr="00DC7E46">
        <w:rPr>
          <w:rFonts w:ascii="Times New Roman" w:hAnsi="Times New Roman" w:cs="Times New Roman"/>
          <w:i/>
          <w:sz w:val="28"/>
          <w:szCs w:val="28"/>
        </w:rPr>
        <w:t>звучит музыка, звук бубенцов).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Перед нами Аллея героев (</w:t>
      </w:r>
      <w:r w:rsidRPr="00DC7E46">
        <w:rPr>
          <w:rFonts w:ascii="Times New Roman" w:hAnsi="Times New Roman" w:cs="Times New Roman"/>
          <w:i/>
          <w:sz w:val="28"/>
          <w:szCs w:val="28"/>
        </w:rPr>
        <w:t>слайд №23</w:t>
      </w:r>
      <w:r w:rsidRPr="00DB3204">
        <w:rPr>
          <w:rFonts w:ascii="Times New Roman" w:hAnsi="Times New Roman" w:cs="Times New Roman"/>
          <w:sz w:val="28"/>
          <w:szCs w:val="28"/>
        </w:rPr>
        <w:t>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Аллея героев - главное место почитания воинов погибших в войне.  Для местных жителей это святое место, а для гостей города еще и достопримечательность города. Это редкий город, где памяти героев удостоена роскошная аллея.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На Аллее Героев есть два важных мемориала. Один из них – обелиск, где написаны имена павших воинов. Второй объект - Вечный огонь, к которому всегда возлагают цветы горожане и туристы (</w:t>
      </w:r>
      <w:r w:rsidRPr="00DC7E46">
        <w:rPr>
          <w:rFonts w:ascii="Times New Roman" w:hAnsi="Times New Roman" w:cs="Times New Roman"/>
          <w:i/>
          <w:sz w:val="28"/>
          <w:szCs w:val="28"/>
        </w:rPr>
        <w:t>слайд №24).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B3204">
        <w:rPr>
          <w:rFonts w:ascii="Times New Roman" w:hAnsi="Times New Roman" w:cs="Times New Roman"/>
          <w:sz w:val="28"/>
          <w:szCs w:val="28"/>
        </w:rPr>
        <w:t xml:space="preserve">: продолжаем наше путешествие </w:t>
      </w:r>
      <w:r w:rsidRPr="00DC7E46">
        <w:rPr>
          <w:rFonts w:ascii="Times New Roman" w:hAnsi="Times New Roman" w:cs="Times New Roman"/>
          <w:i/>
          <w:sz w:val="28"/>
          <w:szCs w:val="28"/>
        </w:rPr>
        <w:t>(звучит музыка, звук бубенцов).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3204">
        <w:rPr>
          <w:rFonts w:ascii="Times New Roman" w:hAnsi="Times New Roman" w:cs="Times New Roman"/>
          <w:sz w:val="28"/>
          <w:szCs w:val="28"/>
        </w:rPr>
        <w:t xml:space="preserve"> Музей Истории города Балаково(</w:t>
      </w:r>
      <w:r w:rsidRPr="00DC7E46">
        <w:rPr>
          <w:rFonts w:ascii="Times New Roman" w:hAnsi="Times New Roman" w:cs="Times New Roman"/>
          <w:i/>
          <w:sz w:val="28"/>
          <w:szCs w:val="28"/>
        </w:rPr>
        <w:t>слайд №25).</w:t>
      </w:r>
      <w:r w:rsidRPr="00DB3204">
        <w:rPr>
          <w:rFonts w:ascii="Times New Roman" w:hAnsi="Times New Roman" w:cs="Times New Roman"/>
          <w:sz w:val="28"/>
          <w:szCs w:val="28"/>
        </w:rPr>
        <w:t xml:space="preserve"> Здесь можно познакомиться с историей возникновения и развития нашего города Балаково. Если, ты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 и вы ребята, захотите больше узнать о нашем городе, то можете придти в этот музей, и вам расскажут много интересного о нашем городе. А наше путешествие подходит к концу и нам пора возвращаться в детский сад.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(</w:t>
      </w:r>
      <w:r w:rsidRPr="00DC7E46">
        <w:rPr>
          <w:rFonts w:ascii="Times New Roman" w:hAnsi="Times New Roman" w:cs="Times New Roman"/>
          <w:i/>
          <w:sz w:val="28"/>
          <w:szCs w:val="28"/>
        </w:rPr>
        <w:t>звучит музыка, звук бубенцов</w:t>
      </w:r>
      <w:r>
        <w:rPr>
          <w:rFonts w:ascii="Times New Roman" w:hAnsi="Times New Roman" w:cs="Times New Roman"/>
          <w:sz w:val="28"/>
          <w:szCs w:val="28"/>
        </w:rPr>
        <w:t xml:space="preserve">, детский сад </w:t>
      </w:r>
      <w:r>
        <w:rPr>
          <w:rFonts w:ascii="Times New Roman" w:hAnsi="Times New Roman" w:cs="Times New Roman"/>
          <w:i/>
          <w:sz w:val="28"/>
          <w:szCs w:val="28"/>
        </w:rPr>
        <w:t>слайд №25</w:t>
      </w:r>
      <w:r w:rsidRPr="00DC7E46">
        <w:rPr>
          <w:rFonts w:ascii="Times New Roman" w:hAnsi="Times New Roman" w:cs="Times New Roman"/>
          <w:i/>
          <w:sz w:val="28"/>
          <w:szCs w:val="28"/>
        </w:rPr>
        <w:t>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7E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B3204">
        <w:rPr>
          <w:rFonts w:ascii="Times New Roman" w:hAnsi="Times New Roman" w:cs="Times New Roman"/>
          <w:sz w:val="28"/>
          <w:szCs w:val="28"/>
        </w:rPr>
        <w:t xml:space="preserve">от мы с вами снова в детском саду. У меня есть волшебные картинки с достопримечательностями  нашего города, давайте подарим их на память снеговику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Олофу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>, но прежде чем их подарить мы должны научить его, их собирать, научим? (</w:t>
      </w:r>
      <w:r w:rsidRPr="00DC7E46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DB3204">
        <w:rPr>
          <w:rFonts w:ascii="Times New Roman" w:hAnsi="Times New Roman" w:cs="Times New Roman"/>
          <w:sz w:val="28"/>
          <w:szCs w:val="28"/>
        </w:rPr>
        <w:t xml:space="preserve">азойдитесь вокруг стола по два три человека и соберите разрезные картинки, тем самым напомнив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Олофу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 те места, которые мы с вами посетили.</w:t>
      </w:r>
    </w:p>
    <w:p w:rsidR="003072B3" w:rsidRPr="00DC7E46" w:rsidRDefault="003072B3" w:rsidP="00307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7E46">
        <w:rPr>
          <w:rFonts w:ascii="Times New Roman" w:hAnsi="Times New Roman" w:cs="Times New Roman"/>
          <w:i/>
          <w:sz w:val="28"/>
          <w:szCs w:val="28"/>
        </w:rPr>
        <w:t>(дети собирают разрезные картинки и называют, достопримечательности и улицы города и дарят снеговику)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DB3204">
        <w:rPr>
          <w:rFonts w:ascii="Times New Roman" w:hAnsi="Times New Roman" w:cs="Times New Roman"/>
          <w:sz w:val="28"/>
          <w:szCs w:val="28"/>
        </w:rPr>
        <w:t xml:space="preserve">не кажется, начинается метель и нам пора прощаться с нашим другом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Олофом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>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(</w:t>
      </w:r>
      <w:r w:rsidRPr="00634E1B">
        <w:rPr>
          <w:rFonts w:ascii="Times New Roman" w:hAnsi="Times New Roman" w:cs="Times New Roman"/>
          <w:i/>
          <w:sz w:val="28"/>
          <w:szCs w:val="28"/>
        </w:rPr>
        <w:t>Звучит зимняя музыка, песня вьюги, метели).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E1B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B3204">
        <w:rPr>
          <w:rFonts w:ascii="Times New Roman" w:hAnsi="Times New Roman" w:cs="Times New Roman"/>
          <w:sz w:val="28"/>
          <w:szCs w:val="28"/>
        </w:rPr>
        <w:t xml:space="preserve">етель усиливается и мне пора возвращаться. До свидания ребята! </w:t>
      </w:r>
    </w:p>
    <w:p w:rsidR="003072B3" w:rsidRPr="00634E1B" w:rsidRDefault="003072B3" w:rsidP="003072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4E1B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-Кто сегодня был у нас в гостях?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-Какие улицы и достопримечательности мы сегодня с вами посетили?</w:t>
      </w:r>
    </w:p>
    <w:p w:rsidR="003072B3" w:rsidRPr="00DB320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>-В каких из этих мест вы были с родителями?</w:t>
      </w:r>
    </w:p>
    <w:p w:rsidR="003072B3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3204">
        <w:rPr>
          <w:rFonts w:ascii="Times New Roman" w:hAnsi="Times New Roman" w:cs="Times New Roman"/>
          <w:sz w:val="28"/>
          <w:szCs w:val="28"/>
        </w:rPr>
        <w:t xml:space="preserve">-У меня на столе лежат смайлики одни весёлые, а другие грустные, если вам было интересно путешествовать с </w:t>
      </w:r>
      <w:proofErr w:type="spellStart"/>
      <w:r w:rsidRPr="00DB3204">
        <w:rPr>
          <w:rFonts w:ascii="Times New Roman" w:hAnsi="Times New Roman" w:cs="Times New Roman"/>
          <w:sz w:val="28"/>
          <w:szCs w:val="28"/>
        </w:rPr>
        <w:t>Олофом</w:t>
      </w:r>
      <w:proofErr w:type="spellEnd"/>
      <w:r w:rsidRPr="00DB3204">
        <w:rPr>
          <w:rFonts w:ascii="Times New Roman" w:hAnsi="Times New Roman" w:cs="Times New Roman"/>
          <w:sz w:val="28"/>
          <w:szCs w:val="28"/>
        </w:rPr>
        <w:t xml:space="preserve"> то возьмите, весёлы смайлик, а если не интересно, то грустный. </w:t>
      </w:r>
    </w:p>
    <w:p w:rsidR="003072B3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72B3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72B3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72B3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72B3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72B3" w:rsidRPr="007164B4" w:rsidRDefault="003072B3" w:rsidP="0030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sz w:val="48"/>
          <w:szCs w:val="48"/>
        </w:rPr>
        <w:t>Список литературы:</w:t>
      </w:r>
    </w:p>
    <w:p w:rsidR="003072B3" w:rsidRDefault="003072B3" w:rsidP="00307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1.Программа дошкольного образования от рождения до школы под редакцией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 С. Комаровой, М. А. Васильевой. М: Мозаика- синтез, 2015. – 368 с.</w:t>
      </w:r>
    </w:p>
    <w:p w:rsidR="003072B3" w:rsidRDefault="003072B3" w:rsidP="00307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Ознакомление с предметным и социальным окружением. Средняя группа М: Мозаика- синтез, 2015 – 96 с.  </w:t>
      </w:r>
    </w:p>
    <w:p w:rsidR="003072B3" w:rsidRDefault="003072B3" w:rsidP="003072B3">
      <w:pPr>
        <w:rPr>
          <w:rFonts w:ascii="Times New Roman" w:hAnsi="Times New Roman" w:cs="Times New Roman"/>
        </w:rPr>
      </w:pPr>
    </w:p>
    <w:p w:rsidR="00A50601" w:rsidRPr="007270BC" w:rsidRDefault="007270BC" w:rsidP="007270BC">
      <w:pPr>
        <w:tabs>
          <w:tab w:val="left" w:pos="5954"/>
          <w:tab w:val="left" w:pos="65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A50601" w:rsidRPr="007270BC" w:rsidSect="0019144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447" w:rsidRDefault="00191447" w:rsidP="00191447">
      <w:pPr>
        <w:spacing w:after="0" w:line="240" w:lineRule="auto"/>
      </w:pPr>
      <w:r>
        <w:separator/>
      </w:r>
    </w:p>
  </w:endnote>
  <w:endnote w:type="continuationSeparator" w:id="1">
    <w:p w:rsidR="00191447" w:rsidRDefault="00191447" w:rsidP="00191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447" w:rsidRDefault="00191447" w:rsidP="00191447">
      <w:pPr>
        <w:spacing w:after="0" w:line="240" w:lineRule="auto"/>
      </w:pPr>
      <w:r>
        <w:separator/>
      </w:r>
    </w:p>
  </w:footnote>
  <w:footnote w:type="continuationSeparator" w:id="1">
    <w:p w:rsidR="00191447" w:rsidRDefault="00191447" w:rsidP="00191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447"/>
    <w:rsid w:val="00170342"/>
    <w:rsid w:val="00191447"/>
    <w:rsid w:val="001C005D"/>
    <w:rsid w:val="001C4813"/>
    <w:rsid w:val="003072B3"/>
    <w:rsid w:val="00332944"/>
    <w:rsid w:val="003634E4"/>
    <w:rsid w:val="00603B8E"/>
    <w:rsid w:val="007270BC"/>
    <w:rsid w:val="007A07D7"/>
    <w:rsid w:val="009E268E"/>
    <w:rsid w:val="00A206F7"/>
    <w:rsid w:val="00A50601"/>
    <w:rsid w:val="00BE3757"/>
    <w:rsid w:val="00BF42F0"/>
    <w:rsid w:val="00D078AA"/>
    <w:rsid w:val="00D42075"/>
    <w:rsid w:val="00EC50B3"/>
    <w:rsid w:val="00FD4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4" type="connector" idref="#_x0000_s1037"/>
        <o:r id="V:Rule15" type="connector" idref="#_x0000_s1026"/>
        <o:r id="V:Rule16" type="connector" idref="#_x0000_s1029"/>
        <o:r id="V:Rule17" type="connector" idref="#_x0000_s1036"/>
        <o:r id="V:Rule18" type="connector" idref="#_x0000_s1038"/>
        <o:r id="V:Rule19" type="connector" idref="#_x0000_s1035"/>
        <o:r id="V:Rule20" type="connector" idref="#_x0000_s1034"/>
        <o:r id="V:Rule21" type="connector" idref="#_x0000_s1027"/>
        <o:r id="V:Rule22" type="connector" idref="#_x0000_s1028"/>
        <o:r id="V:Rule23" type="connector" idref="#_x0000_s1030"/>
        <o:r id="V:Rule24" type="connector" idref="#_x0000_s1031"/>
        <o:r id="V:Rule25" type="connector" idref="#_x0000_s1032"/>
        <o:r id="V:Rule2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1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1447"/>
  </w:style>
  <w:style w:type="paragraph" w:styleId="a5">
    <w:name w:val="footer"/>
    <w:basedOn w:val="a"/>
    <w:link w:val="a6"/>
    <w:uiPriority w:val="99"/>
    <w:semiHidden/>
    <w:unhideWhenUsed/>
    <w:rsid w:val="00191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1447"/>
  </w:style>
  <w:style w:type="paragraph" w:styleId="a7">
    <w:name w:val="Balloon Text"/>
    <w:basedOn w:val="a"/>
    <w:link w:val="a8"/>
    <w:uiPriority w:val="99"/>
    <w:semiHidden/>
    <w:unhideWhenUsed/>
    <w:rsid w:val="0019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ёу</cp:lastModifiedBy>
  <cp:revision>6</cp:revision>
  <dcterms:created xsi:type="dcterms:W3CDTF">2019-01-24T16:54:00Z</dcterms:created>
  <dcterms:modified xsi:type="dcterms:W3CDTF">2019-07-07T18:52:00Z</dcterms:modified>
</cp:coreProperties>
</file>