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8F" w:rsidRPr="00C83F7D" w:rsidRDefault="00C22F8F" w:rsidP="00C22F8F">
      <w:pPr>
        <w:ind w:left="-567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C22F8F" w:rsidRPr="006A0AC4" w:rsidRDefault="00C22F8F" w:rsidP="00C22F8F">
      <w:pPr>
        <w:ind w:left="-567" w:firstLine="1275"/>
        <w:rPr>
          <w:rFonts w:ascii="Times New Roman" w:eastAsia="Calibri" w:hAnsi="Times New Roman" w:cs="Times New Roman"/>
          <w:b/>
          <w:sz w:val="32"/>
          <w:szCs w:val="32"/>
          <w:lang w:bidi="ar-SA"/>
        </w:rPr>
      </w:pPr>
      <w:r w:rsidRPr="006A0AC4">
        <w:rPr>
          <w:rFonts w:ascii="Times New Roman" w:eastAsia="Calibri" w:hAnsi="Times New Roman" w:cs="Times New Roman"/>
          <w:b/>
          <w:sz w:val="32"/>
          <w:szCs w:val="32"/>
          <w:lang w:bidi="ar-SA"/>
        </w:rPr>
        <w:t xml:space="preserve">Конспект итогового занятия в старшей группе </w:t>
      </w:r>
    </w:p>
    <w:p w:rsidR="00C22F8F" w:rsidRPr="00C83F7D" w:rsidRDefault="00C22F8F" w:rsidP="00C22F8F">
      <w:pPr>
        <w:ind w:left="849" w:firstLine="1275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C83F7D">
        <w:rPr>
          <w:rFonts w:ascii="Times New Roman" w:eastAsia="Calibri" w:hAnsi="Times New Roman" w:cs="Times New Roman"/>
          <w:b/>
          <w:sz w:val="28"/>
          <w:szCs w:val="28"/>
          <w:lang w:bidi="ar-SA"/>
        </w:rPr>
        <w:t>«Что мы знаем о воде»</w:t>
      </w:r>
    </w:p>
    <w:p w:rsidR="00C22F8F" w:rsidRPr="00C83F7D" w:rsidRDefault="00C22F8F" w:rsidP="00C22F8F">
      <w:pPr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C22F8F" w:rsidRDefault="00C22F8F" w:rsidP="00C22F8F">
      <w:pPr>
        <w:ind w:left="-567"/>
        <w:rPr>
          <w:rFonts w:ascii="Times New Roman" w:eastAsia="Calibri" w:hAnsi="Times New Roman" w:cs="Times New Roman"/>
          <w:sz w:val="28"/>
          <w:szCs w:val="28"/>
          <w:lang w:bidi="ar-SA"/>
        </w:rPr>
      </w:pPr>
      <w:proofErr w:type="gramStart"/>
      <w:r w:rsidRPr="00C83F7D">
        <w:rPr>
          <w:rFonts w:ascii="Times New Roman" w:eastAsia="Calibri" w:hAnsi="Times New Roman" w:cs="Times New Roman"/>
          <w:sz w:val="28"/>
          <w:szCs w:val="28"/>
          <w:lang w:bidi="ar-SA"/>
        </w:rPr>
        <w:t>Прогр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аммное </w:t>
      </w:r>
      <w:r w:rsidRPr="00C83F7D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сод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ержание</w:t>
      </w:r>
      <w:proofErr w:type="gramEnd"/>
      <w:r w:rsidRPr="00C83F7D">
        <w:rPr>
          <w:rFonts w:ascii="Times New Roman" w:eastAsia="Calibri" w:hAnsi="Times New Roman" w:cs="Times New Roman"/>
          <w:sz w:val="28"/>
          <w:szCs w:val="28"/>
          <w:lang w:bidi="ar-SA"/>
        </w:rPr>
        <w:t>:</w:t>
      </w:r>
      <w:bookmarkStart w:id="0" w:name="_GoBack"/>
      <w:bookmarkEnd w:id="0"/>
    </w:p>
    <w:p w:rsidR="00C22F8F" w:rsidRPr="00C83F7D" w:rsidRDefault="00C22F8F" w:rsidP="00C22F8F">
      <w:pPr>
        <w:ind w:left="-567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C22F8F" w:rsidRPr="00C83F7D" w:rsidRDefault="00C22F8F" w:rsidP="00C22F8F">
      <w:pPr>
        <w:pStyle w:val="ac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C83F7D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Уточнить и обобщить представления детей о свойствах, формах воды и ее агрегатных состояниях. </w:t>
      </w:r>
    </w:p>
    <w:p w:rsidR="00C22F8F" w:rsidRPr="00C83F7D" w:rsidRDefault="00C22F8F" w:rsidP="00C22F8F">
      <w:pPr>
        <w:pStyle w:val="ac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навыки сотрудничества, взаимодействия, инициативности.</w:t>
      </w:r>
    </w:p>
    <w:p w:rsidR="00C22F8F" w:rsidRPr="00C83F7D" w:rsidRDefault="00C22F8F" w:rsidP="00C22F8F">
      <w:pPr>
        <w:ind w:left="-567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C22F8F" w:rsidRDefault="00C22F8F" w:rsidP="00C22F8F">
      <w:pPr>
        <w:pStyle w:val="ac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Развивать наблюдательность, умение выдвигать гипотезы, делать </w:t>
      </w:r>
      <w:proofErr w:type="gramStart"/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умозаключения;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Pr="00C83F7D">
        <w:rPr>
          <w:rFonts w:ascii="Times New Roman" w:hAnsi="Times New Roman" w:cs="Times New Roman"/>
          <w:color w:val="000000"/>
          <w:sz w:val="28"/>
          <w:szCs w:val="28"/>
        </w:rPr>
        <w:t>Развивать умение делать выводы, умозаключения</w:t>
      </w:r>
      <w:r w:rsidRPr="00C83F7D">
        <w:rPr>
          <w:rFonts w:ascii="Times New Roman" w:hAnsi="Times New Roman" w:cs="Times New Roman"/>
          <w:color w:val="000000"/>
          <w:sz w:val="28"/>
          <w:szCs w:val="28"/>
        </w:rPr>
        <w:br/>
        <w:t>Развивать речь, мышление, любознательность</w:t>
      </w:r>
    </w:p>
    <w:p w:rsidR="00C22F8F" w:rsidRDefault="00C22F8F" w:rsidP="00C22F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 </w:t>
      </w:r>
      <w:r w:rsidRPr="00C83F7D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Развивать 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работать в группе.</w:t>
      </w:r>
    </w:p>
    <w:p w:rsidR="00C22F8F" w:rsidRPr="00C83F7D" w:rsidRDefault="00C22F8F" w:rsidP="00C22F8F">
      <w:pPr>
        <w:pStyle w:val="ac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  интерес к исследовательской деятельности.</w:t>
      </w:r>
    </w:p>
    <w:p w:rsidR="00C22F8F" w:rsidRPr="00C83F7D" w:rsidRDefault="00C22F8F" w:rsidP="00C22F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F8F" w:rsidRDefault="00C22F8F" w:rsidP="00C22F8F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3F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C22F8F" w:rsidRPr="00C83F7D" w:rsidRDefault="00C22F8F" w:rsidP="00C22F8F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проведение опытов с водой: «Тонет — не тонет?»; «Растворяется — не растворяется?»; «Смешивание красок»; «Имеет ли вода форму?»; «Есть ли вода в растениях?»; «На каком блюдце вода испарится быстрее?»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-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знакомство с картами-схемами «Свойства воды»;</w:t>
      </w:r>
    </w:p>
    <w:p w:rsidR="00C22F8F" w:rsidRPr="00C83F7D" w:rsidRDefault="00C22F8F" w:rsidP="00C22F8F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наблюдения в природе: таяние снега, лужи после дождя, роса, туман, снегопад и т.д.</w:t>
      </w:r>
    </w:p>
    <w:p w:rsidR="00C22F8F" w:rsidRPr="00C83F7D" w:rsidRDefault="00C22F8F" w:rsidP="00C22F8F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беседы: «Кому нужна вода?», «Пресная и солёная вода», «Как беречь воду? и др.</w:t>
      </w:r>
    </w:p>
    <w:p w:rsidR="00C22F8F" w:rsidRDefault="00C22F8F" w:rsidP="00C22F8F">
      <w:pPr>
        <w:ind w:left="-567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83F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 к занятию</w:t>
      </w:r>
      <w:r w:rsidRPr="0028531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C22F8F" w:rsidRDefault="00C22F8F" w:rsidP="00C22F8F">
      <w:pPr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85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85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морозных узоров на окне, стакана со льдом, облака, росы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ветке</w:t>
      </w:r>
      <w:r w:rsidRPr="00285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(1 слайд)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85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картинках изображены - иней, вода, моро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зные узоры, лед, облака, роса</w:t>
      </w:r>
      <w:r w:rsidRPr="00285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(2 слайд)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Незнайка</w:t>
      </w:r>
      <w:r w:rsidRPr="00285311">
        <w:rPr>
          <w:rFonts w:ascii="Times New Roman" w:eastAsia="Times New Roman" w:hAnsi="Times New Roman" w:cs="Times New Roman"/>
          <w:bCs/>
          <w:sz w:val="28"/>
          <w:szCs w:val="28"/>
        </w:rPr>
        <w:t>. (3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слайд</w:t>
      </w:r>
      <w:r w:rsidRPr="0028531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85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звуки журчащей воды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картинки для игры (4слайд)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2853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капелька по числу участников 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голубая ткань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слайд по Т/Б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три слайда для опытов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правила бережного отношения к воде(8слайд)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материал для опытов:</w:t>
      </w:r>
      <w:r w:rsidRPr="009A05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05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На каждого ребенка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- 1 опыт 1 ст. пустой + 1 ст. с водой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- 2 опыт 1 форму отличную от формы стакана</w:t>
      </w:r>
    </w:p>
    <w:p w:rsidR="00C22F8F" w:rsidRPr="009A0571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A0571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3 опыт 1 стакан с молоком и ложечка</w:t>
      </w:r>
    </w:p>
    <w:p w:rsidR="00C22F8F" w:rsidRDefault="00C22F8F" w:rsidP="00C22F8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2F8F" w:rsidRPr="009A0571" w:rsidRDefault="00C22F8F" w:rsidP="00C22F8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Ход: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Д/И «Когда это бывает</w:t>
      </w:r>
      <w:r w:rsidRPr="00A974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?» </w:t>
      </w:r>
      <w:proofErr w:type="gramStart"/>
      <w:r w:rsidRPr="00A974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A9741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A9741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ab/>
      </w:r>
      <w:proofErr w:type="gramEnd"/>
      <w:r w:rsidRPr="00A9741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с мячом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времена года</w:t>
      </w:r>
      <w:r w:rsidRPr="00A974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22F8F" w:rsidRDefault="00C22F8F" w:rsidP="00C22F8F">
      <w:pPr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3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Ребята, сегодня я нашла странные картинки, если внимательно на них посмотреть можно </w:t>
      </w:r>
      <w:proofErr w:type="gramStart"/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адаться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 чем мы будем говорить (п</w:t>
      </w:r>
      <w:r w:rsidRPr="00DC3F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оявляются на доске картинки </w:t>
      </w:r>
      <w:r w:rsidRPr="00DC3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иллюстрации с изображением: </w:t>
      </w:r>
      <w:r w:rsidRPr="009A6D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кувшина с водой, морозных узоров на окне, стакана со льдом, облака, росы на ветке). </w:t>
      </w:r>
      <w:r w:rsidRPr="00000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(1</w:t>
      </w:r>
      <w:r w:rsidR="009A6D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слайд</w:t>
      </w:r>
      <w:r w:rsidRPr="00000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C22F8F" w:rsidRPr="00000A0E" w:rsidRDefault="00C22F8F" w:rsidP="009A6D8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3F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«Что общего?</w:t>
      </w:r>
      <w:r w:rsidRPr="00DC3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3F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000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 к детям:</w:t>
      </w:r>
    </w:p>
    <w:p w:rsidR="00C22F8F" w:rsidRDefault="00C22F8F" w:rsidP="00C22F8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скажите, что изображено на карти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нках? </w:t>
      </w:r>
      <w:r w:rsidRPr="009A6D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(на картинках изображены - иней, вода, морозные узоры, лед, облака, роса) </w:t>
      </w:r>
      <w:r w:rsidRPr="009A6D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Почему, эти картинки, я объеди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нила вместе? (Это все – вода.) 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Правильно, на картинках изображены разные состояния воды </w:t>
      </w:r>
    </w:p>
    <w:p w:rsidR="00C22F8F" w:rsidRPr="00C83F7D" w:rsidRDefault="00C22F8F" w:rsidP="00C22F8F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жидкое, твердое, газообразное. 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-Дей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ствительно, это вода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- Молодцы, ребята! Вы внимательны и правильно выполнили задание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22F8F" w:rsidRPr="00C83F7D" w:rsidRDefault="00C22F8F" w:rsidP="00C22F8F">
      <w:pPr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Звонит телефон  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C3F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 (р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азговаривает по тел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ефону)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да это ст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аршая 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уппа 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/с Журавленок.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22F8F" w:rsidRPr="00285311" w:rsidRDefault="00C22F8F" w:rsidP="00C22F8F">
      <w:pPr>
        <w:ind w:left="-567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оказывается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для нас получено видеописьмо от малышей коротышей из Цветочного гор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ода!  </w:t>
      </w:r>
    </w:p>
    <w:p w:rsidR="00C22F8F" w:rsidRPr="00C83F7D" w:rsidRDefault="00C22F8F" w:rsidP="00C22F8F">
      <w:pPr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доске изображение героя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9A6D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(Незнайка)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Дорогие </w:t>
      </w:r>
      <w:proofErr w:type="gramStart"/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ребята!…</w:t>
      </w:r>
      <w:proofErr w:type="gramEnd"/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нашем цветочном городе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пропала вода, потому, что мы не берегли ее. Вот Водяной теперь грозится, что не вернет нам воду пока мы не расскажем ему все о волшебных свойствах воды.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атель:</w:t>
      </w:r>
      <w:r w:rsidRPr="00C83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C3F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DC3F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же помочь малышкам? Х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отите помочь? А сможете?      </w:t>
      </w:r>
    </w:p>
    <w:p w:rsidR="00C22F8F" w:rsidRDefault="00C22F8F" w:rsidP="00C22F8F">
      <w:pPr>
        <w:spacing w:line="360" w:lineRule="atLeast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311">
        <w:rPr>
          <w:rFonts w:ascii="Times New Roman" w:hAnsi="Times New Roman" w:cs="Times New Roman"/>
          <w:i/>
          <w:color w:val="000000"/>
          <w:sz w:val="28"/>
          <w:szCs w:val="28"/>
        </w:rPr>
        <w:t>Звучит запись журчания ручейка</w:t>
      </w:r>
      <w:r w:rsidRPr="00C83F7D">
        <w:rPr>
          <w:rFonts w:ascii="Times New Roman" w:hAnsi="Times New Roman" w:cs="Times New Roman"/>
          <w:color w:val="000000"/>
          <w:sz w:val="28"/>
          <w:szCs w:val="28"/>
        </w:rPr>
        <w:t>. Воспитатель читает стихотворение</w:t>
      </w:r>
    </w:p>
    <w:p w:rsidR="00C22F8F" w:rsidRDefault="00C22F8F" w:rsidP="00C22F8F">
      <w:pPr>
        <w:rPr>
          <w:rFonts w:ascii="Times New Roman" w:hAnsi="Times New Roman" w:cs="Times New Roman"/>
          <w:sz w:val="28"/>
          <w:szCs w:val="28"/>
        </w:rPr>
      </w:pPr>
    </w:p>
    <w:p w:rsidR="00C22F8F" w:rsidRDefault="00C22F8F" w:rsidP="00C22F8F">
      <w:pPr>
        <w:rPr>
          <w:rFonts w:ascii="Times New Roman" w:hAnsi="Times New Roman" w:cs="Times New Roman"/>
          <w:sz w:val="28"/>
          <w:szCs w:val="28"/>
        </w:rPr>
      </w:pPr>
      <w:r w:rsidRPr="00DC3FEE">
        <w:rPr>
          <w:rFonts w:ascii="Times New Roman" w:hAnsi="Times New Roman" w:cs="Times New Roman"/>
          <w:sz w:val="28"/>
          <w:szCs w:val="28"/>
        </w:rPr>
        <w:t xml:space="preserve">Вы слыхали о воде? Говорят, она </w:t>
      </w:r>
      <w:proofErr w:type="gramStart"/>
      <w:r w:rsidRPr="00DC3FEE">
        <w:rPr>
          <w:rFonts w:ascii="Times New Roman" w:hAnsi="Times New Roman" w:cs="Times New Roman"/>
          <w:sz w:val="28"/>
          <w:szCs w:val="28"/>
        </w:rPr>
        <w:t>везде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FEE">
        <w:rPr>
          <w:rFonts w:ascii="Times New Roman" w:hAnsi="Times New Roman" w:cs="Times New Roman"/>
          <w:sz w:val="28"/>
          <w:szCs w:val="28"/>
        </w:rPr>
        <w:t>!</w:t>
      </w:r>
      <w:r w:rsidRPr="00DC3FE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C3FEE">
        <w:rPr>
          <w:rFonts w:ascii="Times New Roman" w:hAnsi="Times New Roman" w:cs="Times New Roman"/>
          <w:sz w:val="28"/>
          <w:szCs w:val="28"/>
        </w:rPr>
        <w:t xml:space="preserve"> луже, в море, в океане И в водопроводном кране,</w:t>
      </w:r>
      <w:r w:rsidRPr="00DC3FEE">
        <w:rPr>
          <w:rFonts w:ascii="Times New Roman" w:hAnsi="Times New Roman" w:cs="Times New Roman"/>
          <w:sz w:val="28"/>
          <w:szCs w:val="28"/>
        </w:rPr>
        <w:br/>
        <w:t>Как сосулька, замерзает, В лес туманом заползает,</w:t>
      </w:r>
      <w:r w:rsidRPr="00DC3FEE">
        <w:rPr>
          <w:rFonts w:ascii="Times New Roman" w:hAnsi="Times New Roman" w:cs="Times New Roman"/>
          <w:sz w:val="28"/>
          <w:szCs w:val="28"/>
        </w:rPr>
        <w:br/>
        <w:t>На плите у нас кипит, Паром чайника шипит.</w:t>
      </w:r>
      <w:r w:rsidRPr="00DC3FEE">
        <w:rPr>
          <w:rFonts w:ascii="Times New Roman" w:hAnsi="Times New Roman" w:cs="Times New Roman"/>
          <w:sz w:val="28"/>
          <w:szCs w:val="28"/>
        </w:rPr>
        <w:br/>
        <w:t>Без нее нам не умыться, Не наесться, не напиться!</w:t>
      </w:r>
      <w:r w:rsidRPr="00DC3FEE">
        <w:rPr>
          <w:rFonts w:ascii="Times New Roman" w:hAnsi="Times New Roman" w:cs="Times New Roman"/>
          <w:sz w:val="28"/>
          <w:szCs w:val="28"/>
        </w:rPr>
        <w:br/>
        <w:t>Смею вам я доложить: Без нее нам не прожить.</w:t>
      </w:r>
      <w:r w:rsidRPr="00DC3FEE">
        <w:rPr>
          <w:rFonts w:ascii="Times New Roman" w:hAnsi="Times New Roman" w:cs="Times New Roman"/>
          <w:sz w:val="28"/>
          <w:szCs w:val="28"/>
        </w:rPr>
        <w:br/>
        <w:t>Н. Рыжова</w:t>
      </w:r>
    </w:p>
    <w:p w:rsidR="00C22F8F" w:rsidRPr="00463CE9" w:rsidRDefault="00C22F8F" w:rsidP="00C22F8F">
      <w:pPr>
        <w:ind w:left="-567"/>
        <w:rPr>
          <w:rFonts w:ascii="Times New Roman" w:hAnsi="Times New Roman" w:cs="Times New Roman"/>
          <w:sz w:val="28"/>
          <w:szCs w:val="28"/>
        </w:rPr>
      </w:pPr>
      <w:r w:rsidRPr="00DC3FE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C3FEE">
        <w:rPr>
          <w:rFonts w:ascii="Times New Roman" w:hAnsi="Times New Roman" w:cs="Times New Roman"/>
          <w:sz w:val="28"/>
          <w:szCs w:val="28"/>
        </w:rPr>
        <w:t xml:space="preserve"> Ребята, для чего нужна вода, кому нужна вода? (ответы детей). 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C83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Дидактическая игра 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давайте вспомним, </w:t>
      </w:r>
      <w:r w:rsidRPr="00C83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«Кому нужна вода»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выяснить, кто нуждается в воде, а кто нет. </w:t>
      </w:r>
      <w:r w:rsidR="00C175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на картинке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показан тот 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которому нужна вода, вы показываете </w:t>
      </w:r>
      <w:r w:rsidRPr="006A0A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капельку воды</w:t>
      </w:r>
      <w:r w:rsidRPr="006A0A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этот объект не нуждается в воде убираете капельки за спину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17537" w:rsidRPr="00C17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проводится игра</w:t>
      </w:r>
      <w:r w:rsidRPr="00C175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какими   Свойствами обладает вода??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(вода прозрачная, не имеет формы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t>без вкуса, запаха, 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д.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t>А ты как думаешь, Маша? А ты?  А как проверить?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(дети: Нужно провести опыты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F8F" w:rsidRPr="00A97416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0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</w:t>
      </w:r>
      <w:r w:rsidRPr="009640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того, чтобы помочь жителям цветочного города </w:t>
      </w:r>
      <w:r w:rsidR="00C175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предлагаю 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превратится в маленьких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исследователей  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отправится в лабораторию чудесных открытий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17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Хотите? (Да)</w:t>
      </w:r>
    </w:p>
    <w:p w:rsidR="00C22F8F" w:rsidRPr="00000A0E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bdr w:val="none" w:sz="0" w:space="0" w:color="auto" w:frame="1"/>
        </w:rPr>
      </w:pPr>
      <w:r w:rsidRPr="009640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пути – река:</w:t>
      </w:r>
      <w:r w:rsidRPr="00964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6A0AC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(ткань речка)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C22F8F" w:rsidRPr="0096404B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C83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Физ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культ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C83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минутка 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Тихо</w:t>
      </w:r>
      <w:proofErr w:type="gramEnd"/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плещется вода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плывём по тёплой речке. (Плавательные движения руками</w:t>
      </w:r>
      <w:proofErr w:type="gramStart"/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небе тучки, как овечки,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Разбежались, кто куда. (Потягивания — руки вверх и в стороны</w:t>
      </w:r>
      <w:proofErr w:type="gramStart"/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речки вылезаем,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обсохнуть, погуляем. (Ходьба на месте</w:t>
      </w:r>
      <w:proofErr w:type="gramStart"/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глубокий вдох.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Pr="009640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теперь перешагнем через речку и…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(Вот мы и в лаборатории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C22F8F" w:rsidRPr="00C83F7D" w:rsidRDefault="00C22F8F" w:rsidP="00C22F8F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Проходите и занимайте свободные места.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Прежде, чем мы приступим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исследованиям давайте вспомним </w:t>
      </w:r>
      <w:r w:rsidR="00C17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</w:p>
    <w:p w:rsidR="00C22F8F" w:rsidRPr="009349FD" w:rsidRDefault="00C22F8F" w:rsidP="00C22F8F">
      <w:pPr>
        <w:pStyle w:val="ac"/>
        <w:numPr>
          <w:ilvl w:val="0"/>
          <w:numId w:val="2"/>
        </w:num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9FD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нюхать вещества,</w:t>
      </w:r>
    </w:p>
    <w:p w:rsidR="00C22F8F" w:rsidRPr="00056480" w:rsidRDefault="00C22F8F" w:rsidP="00056480">
      <w:pPr>
        <w:pStyle w:val="ac"/>
        <w:numPr>
          <w:ilvl w:val="0"/>
          <w:numId w:val="2"/>
        </w:num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Брать в рот </w:t>
      </w:r>
      <w:r w:rsidRPr="009349FD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грязные руки</w:t>
      </w:r>
    </w:p>
    <w:p w:rsidR="00C22F8F" w:rsidRPr="00B42B86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9349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 того чтобы провести опыт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что нам нужно в первую очередь? </w:t>
      </w:r>
      <w:r w:rsidRPr="00B42B86">
        <w:rPr>
          <w:rFonts w:ascii="Times New Roman" w:eastAsia="Times New Roman" w:hAnsi="Times New Roman" w:cs="Times New Roman"/>
          <w:bCs/>
          <w:sz w:val="28"/>
          <w:szCs w:val="28"/>
        </w:rPr>
        <w:t>(инструкция, схема</w:t>
      </w:r>
      <w:r w:rsidR="00FF19C1">
        <w:rPr>
          <w:rFonts w:ascii="Times New Roman" w:eastAsia="Times New Roman" w:hAnsi="Times New Roman" w:cs="Times New Roman"/>
          <w:bCs/>
          <w:sz w:val="28"/>
          <w:szCs w:val="28"/>
        </w:rPr>
        <w:t>, рисунки</w:t>
      </w:r>
      <w:r w:rsidRPr="00B42B86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175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ебята</w:t>
      </w:r>
      <w:r w:rsidR="00C175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C175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посмотрите 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</w:t>
      </w:r>
      <w:proofErr w:type="gramEnd"/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наш волшебный экран. рисунок последовательности проведения опыта)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175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Как вы думаете о каком свойстве воды мы узнаем?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 мы должны доказать проведя этот опыт?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proofErr w:type="gramStart"/>
      <w:r w:rsidRPr="00C83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Вода это</w:t>
      </w:r>
      <w:proofErr w:type="gramEnd"/>
      <w:r w:rsidRPr="00C83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жидкость 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Дети аккуратно переливают воду из одного стакана в другой.</w:t>
      </w:r>
    </w:p>
    <w:p w:rsidR="00C22F8F" w:rsidRPr="006C11D5" w:rsidRDefault="00C22F8F" w:rsidP="006C11D5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Воспитатель: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175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Что вы можете сказать, о воде? А если она льется значит она? </w:t>
      </w:r>
      <w:r w:rsidR="006C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</w:t>
      </w:r>
      <w:proofErr w:type="gramStart"/>
      <w:r w:rsidR="00C175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 жидкая</w:t>
      </w:r>
      <w:proofErr w:type="gramEnd"/>
      <w:r w:rsidR="00C175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6C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proofErr w:type="gramEnd"/>
      <w:r w:rsidR="006C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вот еще одно задание 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(на экране дается рисунок последовательности проведения опыта)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Что мы должны доказать, проведя этот опыт?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C83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Вода не имеет формы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Дети проводят опыт. Переливают воду в разные сосуды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="006C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акой вывод мы можем сделать?</w:t>
      </w:r>
      <w:r w:rsidR="006C11D5" w:rsidRPr="006C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(Вода </w:t>
      </w:r>
      <w:r w:rsidR="006C11D5"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принимает форму сосуда, в который мы ее наливаем.</w:t>
      </w:r>
      <w:r w:rsidR="006C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6C11D5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Следующее задание 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(на экране дается рисунок последовательности проведения опыта)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22F8F" w:rsidRPr="009349FD" w:rsidRDefault="006C11D5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</w:t>
      </w:r>
      <w:r w:rsidRPr="006C1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ль: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 w:rsidR="00C22F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роведя этот опыт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какой мы должны доказать?</w:t>
      </w:r>
    </w:p>
    <w:p w:rsidR="00C22F8F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В</w:t>
      </w:r>
      <w:r w:rsidRPr="00C83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ода прозрачная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- 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два стаканчика: один с водой, другой – с молоком. В оба стаканчика положить по ложечке. Ложку через воду увидеть можно, а через молоко – нет. 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Проведя этот опыт какой вывод мы можем сделать?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3F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Вода прозрачная</w:t>
      </w:r>
    </w:p>
    <w:p w:rsidR="00C22F8F" w:rsidRDefault="00C22F8F" w:rsidP="00C22F8F">
      <w:pPr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22F8F" w:rsidRPr="00C83F7D" w:rsidRDefault="00C22F8F" w:rsidP="00C22F8F">
      <w:pPr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атель</w:t>
      </w:r>
      <w:r w:rsidRPr="00C83F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приглашает детей к себе </w:t>
      </w:r>
    </w:p>
    <w:p w:rsidR="00C22F8F" w:rsidRPr="00C83F7D" w:rsidRDefault="00C22F8F" w:rsidP="00C22F8F">
      <w:pPr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22F8F" w:rsidRPr="00C83F7D" w:rsidRDefault="00C22F8F" w:rsidP="00C22F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Ребята, смогли вы 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Незнайке? (Да смогли помочь). 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Подтвердились наши предположения?</w:t>
      </w:r>
    </w:p>
    <w:p w:rsidR="00C22F8F" w:rsidRDefault="00C22F8F" w:rsidP="00C22F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Что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годня показалось самым трудным?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 какими заданиями мы успешно справились?</w:t>
      </w:r>
    </w:p>
    <w:p w:rsidR="006C11D5" w:rsidRDefault="006C11D5" w:rsidP="00C22F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11D5" w:rsidRPr="00B42B86" w:rsidRDefault="006C11D5" w:rsidP="00C22F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1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42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B42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мы отправим карточки </w:t>
      </w:r>
      <w:r w:rsidR="00B42B86" w:rsidRPr="00B42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опытов в письме, для жителей цветочного городка.</w:t>
      </w:r>
      <w:r w:rsidR="00B42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Карточки складываются на доске в конверт)</w:t>
      </w:r>
    </w:p>
    <w:p w:rsidR="006C11D5" w:rsidRPr="00C83F7D" w:rsidRDefault="006C11D5" w:rsidP="00C22F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F8F" w:rsidRDefault="00C22F8F" w:rsidP="00C22F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1D5" w:rsidRDefault="00C22F8F" w:rsidP="00C22F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 это наша Земля (на</w:t>
      </w:r>
      <w:r w:rsidRPr="00463C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gtFrame="_blank" w:history="1">
        <w:r w:rsidRPr="00463CE9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столе</w:t>
        </w:r>
      </w:hyperlink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стоит глобус)</w:t>
      </w:r>
      <w:r w:rsidR="006C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 как вы думаете, что на глобусе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обозначается голубым цветом? (Вода). Ребята, а кто-нибудь из вас знает, как беречь воду (ответы детей). Молодцы! </w:t>
      </w:r>
    </w:p>
    <w:p w:rsidR="004B1319" w:rsidRDefault="00C22F8F" w:rsidP="00C22F8F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бережного отношения к воде существуют некоторые правила.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B1319" w:rsidRDefault="00C22F8F" w:rsidP="00C22F8F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63C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Правила </w:t>
      </w:r>
    </w:p>
    <w:p w:rsidR="004B1319" w:rsidRDefault="004B1319" w:rsidP="00C22F8F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22F8F" w:rsidRDefault="00C22F8F" w:rsidP="00C22F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Закрывать кран с водой.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Не пускать воду сильной струёй.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Набирать столько воды, сколько необходимо, не наполнять ванну доверху.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Содержать реки, озёра, пруды в чистоте и порядке, не засорять природные водоёмы.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22F8F" w:rsidRDefault="00C22F8F" w:rsidP="00C22F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Проводили опыты с водой, составляли с помощью схемы разных состояний воды, вспомнили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йства воды, помогли Незнайке.) 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22F8F" w:rsidRPr="00C83F7D" w:rsidRDefault="00C22F8F" w:rsidP="00C22F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Оценка работы детей на занятии</w:t>
      </w:r>
      <w:r w:rsidRPr="00463C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каждого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Сегодня я хочу поблагодарить вас и </w:t>
      </w:r>
      <w:r w:rsidR="006C11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подарить вам «капельки воды» </w:t>
      </w:r>
      <w:r w:rsidRPr="00C83F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то, что вы были внимательными и сообразительными, как настоящие исследователи, рассказывать о свойствах воды, проводить опыты. Вы выполнили все задания. Молодцы! Спасибо!</w:t>
      </w: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22F8F" w:rsidRPr="00C83F7D" w:rsidRDefault="00C22F8F" w:rsidP="00C22F8F">
      <w:pPr>
        <w:spacing w:line="36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6A5" w:rsidRDefault="005F66A5"/>
    <w:sectPr w:rsidR="005F66A5" w:rsidSect="00C83F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4F8CB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4C589A"/>
    <w:multiLevelType w:val="hybridMultilevel"/>
    <w:tmpl w:val="21E497CC"/>
    <w:lvl w:ilvl="0" w:tplc="93CA51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CA446F8"/>
    <w:multiLevelType w:val="hybridMultilevel"/>
    <w:tmpl w:val="BE7E85E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8F"/>
    <w:rsid w:val="00056480"/>
    <w:rsid w:val="0014124C"/>
    <w:rsid w:val="00277968"/>
    <w:rsid w:val="003955F8"/>
    <w:rsid w:val="004A2F25"/>
    <w:rsid w:val="004B1319"/>
    <w:rsid w:val="005F66A5"/>
    <w:rsid w:val="006A0AC4"/>
    <w:rsid w:val="006C11D5"/>
    <w:rsid w:val="00966577"/>
    <w:rsid w:val="009A6D86"/>
    <w:rsid w:val="00B3422F"/>
    <w:rsid w:val="00B42B86"/>
    <w:rsid w:val="00C17537"/>
    <w:rsid w:val="00C22F8F"/>
    <w:rsid w:val="00F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4498B-8F6E-4FA7-9231-5ED5A01C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2F8F"/>
  </w:style>
  <w:style w:type="paragraph" w:styleId="1">
    <w:name w:val="heading 1"/>
    <w:basedOn w:val="a0"/>
    <w:next w:val="a0"/>
    <w:link w:val="10"/>
    <w:uiPriority w:val="9"/>
    <w:qFormat/>
    <w:rsid w:val="0039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55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55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55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55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55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55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55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55F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955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3955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3955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3955F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3955F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3955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3955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3955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3955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3955F8"/>
    <w:pPr>
      <w:spacing w:after="200"/>
    </w:pPr>
    <w:rPr>
      <w:i/>
      <w:iCs/>
      <w:color w:val="1F497D" w:themeColor="text2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3955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1"/>
    <w:link w:val="a5"/>
    <w:uiPriority w:val="10"/>
    <w:rsid w:val="00395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3955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1"/>
    <w:link w:val="a7"/>
    <w:uiPriority w:val="11"/>
    <w:rsid w:val="003955F8"/>
    <w:rPr>
      <w:rFonts w:eastAsiaTheme="minorEastAsia"/>
      <w:color w:val="5A5A5A" w:themeColor="text1" w:themeTint="A5"/>
      <w:spacing w:val="15"/>
    </w:rPr>
  </w:style>
  <w:style w:type="character" w:styleId="a9">
    <w:name w:val="Strong"/>
    <w:basedOn w:val="a1"/>
    <w:uiPriority w:val="22"/>
    <w:qFormat/>
    <w:rsid w:val="003955F8"/>
    <w:rPr>
      <w:b/>
      <w:bCs/>
    </w:rPr>
  </w:style>
  <w:style w:type="character" w:styleId="aa">
    <w:name w:val="Emphasis"/>
    <w:basedOn w:val="a1"/>
    <w:uiPriority w:val="20"/>
    <w:qFormat/>
    <w:rsid w:val="003955F8"/>
    <w:rPr>
      <w:i/>
      <w:iCs/>
    </w:rPr>
  </w:style>
  <w:style w:type="paragraph" w:styleId="ab">
    <w:name w:val="No Spacing"/>
    <w:basedOn w:val="a0"/>
    <w:uiPriority w:val="1"/>
    <w:qFormat/>
    <w:rsid w:val="003955F8"/>
  </w:style>
  <w:style w:type="paragraph" w:styleId="ac">
    <w:name w:val="List Paragraph"/>
    <w:basedOn w:val="a0"/>
    <w:uiPriority w:val="34"/>
    <w:qFormat/>
    <w:rsid w:val="003955F8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955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3955F8"/>
    <w:rPr>
      <w:i/>
      <w:iCs/>
      <w:color w:val="404040" w:themeColor="text1" w:themeTint="BF"/>
    </w:rPr>
  </w:style>
  <w:style w:type="paragraph" w:styleId="ad">
    <w:name w:val="Intense Quote"/>
    <w:basedOn w:val="a0"/>
    <w:next w:val="a0"/>
    <w:link w:val="ae"/>
    <w:uiPriority w:val="30"/>
    <w:qFormat/>
    <w:rsid w:val="003955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3955F8"/>
    <w:rPr>
      <w:i/>
      <w:iCs/>
      <w:color w:val="4F81BD" w:themeColor="accent1"/>
    </w:rPr>
  </w:style>
  <w:style w:type="character" w:styleId="af">
    <w:name w:val="Subtle Emphasis"/>
    <w:uiPriority w:val="19"/>
    <w:qFormat/>
    <w:rsid w:val="003955F8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qFormat/>
    <w:rsid w:val="003955F8"/>
    <w:rPr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3955F8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qFormat/>
    <w:rsid w:val="003955F8"/>
    <w:rPr>
      <w:b/>
      <w:bCs/>
      <w:smallCaps/>
      <w:color w:val="4F81BD" w:themeColor="accent1"/>
      <w:spacing w:val="5"/>
    </w:rPr>
  </w:style>
  <w:style w:type="character" w:styleId="af3">
    <w:name w:val="Book Title"/>
    <w:basedOn w:val="a1"/>
    <w:uiPriority w:val="33"/>
    <w:qFormat/>
    <w:rsid w:val="003955F8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3955F8"/>
    <w:pPr>
      <w:outlineLvl w:val="9"/>
    </w:pPr>
  </w:style>
  <w:style w:type="paragraph" w:styleId="a">
    <w:name w:val="List Bullet"/>
    <w:basedOn w:val="a0"/>
    <w:uiPriority w:val="99"/>
    <w:unhideWhenUsed/>
    <w:rsid w:val="00C17537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ladraz.ru/blogs/natalja-genadevna-kozlova/konspek-zanjatija-s-yelementami-yeksperimentirovanija-v-starshei-grup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2016-02-29T15:31:00Z</dcterms:created>
  <dcterms:modified xsi:type="dcterms:W3CDTF">2016-02-29T15:31:00Z</dcterms:modified>
</cp:coreProperties>
</file>