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5B1" w:rsidRDefault="009B15B1" w:rsidP="009B15B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9B15B1" w:rsidRDefault="009B15B1" w:rsidP="009B15B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средняя школа № 52 г. Липецка</w:t>
      </w:r>
    </w:p>
    <w:p w:rsidR="009B15B1" w:rsidRDefault="009B15B1" w:rsidP="009B15B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5B1" w:rsidRDefault="009B15B1" w:rsidP="009B15B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5B1" w:rsidRDefault="009B15B1" w:rsidP="009B15B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5B1" w:rsidRDefault="009B15B1" w:rsidP="009B15B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5B1" w:rsidRDefault="009B15B1" w:rsidP="009B15B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5B1" w:rsidRDefault="009B15B1" w:rsidP="009B15B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5B1" w:rsidRDefault="009B15B1" w:rsidP="009B15B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5B1" w:rsidRPr="00535A07" w:rsidRDefault="00535A07" w:rsidP="009B15B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Технология</w:t>
      </w:r>
    </w:p>
    <w:p w:rsidR="009B15B1" w:rsidRPr="00A32A8D" w:rsidRDefault="00A32A8D" w:rsidP="00A32A8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Тактильная книга: особая книга для особого ребенка</w:t>
      </w:r>
    </w:p>
    <w:p w:rsidR="009B15B1" w:rsidRDefault="009B15B1" w:rsidP="009B15B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5B1" w:rsidRDefault="009B15B1" w:rsidP="009B15B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5B1" w:rsidRDefault="009B15B1" w:rsidP="009B15B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1D90" w:rsidRDefault="00321D90" w:rsidP="009B15B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1D90" w:rsidRDefault="00321D90" w:rsidP="009B15B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A8D" w:rsidRDefault="00A32A8D" w:rsidP="009B15B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5B1" w:rsidRDefault="00A32A8D" w:rsidP="00A32A8D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</w:p>
    <w:p w:rsidR="00A32A8D" w:rsidRDefault="00A32A8D" w:rsidP="009B15B1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Васильева Валерия Сергеевна</w:t>
      </w:r>
    </w:p>
    <w:p w:rsidR="009B15B1" w:rsidRDefault="00535A07" w:rsidP="00535A07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Учащаяся 11 класса</w:t>
      </w:r>
      <w:r w:rsidR="009B15B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9B15B1" w:rsidRDefault="009B15B1" w:rsidP="009B15B1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Челядинова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Елена Борисовна</w:t>
      </w:r>
    </w:p>
    <w:p w:rsidR="00535A07" w:rsidRDefault="00535A07" w:rsidP="009B15B1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технологии</w:t>
      </w:r>
    </w:p>
    <w:p w:rsidR="009B15B1" w:rsidRDefault="009B15B1" w:rsidP="009B15B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15B1" w:rsidRDefault="009B15B1" w:rsidP="009B15B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15B1" w:rsidRDefault="009B15B1" w:rsidP="009B15B1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B15B1" w:rsidRDefault="009B15B1" w:rsidP="009B15B1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B15B1" w:rsidRDefault="009B15B1" w:rsidP="009B15B1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B15B1" w:rsidRDefault="009B15B1" w:rsidP="009B15B1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B15B1" w:rsidRDefault="009B15B1" w:rsidP="009B15B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B15B1" w:rsidRPr="00321D90" w:rsidRDefault="009B15B1" w:rsidP="00321D9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Липецк </w:t>
      </w:r>
    </w:p>
    <w:p w:rsidR="009B15B1" w:rsidRDefault="009B15B1" w:rsidP="009B15B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552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9B15B1" w:rsidRPr="00396347" w:rsidRDefault="009B15B1" w:rsidP="009B15B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5B1" w:rsidRDefault="009B15B1" w:rsidP="009B15B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552">
        <w:rPr>
          <w:rFonts w:ascii="Times New Roman" w:hAnsi="Times New Roman" w:cs="Times New Roman"/>
          <w:sz w:val="24"/>
          <w:szCs w:val="24"/>
        </w:rPr>
        <w:t>ВВЕДЕНИЕ</w:t>
      </w: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</w:t>
      </w:r>
      <w:r w:rsidR="009031F0">
        <w:rPr>
          <w:rFonts w:ascii="Times New Roman" w:hAnsi="Times New Roman" w:cs="Times New Roman"/>
          <w:sz w:val="24"/>
          <w:szCs w:val="24"/>
        </w:rPr>
        <w:t>-------</w:t>
      </w:r>
      <w:r w:rsidR="009A2B66">
        <w:rPr>
          <w:rFonts w:ascii="Times New Roman" w:hAnsi="Times New Roman" w:cs="Times New Roman"/>
          <w:sz w:val="24"/>
          <w:szCs w:val="24"/>
        </w:rPr>
        <w:t>----------</w:t>
      </w:r>
      <w:r w:rsidR="009031F0">
        <w:rPr>
          <w:rFonts w:ascii="Times New Roman" w:hAnsi="Times New Roman" w:cs="Times New Roman"/>
          <w:sz w:val="24"/>
          <w:szCs w:val="24"/>
        </w:rPr>
        <w:t>-----------</w:t>
      </w:r>
      <w:r w:rsidR="009A2B66">
        <w:rPr>
          <w:rFonts w:ascii="Times New Roman" w:hAnsi="Times New Roman" w:cs="Times New Roman"/>
          <w:sz w:val="24"/>
          <w:szCs w:val="24"/>
        </w:rPr>
        <w:t>---3</w:t>
      </w:r>
    </w:p>
    <w:p w:rsidR="009B15B1" w:rsidRPr="001C07A8" w:rsidRDefault="009B15B1" w:rsidP="009B15B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15B1" w:rsidRDefault="009B15B1" w:rsidP="009B15B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552">
        <w:rPr>
          <w:rFonts w:ascii="Times New Roman" w:hAnsi="Times New Roman" w:cs="Times New Roman"/>
          <w:sz w:val="24"/>
          <w:szCs w:val="24"/>
        </w:rPr>
        <w:t>ОСНОВНАЯ ЧАСТЬ</w:t>
      </w:r>
    </w:p>
    <w:p w:rsidR="00D14B63" w:rsidRPr="009031F0" w:rsidRDefault="009031F0" w:rsidP="009031F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D52DDB">
        <w:rPr>
          <w:rFonts w:ascii="Times New Roman" w:hAnsi="Times New Roman" w:cs="Times New Roman"/>
          <w:sz w:val="24"/>
          <w:szCs w:val="24"/>
        </w:rPr>
        <w:t>А</w:t>
      </w:r>
      <w:r w:rsidR="00D52DDB" w:rsidRPr="00D52DDB">
        <w:rPr>
          <w:rFonts w:ascii="Times New Roman" w:hAnsi="Times New Roman" w:cs="Times New Roman"/>
          <w:sz w:val="24"/>
          <w:szCs w:val="24"/>
        </w:rPr>
        <w:t>ктуальные формы и направ</w:t>
      </w:r>
      <w:r w:rsidR="00BE5B82">
        <w:rPr>
          <w:rFonts w:ascii="Times New Roman" w:hAnsi="Times New Roman" w:cs="Times New Roman"/>
          <w:sz w:val="24"/>
          <w:szCs w:val="24"/>
        </w:rPr>
        <w:t>ления волонтерской деятельности</w:t>
      </w:r>
      <w:r>
        <w:rPr>
          <w:rFonts w:ascii="Times New Roman" w:hAnsi="Times New Roman" w:cs="Times New Roman"/>
          <w:sz w:val="24"/>
          <w:szCs w:val="24"/>
        </w:rPr>
        <w:t>------------</w:t>
      </w:r>
      <w:r w:rsidR="009A2B66">
        <w:rPr>
          <w:rFonts w:ascii="Times New Roman" w:hAnsi="Times New Roman" w:cs="Times New Roman"/>
          <w:sz w:val="24"/>
          <w:szCs w:val="24"/>
        </w:rPr>
        <w:t>-------</w:t>
      </w:r>
      <w:r w:rsidR="00D52DDB">
        <w:rPr>
          <w:rFonts w:ascii="Times New Roman" w:hAnsi="Times New Roman" w:cs="Times New Roman"/>
          <w:sz w:val="24"/>
          <w:szCs w:val="24"/>
        </w:rPr>
        <w:t>----</w:t>
      </w:r>
      <w:r w:rsidR="009B15B1">
        <w:rPr>
          <w:rFonts w:ascii="Times New Roman" w:hAnsi="Times New Roman" w:cs="Times New Roman"/>
          <w:sz w:val="24"/>
          <w:szCs w:val="24"/>
        </w:rPr>
        <w:t>--</w:t>
      </w:r>
      <w:r w:rsidR="00D14B6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------------</w:t>
      </w:r>
      <w:r w:rsidR="009A2B66" w:rsidRPr="009031F0">
        <w:rPr>
          <w:rFonts w:ascii="Times New Roman" w:hAnsi="Times New Roman" w:cs="Times New Roman"/>
          <w:sz w:val="24"/>
          <w:szCs w:val="24"/>
        </w:rPr>
        <w:t>----5</w:t>
      </w:r>
    </w:p>
    <w:p w:rsidR="009B15B1" w:rsidRDefault="000A0900" w:rsidP="009B15B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9B15B1">
        <w:rPr>
          <w:rFonts w:ascii="Times New Roman" w:hAnsi="Times New Roman" w:cs="Times New Roman"/>
          <w:sz w:val="24"/>
          <w:szCs w:val="24"/>
        </w:rPr>
        <w:t xml:space="preserve"> </w:t>
      </w:r>
      <w:r w:rsidR="00321D90">
        <w:rPr>
          <w:rFonts w:ascii="Times New Roman" w:hAnsi="Times New Roman" w:cs="Times New Roman"/>
          <w:sz w:val="24"/>
          <w:szCs w:val="24"/>
        </w:rPr>
        <w:t>П</w:t>
      </w:r>
      <w:r w:rsidR="00321D90" w:rsidRPr="00321D90">
        <w:rPr>
          <w:rFonts w:ascii="Times New Roman" w:hAnsi="Times New Roman" w:cs="Times New Roman"/>
          <w:sz w:val="24"/>
          <w:szCs w:val="24"/>
        </w:rPr>
        <w:t xml:space="preserve">сихолого-педагогические особенности </w:t>
      </w:r>
      <w:r w:rsidR="00321D90"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="00321D90" w:rsidRPr="00321D90">
        <w:rPr>
          <w:rFonts w:ascii="Times New Roman" w:hAnsi="Times New Roman" w:cs="Times New Roman"/>
          <w:sz w:val="24"/>
          <w:szCs w:val="24"/>
        </w:rPr>
        <w:t xml:space="preserve">слепых и слабовидящих детей </w:t>
      </w:r>
      <w:r w:rsidR="00321D90">
        <w:rPr>
          <w:rFonts w:ascii="Times New Roman" w:hAnsi="Times New Roman" w:cs="Times New Roman"/>
          <w:sz w:val="24"/>
          <w:szCs w:val="24"/>
        </w:rPr>
        <w:t>--</w:t>
      </w:r>
      <w:r w:rsidR="00D14B63">
        <w:rPr>
          <w:rFonts w:ascii="Times New Roman" w:hAnsi="Times New Roman" w:cs="Times New Roman"/>
          <w:sz w:val="24"/>
          <w:szCs w:val="24"/>
        </w:rPr>
        <w:t>-</w:t>
      </w:r>
      <w:r w:rsidR="009031F0">
        <w:rPr>
          <w:rFonts w:ascii="Times New Roman" w:hAnsi="Times New Roman" w:cs="Times New Roman"/>
          <w:sz w:val="24"/>
          <w:szCs w:val="24"/>
        </w:rPr>
        <w:t>--------------</w:t>
      </w:r>
      <w:r w:rsidR="009A2B66">
        <w:rPr>
          <w:rFonts w:ascii="Times New Roman" w:hAnsi="Times New Roman" w:cs="Times New Roman"/>
          <w:sz w:val="24"/>
          <w:szCs w:val="24"/>
        </w:rPr>
        <w:t>-7</w:t>
      </w:r>
    </w:p>
    <w:p w:rsidR="009B15B1" w:rsidRDefault="009B15B1" w:rsidP="009B15B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006467" w:rsidRPr="00006467">
        <w:t xml:space="preserve"> </w:t>
      </w:r>
      <w:r w:rsidR="00006467" w:rsidRPr="00006467">
        <w:rPr>
          <w:rFonts w:ascii="Times New Roman" w:hAnsi="Times New Roman" w:cs="Times New Roman"/>
          <w:sz w:val="24"/>
          <w:szCs w:val="24"/>
        </w:rPr>
        <w:t>Что такое тактильная книга</w:t>
      </w:r>
      <w:r w:rsidR="00321D90" w:rsidRPr="00321D90">
        <w:t xml:space="preserve"> </w:t>
      </w:r>
      <w:r>
        <w:rPr>
          <w:rFonts w:ascii="Times New Roman" w:hAnsi="Times New Roman" w:cs="Times New Roman"/>
          <w:sz w:val="24"/>
          <w:szCs w:val="24"/>
        </w:rPr>
        <w:t>----------------------</w:t>
      </w:r>
      <w:r w:rsidR="00CB57F6">
        <w:rPr>
          <w:rFonts w:ascii="Times New Roman" w:hAnsi="Times New Roman" w:cs="Times New Roman"/>
          <w:sz w:val="24"/>
          <w:szCs w:val="24"/>
        </w:rPr>
        <w:t>--</w:t>
      </w:r>
      <w:r>
        <w:rPr>
          <w:rFonts w:ascii="Times New Roman" w:hAnsi="Times New Roman" w:cs="Times New Roman"/>
          <w:sz w:val="24"/>
          <w:szCs w:val="24"/>
        </w:rPr>
        <w:t>-----------</w:t>
      </w:r>
      <w:r w:rsidR="00D634F6">
        <w:rPr>
          <w:rFonts w:ascii="Times New Roman" w:hAnsi="Times New Roman" w:cs="Times New Roman"/>
          <w:sz w:val="24"/>
          <w:szCs w:val="24"/>
        </w:rPr>
        <w:t>---</w:t>
      </w:r>
      <w:r w:rsidR="00321D90">
        <w:rPr>
          <w:rFonts w:ascii="Times New Roman" w:hAnsi="Times New Roman" w:cs="Times New Roman"/>
          <w:sz w:val="24"/>
          <w:szCs w:val="24"/>
        </w:rPr>
        <w:t>--</w:t>
      </w:r>
      <w:r w:rsidR="00334F7C">
        <w:rPr>
          <w:rFonts w:ascii="Times New Roman" w:hAnsi="Times New Roman" w:cs="Times New Roman"/>
          <w:sz w:val="24"/>
          <w:szCs w:val="24"/>
        </w:rPr>
        <w:t>--------</w:t>
      </w:r>
      <w:r w:rsidR="009031F0">
        <w:rPr>
          <w:rFonts w:ascii="Times New Roman" w:hAnsi="Times New Roman" w:cs="Times New Roman"/>
          <w:sz w:val="24"/>
          <w:szCs w:val="24"/>
        </w:rPr>
        <w:t>-----------</w:t>
      </w:r>
      <w:r w:rsidR="00334F7C">
        <w:rPr>
          <w:rFonts w:ascii="Times New Roman" w:hAnsi="Times New Roman" w:cs="Times New Roman"/>
          <w:sz w:val="24"/>
          <w:szCs w:val="24"/>
        </w:rPr>
        <w:t>----------------------</w:t>
      </w:r>
      <w:r w:rsidR="009031F0">
        <w:rPr>
          <w:rFonts w:ascii="Times New Roman" w:hAnsi="Times New Roman" w:cs="Times New Roman"/>
          <w:sz w:val="24"/>
          <w:szCs w:val="24"/>
        </w:rPr>
        <w:t>---</w:t>
      </w:r>
      <w:r>
        <w:rPr>
          <w:rFonts w:ascii="Times New Roman" w:hAnsi="Times New Roman" w:cs="Times New Roman"/>
          <w:sz w:val="24"/>
          <w:szCs w:val="24"/>
        </w:rPr>
        <w:t>---9</w:t>
      </w:r>
    </w:p>
    <w:p w:rsidR="00006467" w:rsidRDefault="00006467" w:rsidP="009B15B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006467">
        <w:rPr>
          <w:rFonts w:ascii="Times New Roman" w:hAnsi="Times New Roman" w:cs="Times New Roman"/>
          <w:sz w:val="24"/>
          <w:szCs w:val="24"/>
        </w:rPr>
        <w:t>Описание Российского стандарта тактильных книг для маленьких детей</w:t>
      </w:r>
      <w:r w:rsidR="009031F0">
        <w:rPr>
          <w:rFonts w:ascii="Times New Roman" w:hAnsi="Times New Roman" w:cs="Times New Roman"/>
          <w:sz w:val="24"/>
          <w:szCs w:val="24"/>
        </w:rPr>
        <w:t>----------------------------</w:t>
      </w:r>
      <w:r w:rsidR="00334F7C">
        <w:rPr>
          <w:rFonts w:ascii="Times New Roman" w:hAnsi="Times New Roman" w:cs="Times New Roman"/>
          <w:sz w:val="24"/>
          <w:szCs w:val="24"/>
        </w:rPr>
        <w:t>-11</w:t>
      </w:r>
    </w:p>
    <w:p w:rsidR="009B15B1" w:rsidRPr="00F24B8B" w:rsidRDefault="00006467" w:rsidP="009B15B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B8B">
        <w:rPr>
          <w:rFonts w:ascii="Times New Roman" w:hAnsi="Times New Roman" w:cs="Times New Roman"/>
          <w:sz w:val="24"/>
          <w:szCs w:val="24"/>
        </w:rPr>
        <w:t>5</w:t>
      </w:r>
      <w:r w:rsidR="009B15B1" w:rsidRPr="00F24B8B">
        <w:rPr>
          <w:rFonts w:ascii="Times New Roman" w:hAnsi="Times New Roman" w:cs="Times New Roman"/>
          <w:sz w:val="24"/>
          <w:szCs w:val="24"/>
        </w:rPr>
        <w:t>.</w:t>
      </w:r>
      <w:r w:rsidR="00321D90" w:rsidRPr="00F24B8B">
        <w:t xml:space="preserve"> </w:t>
      </w:r>
      <w:r w:rsidR="00321D90" w:rsidRPr="00F24B8B">
        <w:rPr>
          <w:rFonts w:ascii="Times New Roman" w:hAnsi="Times New Roman" w:cs="Times New Roman"/>
          <w:sz w:val="24"/>
          <w:szCs w:val="24"/>
        </w:rPr>
        <w:t>Р</w:t>
      </w:r>
      <w:r w:rsidR="000A0900" w:rsidRPr="00F24B8B">
        <w:rPr>
          <w:rFonts w:ascii="Times New Roman" w:hAnsi="Times New Roman" w:cs="Times New Roman"/>
          <w:sz w:val="24"/>
          <w:szCs w:val="24"/>
        </w:rPr>
        <w:t>екомендации</w:t>
      </w:r>
      <w:r w:rsidR="00321D90" w:rsidRPr="00F24B8B">
        <w:rPr>
          <w:rFonts w:ascii="Times New Roman" w:hAnsi="Times New Roman" w:cs="Times New Roman"/>
          <w:sz w:val="24"/>
          <w:szCs w:val="24"/>
        </w:rPr>
        <w:t xml:space="preserve"> по изготовлению рукодельных тактильных книг--------------</w:t>
      </w:r>
      <w:r w:rsidR="00334F7C">
        <w:rPr>
          <w:rFonts w:ascii="Times New Roman" w:hAnsi="Times New Roman" w:cs="Times New Roman"/>
          <w:sz w:val="24"/>
          <w:szCs w:val="24"/>
        </w:rPr>
        <w:t>--</w:t>
      </w:r>
      <w:r w:rsidR="00321D90" w:rsidRPr="00F24B8B">
        <w:rPr>
          <w:rFonts w:ascii="Times New Roman" w:hAnsi="Times New Roman" w:cs="Times New Roman"/>
          <w:sz w:val="24"/>
          <w:szCs w:val="24"/>
        </w:rPr>
        <w:t>----</w:t>
      </w:r>
      <w:r w:rsidR="009031F0">
        <w:rPr>
          <w:rFonts w:ascii="Times New Roman" w:hAnsi="Times New Roman" w:cs="Times New Roman"/>
          <w:sz w:val="24"/>
          <w:szCs w:val="24"/>
        </w:rPr>
        <w:t>------------------</w:t>
      </w:r>
      <w:r w:rsidR="00334F7C">
        <w:rPr>
          <w:rFonts w:ascii="Times New Roman" w:hAnsi="Times New Roman" w:cs="Times New Roman"/>
          <w:sz w:val="24"/>
          <w:szCs w:val="24"/>
        </w:rPr>
        <w:t>--13</w:t>
      </w:r>
    </w:p>
    <w:p w:rsidR="001C7792" w:rsidRPr="001C7792" w:rsidRDefault="00006467" w:rsidP="009B15B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792">
        <w:rPr>
          <w:rFonts w:ascii="Times New Roman" w:hAnsi="Times New Roman" w:cs="Times New Roman"/>
          <w:sz w:val="24"/>
          <w:szCs w:val="24"/>
        </w:rPr>
        <w:t>6</w:t>
      </w:r>
      <w:r w:rsidR="009B15B1" w:rsidRPr="001C7792">
        <w:rPr>
          <w:rFonts w:ascii="Times New Roman" w:hAnsi="Times New Roman" w:cs="Times New Roman"/>
          <w:sz w:val="24"/>
          <w:szCs w:val="24"/>
        </w:rPr>
        <w:t xml:space="preserve">. </w:t>
      </w:r>
      <w:r w:rsidR="001C7792" w:rsidRPr="001C7792">
        <w:rPr>
          <w:rFonts w:ascii="Times New Roman" w:hAnsi="Times New Roman" w:cs="Times New Roman"/>
          <w:sz w:val="24"/>
          <w:szCs w:val="24"/>
        </w:rPr>
        <w:t>Технологические этапы создания рукодельной тактильной книги</w:t>
      </w:r>
      <w:r w:rsidR="00334F7C">
        <w:rPr>
          <w:rFonts w:ascii="Times New Roman" w:hAnsi="Times New Roman" w:cs="Times New Roman"/>
          <w:sz w:val="24"/>
          <w:szCs w:val="24"/>
        </w:rPr>
        <w:t>---</w:t>
      </w:r>
      <w:r w:rsidR="009031F0">
        <w:rPr>
          <w:rFonts w:ascii="Times New Roman" w:hAnsi="Times New Roman" w:cs="Times New Roman"/>
          <w:sz w:val="24"/>
          <w:szCs w:val="24"/>
        </w:rPr>
        <w:t>--------------------------------</w:t>
      </w:r>
      <w:r w:rsidR="00334F7C">
        <w:rPr>
          <w:rFonts w:ascii="Times New Roman" w:hAnsi="Times New Roman" w:cs="Times New Roman"/>
          <w:sz w:val="24"/>
          <w:szCs w:val="24"/>
        </w:rPr>
        <w:t>---15</w:t>
      </w:r>
    </w:p>
    <w:p w:rsidR="009B15B1" w:rsidRDefault="00334F7C" w:rsidP="009B15B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F7C">
        <w:rPr>
          <w:rFonts w:ascii="Times New Roman" w:hAnsi="Times New Roman" w:cs="Times New Roman"/>
          <w:sz w:val="24"/>
          <w:szCs w:val="24"/>
        </w:rPr>
        <w:t xml:space="preserve">7. </w:t>
      </w:r>
      <w:r w:rsidR="00321D90" w:rsidRPr="00334F7C">
        <w:rPr>
          <w:rFonts w:ascii="Times New Roman" w:hAnsi="Times New Roman" w:cs="Times New Roman"/>
          <w:sz w:val="24"/>
          <w:szCs w:val="24"/>
        </w:rPr>
        <w:t>Создание ассоциативной книги-сказки для детей дошкольного возраста</w:t>
      </w:r>
      <w:r>
        <w:rPr>
          <w:rFonts w:ascii="Times New Roman" w:hAnsi="Times New Roman" w:cs="Times New Roman"/>
          <w:sz w:val="24"/>
          <w:szCs w:val="24"/>
        </w:rPr>
        <w:t xml:space="preserve"> «Три поросенка---</w:t>
      </w:r>
      <w:r w:rsidR="003A545F">
        <w:rPr>
          <w:rFonts w:ascii="Times New Roman" w:hAnsi="Times New Roman" w:cs="Times New Roman"/>
          <w:sz w:val="24"/>
          <w:szCs w:val="24"/>
        </w:rPr>
        <w:t>---</w:t>
      </w:r>
      <w:r w:rsidR="009B15B1" w:rsidRPr="00334F7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16</w:t>
      </w:r>
    </w:p>
    <w:p w:rsidR="000A0900" w:rsidRDefault="000A0900" w:rsidP="009B15B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15B1" w:rsidRDefault="009B15B1" w:rsidP="009B15B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ЗАКЛЮЧЕНИЕ------------------------------------</w:t>
      </w:r>
      <w:r w:rsidR="00334F7C">
        <w:rPr>
          <w:rFonts w:ascii="Times New Roman" w:hAnsi="Times New Roman" w:cs="Times New Roman"/>
          <w:sz w:val="24"/>
          <w:szCs w:val="24"/>
        </w:rPr>
        <w:t>-----------------------------</w:t>
      </w:r>
      <w:r>
        <w:rPr>
          <w:rFonts w:ascii="Times New Roman" w:hAnsi="Times New Roman" w:cs="Times New Roman"/>
          <w:sz w:val="24"/>
          <w:szCs w:val="24"/>
        </w:rPr>
        <w:t>-----</w:t>
      </w:r>
      <w:r w:rsidR="00334F7C">
        <w:rPr>
          <w:rFonts w:ascii="Times New Roman" w:hAnsi="Times New Roman" w:cs="Times New Roman"/>
          <w:sz w:val="24"/>
          <w:szCs w:val="24"/>
        </w:rPr>
        <w:t>---</w:t>
      </w:r>
      <w:r w:rsidR="003A545F">
        <w:rPr>
          <w:rFonts w:ascii="Times New Roman" w:hAnsi="Times New Roman" w:cs="Times New Roman"/>
          <w:sz w:val="24"/>
          <w:szCs w:val="24"/>
        </w:rPr>
        <w:t>------------------------------18</w:t>
      </w:r>
    </w:p>
    <w:p w:rsidR="009B15B1" w:rsidRPr="00A9750F" w:rsidRDefault="009B15B1" w:rsidP="009B15B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15B1" w:rsidRDefault="009B15B1" w:rsidP="009B15B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Библиографический список-----------------------------------------------------------</w:t>
      </w:r>
      <w:r w:rsidR="00F9331D">
        <w:rPr>
          <w:rFonts w:ascii="Times New Roman" w:hAnsi="Times New Roman" w:cs="Times New Roman"/>
          <w:sz w:val="24"/>
          <w:szCs w:val="24"/>
        </w:rPr>
        <w:t>------------------------------20</w:t>
      </w:r>
    </w:p>
    <w:p w:rsidR="009B15B1" w:rsidRDefault="009B15B1" w:rsidP="009B15B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15B1" w:rsidRPr="00973AB5" w:rsidRDefault="00973AB5" w:rsidP="009B15B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 1-2</w:t>
      </w:r>
    </w:p>
    <w:p w:rsidR="00973AB5" w:rsidRPr="00973AB5" w:rsidRDefault="00973AB5" w:rsidP="00973AB5">
      <w:pPr>
        <w:pStyle w:val="a9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73AB5">
        <w:rPr>
          <w:rFonts w:ascii="Times New Roman" w:hAnsi="Times New Roman" w:cs="Times New Roman"/>
          <w:sz w:val="24"/>
          <w:szCs w:val="24"/>
        </w:rPr>
        <w:t>Страницы рукодельной тактильной книги по сказке «Три поросенка»</w:t>
      </w:r>
      <w:r>
        <w:rPr>
          <w:rFonts w:ascii="Times New Roman" w:hAnsi="Times New Roman" w:cs="Times New Roman"/>
          <w:sz w:val="24"/>
          <w:szCs w:val="24"/>
        </w:rPr>
        <w:t>-----------------------</w:t>
      </w:r>
      <w:r w:rsidR="00F9331D">
        <w:rPr>
          <w:rFonts w:ascii="Times New Roman" w:hAnsi="Times New Roman" w:cs="Times New Roman"/>
          <w:sz w:val="24"/>
          <w:szCs w:val="24"/>
        </w:rPr>
        <w:t>---21</w:t>
      </w:r>
    </w:p>
    <w:p w:rsidR="009B15B1" w:rsidRPr="00973AB5" w:rsidRDefault="00257032" w:rsidP="00973AB5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Оформление текста сказки</w:t>
      </w:r>
      <w:r w:rsidR="00535A07" w:rsidRPr="00973AB5">
        <w:rPr>
          <w:rFonts w:ascii="Times New Roman" w:hAnsi="Times New Roman" w:cs="Times New Roman"/>
          <w:sz w:val="24"/>
          <w:szCs w:val="24"/>
        </w:rPr>
        <w:t>----------------------------------------------------------------------</w:t>
      </w:r>
      <w:r>
        <w:rPr>
          <w:rFonts w:ascii="Times New Roman" w:hAnsi="Times New Roman" w:cs="Times New Roman"/>
          <w:sz w:val="24"/>
          <w:szCs w:val="24"/>
        </w:rPr>
        <w:t>-------</w:t>
      </w:r>
      <w:r w:rsidR="00F9331D">
        <w:rPr>
          <w:rFonts w:ascii="Times New Roman" w:hAnsi="Times New Roman" w:cs="Times New Roman"/>
          <w:sz w:val="24"/>
          <w:szCs w:val="24"/>
        </w:rPr>
        <w:t>---24</w:t>
      </w:r>
    </w:p>
    <w:p w:rsidR="009B15B1" w:rsidRDefault="009B15B1" w:rsidP="009B15B1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15B1" w:rsidRDefault="009B15B1" w:rsidP="009B15B1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15B1" w:rsidRPr="007A1594" w:rsidRDefault="009B15B1" w:rsidP="00374C8F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15B1" w:rsidRDefault="00973AB5" w:rsidP="009B15B1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B15B1" w:rsidRDefault="009B15B1" w:rsidP="009B15B1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1594" w:rsidRDefault="007A1594" w:rsidP="009B15B1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1594" w:rsidRDefault="007A1594" w:rsidP="009B15B1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74C8F" w:rsidRDefault="00374C8F" w:rsidP="000A090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57032" w:rsidRDefault="00257032" w:rsidP="000A090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31F0" w:rsidRDefault="009031F0" w:rsidP="000A090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31F0" w:rsidRDefault="009031F0" w:rsidP="000A090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31F0" w:rsidRDefault="009031F0" w:rsidP="000A090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31F0" w:rsidRDefault="009031F0" w:rsidP="000A090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31F0" w:rsidRDefault="009031F0" w:rsidP="000A090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31F0" w:rsidRPr="00F24B8B" w:rsidRDefault="009031F0" w:rsidP="000A090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32A8D" w:rsidRDefault="009B15B1" w:rsidP="0034443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344433" w:rsidRPr="00D40757" w:rsidRDefault="00344433" w:rsidP="0034443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5B1" w:rsidRPr="00EC3192" w:rsidRDefault="00A32A8D" w:rsidP="009B15B1">
      <w:pPr>
        <w:pStyle w:val="a3"/>
        <w:spacing w:line="360" w:lineRule="auto"/>
        <w:ind w:left="-567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"Чтобы поверить в добро, надо начать делать его</w:t>
      </w:r>
      <w:r w:rsidR="009B15B1" w:rsidRPr="00EC3192">
        <w:rPr>
          <w:rFonts w:ascii="Times New Roman" w:hAnsi="Times New Roman" w:cs="Times New Roman"/>
          <w:b/>
          <w:iCs/>
          <w:sz w:val="24"/>
          <w:szCs w:val="24"/>
        </w:rPr>
        <w:t>"</w:t>
      </w:r>
    </w:p>
    <w:p w:rsidR="009B15B1" w:rsidRDefault="00A32A8D" w:rsidP="00A32A8D">
      <w:pPr>
        <w:pStyle w:val="a3"/>
        <w:spacing w:line="360" w:lineRule="auto"/>
        <w:ind w:left="-567" w:firstLine="567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Лев Николаевич Толстой</w:t>
      </w:r>
    </w:p>
    <w:p w:rsidR="00E342E5" w:rsidRDefault="00E342E5" w:rsidP="00E342E5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42E5">
        <w:rPr>
          <w:rFonts w:ascii="Times New Roman" w:hAnsi="Times New Roman" w:cs="Times New Roman"/>
          <w:sz w:val="24"/>
          <w:szCs w:val="24"/>
        </w:rPr>
        <w:t>Одним из направлений федеральной программы «Доступная среда» является инклюзивное образование (с фр. «инклюзив» - «включающий в себя»). Это образовательная практика для всех взрослых и детей, независимо от состояния здоровья и особенностей развития.</w:t>
      </w:r>
    </w:p>
    <w:p w:rsidR="00E342E5" w:rsidRPr="00E342E5" w:rsidRDefault="00E342E5" w:rsidP="00E342E5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42E5">
        <w:rPr>
          <w:rFonts w:ascii="Times New Roman" w:hAnsi="Times New Roman" w:cs="Times New Roman"/>
          <w:sz w:val="24"/>
          <w:szCs w:val="24"/>
        </w:rPr>
        <w:t>Люди должны понимать, что в современном обществе инвалиды имеют право быть вовлечен</w:t>
      </w:r>
      <w:r w:rsidR="00535A07">
        <w:rPr>
          <w:rFonts w:ascii="Times New Roman" w:hAnsi="Times New Roman" w:cs="Times New Roman"/>
          <w:sz w:val="24"/>
          <w:szCs w:val="24"/>
        </w:rPr>
        <w:t xml:space="preserve">ными </w:t>
      </w:r>
      <w:r w:rsidRPr="00E342E5">
        <w:rPr>
          <w:rFonts w:ascii="Times New Roman" w:hAnsi="Times New Roman" w:cs="Times New Roman"/>
          <w:sz w:val="24"/>
          <w:szCs w:val="24"/>
        </w:rPr>
        <w:t>в жизнь социума наравне со всеми. В России такая практика образования развивается недавно, но уже получила свои первые результаты. Каждый человек, а в особенности ребенок – индивид, с различными способностями и потребностями в обучении.</w:t>
      </w:r>
    </w:p>
    <w:p w:rsidR="00A32A8D" w:rsidRPr="00A32A8D" w:rsidRDefault="00D734E8" w:rsidP="00A32A8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A32A8D" w:rsidRPr="00A32A8D">
        <w:rPr>
          <w:rFonts w:ascii="Times New Roman" w:hAnsi="Times New Roman" w:cs="Times New Roman"/>
          <w:sz w:val="24"/>
          <w:szCs w:val="24"/>
        </w:rPr>
        <w:t>Мы разные, но мы вместе» - так коротко можно сформулировать идею инклюзивного образования, которое подразумевает создание условий для развития и обучения детей c ограниченными возможностями здоровья.</w:t>
      </w:r>
    </w:p>
    <w:p w:rsidR="00E342E5" w:rsidRDefault="00A32A8D" w:rsidP="00344433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2A8D">
        <w:rPr>
          <w:rFonts w:ascii="Times New Roman" w:hAnsi="Times New Roman" w:cs="Times New Roman"/>
          <w:sz w:val="24"/>
          <w:szCs w:val="24"/>
        </w:rPr>
        <w:t>В настоящее время в Липецком регионе 123 тысячи жителей, имеющих инвалидность. Из них более трех тысяч человек только в Липецке – слепые и слабовидящие.</w:t>
      </w:r>
      <w:r w:rsidR="00A76E0F">
        <w:rPr>
          <w:rFonts w:ascii="Times New Roman" w:hAnsi="Times New Roman" w:cs="Times New Roman"/>
          <w:sz w:val="24"/>
          <w:szCs w:val="24"/>
        </w:rPr>
        <w:t xml:space="preserve"> </w:t>
      </w:r>
      <w:r w:rsidR="00A76E0F" w:rsidRPr="00A76E0F">
        <w:rPr>
          <w:rFonts w:ascii="Times New Roman" w:hAnsi="Times New Roman" w:cs="Times New Roman"/>
          <w:sz w:val="24"/>
          <w:szCs w:val="24"/>
        </w:rPr>
        <w:tab/>
        <w:t>К сожалению, мы не можем изменить эту печальную статистику, но в наших силах помочь этим детям адаптироваться к окружающему миру.</w:t>
      </w:r>
    </w:p>
    <w:p w:rsidR="004F48CF" w:rsidRDefault="004F48CF" w:rsidP="00321D9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8CF">
        <w:rPr>
          <w:rFonts w:ascii="Times New Roman" w:hAnsi="Times New Roman" w:cs="Times New Roman"/>
          <w:b/>
          <w:sz w:val="24"/>
          <w:szCs w:val="24"/>
        </w:rPr>
        <w:t>Актуальность исследования:</w:t>
      </w:r>
    </w:p>
    <w:p w:rsidR="004F48CF" w:rsidRPr="004F48CF" w:rsidRDefault="004F48CF" w:rsidP="004F48C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48CF">
        <w:rPr>
          <w:rFonts w:ascii="Times New Roman" w:hAnsi="Times New Roman" w:cs="Times New Roman"/>
          <w:sz w:val="24"/>
          <w:szCs w:val="24"/>
        </w:rPr>
        <w:t xml:space="preserve">Познакомившись с основными направлениями деятельности волонтеров в нашем городе (команда городских волонтеров «Волонтерский десант» ВК), посетив липецкую областную специализированную библиотеку для слепых (которой в 2018 году исполнилось 60 лет), я выяснила, что в городе остро стоит проблема обеспечения маленьких детей с нарушениями зрения детской специальной литературой. </w:t>
      </w:r>
    </w:p>
    <w:p w:rsidR="004F48CF" w:rsidRDefault="004F48CF" w:rsidP="00321D9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48CF">
        <w:rPr>
          <w:rFonts w:ascii="Times New Roman" w:hAnsi="Times New Roman" w:cs="Times New Roman"/>
          <w:sz w:val="24"/>
          <w:szCs w:val="24"/>
        </w:rPr>
        <w:t xml:space="preserve">В Липецкой области всего 2 издательства, выпускающие литературу для незрячих людей (печатную по системе Брайля и звуковую). А в  фонде </w:t>
      </w:r>
      <w:r w:rsidR="00374C8F">
        <w:rPr>
          <w:rFonts w:ascii="Times New Roman" w:hAnsi="Times New Roman" w:cs="Times New Roman"/>
          <w:sz w:val="24"/>
          <w:szCs w:val="24"/>
        </w:rPr>
        <w:t xml:space="preserve">липецкой </w:t>
      </w:r>
      <w:r w:rsidR="00E44387" w:rsidRPr="00E44387">
        <w:rPr>
          <w:rFonts w:ascii="Times New Roman" w:hAnsi="Times New Roman" w:cs="Times New Roman"/>
          <w:sz w:val="24"/>
          <w:szCs w:val="24"/>
        </w:rPr>
        <w:t>областной специальной библиотек</w:t>
      </w:r>
      <w:r w:rsidR="00E44387">
        <w:rPr>
          <w:rFonts w:ascii="Times New Roman" w:hAnsi="Times New Roman" w:cs="Times New Roman"/>
          <w:sz w:val="24"/>
          <w:szCs w:val="24"/>
        </w:rPr>
        <w:t>и</w:t>
      </w:r>
      <w:r w:rsidR="00E44387" w:rsidRPr="00E44387">
        <w:rPr>
          <w:rFonts w:ascii="Times New Roman" w:hAnsi="Times New Roman" w:cs="Times New Roman"/>
          <w:sz w:val="24"/>
          <w:szCs w:val="24"/>
        </w:rPr>
        <w:t xml:space="preserve"> для слепых </w:t>
      </w:r>
      <w:r w:rsidRPr="004F48CF">
        <w:rPr>
          <w:rFonts w:ascii="Times New Roman" w:hAnsi="Times New Roman" w:cs="Times New Roman"/>
          <w:sz w:val="24"/>
          <w:szCs w:val="24"/>
        </w:rPr>
        <w:t>библиотеки нет ни одной тактильной книжки-сказки для малышей.</w:t>
      </w:r>
    </w:p>
    <w:p w:rsidR="004F48CF" w:rsidRPr="00344433" w:rsidRDefault="00344433" w:rsidP="00344433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возникла </w:t>
      </w:r>
      <w:r w:rsidRPr="00344433">
        <w:rPr>
          <w:rFonts w:ascii="Times New Roman" w:hAnsi="Times New Roman" w:cs="Times New Roman"/>
          <w:b/>
          <w:sz w:val="24"/>
          <w:szCs w:val="24"/>
        </w:rPr>
        <w:t>идея</w:t>
      </w:r>
      <w:r>
        <w:rPr>
          <w:rFonts w:ascii="Times New Roman" w:hAnsi="Times New Roman" w:cs="Times New Roman"/>
          <w:sz w:val="24"/>
          <w:szCs w:val="24"/>
        </w:rPr>
        <w:t xml:space="preserve"> создания детской </w:t>
      </w:r>
      <w:r w:rsidRPr="00344433">
        <w:rPr>
          <w:rFonts w:ascii="Times New Roman" w:hAnsi="Times New Roman" w:cs="Times New Roman"/>
          <w:sz w:val="24"/>
          <w:szCs w:val="24"/>
        </w:rPr>
        <w:t>тактильной</w:t>
      </w:r>
      <w:r>
        <w:rPr>
          <w:rFonts w:ascii="Times New Roman" w:hAnsi="Times New Roman" w:cs="Times New Roman"/>
          <w:sz w:val="24"/>
          <w:szCs w:val="24"/>
        </w:rPr>
        <w:t xml:space="preserve"> книжки</w:t>
      </w:r>
      <w:r w:rsidRPr="00344433">
        <w:rPr>
          <w:rFonts w:ascii="Times New Roman" w:hAnsi="Times New Roman" w:cs="Times New Roman"/>
          <w:sz w:val="24"/>
          <w:szCs w:val="24"/>
        </w:rPr>
        <w:t xml:space="preserve"> для малышей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48CF" w:rsidRDefault="00A32A8D" w:rsidP="00F8340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2A8D">
        <w:rPr>
          <w:rFonts w:ascii="Times New Roman" w:hAnsi="Times New Roman" w:cs="Times New Roman"/>
          <w:b/>
          <w:sz w:val="24"/>
          <w:szCs w:val="24"/>
        </w:rPr>
        <w:t>Цель</w:t>
      </w:r>
      <w:r w:rsidR="004F48CF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 w:rsidRPr="00A32A8D">
        <w:rPr>
          <w:rFonts w:ascii="Times New Roman" w:hAnsi="Times New Roman" w:cs="Times New Roman"/>
          <w:b/>
          <w:sz w:val="24"/>
          <w:szCs w:val="24"/>
        </w:rPr>
        <w:t>:</w:t>
      </w:r>
      <w:r w:rsidRPr="00A32A8D">
        <w:rPr>
          <w:rFonts w:ascii="Times New Roman" w:hAnsi="Times New Roman" w:cs="Times New Roman"/>
          <w:sz w:val="24"/>
          <w:szCs w:val="24"/>
        </w:rPr>
        <w:t xml:space="preserve"> разработать  и изготовить  тактильную  книгу для  </w:t>
      </w:r>
      <w:r w:rsidR="00F8340A">
        <w:rPr>
          <w:rFonts w:ascii="Times New Roman" w:hAnsi="Times New Roman" w:cs="Times New Roman"/>
          <w:sz w:val="24"/>
          <w:szCs w:val="24"/>
        </w:rPr>
        <w:t xml:space="preserve">слепых  и слабовидящих  детей. </w:t>
      </w:r>
    </w:p>
    <w:p w:rsidR="00344433" w:rsidRDefault="00344433" w:rsidP="00F8340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44433" w:rsidRDefault="00344433" w:rsidP="004A510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4433" w:rsidRDefault="00344433" w:rsidP="00F8340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42F6" w:rsidRDefault="004E42F6" w:rsidP="00F8340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42F6" w:rsidRDefault="00E44387" w:rsidP="00F8340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48CF" w:rsidRPr="004F48CF" w:rsidRDefault="004F48CF" w:rsidP="004F48C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48CF">
        <w:rPr>
          <w:rFonts w:ascii="Times New Roman" w:hAnsi="Times New Roman" w:cs="Times New Roman"/>
          <w:sz w:val="24"/>
          <w:szCs w:val="24"/>
        </w:rPr>
        <w:lastRenderedPageBreak/>
        <w:t xml:space="preserve">Для  достижения  поставленной  цели  </w:t>
      </w:r>
      <w:r w:rsidR="00F8340A">
        <w:rPr>
          <w:rFonts w:ascii="Times New Roman" w:hAnsi="Times New Roman" w:cs="Times New Roman"/>
          <w:sz w:val="24"/>
          <w:szCs w:val="24"/>
        </w:rPr>
        <w:t xml:space="preserve">были </w:t>
      </w:r>
      <w:r w:rsidRPr="004F48CF">
        <w:rPr>
          <w:rFonts w:ascii="Times New Roman" w:hAnsi="Times New Roman" w:cs="Times New Roman"/>
          <w:sz w:val="24"/>
          <w:szCs w:val="24"/>
        </w:rPr>
        <w:t xml:space="preserve">определены следующие </w:t>
      </w:r>
      <w:r w:rsidRPr="004F48CF">
        <w:rPr>
          <w:rFonts w:ascii="Times New Roman" w:hAnsi="Times New Roman" w:cs="Times New Roman"/>
          <w:b/>
          <w:sz w:val="24"/>
          <w:szCs w:val="24"/>
        </w:rPr>
        <w:t>задачи</w:t>
      </w:r>
      <w:r w:rsidRPr="004F48CF">
        <w:rPr>
          <w:rFonts w:ascii="Times New Roman" w:hAnsi="Times New Roman" w:cs="Times New Roman"/>
          <w:sz w:val="24"/>
          <w:szCs w:val="24"/>
        </w:rPr>
        <w:t>:</w:t>
      </w:r>
    </w:p>
    <w:p w:rsidR="004F48CF" w:rsidRPr="004F48CF" w:rsidRDefault="004F48CF" w:rsidP="00344433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8CF">
        <w:rPr>
          <w:rFonts w:ascii="Times New Roman" w:hAnsi="Times New Roman" w:cs="Times New Roman"/>
          <w:sz w:val="24"/>
          <w:szCs w:val="24"/>
        </w:rPr>
        <w:t>1. Рассмотреть психолого-педагогические особенности слепых и слабовидящих детей.</w:t>
      </w:r>
    </w:p>
    <w:p w:rsidR="004F48CF" w:rsidRPr="004F48CF" w:rsidRDefault="004F48CF" w:rsidP="00344433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8CF">
        <w:rPr>
          <w:rFonts w:ascii="Times New Roman" w:hAnsi="Times New Roman" w:cs="Times New Roman"/>
          <w:sz w:val="24"/>
          <w:szCs w:val="24"/>
        </w:rPr>
        <w:t>2. Изучить требования,  предъявляемые к тактильным книгам.</w:t>
      </w:r>
    </w:p>
    <w:p w:rsidR="00344433" w:rsidRDefault="004F48CF" w:rsidP="00344433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8CF">
        <w:rPr>
          <w:rFonts w:ascii="Times New Roman" w:hAnsi="Times New Roman" w:cs="Times New Roman"/>
          <w:sz w:val="24"/>
          <w:szCs w:val="24"/>
        </w:rPr>
        <w:t>3. Познакомиться с рекомендациями по изготовле</w:t>
      </w:r>
      <w:r w:rsidR="00344433">
        <w:rPr>
          <w:rFonts w:ascii="Times New Roman" w:hAnsi="Times New Roman" w:cs="Times New Roman"/>
          <w:sz w:val="24"/>
          <w:szCs w:val="24"/>
        </w:rPr>
        <w:t>нию рукодельных тактильных книг.</w:t>
      </w:r>
    </w:p>
    <w:p w:rsidR="00F8340A" w:rsidRDefault="004F48CF" w:rsidP="00344433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8CF">
        <w:rPr>
          <w:rFonts w:ascii="Times New Roman" w:hAnsi="Times New Roman" w:cs="Times New Roman"/>
          <w:sz w:val="24"/>
          <w:szCs w:val="24"/>
        </w:rPr>
        <w:t>4. Придумать и создать эскизы, персонажи, материалы, текст, оформление ассоциативной книги-сказки для детей дошкольного возраста</w:t>
      </w:r>
      <w:r w:rsidR="00344433">
        <w:rPr>
          <w:rFonts w:ascii="Times New Roman" w:hAnsi="Times New Roman" w:cs="Times New Roman"/>
          <w:sz w:val="24"/>
          <w:szCs w:val="24"/>
        </w:rPr>
        <w:t>.</w:t>
      </w:r>
    </w:p>
    <w:p w:rsidR="004E42F6" w:rsidRDefault="004E42F6" w:rsidP="004E42F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340A" w:rsidRPr="00F8340A" w:rsidRDefault="00F8340A" w:rsidP="00F8340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340A">
        <w:rPr>
          <w:rFonts w:ascii="Times New Roman" w:hAnsi="Times New Roman" w:cs="Times New Roman"/>
          <w:b/>
          <w:sz w:val="24"/>
          <w:szCs w:val="24"/>
        </w:rPr>
        <w:t>Объект исследования:</w:t>
      </w:r>
      <w:r w:rsidRPr="00F8340A">
        <w:rPr>
          <w:rFonts w:ascii="Times New Roman" w:hAnsi="Times New Roman" w:cs="Times New Roman"/>
          <w:sz w:val="24"/>
          <w:szCs w:val="24"/>
        </w:rPr>
        <w:t xml:space="preserve"> рукодельная тактильная книга</w:t>
      </w:r>
    </w:p>
    <w:p w:rsidR="00F8340A" w:rsidRPr="00F8340A" w:rsidRDefault="00F8340A" w:rsidP="00F8340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340A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 w:rsidRPr="00F8340A">
        <w:rPr>
          <w:rFonts w:ascii="Times New Roman" w:hAnsi="Times New Roman" w:cs="Times New Roman"/>
          <w:sz w:val="24"/>
          <w:szCs w:val="24"/>
        </w:rPr>
        <w:t xml:space="preserve"> особенности создания ассоциативной книги-сказки</w:t>
      </w:r>
    </w:p>
    <w:p w:rsidR="00F8340A" w:rsidRPr="00F8340A" w:rsidRDefault="00F8340A" w:rsidP="00F8340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340A">
        <w:rPr>
          <w:rFonts w:ascii="Times New Roman" w:hAnsi="Times New Roman" w:cs="Times New Roman"/>
          <w:b/>
          <w:sz w:val="24"/>
          <w:szCs w:val="24"/>
        </w:rPr>
        <w:t>Методы исследования</w:t>
      </w:r>
      <w:r w:rsidRPr="00F8340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8340A" w:rsidRDefault="00F8340A" w:rsidP="00F8340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Посещение библиотеки и консультация с заместителем</w:t>
      </w:r>
      <w:r w:rsidRPr="00F8340A">
        <w:rPr>
          <w:rFonts w:ascii="Times New Roman" w:hAnsi="Times New Roman" w:cs="Times New Roman"/>
          <w:sz w:val="24"/>
          <w:szCs w:val="24"/>
        </w:rPr>
        <w:t xml:space="preserve"> директора Липецкой областной специальной библиотеки для слепых</w:t>
      </w:r>
      <w:r>
        <w:rPr>
          <w:rFonts w:ascii="Times New Roman" w:hAnsi="Times New Roman" w:cs="Times New Roman"/>
          <w:sz w:val="24"/>
          <w:szCs w:val="24"/>
        </w:rPr>
        <w:t xml:space="preserve"> Л. Р.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Ратневой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8340A" w:rsidRDefault="00F8340A" w:rsidP="00F8340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340A">
        <w:rPr>
          <w:rFonts w:ascii="Times New Roman" w:hAnsi="Times New Roman" w:cs="Times New Roman"/>
          <w:sz w:val="24"/>
          <w:szCs w:val="24"/>
        </w:rPr>
        <w:t>2. Из</w:t>
      </w:r>
      <w:r w:rsidR="00344433">
        <w:rPr>
          <w:rFonts w:ascii="Times New Roman" w:hAnsi="Times New Roman" w:cs="Times New Roman"/>
          <w:sz w:val="24"/>
          <w:szCs w:val="24"/>
        </w:rPr>
        <w:t xml:space="preserve">учение опыта изготовления книг </w:t>
      </w:r>
      <w:r w:rsidRPr="00F8340A">
        <w:rPr>
          <w:rFonts w:ascii="Times New Roman" w:hAnsi="Times New Roman" w:cs="Times New Roman"/>
          <w:sz w:val="24"/>
          <w:szCs w:val="24"/>
        </w:rPr>
        <w:t>волонтерами, сотрудниками библиотек, с</w:t>
      </w:r>
      <w:r w:rsidR="00344433">
        <w:rPr>
          <w:rFonts w:ascii="Times New Roman" w:hAnsi="Times New Roman" w:cs="Times New Roman"/>
          <w:sz w:val="24"/>
          <w:szCs w:val="24"/>
        </w:rPr>
        <w:t>тудентами художественных училищ</w:t>
      </w:r>
      <w:r w:rsidRPr="00F8340A">
        <w:rPr>
          <w:rFonts w:ascii="Times New Roman" w:hAnsi="Times New Roman" w:cs="Times New Roman"/>
          <w:sz w:val="24"/>
          <w:szCs w:val="24"/>
        </w:rPr>
        <w:t>.</w:t>
      </w:r>
    </w:p>
    <w:p w:rsidR="00F8340A" w:rsidRPr="00F8340A" w:rsidRDefault="00F8340A" w:rsidP="00F8340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Б</w:t>
      </w:r>
      <w:r w:rsidRPr="00F8340A">
        <w:rPr>
          <w:rFonts w:ascii="Times New Roman" w:hAnsi="Times New Roman" w:cs="Times New Roman"/>
          <w:sz w:val="24"/>
          <w:szCs w:val="24"/>
        </w:rPr>
        <w:t>иблиографический анализ литера</w:t>
      </w:r>
      <w:r w:rsidR="00AD6576">
        <w:rPr>
          <w:rFonts w:ascii="Times New Roman" w:hAnsi="Times New Roman" w:cs="Times New Roman"/>
          <w:sz w:val="24"/>
          <w:szCs w:val="24"/>
        </w:rPr>
        <w:t xml:space="preserve">туры и материалов сети </w:t>
      </w:r>
      <w:proofErr w:type="spellStart"/>
      <w:r w:rsidR="00AD6576">
        <w:rPr>
          <w:rFonts w:ascii="Times New Roman" w:hAnsi="Times New Roman" w:cs="Times New Roman"/>
          <w:sz w:val="24"/>
          <w:szCs w:val="24"/>
        </w:rPr>
        <w:t>Internet</w:t>
      </w:r>
      <w:proofErr w:type="spellEnd"/>
      <w:r w:rsidR="00AD6576">
        <w:rPr>
          <w:rFonts w:ascii="Times New Roman" w:hAnsi="Times New Roman" w:cs="Times New Roman"/>
          <w:sz w:val="24"/>
          <w:szCs w:val="24"/>
        </w:rPr>
        <w:t>.</w:t>
      </w:r>
    </w:p>
    <w:p w:rsidR="00F8340A" w:rsidRPr="00F8340A" w:rsidRDefault="00344433" w:rsidP="00F8340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8340A" w:rsidRPr="00F8340A">
        <w:rPr>
          <w:rFonts w:ascii="Times New Roman" w:hAnsi="Times New Roman" w:cs="Times New Roman"/>
          <w:sz w:val="24"/>
          <w:szCs w:val="24"/>
        </w:rPr>
        <w:t>. Моделирование объектов (размещение объектов и текста на страницах)</w:t>
      </w:r>
      <w:r w:rsidR="00AD6576">
        <w:rPr>
          <w:rFonts w:ascii="Times New Roman" w:hAnsi="Times New Roman" w:cs="Times New Roman"/>
          <w:sz w:val="24"/>
          <w:szCs w:val="24"/>
        </w:rPr>
        <w:t>.</w:t>
      </w:r>
    </w:p>
    <w:p w:rsidR="00A32A8D" w:rsidRDefault="00F8340A" w:rsidP="00F8340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AD6576">
        <w:rPr>
          <w:rFonts w:ascii="Times New Roman" w:hAnsi="Times New Roman" w:cs="Times New Roman"/>
          <w:sz w:val="24"/>
          <w:szCs w:val="24"/>
        </w:rPr>
        <w:t xml:space="preserve"> </w:t>
      </w:r>
      <w:r w:rsidRPr="00F8340A">
        <w:rPr>
          <w:rFonts w:ascii="Times New Roman" w:hAnsi="Times New Roman" w:cs="Times New Roman"/>
          <w:sz w:val="24"/>
          <w:szCs w:val="24"/>
        </w:rPr>
        <w:t>Практическая работа</w:t>
      </w:r>
      <w:r w:rsidR="00AD6576">
        <w:rPr>
          <w:rFonts w:ascii="Times New Roman" w:hAnsi="Times New Roman" w:cs="Times New Roman"/>
          <w:sz w:val="24"/>
          <w:szCs w:val="24"/>
        </w:rPr>
        <w:t>.</w:t>
      </w:r>
    </w:p>
    <w:p w:rsidR="00D634F6" w:rsidRDefault="00D634F6" w:rsidP="00D734E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4F6" w:rsidRDefault="00344433" w:rsidP="00BE5B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E5B82">
        <w:rPr>
          <w:rFonts w:ascii="Times New Roman" w:hAnsi="Times New Roman" w:cs="Times New Roman"/>
          <w:sz w:val="24"/>
          <w:szCs w:val="24"/>
        </w:rPr>
        <w:t xml:space="preserve">Таким образом, проект должен получиться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5B82" w:rsidRPr="00BE5B82">
        <w:rPr>
          <w:rFonts w:ascii="Times New Roman" w:hAnsi="Times New Roman" w:cs="Times New Roman"/>
          <w:b/>
          <w:sz w:val="24"/>
          <w:szCs w:val="24"/>
        </w:rPr>
        <w:t>социально значимым</w:t>
      </w:r>
      <w:r w:rsidR="00BE5B82">
        <w:rPr>
          <w:rFonts w:ascii="Times New Roman" w:hAnsi="Times New Roman" w:cs="Times New Roman"/>
          <w:sz w:val="24"/>
          <w:szCs w:val="24"/>
        </w:rPr>
        <w:t>. Ведь н</w:t>
      </w:r>
      <w:r w:rsidR="009A0B54" w:rsidRPr="009A0B54">
        <w:rPr>
          <w:rFonts w:ascii="Times New Roman" w:hAnsi="Times New Roman" w:cs="Times New Roman"/>
          <w:sz w:val="24"/>
          <w:szCs w:val="24"/>
        </w:rPr>
        <w:t>а сегодняшний день в связи с ростом количества слабовидящих детей, а также детей с различными нарушениями развития, использование рукодельных тактильных изданий становится востребованным.</w:t>
      </w:r>
    </w:p>
    <w:p w:rsidR="00295735" w:rsidRDefault="009A0B54" w:rsidP="00295735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0B54">
        <w:rPr>
          <w:rFonts w:ascii="Times New Roman" w:hAnsi="Times New Roman" w:cs="Times New Roman"/>
          <w:sz w:val="24"/>
          <w:szCs w:val="24"/>
        </w:rPr>
        <w:t xml:space="preserve">Нехватка тактильных рукодельных изданий в условиях инклюзивного образования ориентированных на детей дошкольного </w:t>
      </w:r>
      <w:r w:rsidR="00D734E8">
        <w:rPr>
          <w:rFonts w:ascii="Times New Roman" w:hAnsi="Times New Roman" w:cs="Times New Roman"/>
          <w:sz w:val="24"/>
          <w:szCs w:val="24"/>
        </w:rPr>
        <w:t>возраста</w:t>
      </w:r>
      <w:r w:rsidRPr="009A0B54">
        <w:rPr>
          <w:rFonts w:ascii="Times New Roman" w:hAnsi="Times New Roman" w:cs="Times New Roman"/>
          <w:sz w:val="24"/>
          <w:szCs w:val="24"/>
        </w:rPr>
        <w:t xml:space="preserve"> является актуальной </w:t>
      </w:r>
      <w:r>
        <w:rPr>
          <w:rFonts w:ascii="Times New Roman" w:hAnsi="Times New Roman" w:cs="Times New Roman"/>
          <w:sz w:val="24"/>
          <w:szCs w:val="24"/>
        </w:rPr>
        <w:t>проблемой сегодняшнего времени.</w:t>
      </w:r>
      <w:r w:rsidR="00BE5B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0B54" w:rsidRPr="00295735" w:rsidRDefault="00CB57F6" w:rsidP="00295735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Тактильная книга – это </w:t>
      </w:r>
      <w:r w:rsidR="00BE5B82" w:rsidRPr="00BE5B82">
        <w:rPr>
          <w:rFonts w:ascii="Times New Roman" w:hAnsi="Times New Roman" w:cs="Times New Roman"/>
          <w:b/>
          <w:sz w:val="24"/>
          <w:szCs w:val="24"/>
        </w:rPr>
        <w:t>особая книга для особого ребенка</w:t>
      </w:r>
      <w:r w:rsidR="0029573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374C8F">
        <w:rPr>
          <w:rFonts w:ascii="Times New Roman" w:hAnsi="Times New Roman" w:cs="Times New Roman"/>
          <w:sz w:val="24"/>
          <w:szCs w:val="24"/>
        </w:rPr>
        <w:t>необходимая</w:t>
      </w:r>
      <w:r w:rsidR="002957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5735" w:rsidRPr="00295735">
        <w:rPr>
          <w:rFonts w:ascii="Times New Roman" w:hAnsi="Times New Roman" w:cs="Times New Roman"/>
          <w:sz w:val="24"/>
          <w:szCs w:val="24"/>
        </w:rPr>
        <w:t>для наглядно-практического  восприятия предметов окружающего мира.</w:t>
      </w:r>
    </w:p>
    <w:p w:rsidR="00BE5B82" w:rsidRDefault="00BE5B82" w:rsidP="009A0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5B82" w:rsidRDefault="00BE5B82" w:rsidP="009A0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5B82" w:rsidRDefault="00BE5B82" w:rsidP="009A0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5B82" w:rsidRDefault="00BE5B82" w:rsidP="009A0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5B82" w:rsidRDefault="00BE5B82" w:rsidP="009A0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5B82" w:rsidRDefault="00BE5B82" w:rsidP="009A0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5B82" w:rsidRDefault="00BE5B82" w:rsidP="009A0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5B82" w:rsidRDefault="00BE5B82" w:rsidP="009A0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34F6" w:rsidRDefault="00D634F6" w:rsidP="00BE5B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900" w:rsidRDefault="000A0900" w:rsidP="00BE5B8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ОСНОВНАЯ ЧАСТЬ</w:t>
      </w:r>
    </w:p>
    <w:p w:rsidR="00BE5B82" w:rsidRDefault="00BE5B82" w:rsidP="00BE5B8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900" w:rsidRPr="000A0900" w:rsidRDefault="00BE5B82" w:rsidP="00BE5B82">
      <w:pPr>
        <w:pStyle w:val="a3"/>
        <w:numPr>
          <w:ilvl w:val="0"/>
          <w:numId w:val="4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5B82">
        <w:rPr>
          <w:rFonts w:ascii="Times New Roman" w:hAnsi="Times New Roman" w:cs="Times New Roman"/>
          <w:b/>
          <w:sz w:val="24"/>
          <w:szCs w:val="24"/>
        </w:rPr>
        <w:t>Актуальные формы и направления волонтерской деятельности</w:t>
      </w:r>
    </w:p>
    <w:p w:rsidR="000A0900" w:rsidRDefault="000A0900" w:rsidP="000A090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F5D">
        <w:rPr>
          <w:rFonts w:ascii="Times New Roman" w:hAnsi="Times New Roman" w:cs="Times New Roman"/>
          <w:sz w:val="24"/>
          <w:szCs w:val="24"/>
        </w:rPr>
        <w:t>2018 год в Российской Фе</w:t>
      </w:r>
      <w:r>
        <w:rPr>
          <w:rFonts w:ascii="Times New Roman" w:hAnsi="Times New Roman" w:cs="Times New Roman"/>
          <w:sz w:val="24"/>
          <w:szCs w:val="24"/>
        </w:rPr>
        <w:t xml:space="preserve">дерации </w:t>
      </w:r>
      <w:r w:rsidR="00BE5B82">
        <w:rPr>
          <w:rFonts w:ascii="Times New Roman" w:hAnsi="Times New Roman" w:cs="Times New Roman"/>
          <w:sz w:val="24"/>
          <w:szCs w:val="24"/>
        </w:rPr>
        <w:t>прошел под знаком</w:t>
      </w:r>
      <w:r>
        <w:rPr>
          <w:rFonts w:ascii="Times New Roman" w:hAnsi="Times New Roman" w:cs="Times New Roman"/>
          <w:sz w:val="24"/>
          <w:szCs w:val="24"/>
        </w:rPr>
        <w:t xml:space="preserve"> добровольца (волонтёра). </w:t>
      </w:r>
    </w:p>
    <w:p w:rsidR="000A0900" w:rsidRDefault="000A0900" w:rsidP="000A090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В. </w:t>
      </w:r>
      <w:r w:rsidRPr="00B95E76">
        <w:rPr>
          <w:rFonts w:ascii="Times New Roman" w:hAnsi="Times New Roman" w:cs="Times New Roman"/>
          <w:sz w:val="24"/>
          <w:szCs w:val="24"/>
        </w:rPr>
        <w:t xml:space="preserve"> Путин отметил, что, несмотря на завершение Года добровольца, правительство продолжит поддерживать </w:t>
      </w:r>
      <w:proofErr w:type="spellStart"/>
      <w:r w:rsidRPr="00B95E76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Pr="00B95E76">
        <w:rPr>
          <w:rFonts w:ascii="Times New Roman" w:hAnsi="Times New Roman" w:cs="Times New Roman"/>
          <w:sz w:val="24"/>
          <w:szCs w:val="24"/>
        </w:rPr>
        <w:t xml:space="preserve"> и уже разработало концепцию развития этой сферы до 2025 года.</w:t>
      </w:r>
    </w:p>
    <w:p w:rsidR="000A0900" w:rsidRDefault="000A0900" w:rsidP="000A090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FD7E6E">
        <w:rPr>
          <w:rFonts w:ascii="Times New Roman" w:hAnsi="Times New Roman" w:cs="Times New Roman"/>
          <w:sz w:val="24"/>
          <w:szCs w:val="24"/>
        </w:rPr>
        <w:t>атализатором развития доб</w:t>
      </w:r>
      <w:r>
        <w:rPr>
          <w:rFonts w:ascii="Times New Roman" w:hAnsi="Times New Roman" w:cs="Times New Roman"/>
          <w:sz w:val="24"/>
          <w:szCs w:val="24"/>
        </w:rPr>
        <w:t>ровольческого движения в России стала зимняя Олимпиада</w:t>
      </w:r>
      <w:r w:rsidRPr="00FD7E6E">
        <w:rPr>
          <w:rFonts w:ascii="Times New Roman" w:hAnsi="Times New Roman" w:cs="Times New Roman"/>
          <w:sz w:val="24"/>
          <w:szCs w:val="24"/>
        </w:rPr>
        <w:t xml:space="preserve"> в Сочи в 2014 году.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7E6E">
        <w:rPr>
          <w:rFonts w:ascii="Times New Roman" w:hAnsi="Times New Roman" w:cs="Times New Roman"/>
          <w:sz w:val="24"/>
          <w:szCs w:val="24"/>
        </w:rPr>
        <w:t>На данный момент насчитывается уже более 100 волонтёрских центров в 56 регионах страны.</w:t>
      </w:r>
    </w:p>
    <w:p w:rsidR="000A0900" w:rsidRDefault="000A0900" w:rsidP="000A090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Президент РФ утвердил и </w:t>
      </w:r>
      <w:r w:rsidRPr="00FD7E6E">
        <w:rPr>
          <w:rFonts w:ascii="Times New Roman" w:hAnsi="Times New Roman" w:cs="Times New Roman"/>
          <w:sz w:val="24"/>
          <w:szCs w:val="24"/>
        </w:rPr>
        <w:t>новый праздни</w:t>
      </w:r>
      <w:r>
        <w:rPr>
          <w:rFonts w:ascii="Times New Roman" w:hAnsi="Times New Roman" w:cs="Times New Roman"/>
          <w:sz w:val="24"/>
          <w:szCs w:val="24"/>
        </w:rPr>
        <w:t>к – День добровольца</w:t>
      </w:r>
      <w:r w:rsidRPr="00FD7E6E">
        <w:rPr>
          <w:rFonts w:ascii="Times New Roman" w:hAnsi="Times New Roman" w:cs="Times New Roman"/>
          <w:sz w:val="24"/>
          <w:szCs w:val="24"/>
        </w:rPr>
        <w:t xml:space="preserve">, который будет </w:t>
      </w:r>
      <w:r>
        <w:rPr>
          <w:rFonts w:ascii="Times New Roman" w:hAnsi="Times New Roman" w:cs="Times New Roman"/>
          <w:sz w:val="24"/>
          <w:szCs w:val="24"/>
        </w:rPr>
        <w:t xml:space="preserve">ежегодно </w:t>
      </w:r>
      <w:r w:rsidRPr="00FD7E6E">
        <w:rPr>
          <w:rFonts w:ascii="Times New Roman" w:hAnsi="Times New Roman" w:cs="Times New Roman"/>
          <w:sz w:val="24"/>
          <w:szCs w:val="24"/>
        </w:rPr>
        <w:t>отмечаться 5 декабря, как и Международный день добровольцев во имя экономического и социального развития, введенный Генеральной Ассамблеей ООН в 1985 году.</w:t>
      </w:r>
    </w:p>
    <w:p w:rsidR="000A0900" w:rsidRDefault="000A0900" w:rsidP="000A090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27DC">
        <w:rPr>
          <w:rFonts w:ascii="Times New Roman" w:hAnsi="Times New Roman" w:cs="Times New Roman"/>
          <w:sz w:val="24"/>
          <w:szCs w:val="24"/>
        </w:rPr>
        <w:t xml:space="preserve">В этот день </w:t>
      </w:r>
      <w:r>
        <w:rPr>
          <w:rFonts w:ascii="Times New Roman" w:hAnsi="Times New Roman" w:cs="Times New Roman"/>
          <w:sz w:val="24"/>
          <w:szCs w:val="24"/>
        </w:rPr>
        <w:t xml:space="preserve">особенно благодарят </w:t>
      </w:r>
      <w:r w:rsidRPr="00A227DC">
        <w:rPr>
          <w:rFonts w:ascii="Times New Roman" w:hAnsi="Times New Roman" w:cs="Times New Roman"/>
          <w:sz w:val="24"/>
          <w:szCs w:val="24"/>
        </w:rPr>
        <w:t xml:space="preserve"> людей, которые безвоз</w:t>
      </w:r>
      <w:r>
        <w:rPr>
          <w:rFonts w:ascii="Times New Roman" w:hAnsi="Times New Roman" w:cs="Times New Roman"/>
          <w:sz w:val="24"/>
          <w:szCs w:val="24"/>
        </w:rPr>
        <w:t>мездно трудятся и помогают другим</w:t>
      </w:r>
      <w:r w:rsidRPr="00A227D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040">
        <w:rPr>
          <w:rFonts w:ascii="Times New Roman" w:hAnsi="Times New Roman" w:cs="Times New Roman"/>
          <w:sz w:val="24"/>
          <w:szCs w:val="24"/>
        </w:rPr>
        <w:t xml:space="preserve">От доброй энергии и целеустремленности </w:t>
      </w:r>
      <w:r>
        <w:rPr>
          <w:rFonts w:ascii="Times New Roman" w:hAnsi="Times New Roman" w:cs="Times New Roman"/>
          <w:sz w:val="24"/>
          <w:szCs w:val="24"/>
        </w:rPr>
        <w:t xml:space="preserve">таких людей </w:t>
      </w:r>
      <w:r w:rsidRPr="00481040">
        <w:rPr>
          <w:rFonts w:ascii="Times New Roman" w:hAnsi="Times New Roman" w:cs="Times New Roman"/>
          <w:sz w:val="24"/>
          <w:szCs w:val="24"/>
        </w:rPr>
        <w:t>во многом зав</w:t>
      </w:r>
      <w:r>
        <w:rPr>
          <w:rFonts w:ascii="Times New Roman" w:hAnsi="Times New Roman" w:cs="Times New Roman"/>
          <w:sz w:val="24"/>
          <w:szCs w:val="24"/>
        </w:rPr>
        <w:t>исит настоящее и будущее нашей страны.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A0900" w:rsidRPr="000A0900" w:rsidRDefault="000A0900" w:rsidP="000A090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0900">
        <w:rPr>
          <w:rFonts w:ascii="Times New Roman" w:hAnsi="Times New Roman" w:cs="Times New Roman"/>
          <w:sz w:val="24"/>
          <w:szCs w:val="24"/>
        </w:rPr>
        <w:t>Доброволец (волонтёр) – человек, официально предоставляющий услуги в различных сферах деятельности  добровольно, не требуя</w:t>
      </w:r>
      <w:r w:rsidR="00BE5B82">
        <w:rPr>
          <w:rFonts w:ascii="Times New Roman" w:hAnsi="Times New Roman" w:cs="Times New Roman"/>
          <w:sz w:val="24"/>
          <w:szCs w:val="24"/>
        </w:rPr>
        <w:t xml:space="preserve"> взамен денежное вознаграждение</w:t>
      </w:r>
      <w:r w:rsidRPr="000A0900">
        <w:rPr>
          <w:rFonts w:ascii="Times New Roman" w:hAnsi="Times New Roman" w:cs="Times New Roman"/>
          <w:sz w:val="24"/>
          <w:szCs w:val="24"/>
        </w:rPr>
        <w:t>.</w:t>
      </w:r>
    </w:p>
    <w:p w:rsidR="000A0900" w:rsidRPr="000A0900" w:rsidRDefault="000A0900" w:rsidP="000A090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0900">
        <w:rPr>
          <w:rFonts w:ascii="Times New Roman" w:hAnsi="Times New Roman" w:cs="Times New Roman"/>
          <w:sz w:val="24"/>
          <w:szCs w:val="24"/>
        </w:rPr>
        <w:t xml:space="preserve">Пример добровольческой деятельности в нашей стране был отмечен еще в 988 году, когда на Руси было принято христианство. Люди приходили в церкви, чтобы бесплатно помочь в обустройстве территорий, жилья, приносили еду и одежду нуждающимся. Первая крупнейшая благотворительная организация в Российской империи – "Императорское человеколюбивое общество" – была основана в XIX веке императором Александром I. В это же время появились врачи-энтузиасты, которые совместно с благотворительным обществом помогали жителям деревень. Они особенно проявили себя в период русско-турецкой войны 1806-1812 годов наравне с первыми в мире сестрами милосердия, монахинями московской Свято-Никольской обители, оказывая помощь раненым бойцам. </w:t>
      </w:r>
    </w:p>
    <w:p w:rsidR="000A0900" w:rsidRPr="000A0900" w:rsidRDefault="000A0900" w:rsidP="000A090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0900">
        <w:rPr>
          <w:rFonts w:ascii="Times New Roman" w:hAnsi="Times New Roman" w:cs="Times New Roman"/>
          <w:sz w:val="24"/>
          <w:szCs w:val="24"/>
        </w:rPr>
        <w:t>Однако всё это называлось общественной деятельностью. Понятие "доброволец", "добровольный помощник" вошло в обиход только в 1980-х годах, когда пионеры помогали на субботниках, работали в полях и на заводах. А первые волонтёрские организации появились в нашей стране в начале 2000-х.</w:t>
      </w:r>
      <w:r w:rsidR="005409FE">
        <w:rPr>
          <w:rFonts w:ascii="Times New Roman" w:hAnsi="Times New Roman" w:cs="Times New Roman"/>
          <w:sz w:val="24"/>
          <w:szCs w:val="24"/>
        </w:rPr>
        <w:t xml:space="preserve"> </w:t>
      </w:r>
      <w:r w:rsidR="005409FE" w:rsidRPr="00A3212D">
        <w:rPr>
          <w:rFonts w:ascii="Times New Roman" w:hAnsi="Times New Roman" w:cs="Times New Roman"/>
          <w:sz w:val="24"/>
          <w:szCs w:val="24"/>
        </w:rPr>
        <w:t>[</w:t>
      </w:r>
      <w:r w:rsidR="00A3212D">
        <w:rPr>
          <w:rFonts w:ascii="Times New Roman" w:hAnsi="Times New Roman" w:cs="Times New Roman"/>
          <w:sz w:val="24"/>
          <w:szCs w:val="24"/>
        </w:rPr>
        <w:t>3, с.2</w:t>
      </w:r>
      <w:r w:rsidR="005409FE" w:rsidRPr="00A3212D">
        <w:rPr>
          <w:rFonts w:ascii="Times New Roman" w:hAnsi="Times New Roman" w:cs="Times New Roman"/>
          <w:sz w:val="24"/>
          <w:szCs w:val="24"/>
        </w:rPr>
        <w:t>]</w:t>
      </w:r>
      <w:r w:rsidR="005409FE" w:rsidRPr="005409F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A0900" w:rsidRPr="000A0900" w:rsidRDefault="000A0900" w:rsidP="000A090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34F6" w:rsidRDefault="00D634F6" w:rsidP="00A32A8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09FE" w:rsidRDefault="005409FE" w:rsidP="00A32A8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0900" w:rsidRDefault="000A0900" w:rsidP="00A32A8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2B66" w:rsidRDefault="009A2B66" w:rsidP="00694B4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B66">
        <w:rPr>
          <w:rFonts w:ascii="Times New Roman" w:hAnsi="Times New Roman" w:cs="Times New Roman"/>
          <w:sz w:val="24"/>
          <w:szCs w:val="24"/>
        </w:rPr>
        <w:lastRenderedPageBreak/>
        <w:t xml:space="preserve">Анализ направлений деятельности различных организаций позволяет выделить следующие, наиболее актуальные </w:t>
      </w:r>
      <w:r w:rsidR="00374C8F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r w:rsidRPr="009A2B66">
        <w:rPr>
          <w:rFonts w:ascii="Times New Roman" w:hAnsi="Times New Roman" w:cs="Times New Roman"/>
          <w:sz w:val="24"/>
          <w:szCs w:val="24"/>
        </w:rPr>
        <w:t>формы и направления волонтерской деятельности:</w:t>
      </w:r>
    </w:p>
    <w:p w:rsidR="00D14B63" w:rsidRPr="00694B4A" w:rsidRDefault="00694B4A" w:rsidP="00694B4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D14B63" w:rsidRPr="00D14B63">
        <w:rPr>
          <w:rFonts w:ascii="Times New Roman" w:hAnsi="Times New Roman" w:cs="Times New Roman"/>
          <w:sz w:val="24"/>
          <w:szCs w:val="24"/>
        </w:rPr>
        <w:t>Работа с социально н</w:t>
      </w:r>
      <w:r w:rsidR="00D14B63">
        <w:rPr>
          <w:rFonts w:ascii="Times New Roman" w:hAnsi="Times New Roman" w:cs="Times New Roman"/>
          <w:sz w:val="24"/>
          <w:szCs w:val="24"/>
        </w:rPr>
        <w:t>езащищенными группами населения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14B63" w:rsidRPr="00694B4A">
        <w:rPr>
          <w:rFonts w:ascii="Times New Roman" w:hAnsi="Times New Roman" w:cs="Times New Roman"/>
          <w:sz w:val="24"/>
          <w:szCs w:val="24"/>
        </w:rPr>
        <w:t>Добровольцы, выбравшие для себя это направление деятельности, отдают свое свободное время, оказывают помощь и поддержку пожилым людям, находящимся в доме для престарелых, сиротам в домах ребенка и детских домах.</w:t>
      </w:r>
    </w:p>
    <w:p w:rsidR="00D14B63" w:rsidRPr="00D14B63" w:rsidRDefault="009A2B66" w:rsidP="009A2B6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D14B63" w:rsidRPr="00D14B63">
        <w:rPr>
          <w:rFonts w:ascii="Times New Roman" w:hAnsi="Times New Roman" w:cs="Times New Roman"/>
          <w:sz w:val="24"/>
          <w:szCs w:val="24"/>
        </w:rPr>
        <w:t>Психолого-педагогическое с</w:t>
      </w:r>
      <w:r w:rsidR="00D14B63">
        <w:rPr>
          <w:rFonts w:ascii="Times New Roman" w:hAnsi="Times New Roman" w:cs="Times New Roman"/>
          <w:sz w:val="24"/>
          <w:szCs w:val="24"/>
        </w:rPr>
        <w:t>опровождение детей и подростков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14B63" w:rsidRPr="00D14B63">
        <w:rPr>
          <w:rFonts w:ascii="Times New Roman" w:hAnsi="Times New Roman" w:cs="Times New Roman"/>
          <w:sz w:val="24"/>
          <w:szCs w:val="24"/>
        </w:rPr>
        <w:t>В рамках данного направления осуществляются: репетиторство, проведение праздников, орг</w:t>
      </w:r>
      <w:r w:rsidR="00D14B63">
        <w:rPr>
          <w:rFonts w:ascii="Times New Roman" w:hAnsi="Times New Roman" w:cs="Times New Roman"/>
          <w:sz w:val="24"/>
          <w:szCs w:val="24"/>
        </w:rPr>
        <w:t>анизация досуга и др.</w:t>
      </w:r>
    </w:p>
    <w:p w:rsidR="00D14B63" w:rsidRPr="00D14B63" w:rsidRDefault="009A2B66" w:rsidP="009A2B6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D14B63">
        <w:rPr>
          <w:rFonts w:ascii="Times New Roman" w:hAnsi="Times New Roman" w:cs="Times New Roman"/>
          <w:sz w:val="24"/>
          <w:szCs w:val="24"/>
        </w:rPr>
        <w:t>Служба в больницах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14B63" w:rsidRPr="00D14B63">
        <w:rPr>
          <w:rFonts w:ascii="Times New Roman" w:hAnsi="Times New Roman" w:cs="Times New Roman"/>
          <w:sz w:val="24"/>
          <w:szCs w:val="24"/>
        </w:rPr>
        <w:t xml:space="preserve">В этом направление волонтер позволяет реализовать целостный подход к пациенту, дает им шанс </w:t>
      </w:r>
      <w:r w:rsidR="00D14B63">
        <w:rPr>
          <w:rFonts w:ascii="Times New Roman" w:hAnsi="Times New Roman" w:cs="Times New Roman"/>
          <w:sz w:val="24"/>
          <w:szCs w:val="24"/>
        </w:rPr>
        <w:t xml:space="preserve">ощутить свою жизнь </w:t>
      </w:r>
      <w:proofErr w:type="gramStart"/>
      <w:r w:rsidR="00D14B63">
        <w:rPr>
          <w:rFonts w:ascii="Times New Roman" w:hAnsi="Times New Roman" w:cs="Times New Roman"/>
          <w:sz w:val="24"/>
          <w:szCs w:val="24"/>
        </w:rPr>
        <w:t>полноценной</w:t>
      </w:r>
      <w:proofErr w:type="gramEnd"/>
      <w:r w:rsidR="00D14B63">
        <w:rPr>
          <w:rFonts w:ascii="Times New Roman" w:hAnsi="Times New Roman" w:cs="Times New Roman"/>
          <w:sz w:val="24"/>
          <w:szCs w:val="24"/>
        </w:rPr>
        <w:t>.</w:t>
      </w:r>
    </w:p>
    <w:p w:rsidR="00D14B63" w:rsidRPr="00D14B63" w:rsidRDefault="009A2B66" w:rsidP="009A2B6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D14B63" w:rsidRPr="00D14B63">
        <w:rPr>
          <w:rFonts w:ascii="Times New Roman" w:hAnsi="Times New Roman" w:cs="Times New Roman"/>
          <w:sz w:val="24"/>
          <w:szCs w:val="24"/>
        </w:rPr>
        <w:t>Профилактика здоров</w:t>
      </w:r>
      <w:r w:rsidR="00D14B63">
        <w:rPr>
          <w:rFonts w:ascii="Times New Roman" w:hAnsi="Times New Roman" w:cs="Times New Roman"/>
          <w:sz w:val="24"/>
          <w:szCs w:val="24"/>
        </w:rPr>
        <w:t>ого и безопасного образа жизни.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4B63" w:rsidRPr="00D14B63">
        <w:rPr>
          <w:rFonts w:ascii="Times New Roman" w:hAnsi="Times New Roman" w:cs="Times New Roman"/>
          <w:sz w:val="24"/>
          <w:szCs w:val="24"/>
        </w:rPr>
        <w:t>В рамках этой реализации этой деятельности проводятся целенаправленные обучающие семинары, тренинги, антинаркотические акции. Также существует такая форма работы, как телефон «До</w:t>
      </w:r>
      <w:r w:rsidR="00D14B63">
        <w:rPr>
          <w:rFonts w:ascii="Times New Roman" w:hAnsi="Times New Roman" w:cs="Times New Roman"/>
          <w:sz w:val="24"/>
          <w:szCs w:val="24"/>
        </w:rPr>
        <w:t>верия» – оказание консультации.</w:t>
      </w:r>
    </w:p>
    <w:p w:rsidR="00D14B63" w:rsidRPr="00D14B63" w:rsidRDefault="009A2B66" w:rsidP="009A2B6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D14B63" w:rsidRPr="00D14B63">
        <w:rPr>
          <w:rFonts w:ascii="Times New Roman" w:hAnsi="Times New Roman" w:cs="Times New Roman"/>
          <w:sz w:val="24"/>
          <w:szCs w:val="24"/>
        </w:rPr>
        <w:t>Работа, направленная на восстановление и сохранение</w:t>
      </w:r>
      <w:r w:rsidR="00D14B63">
        <w:rPr>
          <w:rFonts w:ascii="Times New Roman" w:hAnsi="Times New Roman" w:cs="Times New Roman"/>
          <w:sz w:val="24"/>
          <w:szCs w:val="24"/>
        </w:rPr>
        <w:t xml:space="preserve"> памятников культуры и природы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14B63" w:rsidRPr="00D14B63">
        <w:rPr>
          <w:rFonts w:ascii="Times New Roman" w:hAnsi="Times New Roman" w:cs="Times New Roman"/>
          <w:sz w:val="24"/>
          <w:szCs w:val="24"/>
        </w:rPr>
        <w:t xml:space="preserve">Участие </w:t>
      </w:r>
      <w:proofErr w:type="gramStart"/>
      <w:r w:rsidR="00D14B63" w:rsidRPr="00D14B6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D14B63" w:rsidRPr="00D14B6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14B63" w:rsidRPr="00D14B63">
        <w:rPr>
          <w:rFonts w:ascii="Times New Roman" w:hAnsi="Times New Roman" w:cs="Times New Roman"/>
          <w:sz w:val="24"/>
          <w:szCs w:val="24"/>
        </w:rPr>
        <w:t>такого</w:t>
      </w:r>
      <w:proofErr w:type="gramEnd"/>
      <w:r w:rsidR="00D14B63" w:rsidRPr="00D14B63">
        <w:rPr>
          <w:rFonts w:ascii="Times New Roman" w:hAnsi="Times New Roman" w:cs="Times New Roman"/>
          <w:sz w:val="24"/>
          <w:szCs w:val="24"/>
        </w:rPr>
        <w:t xml:space="preserve"> рода деятельности</w:t>
      </w:r>
      <w:r w:rsidR="00374C8F">
        <w:rPr>
          <w:rFonts w:ascii="Times New Roman" w:hAnsi="Times New Roman" w:cs="Times New Roman"/>
          <w:sz w:val="24"/>
          <w:szCs w:val="24"/>
        </w:rPr>
        <w:t>,</w:t>
      </w:r>
      <w:r w:rsidR="00D14B63" w:rsidRPr="00D14B63">
        <w:rPr>
          <w:rFonts w:ascii="Times New Roman" w:hAnsi="Times New Roman" w:cs="Times New Roman"/>
          <w:sz w:val="24"/>
          <w:szCs w:val="24"/>
        </w:rPr>
        <w:t xml:space="preserve"> не только позволяет оказать пос</w:t>
      </w:r>
      <w:r>
        <w:rPr>
          <w:rFonts w:ascii="Times New Roman" w:hAnsi="Times New Roman" w:cs="Times New Roman"/>
          <w:sz w:val="24"/>
          <w:szCs w:val="24"/>
        </w:rPr>
        <w:t xml:space="preserve">ильную помощь, но и дает возможность </w:t>
      </w:r>
      <w:r w:rsidR="00D14B63" w:rsidRPr="00D14B63">
        <w:rPr>
          <w:rFonts w:ascii="Times New Roman" w:hAnsi="Times New Roman" w:cs="Times New Roman"/>
          <w:sz w:val="24"/>
          <w:szCs w:val="24"/>
        </w:rPr>
        <w:t>пр</w:t>
      </w:r>
      <w:r w:rsidR="00D14B63">
        <w:rPr>
          <w:rFonts w:ascii="Times New Roman" w:hAnsi="Times New Roman" w:cs="Times New Roman"/>
          <w:sz w:val="24"/>
          <w:szCs w:val="24"/>
        </w:rPr>
        <w:t>иобщиться культурному наследию.</w:t>
      </w:r>
    </w:p>
    <w:p w:rsidR="00D14B63" w:rsidRPr="00D14B63" w:rsidRDefault="009A2B66" w:rsidP="009A2B6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D14B63" w:rsidRPr="00D14B63">
        <w:rPr>
          <w:rFonts w:ascii="Times New Roman" w:hAnsi="Times New Roman" w:cs="Times New Roman"/>
          <w:sz w:val="24"/>
          <w:szCs w:val="24"/>
        </w:rPr>
        <w:t>Помощь жив</w:t>
      </w:r>
      <w:r w:rsidR="00D14B63">
        <w:rPr>
          <w:rFonts w:ascii="Times New Roman" w:hAnsi="Times New Roman" w:cs="Times New Roman"/>
          <w:sz w:val="24"/>
          <w:szCs w:val="24"/>
        </w:rPr>
        <w:t>отным и защита окружающей среды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14B63" w:rsidRPr="00D14B63">
        <w:rPr>
          <w:rFonts w:ascii="Times New Roman" w:hAnsi="Times New Roman" w:cs="Times New Roman"/>
          <w:sz w:val="24"/>
          <w:szCs w:val="24"/>
        </w:rPr>
        <w:t xml:space="preserve">Предполагает участие </w:t>
      </w:r>
      <w:proofErr w:type="gramStart"/>
      <w:r w:rsidR="00D14B63" w:rsidRPr="00D14B6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D14B63" w:rsidRPr="00D14B6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14B63" w:rsidRPr="00D14B63">
        <w:rPr>
          <w:rFonts w:ascii="Times New Roman" w:hAnsi="Times New Roman" w:cs="Times New Roman"/>
          <w:sz w:val="24"/>
          <w:szCs w:val="24"/>
        </w:rPr>
        <w:t>различного</w:t>
      </w:r>
      <w:proofErr w:type="gramEnd"/>
      <w:r w:rsidR="00D14B63" w:rsidRPr="00D14B63">
        <w:rPr>
          <w:rFonts w:ascii="Times New Roman" w:hAnsi="Times New Roman" w:cs="Times New Roman"/>
          <w:sz w:val="24"/>
          <w:szCs w:val="24"/>
        </w:rPr>
        <w:t xml:space="preserve"> рода акциях по привлечению об</w:t>
      </w:r>
      <w:r w:rsidR="00D14B63">
        <w:rPr>
          <w:rFonts w:ascii="Times New Roman" w:hAnsi="Times New Roman" w:cs="Times New Roman"/>
          <w:sz w:val="24"/>
          <w:szCs w:val="24"/>
        </w:rPr>
        <w:t>щественности к данной проблеме.</w:t>
      </w:r>
    </w:p>
    <w:p w:rsidR="00D14B63" w:rsidRPr="00D14B63" w:rsidRDefault="009A2B66" w:rsidP="009A2B6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D14B63" w:rsidRPr="00D14B63">
        <w:rPr>
          <w:rFonts w:ascii="Times New Roman" w:hAnsi="Times New Roman" w:cs="Times New Roman"/>
          <w:sz w:val="24"/>
          <w:szCs w:val="24"/>
        </w:rPr>
        <w:t>Досу</w:t>
      </w:r>
      <w:r w:rsidR="00D14B63">
        <w:rPr>
          <w:rFonts w:ascii="Times New Roman" w:hAnsi="Times New Roman" w:cs="Times New Roman"/>
          <w:sz w:val="24"/>
          <w:szCs w:val="24"/>
        </w:rPr>
        <w:t>говая и творческая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14B63" w:rsidRPr="00D14B63">
        <w:rPr>
          <w:rFonts w:ascii="Times New Roman" w:hAnsi="Times New Roman" w:cs="Times New Roman"/>
          <w:sz w:val="24"/>
          <w:szCs w:val="24"/>
        </w:rPr>
        <w:t>Молодые люди, выбравшие для себя это направление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D14B63" w:rsidRPr="00D14B63">
        <w:rPr>
          <w:rFonts w:ascii="Times New Roman" w:hAnsi="Times New Roman" w:cs="Times New Roman"/>
          <w:sz w:val="24"/>
          <w:szCs w:val="24"/>
        </w:rPr>
        <w:t xml:space="preserve"> имеют возможность приобщения к миру</w:t>
      </w:r>
      <w:r>
        <w:rPr>
          <w:rFonts w:ascii="Times New Roman" w:hAnsi="Times New Roman" w:cs="Times New Roman"/>
          <w:sz w:val="24"/>
          <w:szCs w:val="24"/>
        </w:rPr>
        <w:t xml:space="preserve"> искусства. В данном направлении</w:t>
      </w:r>
      <w:r w:rsidR="00D14B63" w:rsidRPr="00D14B63">
        <w:rPr>
          <w:rFonts w:ascii="Times New Roman" w:hAnsi="Times New Roman" w:cs="Times New Roman"/>
          <w:sz w:val="24"/>
          <w:szCs w:val="24"/>
        </w:rPr>
        <w:t xml:space="preserve"> волонтеры реализуются в конкретных проектах (проведение всевозможных мероприятий), а так же зан</w:t>
      </w:r>
      <w:r w:rsidR="00D14B63">
        <w:rPr>
          <w:rFonts w:ascii="Times New Roman" w:hAnsi="Times New Roman" w:cs="Times New Roman"/>
          <w:sz w:val="24"/>
          <w:szCs w:val="24"/>
        </w:rPr>
        <w:t>имаются рекламой / пропагандой.</w:t>
      </w:r>
    </w:p>
    <w:p w:rsidR="00D14B63" w:rsidRPr="00D14B63" w:rsidRDefault="009A2B66" w:rsidP="009A2B6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D14B63">
        <w:rPr>
          <w:rFonts w:ascii="Times New Roman" w:hAnsi="Times New Roman" w:cs="Times New Roman"/>
          <w:sz w:val="24"/>
          <w:szCs w:val="24"/>
        </w:rPr>
        <w:t xml:space="preserve"> Интернет-добровольчество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14B63" w:rsidRPr="00D14B63">
        <w:rPr>
          <w:rFonts w:ascii="Times New Roman" w:hAnsi="Times New Roman" w:cs="Times New Roman"/>
          <w:sz w:val="24"/>
          <w:szCs w:val="24"/>
        </w:rPr>
        <w:t>В данной деятельности волонтеры создают и обеспечивают доступ к различным интернет – ресурсам и совместно изменяют его и дополняют; ярким примером является интернет энциклопедия Википедия.</w:t>
      </w:r>
    </w:p>
    <w:p w:rsidR="000A0900" w:rsidRDefault="000A0900" w:rsidP="009A2B6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4B63" w:rsidRPr="00D14B63" w:rsidRDefault="00D14B63" w:rsidP="00D14B63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4B63">
        <w:rPr>
          <w:rFonts w:ascii="Times New Roman" w:hAnsi="Times New Roman" w:cs="Times New Roman"/>
          <w:sz w:val="24"/>
          <w:szCs w:val="24"/>
        </w:rPr>
        <w:t>Очень широк спектр деятельности, где требуется волонтерская помощь, поэтому каждый молодой человек может выбрать для себя тот вид добровольческой деятельности, который отвечает его потребностям и позволяет реали</w:t>
      </w:r>
      <w:r>
        <w:rPr>
          <w:rFonts w:ascii="Times New Roman" w:hAnsi="Times New Roman" w:cs="Times New Roman"/>
          <w:sz w:val="24"/>
          <w:szCs w:val="24"/>
        </w:rPr>
        <w:t>зовать собственные устремления.</w:t>
      </w:r>
    </w:p>
    <w:p w:rsidR="000A0900" w:rsidRDefault="009A2B66" w:rsidP="00374C8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выбрала для себя деятельность, связанную </w:t>
      </w:r>
      <w:r w:rsidR="00374C8F">
        <w:rPr>
          <w:rFonts w:ascii="Times New Roman" w:hAnsi="Times New Roman" w:cs="Times New Roman"/>
          <w:sz w:val="24"/>
          <w:szCs w:val="24"/>
        </w:rPr>
        <w:t>с социальной помощью детям с ОВЗ (ограниченными возможностями здоровья)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A0900" w:rsidRDefault="000A0900" w:rsidP="00A32A8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0900" w:rsidRDefault="000A0900" w:rsidP="00A32A8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0900" w:rsidRDefault="000A0900" w:rsidP="00A32A8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0900" w:rsidRDefault="000A0900" w:rsidP="00374C8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2B66" w:rsidRDefault="009A2B66" w:rsidP="009A2B66">
      <w:pPr>
        <w:pStyle w:val="a3"/>
        <w:numPr>
          <w:ilvl w:val="0"/>
          <w:numId w:val="4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2B66">
        <w:rPr>
          <w:rFonts w:ascii="Times New Roman" w:hAnsi="Times New Roman" w:cs="Times New Roman"/>
          <w:b/>
          <w:sz w:val="24"/>
          <w:szCs w:val="24"/>
        </w:rPr>
        <w:lastRenderedPageBreak/>
        <w:t>Психолого-педагогические особенности развития слепых и слабовидящих детей</w:t>
      </w:r>
    </w:p>
    <w:p w:rsidR="001D41B8" w:rsidRDefault="001D41B8" w:rsidP="001D41B8">
      <w:pPr>
        <w:pStyle w:val="a3"/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1D41B8" w:rsidRPr="001D41B8" w:rsidRDefault="001D41B8" w:rsidP="001D41B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34F6">
        <w:rPr>
          <w:rFonts w:ascii="Times New Roman" w:hAnsi="Times New Roman" w:cs="Times New Roman"/>
          <w:sz w:val="24"/>
          <w:szCs w:val="24"/>
        </w:rPr>
        <w:t>Дети, лишенные полноценного зрения, физиологически развиваются так же, как зрячие. Но развитие незрячих все же имеет ряд особенностей. Необходимо с первого года жизни формировать в маленьком человеке возможности, компенсирующие природный недостаток зрительной системы.</w:t>
      </w:r>
    </w:p>
    <w:p w:rsidR="001D41B8" w:rsidRPr="001D41B8" w:rsidRDefault="001D41B8" w:rsidP="001D41B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41B8">
        <w:rPr>
          <w:rFonts w:ascii="Times New Roman" w:hAnsi="Times New Roman" w:cs="Times New Roman"/>
          <w:sz w:val="24"/>
          <w:szCs w:val="24"/>
        </w:rPr>
        <w:t>Советский психолог, выдающи</w:t>
      </w:r>
      <w:r>
        <w:rPr>
          <w:rFonts w:ascii="Times New Roman" w:hAnsi="Times New Roman" w:cs="Times New Roman"/>
          <w:sz w:val="24"/>
          <w:szCs w:val="24"/>
        </w:rPr>
        <w:t xml:space="preserve">йся ученый </w:t>
      </w:r>
      <w:r w:rsidRPr="001D41B8">
        <w:rPr>
          <w:rFonts w:ascii="Times New Roman" w:hAnsi="Times New Roman" w:cs="Times New Roman"/>
          <w:sz w:val="24"/>
          <w:szCs w:val="24"/>
        </w:rPr>
        <w:t xml:space="preserve"> </w:t>
      </w:r>
      <w:r w:rsidRPr="00AD1103">
        <w:rPr>
          <w:rFonts w:ascii="Times New Roman" w:hAnsi="Times New Roman" w:cs="Times New Roman"/>
          <w:sz w:val="24"/>
          <w:szCs w:val="24"/>
        </w:rPr>
        <w:t>Л.С. Выготский</w:t>
      </w:r>
      <w:r w:rsidRPr="001D41B8">
        <w:rPr>
          <w:rFonts w:ascii="Times New Roman" w:hAnsi="Times New Roman" w:cs="Times New Roman"/>
          <w:sz w:val="24"/>
          <w:szCs w:val="24"/>
        </w:rPr>
        <w:t xml:space="preserve"> указывал, что слепые владеют так называемым шестым чувством (тепловым), позволяющим им на расстоянии замечать предметы, при помощи осязания различать цвет.</w:t>
      </w:r>
    </w:p>
    <w:p w:rsidR="001D41B8" w:rsidRPr="001D41B8" w:rsidRDefault="00A3212D" w:rsidP="001D41B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1D41B8" w:rsidRPr="001D41B8">
        <w:rPr>
          <w:rFonts w:ascii="Times New Roman" w:hAnsi="Times New Roman" w:cs="Times New Roman"/>
          <w:sz w:val="24"/>
          <w:szCs w:val="24"/>
        </w:rPr>
        <w:t>Особое значение для слепых и слабовидящих имеют осязание, слуховое восприятие, речь:</w:t>
      </w:r>
    </w:p>
    <w:p w:rsidR="001D41B8" w:rsidRPr="001D41B8" w:rsidRDefault="001D41B8" w:rsidP="001D41B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41B8">
        <w:rPr>
          <w:rFonts w:ascii="Times New Roman" w:hAnsi="Times New Roman" w:cs="Times New Roman"/>
          <w:sz w:val="24"/>
          <w:szCs w:val="24"/>
        </w:rPr>
        <w:t xml:space="preserve">- </w:t>
      </w:r>
      <w:r w:rsidRPr="00AD1103">
        <w:rPr>
          <w:rFonts w:ascii="Times New Roman" w:hAnsi="Times New Roman" w:cs="Times New Roman"/>
          <w:sz w:val="24"/>
          <w:szCs w:val="24"/>
        </w:rPr>
        <w:t>осязание</w:t>
      </w:r>
      <w:r w:rsidRPr="001D41B8">
        <w:rPr>
          <w:rFonts w:ascii="Times New Roman" w:hAnsi="Times New Roman" w:cs="Times New Roman"/>
          <w:sz w:val="24"/>
          <w:szCs w:val="24"/>
        </w:rPr>
        <w:t xml:space="preserve"> является ведущим фактором компенсаторного развития незрячего, так как посредством осязания происходит познание слепым ребенком окружающего мира, получение информации о форме, структуре, поверхности, температурных признаках предметов и их пространственном положении;</w:t>
      </w:r>
    </w:p>
    <w:p w:rsidR="001D41B8" w:rsidRPr="001D41B8" w:rsidRDefault="001D41B8" w:rsidP="001D41B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41B8">
        <w:rPr>
          <w:rFonts w:ascii="Times New Roman" w:hAnsi="Times New Roman" w:cs="Times New Roman"/>
          <w:sz w:val="24"/>
          <w:szCs w:val="24"/>
        </w:rPr>
        <w:t>- с помощью слухового восприятия ребенок с нарушением зрения получает разнообразные сведения о предметах, их свойствах, их движении в пространстве (с помощью звуков слепые и слабовидящие могут свободно определять предметные и пространственные свойства окружающей среды, они мо</w:t>
      </w:r>
      <w:r w:rsidR="00AD1103">
        <w:rPr>
          <w:rFonts w:ascii="Times New Roman" w:hAnsi="Times New Roman" w:cs="Times New Roman"/>
          <w:sz w:val="24"/>
          <w:szCs w:val="24"/>
        </w:rPr>
        <w:t>гут по звуку определить его ис</w:t>
      </w:r>
      <w:r w:rsidRPr="001D41B8">
        <w:rPr>
          <w:rFonts w:ascii="Times New Roman" w:hAnsi="Times New Roman" w:cs="Times New Roman"/>
          <w:sz w:val="24"/>
          <w:szCs w:val="24"/>
        </w:rPr>
        <w:t>точник и местонахождение с большей точностью, чем это сделали бы зрячие люди);</w:t>
      </w:r>
      <w:proofErr w:type="gramEnd"/>
    </w:p>
    <w:p w:rsidR="001D41B8" w:rsidRDefault="001D41B8" w:rsidP="00AD1103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41B8">
        <w:rPr>
          <w:rFonts w:ascii="Times New Roman" w:hAnsi="Times New Roman" w:cs="Times New Roman"/>
          <w:sz w:val="24"/>
          <w:szCs w:val="24"/>
        </w:rPr>
        <w:t>- речь, слово взрослого фиксир</w:t>
      </w:r>
      <w:r w:rsidR="00AD1103">
        <w:rPr>
          <w:rFonts w:ascii="Times New Roman" w:hAnsi="Times New Roman" w:cs="Times New Roman"/>
          <w:sz w:val="24"/>
          <w:szCs w:val="24"/>
        </w:rPr>
        <w:t>ует приобретенный ребенком сен</w:t>
      </w:r>
      <w:r w:rsidRPr="001D41B8">
        <w:rPr>
          <w:rFonts w:ascii="Times New Roman" w:hAnsi="Times New Roman" w:cs="Times New Roman"/>
          <w:sz w:val="24"/>
          <w:szCs w:val="24"/>
        </w:rPr>
        <w:t>сорный опыт, обобщает его; словесные обозначения признаков и свой</w:t>
      </w:r>
      <w:proofErr w:type="gramStart"/>
      <w:r w:rsidRPr="001D41B8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1D41B8">
        <w:rPr>
          <w:rFonts w:ascii="Times New Roman" w:hAnsi="Times New Roman" w:cs="Times New Roman"/>
          <w:sz w:val="24"/>
          <w:szCs w:val="24"/>
        </w:rPr>
        <w:t>едметов способствуют осмысленному их восприятию и различению</w:t>
      </w:r>
      <w:r w:rsidR="00A3212D">
        <w:rPr>
          <w:rFonts w:ascii="Times New Roman" w:hAnsi="Times New Roman" w:cs="Times New Roman"/>
          <w:sz w:val="24"/>
          <w:szCs w:val="24"/>
        </w:rPr>
        <w:t>»</w:t>
      </w:r>
      <w:r w:rsidRPr="001D41B8">
        <w:rPr>
          <w:rFonts w:ascii="Times New Roman" w:hAnsi="Times New Roman" w:cs="Times New Roman"/>
          <w:sz w:val="24"/>
          <w:szCs w:val="24"/>
        </w:rPr>
        <w:t>.</w:t>
      </w:r>
      <w:r w:rsidR="00AD1103">
        <w:rPr>
          <w:rFonts w:ascii="Times New Roman" w:hAnsi="Times New Roman" w:cs="Times New Roman"/>
          <w:sz w:val="24"/>
          <w:szCs w:val="24"/>
        </w:rPr>
        <w:t xml:space="preserve"> </w:t>
      </w:r>
      <w:r w:rsidR="00A3212D">
        <w:rPr>
          <w:rFonts w:ascii="Times New Roman" w:hAnsi="Times New Roman" w:cs="Times New Roman"/>
          <w:sz w:val="24"/>
          <w:szCs w:val="24"/>
        </w:rPr>
        <w:t>[3, с.48</w:t>
      </w:r>
      <w:r w:rsidR="00A3212D" w:rsidRPr="00A3212D">
        <w:rPr>
          <w:rFonts w:ascii="Times New Roman" w:hAnsi="Times New Roman" w:cs="Times New Roman"/>
          <w:sz w:val="24"/>
          <w:szCs w:val="24"/>
        </w:rPr>
        <w:t xml:space="preserve">]  </w:t>
      </w:r>
    </w:p>
    <w:p w:rsidR="00AD1103" w:rsidRPr="001D41B8" w:rsidRDefault="00AD1103" w:rsidP="00AD1103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34F6" w:rsidRPr="00D634F6" w:rsidRDefault="00AD6576" w:rsidP="00D634F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65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D634F6" w:rsidRPr="00D634F6">
        <w:rPr>
          <w:rFonts w:ascii="Times New Roman" w:hAnsi="Times New Roman" w:cs="Times New Roman"/>
          <w:sz w:val="24"/>
          <w:szCs w:val="24"/>
        </w:rPr>
        <w:t>Все мы хорошо знаем термин «реабилитация», который применительно к медицине значит восстановление в организме функций, навыков, утраченных в результате болезни или травмы. Термин «</w:t>
      </w:r>
      <w:proofErr w:type="spellStart"/>
      <w:r w:rsidR="00D634F6" w:rsidRPr="00D634F6">
        <w:rPr>
          <w:rFonts w:ascii="Times New Roman" w:hAnsi="Times New Roman" w:cs="Times New Roman"/>
          <w:sz w:val="24"/>
          <w:szCs w:val="24"/>
        </w:rPr>
        <w:t>абилитация</w:t>
      </w:r>
      <w:proofErr w:type="spellEnd"/>
      <w:r w:rsidR="00D634F6" w:rsidRPr="00D634F6">
        <w:rPr>
          <w:rFonts w:ascii="Times New Roman" w:hAnsi="Times New Roman" w:cs="Times New Roman"/>
          <w:sz w:val="24"/>
          <w:szCs w:val="24"/>
        </w:rPr>
        <w:t>» означает процесс становления правильных представлений о внешнем мире для дальнейшей максимальной адаптации в нем.</w:t>
      </w:r>
    </w:p>
    <w:p w:rsidR="00D634F6" w:rsidRDefault="00D634F6" w:rsidP="00D634F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34F6">
        <w:rPr>
          <w:rFonts w:ascii="Times New Roman" w:hAnsi="Times New Roman" w:cs="Times New Roman"/>
          <w:sz w:val="24"/>
          <w:szCs w:val="24"/>
        </w:rPr>
        <w:t xml:space="preserve">Очень важный этап развития компенсаторных возможностей слепых и слабовидящих детей – это восполнение недостатка зрения </w:t>
      </w:r>
      <w:r w:rsidRPr="00C53FBD">
        <w:rPr>
          <w:rFonts w:ascii="Times New Roman" w:hAnsi="Times New Roman" w:cs="Times New Roman"/>
          <w:sz w:val="24"/>
          <w:szCs w:val="24"/>
        </w:rPr>
        <w:t>тактильными ощущениями</w:t>
      </w:r>
      <w:r w:rsidR="00AD6576">
        <w:rPr>
          <w:rFonts w:ascii="Times New Roman" w:hAnsi="Times New Roman" w:cs="Times New Roman"/>
          <w:sz w:val="24"/>
          <w:szCs w:val="24"/>
        </w:rPr>
        <w:t xml:space="preserve">» </w:t>
      </w:r>
      <w:r w:rsidR="00A3212D">
        <w:rPr>
          <w:rFonts w:ascii="Times New Roman" w:hAnsi="Times New Roman" w:cs="Times New Roman"/>
          <w:sz w:val="24"/>
          <w:szCs w:val="24"/>
        </w:rPr>
        <w:t>[5</w:t>
      </w:r>
      <w:r w:rsidR="00A3212D" w:rsidRPr="00A3212D">
        <w:rPr>
          <w:rFonts w:ascii="Times New Roman" w:hAnsi="Times New Roman" w:cs="Times New Roman"/>
          <w:sz w:val="24"/>
          <w:szCs w:val="24"/>
        </w:rPr>
        <w:t xml:space="preserve">]  </w:t>
      </w:r>
    </w:p>
    <w:p w:rsidR="00D634F6" w:rsidRDefault="00D634F6" w:rsidP="00D634F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34F6">
        <w:rPr>
          <w:rFonts w:ascii="Times New Roman" w:hAnsi="Times New Roman" w:cs="Times New Roman"/>
          <w:sz w:val="24"/>
          <w:szCs w:val="24"/>
        </w:rPr>
        <w:t>Тактильные ощущения возникают в результате прикосновения различных участков кожи к предметам окружающей среды или, наоборот, при прикосновении чего-либо к телу.</w:t>
      </w:r>
    </w:p>
    <w:p w:rsidR="00D634F6" w:rsidRDefault="00D634F6" w:rsidP="00D634F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34F6">
        <w:rPr>
          <w:rFonts w:ascii="Times New Roman" w:hAnsi="Times New Roman" w:cs="Times New Roman"/>
          <w:sz w:val="24"/>
          <w:szCs w:val="24"/>
        </w:rPr>
        <w:t>Тактильные ощущения характеризуются абсолютными и пространственными порогами чувствительности:</w:t>
      </w:r>
    </w:p>
    <w:p w:rsidR="00AD1103" w:rsidRPr="00D634F6" w:rsidRDefault="00AD1103" w:rsidP="00D634F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34F6" w:rsidRPr="00D634F6" w:rsidRDefault="00D634F6" w:rsidP="00D634F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34F6">
        <w:rPr>
          <w:rFonts w:ascii="Times New Roman" w:hAnsi="Times New Roman" w:cs="Times New Roman"/>
          <w:sz w:val="24"/>
          <w:szCs w:val="24"/>
        </w:rPr>
        <w:lastRenderedPageBreak/>
        <w:t>–</w:t>
      </w:r>
      <w:r w:rsidR="00CB57F6">
        <w:rPr>
          <w:rFonts w:ascii="Times New Roman" w:hAnsi="Times New Roman" w:cs="Times New Roman"/>
          <w:sz w:val="24"/>
          <w:szCs w:val="24"/>
        </w:rPr>
        <w:t xml:space="preserve"> </w:t>
      </w:r>
      <w:r w:rsidRPr="00D634F6">
        <w:rPr>
          <w:rFonts w:ascii="Times New Roman" w:hAnsi="Times New Roman" w:cs="Times New Roman"/>
          <w:sz w:val="24"/>
          <w:szCs w:val="24"/>
        </w:rPr>
        <w:t>абсолютная тактильная чувствительность измеряется в миллиграммах на каждый квадратный миллиметр кожи;</w:t>
      </w:r>
    </w:p>
    <w:p w:rsidR="00D634F6" w:rsidRPr="00D634F6" w:rsidRDefault="00D634F6" w:rsidP="00D634F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34F6">
        <w:rPr>
          <w:rFonts w:ascii="Times New Roman" w:hAnsi="Times New Roman" w:cs="Times New Roman"/>
          <w:sz w:val="24"/>
          <w:szCs w:val="24"/>
        </w:rPr>
        <w:t>–</w:t>
      </w:r>
      <w:r w:rsidR="00CB57F6">
        <w:rPr>
          <w:rFonts w:ascii="Times New Roman" w:hAnsi="Times New Roman" w:cs="Times New Roman"/>
          <w:sz w:val="24"/>
          <w:szCs w:val="24"/>
        </w:rPr>
        <w:t xml:space="preserve"> </w:t>
      </w:r>
      <w:r w:rsidRPr="00D634F6">
        <w:rPr>
          <w:rFonts w:ascii="Times New Roman" w:hAnsi="Times New Roman" w:cs="Times New Roman"/>
          <w:sz w:val="24"/>
          <w:szCs w:val="24"/>
        </w:rPr>
        <w:t>пространственная чувствительность (пространственное различение) характеризуется расстоянием в миллиметрах между двумя раздражителями, одновременно действующими на кожу.</w:t>
      </w:r>
    </w:p>
    <w:p w:rsidR="00FA44CD" w:rsidRDefault="00D634F6" w:rsidP="00FA44C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34F6">
        <w:rPr>
          <w:rFonts w:ascii="Times New Roman" w:hAnsi="Times New Roman" w:cs="Times New Roman"/>
          <w:sz w:val="24"/>
          <w:szCs w:val="24"/>
        </w:rPr>
        <w:t>Рецепторы  тактильных  ощущений размещены на коже человека неравномерно. Поэтому одни участки тела более чувствительны, другие – менее. Наиболее высокой абсолютной и относительной чувствительностью обладают пальцы рук.</w:t>
      </w:r>
    </w:p>
    <w:p w:rsidR="00AD1103" w:rsidRPr="00D634F6" w:rsidRDefault="00AD1103" w:rsidP="00FA44C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1103" w:rsidRDefault="00AD1103" w:rsidP="00AD1103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1103">
        <w:rPr>
          <w:rFonts w:ascii="Times New Roman" w:hAnsi="Times New Roman" w:cs="Times New Roman"/>
          <w:sz w:val="24"/>
          <w:szCs w:val="24"/>
        </w:rPr>
        <w:t>Незрячие дети – особенные дети. По мере роста ребенка, недостаток информации об окружающем его мире может привести к тяжелым последствиям. Могут быть: задержка психического развития, снижение интеллекта, нарушение развития речи, аутизм.</w:t>
      </w:r>
    </w:p>
    <w:p w:rsidR="00FA44CD" w:rsidRDefault="00D634F6" w:rsidP="00AD1103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34F6">
        <w:rPr>
          <w:rFonts w:ascii="Times New Roman" w:hAnsi="Times New Roman" w:cs="Times New Roman"/>
          <w:sz w:val="24"/>
          <w:szCs w:val="24"/>
        </w:rPr>
        <w:t xml:space="preserve">С первых месяцев жизни ребенку читают сказки, </w:t>
      </w:r>
      <w:proofErr w:type="spellStart"/>
      <w:r w:rsidRPr="00D634F6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D634F6">
        <w:rPr>
          <w:rFonts w:ascii="Times New Roman" w:hAnsi="Times New Roman" w:cs="Times New Roman"/>
          <w:sz w:val="24"/>
          <w:szCs w:val="24"/>
        </w:rPr>
        <w:t xml:space="preserve">, стихи, показывают иллюстрации, рассматривают их вместе с малышом и просят назвать сказочных персонажей. Это занятие доставляет огромное удовольствие и ребенку и взрослым, малыш снова и снова возвращается </w:t>
      </w:r>
      <w:proofErr w:type="gramStart"/>
      <w:r w:rsidRPr="00D634F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D634F6">
        <w:rPr>
          <w:rFonts w:ascii="Times New Roman" w:hAnsi="Times New Roman" w:cs="Times New Roman"/>
          <w:sz w:val="24"/>
          <w:szCs w:val="24"/>
        </w:rPr>
        <w:t xml:space="preserve"> услышанному и увиденному, просит почитать понравившийся ему отрывок или сказку снова и снова.</w:t>
      </w:r>
    </w:p>
    <w:p w:rsidR="00AD1103" w:rsidRPr="00AD1103" w:rsidRDefault="00AD1103" w:rsidP="00AD1103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1103">
        <w:rPr>
          <w:rFonts w:ascii="Times New Roman" w:hAnsi="Times New Roman" w:cs="Times New Roman"/>
          <w:sz w:val="24"/>
          <w:szCs w:val="24"/>
        </w:rPr>
        <w:t>Одним из инструментов развития осязания является тактильная книга. Она предназначена для наглядно-практического  восприятия ребенком предметов окружающего мира. При увеличении запаса представлений ребенок лучше понимает и значение слов. Это нормализует недостаточность его психического развития.</w:t>
      </w:r>
    </w:p>
    <w:p w:rsidR="00AD1103" w:rsidRDefault="00AD1103" w:rsidP="00C86D1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1103">
        <w:rPr>
          <w:rFonts w:ascii="Times New Roman" w:hAnsi="Times New Roman" w:cs="Times New Roman"/>
          <w:sz w:val="24"/>
          <w:szCs w:val="24"/>
        </w:rPr>
        <w:t>Кроме того, с помощью тактильной книги обогащается словарный запас ребенка. Его пальчики способны «увидеть» то, о чем говорится в книжке, а родители смогут обсудить с ним прочитанное.</w:t>
      </w:r>
    </w:p>
    <w:p w:rsidR="00295735" w:rsidRPr="00FA44CD" w:rsidRDefault="00AD1103" w:rsidP="00AD1103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1103">
        <w:rPr>
          <w:rFonts w:ascii="Times New Roman" w:hAnsi="Times New Roman" w:cs="Times New Roman"/>
          <w:sz w:val="24"/>
          <w:szCs w:val="24"/>
        </w:rPr>
        <w:t>Слепые и слабовидящие дети посещают специализированные детсады, учатся в специализированных школах и школах-интернатах.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5735" w:rsidRPr="00FA44CD">
        <w:rPr>
          <w:rFonts w:ascii="Times New Roman" w:hAnsi="Times New Roman" w:cs="Times New Roman"/>
          <w:sz w:val="24"/>
          <w:szCs w:val="24"/>
        </w:rPr>
        <w:t>Со слепыми детьми занимаются тифлопедагоги.</w:t>
      </w:r>
    </w:p>
    <w:p w:rsidR="00295735" w:rsidRPr="00FA44CD" w:rsidRDefault="00FA44CD" w:rsidP="00FA44C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4CD">
        <w:rPr>
          <w:rFonts w:ascii="Times New Roman" w:hAnsi="Times New Roman" w:cs="Times New Roman"/>
          <w:sz w:val="24"/>
          <w:szCs w:val="24"/>
          <w:u w:val="single"/>
        </w:rPr>
        <w:t xml:space="preserve">Тифлопедагог </w:t>
      </w:r>
      <w:r w:rsidRPr="00FA44CD">
        <w:rPr>
          <w:rFonts w:ascii="Times New Roman" w:hAnsi="Times New Roman" w:cs="Times New Roman"/>
          <w:sz w:val="24"/>
          <w:szCs w:val="24"/>
        </w:rPr>
        <w:t>– это педагог, работающий со слепыми или слабовидящими детьми.</w:t>
      </w:r>
    </w:p>
    <w:p w:rsidR="00295735" w:rsidRDefault="00295735" w:rsidP="00FA44C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4CD">
        <w:rPr>
          <w:rFonts w:ascii="Times New Roman" w:hAnsi="Times New Roman" w:cs="Times New Roman"/>
          <w:sz w:val="24"/>
          <w:szCs w:val="24"/>
        </w:rPr>
        <w:t>Тифлопедагог учит слепых и слабовидящих детей получать информацию о мире, читать (для этого существуют книги со шрифтом Брайля), прививает им навыки самообслуживания, умение</w:t>
      </w:r>
      <w:r w:rsidR="00FA44CD">
        <w:rPr>
          <w:rFonts w:ascii="Times New Roman" w:hAnsi="Times New Roman" w:cs="Times New Roman"/>
          <w:sz w:val="24"/>
          <w:szCs w:val="24"/>
        </w:rPr>
        <w:t xml:space="preserve"> ориентироваться в пространстве, а </w:t>
      </w:r>
      <w:r w:rsidRPr="00FA44CD">
        <w:rPr>
          <w:rFonts w:ascii="Times New Roman" w:hAnsi="Times New Roman" w:cs="Times New Roman"/>
          <w:sz w:val="24"/>
          <w:szCs w:val="24"/>
        </w:rPr>
        <w:t>также навыки, необходимые для работы на специализированном производстве (таком, где работают слепые и слабовидящие). Ведь очень важно, чтобы окончив школу, незрячий человек мог найти себе работу.</w:t>
      </w:r>
    </w:p>
    <w:p w:rsidR="00C86D1A" w:rsidRPr="00FA44CD" w:rsidRDefault="00C86D1A" w:rsidP="00FA44C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6D1A">
        <w:rPr>
          <w:rFonts w:ascii="Times New Roman" w:hAnsi="Times New Roman" w:cs="Times New Roman"/>
          <w:sz w:val="24"/>
          <w:szCs w:val="24"/>
        </w:rPr>
        <w:t>Обучение и воспитание детей с нарушениями зрения является механизмом их включения в социальную жизнь общества.</w:t>
      </w:r>
    </w:p>
    <w:p w:rsidR="00295735" w:rsidRDefault="00295735" w:rsidP="009B15B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57F6" w:rsidRDefault="00006467" w:rsidP="00CB57F6">
      <w:pPr>
        <w:pStyle w:val="a3"/>
        <w:numPr>
          <w:ilvl w:val="0"/>
          <w:numId w:val="4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Что такое тактильная книга</w:t>
      </w:r>
    </w:p>
    <w:p w:rsidR="004D6835" w:rsidRDefault="004D6835" w:rsidP="004D6835">
      <w:pPr>
        <w:pStyle w:val="a3"/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D6835" w:rsidRPr="00FA44CD" w:rsidRDefault="004D6835" w:rsidP="004D683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A44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Среди слепых и слабовидящих читателей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библиотек для слепых и слабовидящих детей </w:t>
      </w:r>
      <w:r w:rsidRPr="00FA44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очень популярны книги на различных носителях, рассчитанных на прослушивание информации: «говорящие» книги на аудиокассетах, электронные издания на CD-дисках, формата МР3 и книги на флэш-картах. Но данные носители малоэффективны для слепых детей дошкольного возраста.</w:t>
      </w:r>
    </w:p>
    <w:p w:rsidR="004D6835" w:rsidRPr="004D6835" w:rsidRDefault="004D6835" w:rsidP="004D683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A44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Поэтому для слепых и слабовидящих детей в специальных библиотеках должны находиться специальные детские пособия или книги, которые были бы полезны и доступны любому ребенку с любой остротой зрения. Таковыми и являются тактильные (рукодельные) книги.</w:t>
      </w:r>
    </w:p>
    <w:p w:rsidR="004D6835" w:rsidRPr="00CB57F6" w:rsidRDefault="004D6835" w:rsidP="00C86D1A">
      <w:pPr>
        <w:pStyle w:val="a3"/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0A0900" w:rsidRPr="000A0900" w:rsidRDefault="000A0900" w:rsidP="00C86D1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Термин «тактильная книга» появился не так давно и означает особую книгу для особого ребенка. Толковый словарь трактует слово «тактильный» как «осязательный».</w:t>
      </w:r>
      <w:r w:rsidR="007919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53F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[9, с.136</w:t>
      </w:r>
      <w:r w:rsidR="00A3212D" w:rsidRPr="00A321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]  </w:t>
      </w:r>
    </w:p>
    <w:p w:rsidR="005E0ECC" w:rsidRDefault="000A0900" w:rsidP="00C86D1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Тактильная книга — это разноцветная книга с рисунками, которые выполнены из различных материалов, максимально приближенных к оригиналу. </w:t>
      </w:r>
      <w:proofErr w:type="gramStart"/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этого при изготовлении тактильной книги используются различные виды рукоделия: вышивка (название книги, оформление од</w:t>
      </w:r>
      <w:r w:rsidR="00C86D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ежды), вязание</w:t>
      </w: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(растения), мягкая игрушка (главные герои, </w:t>
      </w:r>
      <w:r w:rsidR="00C86D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животные), бисер (дождь, лужи)</w:t>
      </w: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т.д.</w:t>
      </w:r>
      <w:proofErr w:type="gramEnd"/>
    </w:p>
    <w:p w:rsidR="00C86D1A" w:rsidRPr="00374C8F" w:rsidRDefault="00C86D1A" w:rsidP="00C86D1A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0ECC" w:rsidRPr="005E0ECC" w:rsidRDefault="005E0ECC" w:rsidP="00C86D1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6D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Главная функция тактильной книги:</w:t>
      </w:r>
      <w:r w:rsidR="00C86D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помочь слепо</w:t>
      </w:r>
      <w:r w:rsidRPr="00C86D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 или слабовидящему</w:t>
      </w:r>
      <w:r w:rsidR="00C86D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ребенку в обследовании и восприятии окружающего мира</w:t>
      </w:r>
      <w:r w:rsidRPr="00C86D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C86D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86D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своей сути, тактильная книга является заменой плоскопечатной книг</w:t>
      </w:r>
      <w:r w:rsidR="00C86D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с цветными рисунками, графиче</w:t>
      </w:r>
      <w:r w:rsidRPr="00C86D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скими изображениями. Она может иметь разнообразные варианты</w:t>
      </w:r>
      <w:r w:rsidR="00C86D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C86D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исходя из особенностей возрастных категорий её пользователей.</w:t>
      </w:r>
    </w:p>
    <w:p w:rsidR="000A0900" w:rsidRDefault="000A0900" w:rsidP="00C86D1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Читая тактильную книгу (иными словами, ощупывая предметы пальчиками), слепой ребенок знакомится со сказкой, природными явлениями, животным миром, предметами домашнего обихода и т. д. Нащупывая мелкие предметы из различных материалов, ребенок ассоциативно связывает их с настоящими предметами. С помощью тактильных книг ребенок впервые получает представление об очень крупных или, наоборот, очень мелких предметах, которые невозможно обследовать руками в реальных пропорциях. Некоторые объекты в книге могут издавать звуки: шуршать, звенеть, шелестеть.</w:t>
      </w:r>
    </w:p>
    <w:p w:rsidR="004D6835" w:rsidRDefault="004D6835" w:rsidP="00C86D1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D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Специальные цветные рельефные книги позволяют ребенку с нарушением зрения увидеть красоту иллюстраций, ощутить контур изображения, сделать процесс обучения увлекательным и способствуют приобщению к чтению в более раннем возрасте, развитию сохранных анализаторов, расширению возможностей адаптации к полноценной жизни.</w:t>
      </w:r>
    </w:p>
    <w:p w:rsidR="004D6835" w:rsidRDefault="004D6835" w:rsidP="00C86D1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D6835" w:rsidRDefault="004D6835" w:rsidP="00C86D1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D6835" w:rsidRPr="000A0900" w:rsidRDefault="004D6835" w:rsidP="00C86D1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A5107" w:rsidRDefault="00295735" w:rsidP="004D6835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57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 чем уникальность и ценность таких книжек? С их помощью ребенок получает знания не только о форме предмета, но и его фактуре. Кроме того, хорошо выполненная рукодельная книга способствует формированию у ребенка интереса к чтению и, что очень ценно, при соответствующем обучении, она становится для него «своей» книгой, и это обретение позволяет ему быть равным, то есть не ущемленным по сравнению со зрячим сверстником.</w:t>
      </w:r>
    </w:p>
    <w:p w:rsidR="00FA44CD" w:rsidRPr="00FA44CD" w:rsidRDefault="00FA44CD" w:rsidP="00C86D1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A44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ее помощью можно изобразить даже такие крупные и мелкие предметы, которые невозможно обследовать руками в настоящем виде. Многие противоположные явления и понятия также легко можно объяснить с помощью рисунков и предметов, содержащихся в тактильной книге. Яркие цвета, четкие цветные контуры и контрасты привлекают ребенка использовать остаток зрения и упражнять совместную работу глаз и рук. Наличие в книге пуговиц, молний, шнурков помогает детям развивать мелкую моторику рук.</w:t>
      </w:r>
    </w:p>
    <w:p w:rsidR="004A5107" w:rsidRDefault="00FA44CD" w:rsidP="00C86D1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A44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И, наконец, изучение тактильных рисунков способствует обучению чтению детей по Брайлю и восприятию выпуклых изображений. Когда ребенок привыкнет к обследованию тактильных изображений, ему будет легко перейти к осязанию выпуклых рисунков, карт, учебников, выполненных в формате </w:t>
      </w:r>
      <w:proofErr w:type="spellStart"/>
      <w:r w:rsidRPr="00FA44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тифлографики</w:t>
      </w:r>
      <w:proofErr w:type="spellEnd"/>
      <w:r w:rsidRPr="00FA44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3D0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="003D0154" w:rsidRPr="003D0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Тифлографика</w:t>
      </w:r>
      <w:proofErr w:type="spellEnd"/>
      <w:r w:rsidR="003D0154" w:rsidRPr="003D0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— это теория построения рельефных рисунков и чертежей, применяемых в школе слепых в качестве учебно-наглядных пособий при обучении слепых детей рельефному рисов</w:t>
      </w:r>
      <w:r w:rsidR="003D0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анию, рельефному черчению </w:t>
      </w:r>
      <w:r w:rsidR="003D0154" w:rsidRPr="003D0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др. учебным предметам</w:t>
      </w:r>
      <w:r w:rsidR="003D0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3D0154" w:rsidRPr="003D0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A5107" w:rsidRDefault="004A5107" w:rsidP="009B15B1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A5107" w:rsidRDefault="003D0154" w:rsidP="003D01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D0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настоящее  время  несколько  западноевропейских стран занято производством тактильных книг. Каждая из них имеет свой подход, свои наработки. В частности, с 1984 года тактильные книги изготавливаются в Финляндии. В настоящее время библиотека для слепых в Финляндии располагает фондом таких книг более 300 экземпляров. Стоимость тактильной книги на Западе 300-400 евро, в России –2-3 тысячи рублей.</w:t>
      </w:r>
    </w:p>
    <w:p w:rsidR="00977180" w:rsidRDefault="00977180" w:rsidP="004D6835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A395C" w:rsidRDefault="004D6835" w:rsidP="004D6835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Таким образом, можно сказать, что т</w:t>
      </w:r>
      <w:r w:rsidRPr="004D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актильная книга - самостоятельно оформленный документ, созданный без применения или с минимальным применением технических средств и предназначенный для восприятия содержащейся в нем информации через тактильные ощущения</w:t>
      </w:r>
    </w:p>
    <w:p w:rsidR="00006467" w:rsidRDefault="00006467" w:rsidP="009B15B1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06467" w:rsidRDefault="00006467" w:rsidP="009B15B1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06467" w:rsidRDefault="00006467" w:rsidP="009B15B1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A5107" w:rsidRDefault="004A5107" w:rsidP="009B15B1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77180" w:rsidRDefault="00977180" w:rsidP="009B15B1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77180" w:rsidRDefault="00977180" w:rsidP="009B15B1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77180" w:rsidRDefault="00977180" w:rsidP="009B15B1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77180" w:rsidRDefault="00977180" w:rsidP="009B15B1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2B41" w:rsidRDefault="00822B41" w:rsidP="003D0154">
      <w:pPr>
        <w:pStyle w:val="a3"/>
        <w:numPr>
          <w:ilvl w:val="0"/>
          <w:numId w:val="4"/>
        </w:num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Описание Российско</w:t>
      </w:r>
      <w:r w:rsidRPr="000064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 стандарта тактильных книг для маленьких слепых детей</w:t>
      </w:r>
    </w:p>
    <w:p w:rsidR="00006467" w:rsidRDefault="00006467" w:rsidP="00006467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D5BBC" w:rsidRPr="009D5BBC" w:rsidRDefault="009D5BBC" w:rsidP="009D5BB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5B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последнее десятилетие фонды специальных библиотек для слепых Российской Федерации стали пополняться ранее неизвестными нашему читателю тактильными рукодельными изданиями, рассчитанными, в основном, на слепых и слабовидящих детей дошкольного и младшего школьного возраста.</w:t>
      </w:r>
    </w:p>
    <w:p w:rsidR="00006467" w:rsidRDefault="009D5BBC" w:rsidP="009D5BB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5B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Одними из первых такие издания стали выпускать специальные библиотеки для слепых Санкт-Петербурга и Тулы. Созданные ими книги и пособия оказались востребованы и, как отмечали тифлопедагоги и родители, полезны. Сегодня уже около тридцати библиотек для слепых работают в этом направлении, и надо отметить, что их число постоянно растет. Кроме того, к этому процессу подключаются всё новые добровольные помощники, </w:t>
      </w:r>
      <w:r w:rsidR="000064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волонтеры, </w:t>
      </w:r>
      <w:r w:rsidRPr="009D5B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различные учреждения и организации. Но далеко не всегда люди, создающие пособия и книжные издания, обладают всеми необходимыми для этой работы знаниями. </w:t>
      </w:r>
    </w:p>
    <w:p w:rsidR="00006467" w:rsidRDefault="00006467" w:rsidP="009D5BB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064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Заслуживает внимания опыт финских коллег, которые являются пионерами по изготовлению тактильных книг для детей. Тактильные книжки для слепых и слабовидящих детей изготавливаются в Финляндии с 1984 г.</w:t>
      </w:r>
      <w:r w:rsidR="00F24B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0F69E8" w:rsidRDefault="00006467" w:rsidP="0000646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064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Санкт-Петербургская Государственная библиотека для слепых (</w:t>
      </w:r>
      <w:proofErr w:type="spellStart"/>
      <w:r w:rsidRPr="000064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СПбГБС</w:t>
      </w:r>
      <w:proofErr w:type="spellEnd"/>
      <w:r w:rsidRPr="000064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приняла участие в семинарах-практикумах по изготовлению тактильных книг, которые были организованы в Хельсинки для волонтёров со всей Финляндии. Основная задача </w:t>
      </w:r>
      <w:proofErr w:type="spellStart"/>
      <w:r w:rsidRPr="000064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СПбГБС</w:t>
      </w:r>
      <w:proofErr w:type="spellEnd"/>
      <w:r w:rsidRPr="000064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состояла в изучении опыта работы по изготовлению тактильной книги финских коллег, применение его на практике и передача этого опыта специальным библиотекам России (проведение семинарских и практических занятий). Итогом этой работы стало издание методического пособия "Технология создания тактильной детской книги, разработка российского стандарта”.</w:t>
      </w:r>
    </w:p>
    <w:p w:rsidR="00006467" w:rsidRPr="00C86D1A" w:rsidRDefault="00006467" w:rsidP="0000646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064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Описание Российского стандарта тактильных книг для маленьких слепых детей</w:t>
      </w:r>
      <w:r w:rsidR="002570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D5BBC" w:rsidRPr="009D5BBC" w:rsidRDefault="0033457A" w:rsidP="0000646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3345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 w:rsidR="009D5BBC" w:rsidRPr="009D5BB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Различают два вида тактильных книг</w:t>
      </w:r>
      <w:r w:rsidR="009D5BB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:</w:t>
      </w:r>
    </w:p>
    <w:p w:rsidR="0033457A" w:rsidRPr="0033457A" w:rsidRDefault="0033457A" w:rsidP="00006467">
      <w:pPr>
        <w:pStyle w:val="a3"/>
        <w:numPr>
          <w:ilvl w:val="0"/>
          <w:numId w:val="7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345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ассоциативная книга - сказки, рассказы и т.д., т.е. альтернативный вариант плоскопечатной детской книги с цветными изображениями;</w:t>
      </w:r>
    </w:p>
    <w:p w:rsidR="0033457A" w:rsidRPr="009D5BBC" w:rsidRDefault="0033457A" w:rsidP="00006467">
      <w:pPr>
        <w:pStyle w:val="a3"/>
        <w:numPr>
          <w:ilvl w:val="0"/>
          <w:numId w:val="7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345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дид</w:t>
      </w:r>
      <w:r w:rsidR="009D5B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актическая книга (развивающая) - п</w:t>
      </w:r>
      <w:r w:rsidRPr="009D5B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редназначена для помощи в обучении, познании окружающего мира.</w:t>
      </w:r>
      <w:r w:rsidR="000F69E8" w:rsidRPr="009D5B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9D5BBC" w:rsidRPr="009D5BBC" w:rsidRDefault="0033457A" w:rsidP="0000646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9D5BB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2. </w:t>
      </w:r>
      <w:r w:rsidR="009D5BBC" w:rsidRPr="009D5BB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Основные требования к тактильной книге</w:t>
      </w:r>
    </w:p>
    <w:p w:rsidR="0033457A" w:rsidRPr="0033457A" w:rsidRDefault="0033457A" w:rsidP="0000646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345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Безопасность - избегать острых, колющих, режущих деталей, а также ядовитых материалов, которые ребенок может взять в рот.</w:t>
      </w:r>
      <w:r w:rsidR="009D5B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Прочность книги.</w:t>
      </w:r>
    </w:p>
    <w:p w:rsidR="009D5BBC" w:rsidRPr="009D5BBC" w:rsidRDefault="0033457A" w:rsidP="00006467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9D5BB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3. </w:t>
      </w:r>
      <w:r w:rsidR="009D5BBC" w:rsidRPr="009D5BB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Необходимо обратить внимание на некоторые моменты при изготовлении тактильных книг </w:t>
      </w:r>
    </w:p>
    <w:p w:rsidR="0033457A" w:rsidRPr="0033457A" w:rsidRDefault="0033457A" w:rsidP="00006467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345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очень большой формат книги, чтобы ребенок мысленно мог охватить всю страницу.</w:t>
      </w:r>
    </w:p>
    <w:p w:rsidR="0033457A" w:rsidRPr="002A395C" w:rsidRDefault="002A395C" w:rsidP="00006467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Книга не должна быть тяжелой. </w:t>
      </w:r>
      <w:r w:rsidR="0033457A" w:rsidRPr="002A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возможности, страницы должны быть мягкими, прия</w:t>
      </w:r>
      <w:r w:rsidR="009D5BBC" w:rsidRPr="002A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тными на ощупь, уголки </w:t>
      </w:r>
      <w:r w:rsidR="0033457A" w:rsidRPr="002A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закругленными.</w:t>
      </w:r>
    </w:p>
    <w:p w:rsidR="002A395C" w:rsidRDefault="002A395C" w:rsidP="00006467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33457A" w:rsidRPr="003345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ебольшое количество предметов на странице, чтобы ребенок мог сконцентрировать внимание на главном, не отвлекаясь на второстепенные детали.</w:t>
      </w:r>
    </w:p>
    <w:p w:rsidR="002A395C" w:rsidRPr="002A395C" w:rsidRDefault="0033457A" w:rsidP="00006467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Цвета в изображении предметов, животных, людей д</w:t>
      </w:r>
      <w:r w:rsidR="002A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олжны соответствовать настоящим, </w:t>
      </w:r>
      <w:r w:rsidRPr="002A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должны быть очень яркими, резкими, режущими глаза.</w:t>
      </w:r>
    </w:p>
    <w:p w:rsidR="002A395C" w:rsidRDefault="0033457A" w:rsidP="00006467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Четкий контраст фона и предмета на ощупь и по цвету.</w:t>
      </w:r>
    </w:p>
    <w:p w:rsidR="002A395C" w:rsidRDefault="0033457A" w:rsidP="00006467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Изображения максимально приближены к настоящим предметам (узнавание предметов).</w:t>
      </w:r>
    </w:p>
    <w:p w:rsidR="002A395C" w:rsidRDefault="0033457A" w:rsidP="00006467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животных изображаются все четыре конечности, желательно, оба уха, рога, и т.д., чтобы у ребенка не складывалось неправильного представления.</w:t>
      </w:r>
    </w:p>
    <w:p w:rsidR="00822B41" w:rsidRPr="002A395C" w:rsidRDefault="0033457A" w:rsidP="00006467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Максимально задействуются другие органы чувств, помимо ося</w:t>
      </w:r>
      <w:r w:rsidR="002A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зания - слух, обоняние и др.</w:t>
      </w:r>
    </w:p>
    <w:p w:rsidR="002A395C" w:rsidRDefault="0033457A" w:rsidP="00006467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345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т.</w:t>
      </w:r>
      <w:r w:rsidR="00822B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345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е. используются пр</w:t>
      </w:r>
      <w:r w:rsidR="002A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едметы, издающие звуки, запахи.</w:t>
      </w:r>
    </w:p>
    <w:p w:rsidR="002A395C" w:rsidRDefault="0033457A" w:rsidP="00006467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345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Широко используются всевозможные карманы, кошельки, мешочки, которые можно закрывать и открывать, что-то в них класть и вынимать.</w:t>
      </w:r>
    </w:p>
    <w:p w:rsidR="002A395C" w:rsidRDefault="0033457A" w:rsidP="00006467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Методы изготовления: различные ап</w:t>
      </w:r>
      <w:r w:rsidR="009D5BBC" w:rsidRPr="002A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пликации (ткань, дерево, бумага), мягкая игрушка.</w:t>
      </w:r>
    </w:p>
    <w:p w:rsidR="002A395C" w:rsidRDefault="0033457A" w:rsidP="00006467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Отдельные предметы и персонажей книги лучше прикрепить к книге с помощью шнурков, липучек, заклепок, и. т.д.</w:t>
      </w:r>
    </w:p>
    <w:p w:rsidR="002A395C" w:rsidRDefault="0033457A" w:rsidP="00006467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какой-либо предмет или персонаж повторяется на нескольких страницах книги, необходимо сохранять размер этого предмета, чтобы ребенок не перепутал его с другими.</w:t>
      </w:r>
    </w:p>
    <w:p w:rsidR="002A395C" w:rsidRDefault="0033457A" w:rsidP="00006467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узнавания верха и низа книги внизу каждой страницы пришивается выпуклая тесьма, шнурок.</w:t>
      </w:r>
    </w:p>
    <w:p w:rsidR="002A395C" w:rsidRDefault="0033457A" w:rsidP="00006467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Книги сопровождаются </w:t>
      </w:r>
      <w:proofErr w:type="spellStart"/>
      <w:r w:rsidRPr="002A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брайлевским</w:t>
      </w:r>
      <w:proofErr w:type="spellEnd"/>
      <w:r w:rsidRPr="002A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текстом, иногда и </w:t>
      </w:r>
      <w:proofErr w:type="spellStart"/>
      <w:r w:rsidRPr="002A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крупнопечатным</w:t>
      </w:r>
      <w:proofErr w:type="spellEnd"/>
      <w:r w:rsidRPr="002A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2A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A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Текст может быть расположен как на каждой странице, как основание для иллюстрации, так и в виде отдельной книжки.</w:t>
      </w:r>
    </w:p>
    <w:p w:rsidR="002A395C" w:rsidRDefault="0033457A" w:rsidP="00006467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2A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в книге много предметов, прикрепленных на шнурки, липучки, и т.д., лучше, чтобы книга закрывалась (на завязки, липучки, кнопки, и т.д.).</w:t>
      </w:r>
      <w:proofErr w:type="gramEnd"/>
    </w:p>
    <w:p w:rsidR="0033457A" w:rsidRPr="002A395C" w:rsidRDefault="0033457A" w:rsidP="00006467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обратной стороне книги - карман с выходными данными издания.</w:t>
      </w:r>
    </w:p>
    <w:p w:rsidR="0033457A" w:rsidRDefault="00977180" w:rsidP="00257032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7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Финляндии, например, к изготовлению таких пособий привлекают волонтеров–студентов педагогических и художественных колледжей. Но для всего этого в каждом городе при отделе народного образования необходим штаб заинтересованных добровольцев</w:t>
      </w:r>
      <w:proofErr w:type="gramStart"/>
      <w:r w:rsidRPr="00977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</w:t>
      </w:r>
      <w:proofErr w:type="gramEnd"/>
      <w:r w:rsidRPr="00977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делать мир слепых детей богаче, добрее и интереснее по силе любому неравнодушному человеку. Практику создания тактильных книг необходимо всемерно развивать и поддерживать.</w:t>
      </w:r>
    </w:p>
    <w:p w:rsidR="0033457A" w:rsidRDefault="0033457A" w:rsidP="009B15B1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95735" w:rsidRDefault="00295735" w:rsidP="009B15B1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457A" w:rsidRPr="00F24B8B" w:rsidRDefault="0033457A" w:rsidP="003D0154">
      <w:pPr>
        <w:pStyle w:val="a3"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3457A" w:rsidRPr="00F24B8B" w:rsidRDefault="00F24B8B" w:rsidP="00F24B8B">
      <w:pPr>
        <w:pStyle w:val="a3"/>
        <w:numPr>
          <w:ilvl w:val="0"/>
          <w:numId w:val="4"/>
        </w:num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24B8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Рекомендации по изготовлению рукодельных тактильных книг</w:t>
      </w:r>
    </w:p>
    <w:p w:rsidR="000A0900" w:rsidRPr="000A0900" w:rsidRDefault="000A0900" w:rsidP="000A0900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A0900" w:rsidRPr="000A0900" w:rsidRDefault="000A0900" w:rsidP="000A090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Выделяются </w:t>
      </w:r>
      <w:r w:rsidR="00977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три ступени сложности тактильных книг</w:t>
      </w: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3D0154" w:rsidRDefault="000A0900" w:rsidP="003D015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D015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Книги 1-ой ступени сложности</w:t>
      </w: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— для самых маленьких — должны быть напрямую связаны с жизнью ребенка — одеванием, умыванием, едой. </w:t>
      </w:r>
    </w:p>
    <w:p w:rsidR="003D0154" w:rsidRDefault="000A0900" w:rsidP="003D015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Их задача — сделать понятным функциональное значение предметов, с которыми малыш контактирует каждый день. Для детей до 1 года — без текста, с использованием шумовых э</w:t>
      </w:r>
      <w:r w:rsidR="003D0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ффектов, запахов, игровых момен</w:t>
      </w: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тов; для детей от 2 до 4 ле</w:t>
      </w:r>
      <w:r w:rsidR="003D0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 — книги могут быть с текстом.</w:t>
      </w:r>
    </w:p>
    <w:p w:rsidR="000A0900" w:rsidRPr="000A0900" w:rsidRDefault="000A0900" w:rsidP="003D015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 книг 1-ой ступени сложности — способствовать формированию запаса элементарных представлений о предметах и явлениях окружающего мира и умению соотносить контур и рельеф с объемом.</w:t>
      </w:r>
    </w:p>
    <w:p w:rsidR="003D0154" w:rsidRDefault="000A0900" w:rsidP="003D015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D015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Книги 2-ой ступени сложности</w:t>
      </w: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— для детей, у которых уже накоплен определенный запас представлений о предметах, сформировано умение соотносить контур и рельеф с объемом. Для детей 5-6 лет в изображении предметов обозначается больше подробностей. Может быть использован простейший сюжет, например, любимая и знакомая сказка. В этом случае рельефное изображение </w:t>
      </w:r>
      <w:proofErr w:type="gramStart"/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выполняет роль</w:t>
      </w:r>
      <w:proofErr w:type="gramEnd"/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наглядного пособия и источника знаний.</w:t>
      </w:r>
    </w:p>
    <w:p w:rsidR="000A0900" w:rsidRPr="000A0900" w:rsidRDefault="000A0900" w:rsidP="003D015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 книг</w:t>
      </w:r>
      <w:r w:rsidR="003D0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2-ой ступени сложности — обога</w:t>
      </w: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щение и детализирование запаса представлений о предметах и явлениях окружающего мира; углубление навыков соотнесения контура и рельефа с объемом; развитие когнитивных (т. е. познавательных) процессов мышления у ребенка.</w:t>
      </w:r>
    </w:p>
    <w:p w:rsidR="003D0154" w:rsidRDefault="000A0900" w:rsidP="003D015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D015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Книги 3-ей ступени сложности</w:t>
      </w: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— для старших дошкольников и младших школьников. Может быть изображен замкнутый сюжет, связанный с определенным персонажем. Персонаж может быть подробно детализирован или более условен. </w:t>
      </w:r>
    </w:p>
    <w:p w:rsidR="003D0154" w:rsidRPr="000A0900" w:rsidRDefault="000A0900" w:rsidP="0097718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 книг 3-ей ступени — углубление развития когнитивных процессов мышления у ребенка.</w:t>
      </w:r>
    </w:p>
    <w:p w:rsidR="003D0154" w:rsidRPr="00977180" w:rsidRDefault="003D0154" w:rsidP="003D015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7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Рекомендации по изготовлению рукодельных тактильных книг</w:t>
      </w:r>
    </w:p>
    <w:p w:rsidR="000A0900" w:rsidRPr="00977180" w:rsidRDefault="003D0154" w:rsidP="003D015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97718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К </w:t>
      </w:r>
      <w:r w:rsidR="000A0900" w:rsidRPr="0097718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количеству и качеству изображений:</w:t>
      </w:r>
    </w:p>
    <w:p w:rsidR="000A0900" w:rsidRPr="000A0900" w:rsidRDefault="000A0900" w:rsidP="000A0900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1-2 предмета на одной странице. В книгах 3-ей ступени сложности может быть от 1 до 5 предметов.</w:t>
      </w:r>
    </w:p>
    <w:p w:rsidR="000A0900" w:rsidRPr="000A0900" w:rsidRDefault="000A0900" w:rsidP="000A0900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Изображения должны быть легко осязаемыми.</w:t>
      </w:r>
    </w:p>
    <w:p w:rsidR="000A0900" w:rsidRPr="000A0900" w:rsidRDefault="000A0900" w:rsidP="000A0900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Книга должна нести очень точный, выверенный эталонный образ данного предмета или живого существа. Например, у собаки, независимо от того, в фас она изображена или в профиль, обязательно должно быть четыре ноги, два глаза, хвост, уши, которые можно тактильно ощутить.</w:t>
      </w:r>
    </w:p>
    <w:p w:rsidR="000A0900" w:rsidRPr="000A0900" w:rsidRDefault="000A0900" w:rsidP="000A0900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Если один и тот же предмет повторяется на нескольких страницах, необходимо сохранять его единый размер, конфигурацию, чтобы ребенок не перепутал его с другим.</w:t>
      </w:r>
    </w:p>
    <w:p w:rsidR="000A0900" w:rsidRPr="000A0900" w:rsidRDefault="000A0900" w:rsidP="000A0900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•</w:t>
      </w: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При изображении людей, животных и предметов важно соблюдать точные пропорции, как деталей в каждом предмете, так и разных предметов (кошка больше мышки и т.д.).</w:t>
      </w:r>
    </w:p>
    <w:p w:rsidR="000A0900" w:rsidRPr="000A0900" w:rsidRDefault="000A0900" w:rsidP="000A0900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При изображении людей, животных и предметов надо соблюдать соотнесенность с реальными свойствами предметов («фланелевая» кошка может быть не воспринята ребенком, поскольку «кошка не может быть «платьицем»).</w:t>
      </w:r>
    </w:p>
    <w:p w:rsidR="000A0900" w:rsidRPr="000A0900" w:rsidRDefault="000A0900" w:rsidP="000A0900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Цвета в изображении людей, животных, предметов должны соответствовать </w:t>
      </w:r>
      <w:proofErr w:type="gramStart"/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натуральным</w:t>
      </w:r>
      <w:proofErr w:type="gramEnd"/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A0900" w:rsidRPr="00977180" w:rsidRDefault="00977180" w:rsidP="00977180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97718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К </w:t>
      </w:r>
      <w:r w:rsidR="000A0900" w:rsidRPr="0097718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методу подачи материала:</w:t>
      </w:r>
    </w:p>
    <w:p w:rsidR="000A0900" w:rsidRPr="000A0900" w:rsidRDefault="000A0900" w:rsidP="000A0900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Последовательное изображение предмета со всех четырех сторон: спереди, сзади, сбоку (три изображения) в книгах 1-ого уровня сложности.</w:t>
      </w:r>
    </w:p>
    <w:p w:rsidR="000A0900" w:rsidRPr="000A0900" w:rsidRDefault="000A0900" w:rsidP="000A0900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Последовательное изображение живых существ в действии: (одно действие), например, эта собака сидит, эта собака лежит, эта собака бежит. Для книг 2-го уровня сложности.</w:t>
      </w:r>
    </w:p>
    <w:p w:rsidR="000A0900" w:rsidRPr="000A0900" w:rsidRDefault="000A0900" w:rsidP="000A0900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Четкий контраст: контраст фона и предмета по материалу и по цвету.</w:t>
      </w:r>
    </w:p>
    <w:p w:rsidR="000A0900" w:rsidRPr="000A0900" w:rsidRDefault="000A0900" w:rsidP="000A0900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Формат книги не более листа А</w:t>
      </w:r>
      <w:proofErr w:type="gramStart"/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proofErr w:type="gramEnd"/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чтобы ребенку было удобно взять книгу в руки.</w:t>
      </w:r>
    </w:p>
    <w:p w:rsidR="000A0900" w:rsidRPr="000A0900" w:rsidRDefault="000A0900" w:rsidP="000A0900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Книга не должна быть тяжелой.</w:t>
      </w:r>
    </w:p>
    <w:p w:rsidR="000A0900" w:rsidRPr="000A0900" w:rsidRDefault="000A0900" w:rsidP="000A0900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Страницы должны быть приятными на ощупь.</w:t>
      </w:r>
    </w:p>
    <w:p w:rsidR="000A0900" w:rsidRPr="000A0900" w:rsidRDefault="000A0900" w:rsidP="000A0900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Книга должна вызывать только положительные эмоции у ребенка, она должна быть комфортной.</w:t>
      </w:r>
    </w:p>
    <w:p w:rsidR="000A0900" w:rsidRPr="000A0900" w:rsidRDefault="000A0900" w:rsidP="000A0900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Книга должна быть прочной и безопасной для ребенка.</w:t>
      </w:r>
    </w:p>
    <w:p w:rsidR="000A0900" w:rsidRPr="00977180" w:rsidRDefault="000A0900" w:rsidP="00977180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97718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Методы изготовления:</w:t>
      </w:r>
    </w:p>
    <w:p w:rsidR="000A0900" w:rsidRPr="000A0900" w:rsidRDefault="000A0900" w:rsidP="000A0900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Для обозначения низа страницы по его краю пришивается шнурок.</w:t>
      </w:r>
    </w:p>
    <w:p w:rsidR="000A0900" w:rsidRPr="000A0900" w:rsidRDefault="000A0900" w:rsidP="000A0900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Предметы можно прикрепить на шнурки, кнопки, липучки.</w:t>
      </w:r>
    </w:p>
    <w:p w:rsidR="000A0900" w:rsidRPr="000A0900" w:rsidRDefault="000A0900" w:rsidP="000A0900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Можно широко использовать различные аппликации.</w:t>
      </w:r>
    </w:p>
    <w:p w:rsidR="009B15B1" w:rsidRDefault="000A0900" w:rsidP="000A0900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0A09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Страницы книги из мягких материалов можно сшить различными способами или связать мягкой веревочкой или шнурком.</w:t>
      </w:r>
    </w:p>
    <w:p w:rsidR="00977180" w:rsidRPr="00977180" w:rsidRDefault="001C7792" w:rsidP="0097718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="00977180" w:rsidRPr="001C7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77180" w:rsidRPr="0097718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Материалы</w:t>
      </w:r>
    </w:p>
    <w:p w:rsidR="00977180" w:rsidRDefault="001C7792" w:rsidP="00977180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C7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</w:t>
      </w:r>
      <w:r w:rsidR="00977180" w:rsidRPr="00977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Используются только эколог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ически чистые материалы и клей. </w:t>
      </w:r>
      <w:proofErr w:type="gramStart"/>
      <w:r w:rsidR="00977180" w:rsidRPr="009771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Можно использовать хорошо отполированное дерево, покрытое экологически чистым лаком; различные ткани (вельвет, бархат, плюш, байка, фланель); мех с коротким ворсом, кожу; бумагу с не очень гладкой, шероховатой, бархатистой поверхностью. </w:t>
      </w:r>
      <w:proofErr w:type="gramEnd"/>
    </w:p>
    <w:p w:rsidR="001C7792" w:rsidRPr="001C7792" w:rsidRDefault="001C7792" w:rsidP="001C7792">
      <w:pPr>
        <w:pStyle w:val="a3"/>
        <w:spacing w:line="360" w:lineRule="auto"/>
        <w:ind w:left="708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1C7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  </w:t>
      </w:r>
      <w:r w:rsidRPr="001C7792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Рекомендуемая тематика книг:</w:t>
      </w:r>
    </w:p>
    <w:p w:rsidR="00BE5B82" w:rsidRDefault="001C7792" w:rsidP="001C7792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C7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      Не ограничена! Могут быть рекомендованы: художественные произведения — рассказы и сказки отечественных и зарубежных писателей, русские народные сказки или обучающие книги — счет, форма предметов, процессы и т. д.</w:t>
      </w:r>
    </w:p>
    <w:p w:rsidR="00F24B8B" w:rsidRDefault="00F24B8B" w:rsidP="000A0900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7792" w:rsidRDefault="001C7792" w:rsidP="000A0900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5E0ECC" w:rsidRDefault="005E0ECC" w:rsidP="001C7792">
      <w:pPr>
        <w:pStyle w:val="a3"/>
        <w:numPr>
          <w:ilvl w:val="0"/>
          <w:numId w:val="4"/>
        </w:num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E0E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Технологические этапы создания рукодельной тактильной книги</w:t>
      </w:r>
    </w:p>
    <w:p w:rsidR="003D0154" w:rsidRPr="00374C8F" w:rsidRDefault="003D0154" w:rsidP="005E0EC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5E0ECC" w:rsidRPr="00374C8F" w:rsidRDefault="005E0ECC" w:rsidP="005E0EC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Первый этап заключается в появлении замысла книги. Осуществляется выбор </w:t>
      </w:r>
      <w:r w:rsidR="001C7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формата и вида книги (традицион</w:t>
      </w: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ная со сшитыми или связанны</w:t>
      </w:r>
      <w:r w:rsidR="00334F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 шнурками страницами, книжка-</w:t>
      </w: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раскладушка,</w:t>
      </w:r>
      <w:r w:rsidR="001C7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книжка -</w:t>
      </w:r>
      <w:r w:rsidR="00334F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C7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коврик и другие вариан</w:t>
      </w: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ты). </w:t>
      </w:r>
    </w:p>
    <w:p w:rsidR="005E0ECC" w:rsidRPr="00374C8F" w:rsidRDefault="005E0ECC" w:rsidP="005E0EC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Второй этап. Необходимо  нарисовать  каждую  страницу,  каждый предмет в натуральную величину, продумать размещение объектов и текста на странице.</w:t>
      </w:r>
      <w:r w:rsidR="001C7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книга в целом, так и каждый конкретный сюжет, персонаж должны быть</w:t>
      </w:r>
      <w:r w:rsidR="001C7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максимально приближены к дейст</w:t>
      </w: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вительности, чтобы дать ребенку реальное представление, ощущение.</w:t>
      </w:r>
    </w:p>
    <w:p w:rsidR="00BE5B82" w:rsidRPr="005E0ECC" w:rsidRDefault="005E0ECC" w:rsidP="005E0EC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Третий этап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Следует сделать вы</w:t>
      </w:r>
      <w:r w:rsidR="001C7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кройки страниц и предметов и из</w:t>
      </w: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готовить их. Необходимо</w:t>
      </w:r>
      <w:r w:rsidR="001C7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подумать о том, что фон и пред</w:t>
      </w: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меты должны быть контрастными. На этом этапе из ра</w:t>
      </w:r>
      <w:r w:rsidR="001C7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спечатанных на компьютере рисун</w:t>
      </w: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ков вырезаются детали, из которых в дальнейшем будут сделаны выкройки для страниц книги.</w:t>
      </w:r>
    </w:p>
    <w:p w:rsidR="00BE5B82" w:rsidRDefault="00334F7C" w:rsidP="005E0EC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Четвертый этап. П</w:t>
      </w:r>
      <w:r w:rsidR="005E0ECC"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рикрепление предметов к страницам</w:t>
      </w:r>
      <w:r w:rsid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5E0ECC"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Предметы могут быть изготовлены в виде аппликации из различных материалов, их можно</w:t>
      </w:r>
      <w:r w:rsid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E0ECC"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пришить, приклеить неядовитым клеем</w:t>
      </w:r>
      <w:r w:rsid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C7792" w:rsidRDefault="005E0ECC" w:rsidP="005E0EC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 предметы, которые изготовлены це</w:t>
      </w:r>
      <w:r w:rsidR="001C7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ликом и кото</w:t>
      </w: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рыми можно </w:t>
      </w:r>
      <w:proofErr w:type="gramStart"/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манипули</w:t>
      </w:r>
      <w:r w:rsidR="001C7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ровать</w:t>
      </w:r>
      <w:proofErr w:type="gramEnd"/>
      <w:r w:rsidR="001C7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лучше прикрепить с помо</w:t>
      </w: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щью шнурков, липучек, чтобы они не потерялись. Очень важны для ребенка игровые моменты, когда он может что-то открыть, закрыть, засунуть куда-то руку или предмет,  найти  его  где-нибудь,  когда  предметы  издают звуки, запахи, с ними м</w:t>
      </w:r>
      <w:r w:rsidR="001C7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ожно поиграть. </w:t>
      </w:r>
      <w:proofErr w:type="gramStart"/>
      <w:r w:rsidR="001C7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этого исполь</w:t>
      </w: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зуются различные карманы,</w:t>
      </w:r>
      <w:r w:rsidR="001C7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дверцы, отверстия, и т.д., мол</w:t>
      </w: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нии</w:t>
      </w:r>
      <w:r w:rsidR="001C7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пуговицы, кнопки, п</w:t>
      </w:r>
      <w:r w:rsidR="001C7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ищалки, крупа, которая пересыпа</w:t>
      </w: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ется и звучит, и т.п. </w:t>
      </w:r>
      <w:proofErr w:type="gramEnd"/>
    </w:p>
    <w:p w:rsidR="005E0ECC" w:rsidRDefault="005E0ECC" w:rsidP="005E0EC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Пятый этап</w:t>
      </w:r>
      <w:r w:rsidR="001C7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Книга обязательно должна содержать с</w:t>
      </w:r>
      <w:r w:rsidR="001C7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опровождаю</w:t>
      </w: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щий текст. Его можно пришить, приклеить, положить в карман, записать на кассету.</w:t>
      </w:r>
      <w:r w:rsidR="001C7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Внизу каждой страницы пришивается горизонтальная тесьма  или  шнур  (мо</w:t>
      </w:r>
      <w:r w:rsidR="001C7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жно  приклеивать  маленький тре</w:t>
      </w: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угольник, одним углом в</w:t>
      </w:r>
      <w:r w:rsidR="00334F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верх) для обозначения низа страницы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E0ECC" w:rsidRDefault="005E0ECC" w:rsidP="005E0EC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</w:t>
      </w:r>
      <w:r w:rsidR="00334F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естой этап. С</w:t>
      </w: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шивание страниц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Страницы  сшиваются  в  виде  «мешка»,  желательно, чтобы углы страницы были закругленными, чтобы ребенок не поранился, не оцарапался. В каждый такой «</w:t>
      </w:r>
      <w:r w:rsidR="001C7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мешок-страницу» вкладывается ос</w:t>
      </w: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нова (например, лист плотного картона с закругленными уголками, лист поролона или плотная проклеенная ткань). Главное назначение этой основы —</w:t>
      </w:r>
      <w:r w:rsidR="001C7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держать страницу кни</w:t>
      </w: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ги</w:t>
      </w:r>
    </w:p>
    <w:p w:rsidR="005E0ECC" w:rsidRDefault="005E0ECC" w:rsidP="005E0EC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Заключительный этап: соединение страниц в готовую книгу</w:t>
      </w:r>
      <w:r w:rsidR="001C7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Лучше всего, чтобы </w:t>
      </w:r>
      <w:r w:rsidR="001C7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обложка застегивалась на пугови</w:t>
      </w: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цу, липучку или завязывалась шнуром, т.к. съемные детали могут выпасть и потеряться.</w:t>
      </w:r>
      <w:r w:rsidR="001C7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 в  книге  много  предметов,  прикрепленных  на шнурках, липучках и т. д.</w:t>
      </w:r>
      <w:r w:rsidR="001C7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то лучше, чтобы книга закрыва</w:t>
      </w:r>
      <w:r w:rsidRPr="005E0E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лась на завязки, липучки или кнопки</w:t>
      </w:r>
    </w:p>
    <w:p w:rsidR="005E0ECC" w:rsidRDefault="005E0ECC" w:rsidP="000A0900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4F7C" w:rsidRDefault="00334F7C" w:rsidP="00334F7C">
      <w:pPr>
        <w:pStyle w:val="a3"/>
        <w:numPr>
          <w:ilvl w:val="0"/>
          <w:numId w:val="4"/>
        </w:num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34F7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Создание ассоциативной книги-сказки для детей </w:t>
      </w:r>
    </w:p>
    <w:p w:rsidR="005E0ECC" w:rsidRDefault="00334F7C" w:rsidP="00334F7C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34F7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дошкольного возраста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334F7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«Три поросенка</w:t>
      </w:r>
      <w:r w:rsidR="00E841A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</w:p>
    <w:p w:rsidR="00334F7C" w:rsidRDefault="00334F7C" w:rsidP="00334F7C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34F7C" w:rsidRDefault="00334F7C" w:rsidP="00334F7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57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Работа с книгой подразумевает активное и эмоциональное общение малыша и взрослого, иначе ребенок механически перелистывает страницы, не останавливаясь на их рассматривании, либо воспринимает сюжет фрагментарно. Только многократное обследование аппликационных изображений приводит к полноте, отчетливости, прочности формирующихся у ребенка представлений.</w:t>
      </w:r>
    </w:p>
    <w:p w:rsidR="00E841A3" w:rsidRPr="00295735" w:rsidRDefault="00F56C35" w:rsidP="00F56C35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Последовательность работы над книгой</w:t>
      </w:r>
    </w:p>
    <w:p w:rsidR="00841970" w:rsidRPr="00841970" w:rsidRDefault="00E841A3" w:rsidP="006916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 w:rsidR="00334F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социального проекта «Тактильная книга: особая книга для особого ребенка» я выбрала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одну</w:t>
      </w:r>
      <w:r w:rsidRPr="00E841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самых популярных детских сказок </w:t>
      </w:r>
      <w:r w:rsidR="008419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«Три поросенка»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EF31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334F7C" w:rsidRPr="00841970" w:rsidRDefault="0069164C" w:rsidP="0069164C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841970" w:rsidRPr="008419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Сюжет «Трёх поросят» восходит к английскому фольклору; литературные версии «Трёх поросят» известны с XIX века и входят, в частности, в книгу </w:t>
      </w:r>
      <w:r w:rsidR="008419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«Детские стишки и истории», </w:t>
      </w:r>
      <w:r w:rsidR="00841970" w:rsidRPr="008419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изданные в Лондоне в 1843 году Джеймсом </w:t>
      </w:r>
      <w:proofErr w:type="spellStart"/>
      <w:r w:rsidR="00841970" w:rsidRPr="008419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Холивеллом-Филлипсом</w:t>
      </w:r>
      <w:proofErr w:type="spellEnd"/>
      <w:r w:rsidR="00841970" w:rsidRPr="008419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известные у нас в переложении американского журналиста и писателя </w:t>
      </w:r>
      <w:proofErr w:type="spellStart"/>
      <w:r w:rsidR="00841970" w:rsidRPr="008419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Джоэля</w:t>
      </w:r>
      <w:proofErr w:type="spellEnd"/>
      <w:r w:rsidR="00841970" w:rsidRPr="008419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Харриса как «Сказки дядюшки </w:t>
      </w:r>
      <w:proofErr w:type="spellStart"/>
      <w:r w:rsidR="00841970" w:rsidRPr="008419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Римуса</w:t>
      </w:r>
      <w:proofErr w:type="spellEnd"/>
      <w:r w:rsidR="00841970" w:rsidRPr="008419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(Атланта, 1881 год)</w:t>
      </w:r>
      <w:proofErr w:type="gramEnd"/>
    </w:p>
    <w:p w:rsidR="00E841A3" w:rsidRPr="00E841A3" w:rsidRDefault="00841970" w:rsidP="00E841A3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19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Автором популярной русской версии «Трёх порося</w:t>
      </w:r>
      <w:r w:rsidR="00E841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т» является Сергей Михалков, который </w:t>
      </w:r>
    </w:p>
    <w:p w:rsidR="00841970" w:rsidRPr="00841970" w:rsidRDefault="00E841A3" w:rsidP="00E841A3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841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перевел и написал свой вариант </w:t>
      </w:r>
      <w:proofErr w:type="gramStart"/>
      <w:r w:rsidRPr="00E841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сказки про поросят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41970" w:rsidRPr="00841970" w:rsidRDefault="00841970" w:rsidP="00E841A3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19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Популярным стал припев о волке из этой сказки:</w:t>
      </w:r>
    </w:p>
    <w:p w:rsidR="00841970" w:rsidRPr="00841970" w:rsidRDefault="00841970" w:rsidP="00E841A3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19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− Нам не страшен серый волк, </w:t>
      </w:r>
    </w:p>
    <w:p w:rsidR="00841970" w:rsidRPr="00841970" w:rsidRDefault="00841970" w:rsidP="00E841A3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19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Серый волк, серый волк! </w:t>
      </w:r>
    </w:p>
    <w:p w:rsidR="00841970" w:rsidRPr="00841970" w:rsidRDefault="00841970" w:rsidP="00E841A3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19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Где ты ходишь, глупый волк, </w:t>
      </w:r>
    </w:p>
    <w:p w:rsidR="00841970" w:rsidRDefault="00841970" w:rsidP="00E841A3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19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Старый волк, страшный волк?</w:t>
      </w:r>
    </w:p>
    <w:p w:rsidR="00EF31CB" w:rsidRDefault="00EF31CB" w:rsidP="00EF31CB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-Т</w:t>
      </w:r>
      <w:r w:rsidRPr="00EF31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актильная книга по сказке «Три поросенка»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предназначена </w:t>
      </w:r>
      <w:r w:rsidRPr="00EF31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наглядно-практического  восприятия ребенком </w:t>
      </w:r>
      <w:r w:rsidR="007A15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нарушениями зрения </w:t>
      </w:r>
      <w:r w:rsidRPr="00EF31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предметов окружающего мира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56C35" w:rsidRDefault="005B4DC7" w:rsidP="005B4DC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r w:rsidR="002570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Придумала</w:t>
      </w:r>
      <w:r w:rsidR="00F56C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вариант «изложения книги»</w:t>
      </w:r>
      <w:r w:rsidR="00C53F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E841A3" w:rsidRDefault="0069164C" w:rsidP="0069164C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E841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Формат книги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размером листа А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(плюс 4 см. для соединения отдельных страниц в книгу). </w:t>
      </w:r>
    </w:p>
    <w:p w:rsidR="0069164C" w:rsidRDefault="0069164C" w:rsidP="0069164C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Ткани натурального происхождения: хлопчатобумажные, льняные, шерстяные. </w:t>
      </w:r>
    </w:p>
    <w:p w:rsidR="0069164C" w:rsidRDefault="0069164C" w:rsidP="0069164C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Фон каждой страницы разного цвета. Например, зеленый цвет</w:t>
      </w:r>
      <w:r w:rsidR="00F56C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обозначает лето, желтый – осень, синий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дождь.</w:t>
      </w:r>
    </w:p>
    <w:p w:rsidR="00A07F91" w:rsidRDefault="005B4DC7" w:rsidP="0069164C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Использование материалов</w:t>
      </w:r>
      <w:r w:rsidR="00A07F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разным характером поверхности: солома, бисер, бусинки, фетр, камни, шишки.</w:t>
      </w:r>
    </w:p>
    <w:p w:rsidR="00F56C35" w:rsidRDefault="0069164C" w:rsidP="0069164C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Внутри каждой страницы</w:t>
      </w:r>
      <w:r w:rsidR="00EF31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вставляется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56C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мягкий </w:t>
      </w:r>
      <w:r w:rsidR="003A54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поролон, </w:t>
      </w:r>
      <w:r w:rsidR="003A545F" w:rsidRPr="003A54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</w:t>
      </w:r>
      <w:r w:rsidR="003A54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обы страница была пухлой. Это </w:t>
      </w:r>
      <w:r w:rsidR="003A545F" w:rsidRPr="003A54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делает кн</w:t>
      </w:r>
      <w:r w:rsidR="00C53F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игу для ребенка тактильно</w:t>
      </w:r>
      <w:r w:rsidR="00C53FBD" w:rsidRPr="003A54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комфортной</w:t>
      </w:r>
      <w:r w:rsidR="003A545F" w:rsidRPr="003A54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 аппликации более выпуклыми и удобными для восприятия.</w:t>
      </w:r>
    </w:p>
    <w:p w:rsidR="007A1594" w:rsidRDefault="00257032" w:rsidP="005B4DC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3. Создала эскизы</w:t>
      </w:r>
      <w:r w:rsidR="005B4D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каждой страницы книги</w:t>
      </w:r>
      <w:r w:rsidR="00EF31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EF31CB" w:rsidRDefault="00EF31CB" w:rsidP="00EF31CB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Сказка размещается</w:t>
      </w:r>
      <w:r w:rsidR="005B4D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8</w:t>
      </w:r>
      <w:r w:rsidR="001A18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листах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F56C35" w:rsidRDefault="00EF31CB" w:rsidP="00EF31CB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7A15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Продумано расположение</w:t>
      </w:r>
      <w:r w:rsidRPr="00EF31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объектов и текста на странице.</w:t>
      </w:r>
    </w:p>
    <w:p w:rsidR="00EF31CB" w:rsidRDefault="005B4DC7" w:rsidP="00EF31C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 Изготовление </w:t>
      </w:r>
      <w:r w:rsidR="00EF31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выкроек</w:t>
      </w:r>
      <w:r w:rsidR="00EF31CB" w:rsidRPr="00EF31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A18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персонажей и предметов.</w:t>
      </w:r>
    </w:p>
    <w:p w:rsidR="001A1873" w:rsidRDefault="001A1873" w:rsidP="001A1873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Поросята в одежде с разными застежками: пуговица с петлей, кнопки, кольца.</w:t>
      </w:r>
    </w:p>
    <w:p w:rsidR="001A1873" w:rsidRDefault="001A1873" w:rsidP="001A1873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Дома: из соломы, веток, камней.</w:t>
      </w:r>
    </w:p>
    <w:p w:rsidR="007A1594" w:rsidRDefault="001A1873" w:rsidP="001A1873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Деревья с </w:t>
      </w:r>
      <w:r w:rsidR="007A15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использованием фетра, шишек, гофрированной бумаги, коры</w:t>
      </w:r>
      <w:r w:rsidR="00A07F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деревьев и </w:t>
      </w:r>
      <w:proofErr w:type="gramStart"/>
      <w:r w:rsidR="00A07F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другое</w:t>
      </w:r>
      <w:proofErr w:type="gramEnd"/>
      <w:r w:rsidR="00A07F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A1594" w:rsidRDefault="005B4DC7" w:rsidP="00A07F9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="00A07F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7A15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Прикрепление предметов к страницам:</w:t>
      </w:r>
    </w:p>
    <w:p w:rsidR="007A1594" w:rsidRDefault="007A1594" w:rsidP="007A1594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A07F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помощью </w:t>
      </w:r>
      <w:r w:rsidR="00C53F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швейной</w:t>
      </w:r>
      <w:r w:rsidR="00A07F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машины;</w:t>
      </w:r>
    </w:p>
    <w:p w:rsidR="007A1594" w:rsidRDefault="007A1594" w:rsidP="007A1594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петельным швом</w:t>
      </w:r>
      <w:r w:rsidR="00A07F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7A1594" w:rsidRDefault="007A1594" w:rsidP="007A1594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-с помощью </w:t>
      </w:r>
      <w:r w:rsidR="00A07F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нетоксичного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клея</w:t>
      </w:r>
      <w:r w:rsidR="00A07F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7A1594" w:rsidRDefault="007A1594" w:rsidP="007A1594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-г</w:t>
      </w:r>
      <w:r w:rsidRPr="007A15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лавные персонажи  - поросята</w:t>
      </w:r>
      <w:r w:rsidR="005B4D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волк – прикрепляются </w:t>
      </w:r>
      <w:r w:rsidRPr="007A15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страницам с помощью 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екстильной застёжки-липучки и могут </w:t>
      </w:r>
      <w:r w:rsidRPr="007A15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свобод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перемещаться</w:t>
      </w:r>
      <w:r w:rsidRPr="007A15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книге.</w:t>
      </w:r>
    </w:p>
    <w:p w:rsidR="00A07F91" w:rsidRDefault="005B4DC7" w:rsidP="00A07F9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</w:t>
      </w:r>
      <w:r w:rsidR="00A07F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Страницы </w:t>
      </w:r>
      <w:r w:rsidR="00A07F91" w:rsidRPr="00A07F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содержит обработанный сопровождающий текст, ведь работа с книгой подразумевает активное и эмоциональное общение 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алыша и взрослого</w:t>
      </w:r>
      <w:r w:rsidR="00A07F91" w:rsidRPr="00A07F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07F91" w:rsidRDefault="00A07F91" w:rsidP="00A07F91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Текст оформлен на задней стороне каждой страницы.</w:t>
      </w:r>
    </w:p>
    <w:p w:rsidR="007A1594" w:rsidRDefault="00A07F91" w:rsidP="00A07F91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A07F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низу каждой страницы пришита горизонтальная тесьма или шнур</w:t>
      </w:r>
      <w:r w:rsidRPr="00A07F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обозначения низа страницы.</w:t>
      </w:r>
    </w:p>
    <w:p w:rsidR="00A07F91" w:rsidRDefault="005B4DC7" w:rsidP="00A07F91">
      <w:pPr>
        <w:pStyle w:val="a3"/>
        <w:spacing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  <w:r w:rsidR="00A07F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С</w:t>
      </w:r>
      <w:r w:rsidR="00A07F91" w:rsidRPr="00A07F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шивание страниц. </w:t>
      </w:r>
    </w:p>
    <w:p w:rsidR="00A07F91" w:rsidRDefault="00A07F91" w:rsidP="00A07F91">
      <w:pPr>
        <w:pStyle w:val="a3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A07F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аницы сшиваются в виде «мешка».</w:t>
      </w:r>
    </w:p>
    <w:p w:rsidR="00A07F91" w:rsidRPr="00A07F91" w:rsidRDefault="00A07F91" w:rsidP="00A07F91">
      <w:pPr>
        <w:pStyle w:val="a3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A07F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каждый такой «мешок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-страницу» вкладывается основа (</w:t>
      </w:r>
      <w:r w:rsidRPr="00A07F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лист поролон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</w:t>
      </w:r>
      <w:r w:rsidRPr="00A07F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Главное назначение этой основы — держать страницу книги.</w:t>
      </w:r>
    </w:p>
    <w:p w:rsidR="003A545F" w:rsidRPr="00257032" w:rsidRDefault="003A545F" w:rsidP="003A545F">
      <w:pPr>
        <w:pStyle w:val="a3"/>
        <w:spacing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7. </w:t>
      </w:r>
      <w:r w:rsidR="00A07F91" w:rsidRPr="00A07F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Соединение страниц вместе в готовую книгу. </w:t>
      </w:r>
    </w:p>
    <w:p w:rsidR="00257032" w:rsidRDefault="003A545F" w:rsidP="003A545F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5703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314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Страницы с</w:t>
      </w:r>
      <w:r w:rsidRPr="002570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креплены </w:t>
      </w:r>
      <w:r w:rsidR="002570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помощью </w:t>
      </w:r>
      <w:proofErr w:type="spellStart"/>
      <w:r w:rsidR="009031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люверсной</w:t>
      </w:r>
      <w:proofErr w:type="spellEnd"/>
      <w:r w:rsidR="009031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ленты</w:t>
      </w:r>
      <w:r w:rsidR="00A314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колец</w:t>
      </w:r>
      <w:r w:rsidR="00F933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41970" w:rsidRDefault="00841970" w:rsidP="00334F7C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A545F" w:rsidRPr="003A545F" w:rsidRDefault="003A545F" w:rsidP="003A545F">
      <w:pPr>
        <w:pStyle w:val="a3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95735" w:rsidRPr="003A545F" w:rsidRDefault="003A545F" w:rsidP="003A545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A54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Таким образом,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работая над тактильной рукодельной книгой, я постаралась продумать </w:t>
      </w:r>
      <w:r w:rsidR="00295735" w:rsidRPr="003A54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детали, позволяющие нез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рячим детям воспринимать издание</w:t>
      </w:r>
      <w:r w:rsidR="00295735" w:rsidRPr="003A54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достоверно: четкость воспроизведения персонажей, колорит и фактуру материала, насыщение книг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295735" w:rsidRPr="003A54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элементами, развивающими моторику рук, несущими глубокий познавательный эффект.</w:t>
      </w:r>
    </w:p>
    <w:p w:rsidR="003A545F" w:rsidRDefault="003A545F" w:rsidP="00334F7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A545F" w:rsidRDefault="003A545F" w:rsidP="00334F7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A545F" w:rsidRDefault="003A545F" w:rsidP="00334F7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031F0" w:rsidRDefault="009031F0" w:rsidP="007877B1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9331D" w:rsidRPr="00535A07" w:rsidRDefault="00F9331D" w:rsidP="007877B1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03B66" w:rsidRPr="003A545F" w:rsidRDefault="003A545F" w:rsidP="003A545F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A545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Заключение</w:t>
      </w:r>
    </w:p>
    <w:p w:rsidR="00A03B66" w:rsidRPr="007877B1" w:rsidRDefault="00A03B66" w:rsidP="000A0900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C3B1E" w:rsidRDefault="007877B1" w:rsidP="007877B1">
      <w:pPr>
        <w:pStyle w:val="a3"/>
        <w:spacing w:line="360" w:lineRule="auto"/>
        <w:ind w:firstLine="708"/>
        <w:jc w:val="both"/>
      </w:pPr>
      <w:r w:rsidRPr="00BE5B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Выбирая тему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социального </w:t>
      </w:r>
      <w:r w:rsidRPr="00BE5B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проекта – «Тактильная книга: особая книга для особого ребенка», я руководствовалась, прежде всего, его </w:t>
      </w:r>
      <w:r w:rsidRPr="003A59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практической значимостью</w:t>
      </w:r>
      <w:r w:rsidRPr="00BE5B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02C69" w:rsidRPr="00C02C69">
        <w:t xml:space="preserve"> </w:t>
      </w:r>
    </w:p>
    <w:p w:rsidR="00C02C69" w:rsidRDefault="00C02C69" w:rsidP="00CC3B1E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C02C69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сегодняшний день в связи с ростом количества слабовидящих детей, а также детей с различными нарушениями развития, использование рукодельных тактильных изданий становится востребованным.</w:t>
      </w:r>
      <w:r w:rsidR="00CC3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2C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Нехватка </w:t>
      </w:r>
      <w:r w:rsidR="00CC3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таких </w:t>
      </w:r>
      <w:r w:rsidRPr="00C02C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изданий в условиях инклюзивного образования ориентированных на детей дошкольного возраста является </w:t>
      </w:r>
      <w:r w:rsidRPr="003A59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актуальной проблемой</w:t>
      </w:r>
      <w:r w:rsidRPr="00C02C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сегодняшнего времени.</w:t>
      </w:r>
    </w:p>
    <w:p w:rsidR="003A5984" w:rsidRDefault="003A5984" w:rsidP="00CC3B1E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в Липецке около 3000 слепых и слабовидящих детей. А в фонде </w:t>
      </w:r>
      <w:r w:rsidR="00C8432E">
        <w:rPr>
          <w:rFonts w:ascii="Times New Roman" w:eastAsia="Times New Roman" w:hAnsi="Times New Roman" w:cs="Times New Roman"/>
          <w:sz w:val="24"/>
          <w:szCs w:val="24"/>
          <w:lang w:eastAsia="ru-RU"/>
        </w:rPr>
        <w:t>липецкой библиотеки нет ни одной (!) ассоциативной тактильной книжки – сказки для малышей.</w:t>
      </w:r>
    </w:p>
    <w:p w:rsidR="00CC3B1E" w:rsidRDefault="00CC3B1E" w:rsidP="00CC3B1E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Тактильные книги особенные! Ведь они предназначены</w:t>
      </w:r>
      <w:r w:rsidRPr="00CC3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детей, у которых серьёзные нарушения  зрительного анализатора: они либо видят очень плохо, либо не видят вообще. Им необходимы особые условия для того, чтобы можно было «увидеть» предметы не глазами, а пальчиками, почувствовать фактурные особенности различных материалов, и, таким образом, ощутить разные краски!</w:t>
      </w:r>
    </w:p>
    <w:p w:rsidR="00C8432E" w:rsidRDefault="00C8432E" w:rsidP="00CC3B1E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32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работа представляет собой исследование по различным  направлениям поиска в области изучения волонтерской деятельности, психолого-педагогических особенностей развития слепых и слабовидящих детей, особенностей создания рукодельных тактильных книг.</w:t>
      </w:r>
    </w:p>
    <w:p w:rsidR="009031F0" w:rsidRPr="009031F0" w:rsidRDefault="009031F0" w:rsidP="009031F0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работы достигнута. Результат – ассоциативная  книга-сказка для детей дошкольного возраста «Три поросенка», необходимая им для наглядно-практического  восприятия предметов окружающего мира, развития сенсорных и познавательных процессов детей. </w:t>
      </w:r>
    </w:p>
    <w:p w:rsidR="009031F0" w:rsidRDefault="009031F0" w:rsidP="009031F0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1F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Данное пособие станет подарком липецкой областной специализированной библиотеке для слепых детей.</w:t>
      </w:r>
    </w:p>
    <w:p w:rsidR="003A5984" w:rsidRDefault="00C8432E" w:rsidP="00CC3B1E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каким выводам я пришла:</w:t>
      </w:r>
    </w:p>
    <w:p w:rsidR="009031F0" w:rsidRDefault="009031F0" w:rsidP="00CC3B1E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9031F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Нехватка тактильных рукодельных изданий в условиях инклюзивного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03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ориентированных на детей дошкольного возраста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03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актуальной проблемой сегодняшнего времени.</w:t>
      </w:r>
    </w:p>
    <w:p w:rsidR="00C8432E" w:rsidRPr="00CC3B1E" w:rsidRDefault="009031F0" w:rsidP="00CC3B1E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8432E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 массовое производство тактильных книг в России никто не берется, так как затраты на их выпуск слишком велики.</w:t>
      </w:r>
    </w:p>
    <w:p w:rsidR="00C8432E" w:rsidRDefault="009031F0" w:rsidP="009031F0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C3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C3B1E" w:rsidRPr="00CC3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рукодельной тактильной книги – </w:t>
      </w:r>
      <w:r w:rsidR="00C84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</w:t>
      </w:r>
      <w:r w:rsidR="00CC3B1E" w:rsidRPr="00CC3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трудоемкий процесс, требующий </w:t>
      </w:r>
      <w:r w:rsidR="00CC3B1E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творческого подхода, много времени и сил.</w:t>
      </w:r>
      <w:r w:rsidR="00C84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квалифицированный специалист может в месяц сделать не более 1-2 книг.</w:t>
      </w:r>
    </w:p>
    <w:p w:rsidR="009031F0" w:rsidRDefault="009031F0" w:rsidP="009031F0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 </w:t>
      </w:r>
      <w:r w:rsidRPr="009031F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своей сути, тактильная книга является заменой плоскопечатной книги с цветными рисунками, графическими изображениями. Она может иметь разнообразные варианты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03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исходя из особенностей возрастных категорий ее пользователей.</w:t>
      </w:r>
    </w:p>
    <w:p w:rsidR="00D858F7" w:rsidRPr="009031F0" w:rsidRDefault="00F9331D" w:rsidP="00440016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С</w:t>
      </w:r>
      <w:r w:rsidRPr="00F9331D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оздание необычных книг не требует специального дорогостоящего оборудования.</w:t>
      </w:r>
    </w:p>
    <w:p w:rsidR="00A31472" w:rsidRDefault="00F9331D" w:rsidP="00440016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Книги </w:t>
      </w:r>
      <w:r w:rsidR="00D858F7" w:rsidRPr="00D85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должны быть натуральными и экологически чистыми, по фактуре максимально приближенными </w:t>
      </w:r>
      <w:proofErr w:type="gramStart"/>
      <w:r w:rsidR="00D858F7" w:rsidRPr="00D858F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="00D858F7" w:rsidRPr="00D85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реальным, цветовая</w:t>
      </w:r>
      <w:r w:rsidR="00A314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гамма должна быть естественной.</w:t>
      </w:r>
    </w:p>
    <w:p w:rsidR="00F9331D" w:rsidRDefault="00F9331D" w:rsidP="00440016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Pr="00F9331D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тактил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ьных книжках второй ступени </w:t>
      </w:r>
      <w:r w:rsidR="00A314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сложности </w:t>
      </w:r>
      <w:r w:rsidRPr="00F933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быть использован простейший сюжет, например любимая и знакомая на слух сказка. Здесь рельефное изображение </w:t>
      </w:r>
      <w:proofErr w:type="gramStart"/>
      <w:r w:rsidRPr="00F9331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выполняет роль</w:t>
      </w:r>
      <w:proofErr w:type="gramEnd"/>
      <w:r w:rsidRPr="00F933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наглядного пособия и источника знания.</w:t>
      </w:r>
    </w:p>
    <w:p w:rsidR="00D858F7" w:rsidRDefault="00F9331D" w:rsidP="00440016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r w:rsidRPr="00F9331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показали наблюдения, тактильные книги больше всего нравятся детям дошкольного возраста.</w:t>
      </w:r>
    </w:p>
    <w:p w:rsidR="00EF1D38" w:rsidRPr="00EF1D38" w:rsidRDefault="00F9331D" w:rsidP="00F9331D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9. С</w:t>
      </w:r>
      <w:r w:rsidRPr="00F933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помощью тактильной книги обогащается словарный запас ребенка. Его пальчики способны «увидеть» то, о чем говорится в книжке, </w:t>
      </w:r>
      <w:r w:rsidR="00A314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родители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обсудить с ребенком</w:t>
      </w:r>
      <w:r w:rsidRPr="00F933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прочитанное.</w:t>
      </w:r>
    </w:p>
    <w:p w:rsidR="00F9331D" w:rsidRPr="00D858F7" w:rsidRDefault="00F9331D" w:rsidP="00F9331D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7B1" w:rsidRDefault="003A5984" w:rsidP="007877B1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Благодаря изготовленной ассоциативной тактильной книге по сказке «Три поросенка», слабовидящие дети получат возможность узнавать окружающий мир.</w:t>
      </w:r>
    </w:p>
    <w:p w:rsidR="00440016" w:rsidRPr="007877B1" w:rsidRDefault="00440016" w:rsidP="00F9331D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016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 мир слепых детей богаче, добрее и интереснее по силе любому неравнодушному человеку. Практику создания тактильных книг необходимо всемерно развивать и поддерживать.</w:t>
      </w:r>
    </w:p>
    <w:p w:rsidR="007877B1" w:rsidRPr="007877B1" w:rsidRDefault="00440016" w:rsidP="003A545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00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Хочется надеяться, что наша рукотворная тактильная книга будет способствовать формированию у ребенка с ограниченными возможностями здоровья интереса к чтению, позволит ему быть равным со зрячими сверстниками, поможет познакомиться с настоящим весёлым и звонким миром детства.</w:t>
      </w:r>
    </w:p>
    <w:p w:rsidR="00E64079" w:rsidRPr="00D858F7" w:rsidRDefault="00E64079" w:rsidP="00BE5B8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58F7" w:rsidRPr="00F9331D" w:rsidRDefault="00D858F7" w:rsidP="00BE5B8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58F7" w:rsidRPr="00F9331D" w:rsidRDefault="00D858F7" w:rsidP="00BE5B8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58F7" w:rsidRDefault="00D858F7" w:rsidP="00D858F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9331D" w:rsidRDefault="00F9331D" w:rsidP="00D858F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9331D" w:rsidRDefault="00F9331D" w:rsidP="00D858F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9331D" w:rsidRDefault="00F9331D" w:rsidP="00D858F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9331D" w:rsidRDefault="00F9331D" w:rsidP="00D858F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9331D" w:rsidRDefault="00F9331D" w:rsidP="00D858F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9331D" w:rsidRDefault="00F9331D" w:rsidP="00D858F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472" w:rsidRPr="00F9331D" w:rsidRDefault="00A31472" w:rsidP="00D858F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p w:rsidR="00D858F7" w:rsidRPr="00F9331D" w:rsidRDefault="00D858F7" w:rsidP="00F9331D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664F1" w:rsidRDefault="00440016" w:rsidP="008664F1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0016">
        <w:rPr>
          <w:rFonts w:ascii="Times New Roman" w:hAnsi="Times New Roman" w:cs="Times New Roman"/>
          <w:b/>
          <w:sz w:val="24"/>
          <w:szCs w:val="24"/>
        </w:rPr>
        <w:lastRenderedPageBreak/>
        <w:t>Библиографический список</w:t>
      </w:r>
    </w:p>
    <w:p w:rsidR="008664F1" w:rsidRPr="008664F1" w:rsidRDefault="008664F1" w:rsidP="008664F1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8664F1">
        <w:rPr>
          <w:rFonts w:ascii="Times New Roman" w:hAnsi="Times New Roman" w:cs="Times New Roman"/>
          <w:sz w:val="24"/>
          <w:szCs w:val="24"/>
        </w:rPr>
        <w:t>Богатая</w:t>
      </w:r>
      <w:r>
        <w:rPr>
          <w:rFonts w:ascii="Times New Roman" w:hAnsi="Times New Roman" w:cs="Times New Roman"/>
          <w:sz w:val="24"/>
          <w:szCs w:val="24"/>
        </w:rPr>
        <w:t xml:space="preserve"> О. Ф.</w:t>
      </w:r>
      <w:r w:rsidRPr="008664F1">
        <w:rPr>
          <w:rFonts w:ascii="Times New Roman" w:hAnsi="Times New Roman" w:cs="Times New Roman"/>
          <w:sz w:val="24"/>
          <w:szCs w:val="24"/>
        </w:rPr>
        <w:t>, Е. М. Григорьева</w:t>
      </w:r>
      <w:r>
        <w:rPr>
          <w:rFonts w:ascii="Times New Roman" w:hAnsi="Times New Roman" w:cs="Times New Roman"/>
          <w:sz w:val="24"/>
          <w:szCs w:val="24"/>
        </w:rPr>
        <w:t xml:space="preserve"> Е. М. </w:t>
      </w:r>
      <w:r w:rsidRPr="008664F1">
        <w:rPr>
          <w:rFonts w:ascii="Times New Roman" w:hAnsi="Times New Roman" w:cs="Times New Roman"/>
          <w:sz w:val="24"/>
          <w:szCs w:val="24"/>
        </w:rPr>
        <w:t>Изготовление тактильной книги для слепых и сла</w:t>
      </w:r>
      <w:r>
        <w:rPr>
          <w:rFonts w:ascii="Times New Roman" w:hAnsi="Times New Roman" w:cs="Times New Roman"/>
          <w:sz w:val="24"/>
          <w:szCs w:val="24"/>
        </w:rPr>
        <w:t>бовидящих детей</w:t>
      </w:r>
      <w:r w:rsidRPr="008664F1">
        <w:rPr>
          <w:rFonts w:ascii="Times New Roman" w:hAnsi="Times New Roman" w:cs="Times New Roman"/>
          <w:sz w:val="24"/>
          <w:szCs w:val="24"/>
        </w:rPr>
        <w:t>: рек</w:t>
      </w:r>
      <w:r>
        <w:rPr>
          <w:rFonts w:ascii="Times New Roman" w:hAnsi="Times New Roman" w:cs="Times New Roman"/>
          <w:sz w:val="24"/>
          <w:szCs w:val="24"/>
        </w:rPr>
        <w:t xml:space="preserve">омендации для родителей. </w:t>
      </w:r>
      <w:r w:rsidRPr="008664F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212D">
        <w:rPr>
          <w:rFonts w:ascii="Times New Roman" w:hAnsi="Times New Roman" w:cs="Times New Roman"/>
          <w:sz w:val="24"/>
          <w:szCs w:val="24"/>
        </w:rPr>
        <w:t>Сургут</w:t>
      </w:r>
      <w:r w:rsidRPr="008664F1">
        <w:rPr>
          <w:rFonts w:ascii="Times New Roman" w:hAnsi="Times New Roman" w:cs="Times New Roman"/>
          <w:sz w:val="24"/>
          <w:szCs w:val="24"/>
        </w:rPr>
        <w:t xml:space="preserve">: Ресурсный центр </w:t>
      </w:r>
      <w:proofErr w:type="gramStart"/>
      <w:r w:rsidRPr="008664F1">
        <w:rPr>
          <w:rFonts w:ascii="Times New Roman" w:hAnsi="Times New Roman" w:cs="Times New Roman"/>
          <w:sz w:val="24"/>
          <w:szCs w:val="24"/>
        </w:rPr>
        <w:t>образователь-</w:t>
      </w:r>
      <w:proofErr w:type="spellStart"/>
      <w:r w:rsidRPr="008664F1">
        <w:rPr>
          <w:rFonts w:ascii="Times New Roman" w:hAnsi="Times New Roman" w:cs="Times New Roman"/>
          <w:sz w:val="24"/>
          <w:szCs w:val="24"/>
        </w:rPr>
        <w:t>ных</w:t>
      </w:r>
      <w:proofErr w:type="spellEnd"/>
      <w:proofErr w:type="gramEnd"/>
      <w:r w:rsidRPr="008664F1">
        <w:rPr>
          <w:rFonts w:ascii="Times New Roman" w:hAnsi="Times New Roman" w:cs="Times New Roman"/>
          <w:sz w:val="24"/>
          <w:szCs w:val="24"/>
        </w:rPr>
        <w:t xml:space="preserve"> технологий по раб</w:t>
      </w:r>
      <w:r>
        <w:rPr>
          <w:rFonts w:ascii="Times New Roman" w:hAnsi="Times New Roman" w:cs="Times New Roman"/>
          <w:sz w:val="24"/>
          <w:szCs w:val="24"/>
        </w:rPr>
        <w:t xml:space="preserve">оте с детьми, имеющими особенности развития,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СурГПУ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3212D">
        <w:rPr>
          <w:rFonts w:ascii="Times New Roman" w:hAnsi="Times New Roman" w:cs="Times New Roman"/>
          <w:sz w:val="24"/>
          <w:szCs w:val="24"/>
        </w:rPr>
        <w:t>2016</w:t>
      </w:r>
    </w:p>
    <w:p w:rsidR="00AD6576" w:rsidRDefault="008664F1" w:rsidP="007C1A8C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440016">
        <w:rPr>
          <w:rFonts w:ascii="Times New Roman" w:hAnsi="Times New Roman" w:cs="Times New Roman"/>
          <w:sz w:val="24"/>
          <w:szCs w:val="24"/>
        </w:rPr>
        <w:t xml:space="preserve">. </w:t>
      </w:r>
      <w:r w:rsidR="001D41B8" w:rsidRPr="001D41B8">
        <w:rPr>
          <w:rFonts w:ascii="Times New Roman" w:hAnsi="Times New Roman" w:cs="Times New Roman"/>
          <w:sz w:val="24"/>
          <w:szCs w:val="24"/>
        </w:rPr>
        <w:t xml:space="preserve">Выготский Л. С. </w:t>
      </w:r>
      <w:r w:rsidR="001D41B8">
        <w:rPr>
          <w:rFonts w:ascii="Times New Roman" w:hAnsi="Times New Roman" w:cs="Times New Roman"/>
          <w:sz w:val="24"/>
          <w:szCs w:val="24"/>
        </w:rPr>
        <w:t xml:space="preserve">Психология.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4400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М.: </w:t>
      </w:r>
      <w:r w:rsidR="001D41B8">
        <w:rPr>
          <w:rFonts w:ascii="Times New Roman" w:hAnsi="Times New Roman" w:cs="Times New Roman"/>
          <w:sz w:val="24"/>
          <w:szCs w:val="24"/>
        </w:rPr>
        <w:t>Апрель-Пресс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D41B8">
        <w:rPr>
          <w:rFonts w:ascii="Times New Roman" w:hAnsi="Times New Roman" w:cs="Times New Roman"/>
          <w:sz w:val="24"/>
          <w:szCs w:val="24"/>
        </w:rPr>
        <w:t>2002</w:t>
      </w:r>
      <w:r w:rsidR="001D41B8" w:rsidRPr="001D41B8">
        <w:rPr>
          <w:rFonts w:ascii="Times New Roman" w:hAnsi="Times New Roman" w:cs="Times New Roman"/>
          <w:sz w:val="24"/>
          <w:szCs w:val="24"/>
        </w:rPr>
        <w:tab/>
      </w:r>
    </w:p>
    <w:p w:rsidR="008664F1" w:rsidRDefault="008664F1" w:rsidP="007C1A8C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A3212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64F1">
        <w:rPr>
          <w:rFonts w:ascii="Times New Roman" w:hAnsi="Times New Roman" w:cs="Times New Roman"/>
          <w:sz w:val="24"/>
          <w:szCs w:val="24"/>
        </w:rPr>
        <w:t>Добровольческое движение “</w:t>
      </w:r>
      <w:proofErr w:type="spellStart"/>
      <w:r w:rsidRPr="008664F1">
        <w:rPr>
          <w:rFonts w:ascii="Times New Roman" w:hAnsi="Times New Roman" w:cs="Times New Roman"/>
          <w:sz w:val="24"/>
          <w:szCs w:val="24"/>
        </w:rPr>
        <w:t>Даниловцы</w:t>
      </w:r>
      <w:proofErr w:type="spellEnd"/>
      <w:r w:rsidRPr="008664F1">
        <w:rPr>
          <w:rFonts w:ascii="Times New Roman" w:hAnsi="Times New Roman" w:cs="Times New Roman"/>
          <w:sz w:val="24"/>
          <w:szCs w:val="24"/>
        </w:rPr>
        <w:t xml:space="preserve">”. Искусство быть волонтером. От доброй воли </w:t>
      </w:r>
      <w:r>
        <w:rPr>
          <w:rFonts w:ascii="Times New Roman" w:hAnsi="Times New Roman" w:cs="Times New Roman"/>
          <w:sz w:val="24"/>
          <w:szCs w:val="24"/>
        </w:rPr>
        <w:t>– к доброму делу”, 2017</w:t>
      </w:r>
    </w:p>
    <w:p w:rsidR="00A3212D" w:rsidRDefault="00A3212D" w:rsidP="00A3212D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A3212D">
        <w:rPr>
          <w:rFonts w:ascii="Times New Roman" w:hAnsi="Times New Roman" w:cs="Times New Roman"/>
          <w:sz w:val="24"/>
          <w:szCs w:val="24"/>
        </w:rPr>
        <w:t>Зенова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 В. </w:t>
      </w:r>
      <w:r w:rsidRPr="00A3212D">
        <w:rPr>
          <w:rFonts w:ascii="Times New Roman" w:hAnsi="Times New Roman" w:cs="Times New Roman"/>
          <w:sz w:val="24"/>
          <w:szCs w:val="24"/>
        </w:rPr>
        <w:t>Тактильные рукодельные издания в специальных библиотеках для слепых: использование, терминология, учет и отражение в справочном</w:t>
      </w:r>
      <w:r>
        <w:rPr>
          <w:rFonts w:ascii="Times New Roman" w:hAnsi="Times New Roman" w:cs="Times New Roman"/>
          <w:sz w:val="24"/>
          <w:szCs w:val="24"/>
        </w:rPr>
        <w:t xml:space="preserve"> аппарате: материалы межрегионального семинара. - М.: РГБС, 2007</w:t>
      </w:r>
    </w:p>
    <w:p w:rsidR="008664F1" w:rsidRDefault="00A3212D" w:rsidP="00AD6576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D65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634F6">
        <w:rPr>
          <w:rFonts w:ascii="Times New Roman" w:hAnsi="Times New Roman" w:cs="Times New Roman"/>
          <w:sz w:val="24"/>
          <w:szCs w:val="24"/>
        </w:rPr>
        <w:t>Мишланова</w:t>
      </w:r>
      <w:proofErr w:type="spellEnd"/>
      <w:r w:rsidR="00D634F6">
        <w:rPr>
          <w:rFonts w:ascii="Times New Roman" w:hAnsi="Times New Roman" w:cs="Times New Roman"/>
          <w:sz w:val="24"/>
          <w:szCs w:val="24"/>
        </w:rPr>
        <w:t xml:space="preserve"> Т.А. В</w:t>
      </w:r>
      <w:r w:rsidR="00D634F6" w:rsidRPr="00D634F6">
        <w:rPr>
          <w:rFonts w:ascii="Times New Roman" w:hAnsi="Times New Roman" w:cs="Times New Roman"/>
          <w:sz w:val="24"/>
          <w:szCs w:val="24"/>
        </w:rPr>
        <w:t xml:space="preserve">ыступление на конференции «Тактильные рукодельные издания как инструмент </w:t>
      </w:r>
      <w:proofErr w:type="spellStart"/>
      <w:r w:rsidR="00D634F6" w:rsidRPr="00D634F6">
        <w:rPr>
          <w:rFonts w:ascii="Times New Roman" w:hAnsi="Times New Roman" w:cs="Times New Roman"/>
          <w:sz w:val="24"/>
          <w:szCs w:val="24"/>
        </w:rPr>
        <w:t>библиотерапии</w:t>
      </w:r>
      <w:proofErr w:type="spellEnd"/>
      <w:r w:rsidR="00D634F6" w:rsidRPr="00D634F6">
        <w:rPr>
          <w:rFonts w:ascii="Times New Roman" w:hAnsi="Times New Roman" w:cs="Times New Roman"/>
          <w:sz w:val="24"/>
          <w:szCs w:val="24"/>
        </w:rPr>
        <w:t xml:space="preserve"> и читательского развития детей с особыми </w:t>
      </w:r>
      <w:r w:rsidR="00AD6576">
        <w:rPr>
          <w:rFonts w:ascii="Times New Roman" w:hAnsi="Times New Roman" w:cs="Times New Roman"/>
          <w:sz w:val="24"/>
          <w:szCs w:val="24"/>
        </w:rPr>
        <w:t xml:space="preserve">образовательными потребностями». Из опыта работы Кировской областной специальной библиотеки для слепых. </w:t>
      </w:r>
    </w:p>
    <w:p w:rsidR="008664F1" w:rsidRDefault="00A3212D" w:rsidP="008664F1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8664F1">
        <w:rPr>
          <w:rFonts w:ascii="Times New Roman" w:hAnsi="Times New Roman" w:cs="Times New Roman"/>
          <w:sz w:val="24"/>
          <w:szCs w:val="24"/>
        </w:rPr>
        <w:t xml:space="preserve">. </w:t>
      </w:r>
      <w:r w:rsidR="008664F1" w:rsidRPr="008664F1">
        <w:rPr>
          <w:rFonts w:ascii="Times New Roman" w:hAnsi="Times New Roman" w:cs="Times New Roman"/>
          <w:sz w:val="24"/>
          <w:szCs w:val="24"/>
        </w:rPr>
        <w:t>Михалков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8664F1" w:rsidRPr="008664F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="008664F1" w:rsidRPr="008664F1">
        <w:rPr>
          <w:rFonts w:ascii="Times New Roman" w:hAnsi="Times New Roman" w:cs="Times New Roman"/>
          <w:sz w:val="24"/>
          <w:szCs w:val="24"/>
        </w:rPr>
        <w:t>Три поросенка</w:t>
      </w:r>
      <w:r w:rsidR="008664F1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="008664F1">
        <w:rPr>
          <w:rFonts w:ascii="Times New Roman" w:hAnsi="Times New Roman" w:cs="Times New Roman"/>
          <w:sz w:val="24"/>
          <w:szCs w:val="24"/>
        </w:rPr>
        <w:t>Росмэн</w:t>
      </w:r>
      <w:proofErr w:type="spellEnd"/>
      <w:r w:rsidR="008664F1">
        <w:rPr>
          <w:rFonts w:ascii="Times New Roman" w:hAnsi="Times New Roman" w:cs="Times New Roman"/>
          <w:sz w:val="24"/>
          <w:szCs w:val="24"/>
        </w:rPr>
        <w:t>, 2012</w:t>
      </w:r>
    </w:p>
    <w:p w:rsidR="00A3212D" w:rsidRDefault="00A3212D" w:rsidP="008664F1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A3212D">
        <w:rPr>
          <w:rFonts w:ascii="Times New Roman" w:hAnsi="Times New Roman" w:cs="Times New Roman"/>
          <w:sz w:val="24"/>
          <w:szCs w:val="24"/>
        </w:rPr>
        <w:t>Ушаков Д. Н. Большой толковый словарь русского язык. - Славянский Дом Книги, 2017</w:t>
      </w:r>
    </w:p>
    <w:p w:rsidR="00A3212D" w:rsidRDefault="00A3212D" w:rsidP="00A3212D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A3212D">
        <w:rPr>
          <w:rFonts w:ascii="Times New Roman" w:hAnsi="Times New Roman" w:cs="Times New Roman"/>
          <w:sz w:val="24"/>
          <w:szCs w:val="24"/>
        </w:rPr>
        <w:t>Как сделать тактильную книгу. Секретные материалы. Для взрослых. Центральная городская библиотека для детей и юношества г. Новоуральска.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12D">
        <w:rPr>
          <w:rFonts w:ascii="Times New Roman" w:hAnsi="Times New Roman" w:cs="Times New Roman"/>
          <w:sz w:val="24"/>
          <w:szCs w:val="24"/>
        </w:rPr>
        <w:t>[Электронный ресурс]. – Режим доступа: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12D">
        <w:rPr>
          <w:rFonts w:ascii="Times New Roman" w:hAnsi="Times New Roman" w:cs="Times New Roman"/>
          <w:sz w:val="24"/>
          <w:szCs w:val="24"/>
        </w:rPr>
        <w:t>http://www.childlib.ru/d</w:t>
      </w:r>
      <w:r>
        <w:rPr>
          <w:rFonts w:ascii="Times New Roman" w:hAnsi="Times New Roman" w:cs="Times New Roman"/>
          <w:sz w:val="24"/>
          <w:szCs w:val="24"/>
        </w:rPr>
        <w:t>ep-adult/secret-materials-4.htm</w:t>
      </w:r>
    </w:p>
    <w:p w:rsidR="008664F1" w:rsidRDefault="00A3212D" w:rsidP="00AD6576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8664F1">
        <w:rPr>
          <w:rFonts w:ascii="Times New Roman" w:hAnsi="Times New Roman" w:cs="Times New Roman"/>
          <w:sz w:val="24"/>
          <w:szCs w:val="24"/>
        </w:rPr>
        <w:t xml:space="preserve">. </w:t>
      </w:r>
      <w:r w:rsidR="008664F1" w:rsidRPr="008664F1">
        <w:rPr>
          <w:rFonts w:ascii="Times New Roman" w:hAnsi="Times New Roman" w:cs="Times New Roman"/>
          <w:sz w:val="24"/>
          <w:szCs w:val="24"/>
        </w:rPr>
        <w:t>Слепой ребенок: Описа</w:t>
      </w:r>
      <w:r w:rsidR="008664F1">
        <w:rPr>
          <w:rFonts w:ascii="Times New Roman" w:hAnsi="Times New Roman" w:cs="Times New Roman"/>
          <w:sz w:val="24"/>
          <w:szCs w:val="24"/>
        </w:rPr>
        <w:t xml:space="preserve">ние стандарта тактильных книг. </w:t>
      </w:r>
      <w:r w:rsidR="008664F1" w:rsidRPr="008664F1">
        <w:rPr>
          <w:rFonts w:ascii="Times New Roman" w:hAnsi="Times New Roman" w:cs="Times New Roman"/>
          <w:sz w:val="24"/>
          <w:szCs w:val="24"/>
        </w:rPr>
        <w:t>[Электронный ресурс]. – Режим доступа:</w:t>
      </w:r>
      <w:r w:rsidR="008664F1">
        <w:rPr>
          <w:rFonts w:ascii="Times New Roman" w:hAnsi="Times New Roman" w:cs="Times New Roman"/>
          <w:sz w:val="24"/>
          <w:szCs w:val="24"/>
        </w:rPr>
        <w:t xml:space="preserve"> </w:t>
      </w:r>
      <w:r w:rsidR="008664F1" w:rsidRPr="008664F1">
        <w:rPr>
          <w:rFonts w:ascii="Times New Roman" w:hAnsi="Times New Roman" w:cs="Times New Roman"/>
          <w:sz w:val="24"/>
          <w:szCs w:val="24"/>
        </w:rPr>
        <w:t>http:slepojrebenok. blogspot.com/2009/09/blog-post_210.html</w:t>
      </w:r>
    </w:p>
    <w:p w:rsidR="00A3212D" w:rsidRDefault="00A3212D" w:rsidP="00A3212D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proofErr w:type="gramStart"/>
      <w:r w:rsidRPr="00A3212D">
        <w:rPr>
          <w:rFonts w:ascii="Times New Roman" w:hAnsi="Times New Roman" w:cs="Times New Roman"/>
          <w:sz w:val="24"/>
          <w:szCs w:val="24"/>
        </w:rPr>
        <w:t>Тактильная</w:t>
      </w:r>
      <w:proofErr w:type="gramEnd"/>
      <w:r w:rsidRPr="00A3212D">
        <w:rPr>
          <w:rFonts w:ascii="Times New Roman" w:hAnsi="Times New Roman" w:cs="Times New Roman"/>
          <w:sz w:val="24"/>
          <w:szCs w:val="24"/>
        </w:rPr>
        <w:t xml:space="preserve"> книга-новый вид специальной литературы в фондах Санкт-Петербургской государс</w:t>
      </w:r>
      <w:r>
        <w:rPr>
          <w:rFonts w:ascii="Times New Roman" w:hAnsi="Times New Roman" w:cs="Times New Roman"/>
          <w:sz w:val="24"/>
          <w:szCs w:val="24"/>
        </w:rPr>
        <w:t xml:space="preserve">твенной библиотеки для слепых. </w:t>
      </w:r>
      <w:r w:rsidRPr="00A3212D">
        <w:rPr>
          <w:rFonts w:ascii="Times New Roman" w:hAnsi="Times New Roman" w:cs="Times New Roman"/>
          <w:sz w:val="24"/>
          <w:szCs w:val="24"/>
        </w:rPr>
        <w:t>[Электронный ресурс]. – Режим доступа: www.rba.ru/or/comitet/ 12/mag4/6.html</w:t>
      </w:r>
    </w:p>
    <w:p w:rsidR="00973AB5" w:rsidRDefault="00973AB5" w:rsidP="00A3212D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3AB5" w:rsidRDefault="00973AB5" w:rsidP="00A3212D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3AB5" w:rsidRDefault="00973AB5" w:rsidP="00A3212D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3AB5" w:rsidRDefault="00973AB5" w:rsidP="00A3212D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3AB5" w:rsidRDefault="00973AB5" w:rsidP="00A3212D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3AB5" w:rsidRDefault="00973AB5" w:rsidP="00A3212D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3AB5" w:rsidRPr="00A3212D" w:rsidRDefault="00973AB5" w:rsidP="00A3212D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64F1" w:rsidRDefault="008664F1" w:rsidP="00A3212D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64F1" w:rsidRDefault="008664F1" w:rsidP="00AD6576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0016" w:rsidRDefault="00440016" w:rsidP="008664F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4C11" w:rsidRDefault="003C4C11" w:rsidP="004A5107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0ECC" w:rsidRDefault="005E0ECC" w:rsidP="0044001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4F6" w:rsidRP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AB5">
        <w:rPr>
          <w:rFonts w:ascii="Times New Roman" w:hAnsi="Times New Roman" w:cs="Times New Roman"/>
          <w:b/>
          <w:sz w:val="24"/>
          <w:szCs w:val="24"/>
        </w:rPr>
        <w:lastRenderedPageBreak/>
        <w:t>Приложения</w:t>
      </w:r>
    </w:p>
    <w:p w:rsidR="00973AB5" w:rsidRPr="00982DB6" w:rsidRDefault="00973AB5" w:rsidP="00973AB5">
      <w:pPr>
        <w:pStyle w:val="a3"/>
        <w:numPr>
          <w:ilvl w:val="0"/>
          <w:numId w:val="15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D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ABB5828" wp14:editId="3031E115">
            <wp:simplePos x="0" y="0"/>
            <wp:positionH relativeFrom="column">
              <wp:posOffset>929640</wp:posOffset>
            </wp:positionH>
            <wp:positionV relativeFrom="paragraph">
              <wp:posOffset>260985</wp:posOffset>
            </wp:positionV>
            <wp:extent cx="3926205" cy="2578735"/>
            <wp:effectExtent l="0" t="0" r="0" b="0"/>
            <wp:wrapTight wrapText="bothSides">
              <wp:wrapPolygon edited="0">
                <wp:start x="0" y="0"/>
                <wp:lineTo x="0" y="21382"/>
                <wp:lineTo x="21485" y="21382"/>
                <wp:lineTo x="2148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DB6">
        <w:rPr>
          <w:rFonts w:ascii="Times New Roman" w:hAnsi="Times New Roman" w:cs="Times New Roman"/>
          <w:b/>
          <w:sz w:val="24"/>
          <w:szCs w:val="24"/>
        </w:rPr>
        <w:t>Страницы рукодельной тактильной книги по сказке «Три поросенка»</w:t>
      </w: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494A159" wp14:editId="54FE8815">
            <wp:simplePos x="0" y="0"/>
            <wp:positionH relativeFrom="column">
              <wp:posOffset>929640</wp:posOffset>
            </wp:positionH>
            <wp:positionV relativeFrom="paragraph">
              <wp:posOffset>259080</wp:posOffset>
            </wp:positionV>
            <wp:extent cx="3963035" cy="2969260"/>
            <wp:effectExtent l="0" t="0" r="0" b="2540"/>
            <wp:wrapTight wrapText="bothSides">
              <wp:wrapPolygon edited="0">
                <wp:start x="0" y="0"/>
                <wp:lineTo x="0" y="21480"/>
                <wp:lineTo x="21493" y="21480"/>
                <wp:lineTo x="2149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3B762AC" wp14:editId="6D51408A">
            <wp:simplePos x="0" y="0"/>
            <wp:positionH relativeFrom="column">
              <wp:posOffset>929640</wp:posOffset>
            </wp:positionH>
            <wp:positionV relativeFrom="paragraph">
              <wp:posOffset>153035</wp:posOffset>
            </wp:positionV>
            <wp:extent cx="3924300" cy="2553335"/>
            <wp:effectExtent l="0" t="0" r="0" b="0"/>
            <wp:wrapTight wrapText="bothSides">
              <wp:wrapPolygon edited="0">
                <wp:start x="0" y="0"/>
                <wp:lineTo x="0" y="21433"/>
                <wp:lineTo x="21495" y="21433"/>
                <wp:lineTo x="2149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5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125E917" wp14:editId="066BF40C">
            <wp:simplePos x="0" y="0"/>
            <wp:positionH relativeFrom="column">
              <wp:posOffset>920115</wp:posOffset>
            </wp:positionH>
            <wp:positionV relativeFrom="paragraph">
              <wp:posOffset>0</wp:posOffset>
            </wp:positionV>
            <wp:extent cx="3935095" cy="2819400"/>
            <wp:effectExtent l="0" t="0" r="8255" b="0"/>
            <wp:wrapTight wrapText="bothSides">
              <wp:wrapPolygon edited="0">
                <wp:start x="0" y="0"/>
                <wp:lineTo x="0" y="21454"/>
                <wp:lineTo x="21541" y="21454"/>
                <wp:lineTo x="2154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95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67E17EB" wp14:editId="5E688EFA">
            <wp:simplePos x="0" y="0"/>
            <wp:positionH relativeFrom="column">
              <wp:posOffset>920115</wp:posOffset>
            </wp:positionH>
            <wp:positionV relativeFrom="paragraph">
              <wp:posOffset>635</wp:posOffset>
            </wp:positionV>
            <wp:extent cx="3914775" cy="2780665"/>
            <wp:effectExtent l="0" t="0" r="9525" b="635"/>
            <wp:wrapTight wrapText="bothSides">
              <wp:wrapPolygon edited="0">
                <wp:start x="0" y="0"/>
                <wp:lineTo x="0" y="21457"/>
                <wp:lineTo x="21547" y="21457"/>
                <wp:lineTo x="2154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78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C41E95B" wp14:editId="37A22E69">
            <wp:simplePos x="0" y="0"/>
            <wp:positionH relativeFrom="column">
              <wp:posOffset>882015</wp:posOffset>
            </wp:positionH>
            <wp:positionV relativeFrom="paragraph">
              <wp:posOffset>307340</wp:posOffset>
            </wp:positionV>
            <wp:extent cx="3971925" cy="2667000"/>
            <wp:effectExtent l="0" t="0" r="9525" b="0"/>
            <wp:wrapTight wrapText="bothSides">
              <wp:wrapPolygon edited="0">
                <wp:start x="0" y="0"/>
                <wp:lineTo x="0" y="21446"/>
                <wp:lineTo x="21548" y="21446"/>
                <wp:lineTo x="2154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82DB6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3DB50A1" wp14:editId="6FB10C33">
            <wp:simplePos x="0" y="0"/>
            <wp:positionH relativeFrom="column">
              <wp:posOffset>939165</wp:posOffset>
            </wp:positionH>
            <wp:positionV relativeFrom="paragraph">
              <wp:posOffset>133350</wp:posOffset>
            </wp:positionV>
            <wp:extent cx="3571875" cy="2428875"/>
            <wp:effectExtent l="0" t="0" r="9525" b="9525"/>
            <wp:wrapTight wrapText="bothSides">
              <wp:wrapPolygon edited="0">
                <wp:start x="0" y="0"/>
                <wp:lineTo x="0" y="21515"/>
                <wp:lineTo x="21542" y="21515"/>
                <wp:lineTo x="2154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Default="00982DB6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62DE6F4" wp14:editId="5A02042B">
            <wp:simplePos x="0" y="0"/>
            <wp:positionH relativeFrom="column">
              <wp:posOffset>939165</wp:posOffset>
            </wp:positionH>
            <wp:positionV relativeFrom="paragraph">
              <wp:posOffset>251460</wp:posOffset>
            </wp:positionV>
            <wp:extent cx="3571875" cy="2316480"/>
            <wp:effectExtent l="0" t="0" r="9525" b="7620"/>
            <wp:wrapTight wrapText="bothSides">
              <wp:wrapPolygon edited="0">
                <wp:start x="0" y="0"/>
                <wp:lineTo x="0" y="21493"/>
                <wp:lineTo x="21542" y="21493"/>
                <wp:lineTo x="2154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3AB5" w:rsidRPr="00973AB5" w:rsidRDefault="00973AB5" w:rsidP="00973AB5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634F6" w:rsidRPr="00973AB5" w:rsidRDefault="00D634F6" w:rsidP="00D634F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7180" w:rsidRDefault="00977180" w:rsidP="00D634F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7180" w:rsidRDefault="00977180" w:rsidP="00D634F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7180" w:rsidRDefault="00977180" w:rsidP="00D634F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82DB6" w:rsidRDefault="00982DB6" w:rsidP="00D634F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82DB6" w:rsidRDefault="00982DB6" w:rsidP="00982DB6"/>
    <w:p w:rsidR="00D634F6" w:rsidRDefault="00982DB6" w:rsidP="00982DB6">
      <w:pPr>
        <w:tabs>
          <w:tab w:val="left" w:pos="3090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A66C442" wp14:editId="7383DB42">
            <wp:simplePos x="0" y="0"/>
            <wp:positionH relativeFrom="column">
              <wp:posOffset>939165</wp:posOffset>
            </wp:positionH>
            <wp:positionV relativeFrom="paragraph">
              <wp:posOffset>250825</wp:posOffset>
            </wp:positionV>
            <wp:extent cx="3571875" cy="2399665"/>
            <wp:effectExtent l="0" t="0" r="9525" b="635"/>
            <wp:wrapTight wrapText="bothSides">
              <wp:wrapPolygon edited="0">
                <wp:start x="0" y="0"/>
                <wp:lineTo x="0" y="21434"/>
                <wp:lineTo x="21542" y="21434"/>
                <wp:lineTo x="2154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9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982DB6" w:rsidRDefault="00982DB6" w:rsidP="00982DB6">
      <w:pPr>
        <w:tabs>
          <w:tab w:val="left" w:pos="3090"/>
        </w:tabs>
        <w:jc w:val="center"/>
      </w:pPr>
    </w:p>
    <w:p w:rsidR="00982DB6" w:rsidRDefault="00982DB6" w:rsidP="00982DB6">
      <w:pPr>
        <w:tabs>
          <w:tab w:val="left" w:pos="3090"/>
        </w:tabs>
        <w:jc w:val="center"/>
      </w:pPr>
    </w:p>
    <w:p w:rsidR="00982DB6" w:rsidRDefault="00982DB6" w:rsidP="00982DB6">
      <w:pPr>
        <w:tabs>
          <w:tab w:val="left" w:pos="3090"/>
        </w:tabs>
        <w:jc w:val="center"/>
      </w:pPr>
    </w:p>
    <w:p w:rsidR="00982DB6" w:rsidRDefault="00982DB6" w:rsidP="00982DB6">
      <w:pPr>
        <w:tabs>
          <w:tab w:val="left" w:pos="3090"/>
        </w:tabs>
        <w:jc w:val="center"/>
      </w:pPr>
    </w:p>
    <w:p w:rsidR="00982DB6" w:rsidRDefault="00982DB6" w:rsidP="00982DB6">
      <w:pPr>
        <w:tabs>
          <w:tab w:val="left" w:pos="3090"/>
        </w:tabs>
        <w:jc w:val="center"/>
      </w:pPr>
    </w:p>
    <w:p w:rsidR="00982DB6" w:rsidRDefault="00982DB6" w:rsidP="00982DB6">
      <w:pPr>
        <w:tabs>
          <w:tab w:val="left" w:pos="3090"/>
        </w:tabs>
        <w:jc w:val="center"/>
      </w:pPr>
    </w:p>
    <w:p w:rsidR="00982DB6" w:rsidRDefault="00982DB6" w:rsidP="00982DB6">
      <w:pPr>
        <w:tabs>
          <w:tab w:val="left" w:pos="3090"/>
        </w:tabs>
        <w:jc w:val="center"/>
      </w:pPr>
    </w:p>
    <w:p w:rsidR="00982DB6" w:rsidRDefault="00982DB6" w:rsidP="00982DB6">
      <w:pPr>
        <w:tabs>
          <w:tab w:val="left" w:pos="3090"/>
        </w:tabs>
        <w:jc w:val="center"/>
      </w:pPr>
    </w:p>
    <w:p w:rsidR="00982DB6" w:rsidRDefault="00982DB6" w:rsidP="00982DB6">
      <w:pPr>
        <w:tabs>
          <w:tab w:val="left" w:pos="3090"/>
        </w:tabs>
        <w:jc w:val="center"/>
      </w:pPr>
    </w:p>
    <w:p w:rsidR="00982DB6" w:rsidRDefault="00982DB6" w:rsidP="00982DB6">
      <w:pPr>
        <w:tabs>
          <w:tab w:val="left" w:pos="3090"/>
        </w:tabs>
        <w:jc w:val="center"/>
      </w:pPr>
    </w:p>
    <w:p w:rsidR="00982DB6" w:rsidRDefault="00982DB6" w:rsidP="00982DB6">
      <w:pPr>
        <w:tabs>
          <w:tab w:val="left" w:pos="3090"/>
        </w:tabs>
        <w:jc w:val="center"/>
      </w:pPr>
    </w:p>
    <w:p w:rsidR="00982DB6" w:rsidRPr="00982DB6" w:rsidRDefault="00257032" w:rsidP="00982DB6">
      <w:pPr>
        <w:pStyle w:val="a3"/>
        <w:numPr>
          <w:ilvl w:val="0"/>
          <w:numId w:val="15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Оформление текста</w:t>
      </w:r>
      <w:r w:rsidR="00982DB6">
        <w:rPr>
          <w:rFonts w:ascii="Times New Roman" w:hAnsi="Times New Roman" w:cs="Times New Roman"/>
          <w:b/>
          <w:sz w:val="24"/>
          <w:szCs w:val="24"/>
        </w:rPr>
        <w:t xml:space="preserve"> сказки</w:t>
      </w:r>
    </w:p>
    <w:p w:rsidR="00982DB6" w:rsidRDefault="00982DB6" w:rsidP="00982DB6">
      <w:pPr>
        <w:tabs>
          <w:tab w:val="left" w:pos="3090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47F7787" wp14:editId="491935F5">
            <wp:simplePos x="0" y="0"/>
            <wp:positionH relativeFrom="column">
              <wp:posOffset>777240</wp:posOffset>
            </wp:positionH>
            <wp:positionV relativeFrom="paragraph">
              <wp:posOffset>241935</wp:posOffset>
            </wp:positionV>
            <wp:extent cx="4419600" cy="3313430"/>
            <wp:effectExtent l="0" t="0" r="0" b="1270"/>
            <wp:wrapTight wrapText="bothSides">
              <wp:wrapPolygon edited="0">
                <wp:start x="0" y="0"/>
                <wp:lineTo x="0" y="21484"/>
                <wp:lineTo x="21507" y="21484"/>
                <wp:lineTo x="2150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DB6" w:rsidRDefault="00982DB6" w:rsidP="00982DB6">
      <w:pPr>
        <w:tabs>
          <w:tab w:val="left" w:pos="3090"/>
        </w:tabs>
        <w:jc w:val="center"/>
      </w:pPr>
    </w:p>
    <w:p w:rsidR="00982DB6" w:rsidRDefault="00982DB6" w:rsidP="00982DB6">
      <w:pPr>
        <w:tabs>
          <w:tab w:val="left" w:pos="3090"/>
        </w:tabs>
        <w:jc w:val="center"/>
      </w:pPr>
    </w:p>
    <w:p w:rsidR="00982DB6" w:rsidRDefault="00982DB6" w:rsidP="00982DB6">
      <w:pPr>
        <w:tabs>
          <w:tab w:val="left" w:pos="3090"/>
        </w:tabs>
        <w:jc w:val="center"/>
      </w:pPr>
    </w:p>
    <w:p w:rsidR="00982DB6" w:rsidRDefault="00982DB6" w:rsidP="00982DB6">
      <w:pPr>
        <w:tabs>
          <w:tab w:val="left" w:pos="3090"/>
        </w:tabs>
        <w:jc w:val="center"/>
      </w:pPr>
    </w:p>
    <w:p w:rsidR="00982DB6" w:rsidRDefault="00982DB6" w:rsidP="00982DB6">
      <w:pPr>
        <w:tabs>
          <w:tab w:val="left" w:pos="3090"/>
        </w:tabs>
        <w:jc w:val="center"/>
      </w:pPr>
    </w:p>
    <w:p w:rsidR="00982DB6" w:rsidRDefault="00982DB6" w:rsidP="00982DB6">
      <w:pPr>
        <w:tabs>
          <w:tab w:val="left" w:pos="3090"/>
        </w:tabs>
        <w:jc w:val="center"/>
      </w:pPr>
    </w:p>
    <w:p w:rsidR="00982DB6" w:rsidRDefault="00982DB6" w:rsidP="00982DB6">
      <w:pPr>
        <w:tabs>
          <w:tab w:val="left" w:pos="3090"/>
        </w:tabs>
        <w:jc w:val="center"/>
      </w:pPr>
    </w:p>
    <w:p w:rsidR="00982DB6" w:rsidRDefault="00982DB6" w:rsidP="00982DB6">
      <w:pPr>
        <w:tabs>
          <w:tab w:val="left" w:pos="3090"/>
        </w:tabs>
        <w:jc w:val="center"/>
      </w:pPr>
    </w:p>
    <w:p w:rsidR="00982DB6" w:rsidRDefault="00982DB6" w:rsidP="00982DB6">
      <w:pPr>
        <w:tabs>
          <w:tab w:val="left" w:pos="3090"/>
        </w:tabs>
        <w:jc w:val="center"/>
      </w:pPr>
    </w:p>
    <w:p w:rsidR="00982DB6" w:rsidRDefault="00982DB6" w:rsidP="00982DB6">
      <w:pPr>
        <w:tabs>
          <w:tab w:val="left" w:pos="3090"/>
        </w:tabs>
        <w:jc w:val="center"/>
      </w:pPr>
    </w:p>
    <w:p w:rsidR="00982DB6" w:rsidRDefault="00982DB6" w:rsidP="00982DB6">
      <w:pPr>
        <w:tabs>
          <w:tab w:val="left" w:pos="3090"/>
        </w:tabs>
        <w:jc w:val="center"/>
      </w:pPr>
    </w:p>
    <w:p w:rsidR="00982DB6" w:rsidRDefault="00982DB6" w:rsidP="00982DB6">
      <w:pPr>
        <w:tabs>
          <w:tab w:val="left" w:pos="3090"/>
        </w:tabs>
        <w:jc w:val="center"/>
      </w:pPr>
    </w:p>
    <w:p w:rsidR="00982DB6" w:rsidRDefault="00982DB6" w:rsidP="00982DB6">
      <w:pPr>
        <w:tabs>
          <w:tab w:val="left" w:pos="3090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737CF85" wp14:editId="63210126">
            <wp:simplePos x="0" y="0"/>
            <wp:positionH relativeFrom="column">
              <wp:posOffset>727075</wp:posOffset>
            </wp:positionH>
            <wp:positionV relativeFrom="paragraph">
              <wp:posOffset>127635</wp:posOffset>
            </wp:positionV>
            <wp:extent cx="4469130" cy="3171190"/>
            <wp:effectExtent l="0" t="0" r="7620" b="0"/>
            <wp:wrapTight wrapText="bothSides">
              <wp:wrapPolygon edited="0">
                <wp:start x="0" y="0"/>
                <wp:lineTo x="0" y="21410"/>
                <wp:lineTo x="21545" y="21410"/>
                <wp:lineTo x="2154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30" cy="317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DB6" w:rsidRDefault="00982DB6" w:rsidP="00982DB6">
      <w:pPr>
        <w:tabs>
          <w:tab w:val="left" w:pos="3090"/>
        </w:tabs>
        <w:jc w:val="center"/>
      </w:pPr>
    </w:p>
    <w:p w:rsidR="00982DB6" w:rsidRPr="00982DB6" w:rsidRDefault="00982DB6" w:rsidP="00982DB6">
      <w:pPr>
        <w:tabs>
          <w:tab w:val="left" w:pos="3090"/>
        </w:tabs>
        <w:jc w:val="center"/>
      </w:pPr>
    </w:p>
    <w:sectPr w:rsidR="00982DB6" w:rsidRPr="00982DB6" w:rsidSect="009031F0">
      <w:headerReference w:type="default" r:id="rId31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F82" w:rsidRDefault="00836F82">
      <w:pPr>
        <w:spacing w:after="0" w:line="240" w:lineRule="auto"/>
      </w:pPr>
      <w:r>
        <w:separator/>
      </w:r>
    </w:p>
  </w:endnote>
  <w:endnote w:type="continuationSeparator" w:id="0">
    <w:p w:rsidR="00836F82" w:rsidRDefault="00836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F82" w:rsidRDefault="00836F82">
      <w:pPr>
        <w:spacing w:after="0" w:line="240" w:lineRule="auto"/>
      </w:pPr>
      <w:r>
        <w:separator/>
      </w:r>
    </w:p>
  </w:footnote>
  <w:footnote w:type="continuationSeparator" w:id="0">
    <w:p w:rsidR="00836F82" w:rsidRDefault="00836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064520"/>
    </w:sdtPr>
    <w:sdtEndPr/>
    <w:sdtContent>
      <w:p w:rsidR="001A1873" w:rsidRDefault="001A187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1472">
          <w:rPr>
            <w:noProof/>
          </w:rPr>
          <w:t>24</w:t>
        </w:r>
        <w:r>
          <w:fldChar w:fldCharType="end"/>
        </w:r>
      </w:p>
    </w:sdtContent>
  </w:sdt>
  <w:p w:rsidR="001A1873" w:rsidRDefault="001A187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A3353"/>
    <w:multiLevelType w:val="hybridMultilevel"/>
    <w:tmpl w:val="D9449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22EA0"/>
    <w:multiLevelType w:val="hybridMultilevel"/>
    <w:tmpl w:val="4664FC2E"/>
    <w:lvl w:ilvl="0" w:tplc="68B45F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0E31515"/>
    <w:multiLevelType w:val="hybridMultilevel"/>
    <w:tmpl w:val="EF1ED0FA"/>
    <w:lvl w:ilvl="0" w:tplc="B866BBE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5E6F99"/>
    <w:multiLevelType w:val="hybridMultilevel"/>
    <w:tmpl w:val="246EF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2459AC"/>
    <w:multiLevelType w:val="hybridMultilevel"/>
    <w:tmpl w:val="421A7176"/>
    <w:lvl w:ilvl="0" w:tplc="D3C020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D18154D"/>
    <w:multiLevelType w:val="hybridMultilevel"/>
    <w:tmpl w:val="8BC8F46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45DC426F"/>
    <w:multiLevelType w:val="hybridMultilevel"/>
    <w:tmpl w:val="AF84F0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8D4A86"/>
    <w:multiLevelType w:val="hybridMultilevel"/>
    <w:tmpl w:val="EAAC900E"/>
    <w:lvl w:ilvl="0" w:tplc="9FF2AE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18C29DB"/>
    <w:multiLevelType w:val="hybridMultilevel"/>
    <w:tmpl w:val="8458AD34"/>
    <w:lvl w:ilvl="0" w:tplc="52D40A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479654C"/>
    <w:multiLevelType w:val="hybridMultilevel"/>
    <w:tmpl w:val="4D1A74B6"/>
    <w:lvl w:ilvl="0" w:tplc="7898EB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AD67AE8"/>
    <w:multiLevelType w:val="hybridMultilevel"/>
    <w:tmpl w:val="8B0A6C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DD4227"/>
    <w:multiLevelType w:val="hybridMultilevel"/>
    <w:tmpl w:val="274AB856"/>
    <w:lvl w:ilvl="0" w:tplc="4D4248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E5E795F"/>
    <w:multiLevelType w:val="hybridMultilevel"/>
    <w:tmpl w:val="7A24243E"/>
    <w:lvl w:ilvl="0" w:tplc="A824EFF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F3953C6"/>
    <w:multiLevelType w:val="hybridMultilevel"/>
    <w:tmpl w:val="D0003776"/>
    <w:lvl w:ilvl="0" w:tplc="1136B4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6E5A4FAA"/>
    <w:multiLevelType w:val="hybridMultilevel"/>
    <w:tmpl w:val="9A4A7670"/>
    <w:lvl w:ilvl="0" w:tplc="AF0E2486">
      <w:start w:val="1"/>
      <w:numFmt w:val="decimal"/>
      <w:lvlText w:val="%1."/>
      <w:lvlJc w:val="left"/>
      <w:pPr>
        <w:ind w:left="4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88" w:hanging="360"/>
      </w:pPr>
    </w:lvl>
    <w:lvl w:ilvl="2" w:tplc="0419001B" w:tentative="1">
      <w:start w:val="1"/>
      <w:numFmt w:val="lowerRoman"/>
      <w:lvlText w:val="%3."/>
      <w:lvlJc w:val="right"/>
      <w:pPr>
        <w:ind w:left="5508" w:hanging="180"/>
      </w:pPr>
    </w:lvl>
    <w:lvl w:ilvl="3" w:tplc="0419000F" w:tentative="1">
      <w:start w:val="1"/>
      <w:numFmt w:val="decimal"/>
      <w:lvlText w:val="%4."/>
      <w:lvlJc w:val="left"/>
      <w:pPr>
        <w:ind w:left="6228" w:hanging="360"/>
      </w:pPr>
    </w:lvl>
    <w:lvl w:ilvl="4" w:tplc="04190019" w:tentative="1">
      <w:start w:val="1"/>
      <w:numFmt w:val="lowerLetter"/>
      <w:lvlText w:val="%5."/>
      <w:lvlJc w:val="left"/>
      <w:pPr>
        <w:ind w:left="6948" w:hanging="360"/>
      </w:pPr>
    </w:lvl>
    <w:lvl w:ilvl="5" w:tplc="0419001B" w:tentative="1">
      <w:start w:val="1"/>
      <w:numFmt w:val="lowerRoman"/>
      <w:lvlText w:val="%6."/>
      <w:lvlJc w:val="right"/>
      <w:pPr>
        <w:ind w:left="7668" w:hanging="180"/>
      </w:pPr>
    </w:lvl>
    <w:lvl w:ilvl="6" w:tplc="0419000F" w:tentative="1">
      <w:start w:val="1"/>
      <w:numFmt w:val="decimal"/>
      <w:lvlText w:val="%7."/>
      <w:lvlJc w:val="left"/>
      <w:pPr>
        <w:ind w:left="8388" w:hanging="360"/>
      </w:pPr>
    </w:lvl>
    <w:lvl w:ilvl="7" w:tplc="04190019" w:tentative="1">
      <w:start w:val="1"/>
      <w:numFmt w:val="lowerLetter"/>
      <w:lvlText w:val="%8."/>
      <w:lvlJc w:val="left"/>
      <w:pPr>
        <w:ind w:left="9108" w:hanging="360"/>
      </w:pPr>
    </w:lvl>
    <w:lvl w:ilvl="8" w:tplc="0419001B" w:tentative="1">
      <w:start w:val="1"/>
      <w:numFmt w:val="lowerRoman"/>
      <w:lvlText w:val="%9."/>
      <w:lvlJc w:val="right"/>
      <w:pPr>
        <w:ind w:left="9828" w:hanging="180"/>
      </w:pPr>
    </w:lvl>
  </w:abstractNum>
  <w:abstractNum w:abstractNumId="15">
    <w:nsid w:val="78E123A1"/>
    <w:multiLevelType w:val="hybridMultilevel"/>
    <w:tmpl w:val="B05C369E"/>
    <w:lvl w:ilvl="0" w:tplc="52D40A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D9E77BE"/>
    <w:multiLevelType w:val="hybridMultilevel"/>
    <w:tmpl w:val="79682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14"/>
  </w:num>
  <w:num w:numId="4">
    <w:abstractNumId w:val="16"/>
  </w:num>
  <w:num w:numId="5">
    <w:abstractNumId w:val="12"/>
  </w:num>
  <w:num w:numId="6">
    <w:abstractNumId w:val="11"/>
  </w:num>
  <w:num w:numId="7">
    <w:abstractNumId w:val="5"/>
  </w:num>
  <w:num w:numId="8">
    <w:abstractNumId w:val="6"/>
  </w:num>
  <w:num w:numId="9">
    <w:abstractNumId w:val="7"/>
  </w:num>
  <w:num w:numId="10">
    <w:abstractNumId w:val="13"/>
  </w:num>
  <w:num w:numId="11">
    <w:abstractNumId w:val="4"/>
  </w:num>
  <w:num w:numId="12">
    <w:abstractNumId w:val="1"/>
  </w:num>
  <w:num w:numId="13">
    <w:abstractNumId w:val="2"/>
  </w:num>
  <w:num w:numId="14">
    <w:abstractNumId w:val="0"/>
  </w:num>
  <w:num w:numId="15">
    <w:abstractNumId w:val="8"/>
  </w:num>
  <w:num w:numId="16">
    <w:abstractNumId w:val="15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9CB"/>
    <w:rsid w:val="00006467"/>
    <w:rsid w:val="0007578E"/>
    <w:rsid w:val="000A0900"/>
    <w:rsid w:val="000D166F"/>
    <w:rsid w:val="000F69E8"/>
    <w:rsid w:val="001A1873"/>
    <w:rsid w:val="001C7792"/>
    <w:rsid w:val="001D41B8"/>
    <w:rsid w:val="00247E2A"/>
    <w:rsid w:val="00257032"/>
    <w:rsid w:val="00295735"/>
    <w:rsid w:val="002A395C"/>
    <w:rsid w:val="00321D90"/>
    <w:rsid w:val="0033457A"/>
    <w:rsid w:val="00334F7C"/>
    <w:rsid w:val="00344433"/>
    <w:rsid w:val="00374C8F"/>
    <w:rsid w:val="003A545F"/>
    <w:rsid w:val="003A5984"/>
    <w:rsid w:val="003C4C11"/>
    <w:rsid w:val="003D0154"/>
    <w:rsid w:val="00440016"/>
    <w:rsid w:val="00484EB2"/>
    <w:rsid w:val="004A5107"/>
    <w:rsid w:val="004C74BB"/>
    <w:rsid w:val="004D6835"/>
    <w:rsid w:val="004E42F6"/>
    <w:rsid w:val="004F48CF"/>
    <w:rsid w:val="00503BAD"/>
    <w:rsid w:val="00535A07"/>
    <w:rsid w:val="005409FE"/>
    <w:rsid w:val="005B4DC7"/>
    <w:rsid w:val="005E0ECC"/>
    <w:rsid w:val="0069164C"/>
    <w:rsid w:val="00694B4A"/>
    <w:rsid w:val="007877B1"/>
    <w:rsid w:val="007919DD"/>
    <w:rsid w:val="007A1594"/>
    <w:rsid w:val="007C1A8C"/>
    <w:rsid w:val="007F3EB3"/>
    <w:rsid w:val="00815934"/>
    <w:rsid w:val="00822B41"/>
    <w:rsid w:val="00836F82"/>
    <w:rsid w:val="00841970"/>
    <w:rsid w:val="008664F1"/>
    <w:rsid w:val="009031F0"/>
    <w:rsid w:val="00973AB5"/>
    <w:rsid w:val="00977180"/>
    <w:rsid w:val="00982DB6"/>
    <w:rsid w:val="009A0B54"/>
    <w:rsid w:val="009A2B66"/>
    <w:rsid w:val="009B15B1"/>
    <w:rsid w:val="009D5BBC"/>
    <w:rsid w:val="00A028D8"/>
    <w:rsid w:val="00A03B66"/>
    <w:rsid w:val="00A07F91"/>
    <w:rsid w:val="00A31472"/>
    <w:rsid w:val="00A319CB"/>
    <w:rsid w:val="00A3212D"/>
    <w:rsid w:val="00A32A8D"/>
    <w:rsid w:val="00A76E0F"/>
    <w:rsid w:val="00AC4AD2"/>
    <w:rsid w:val="00AD1103"/>
    <w:rsid w:val="00AD6576"/>
    <w:rsid w:val="00AD683B"/>
    <w:rsid w:val="00BA3074"/>
    <w:rsid w:val="00BE5B82"/>
    <w:rsid w:val="00BF1ADE"/>
    <w:rsid w:val="00C02C69"/>
    <w:rsid w:val="00C53FBD"/>
    <w:rsid w:val="00C800DE"/>
    <w:rsid w:val="00C8432E"/>
    <w:rsid w:val="00C86D1A"/>
    <w:rsid w:val="00CB57F6"/>
    <w:rsid w:val="00CC3B1E"/>
    <w:rsid w:val="00D14B63"/>
    <w:rsid w:val="00D52DDB"/>
    <w:rsid w:val="00D634F6"/>
    <w:rsid w:val="00D734E8"/>
    <w:rsid w:val="00D858F7"/>
    <w:rsid w:val="00E342E5"/>
    <w:rsid w:val="00E44387"/>
    <w:rsid w:val="00E5419B"/>
    <w:rsid w:val="00E55ACE"/>
    <w:rsid w:val="00E64079"/>
    <w:rsid w:val="00E841A3"/>
    <w:rsid w:val="00EF1D38"/>
    <w:rsid w:val="00EF31CB"/>
    <w:rsid w:val="00F24B8B"/>
    <w:rsid w:val="00F56C35"/>
    <w:rsid w:val="00F577EE"/>
    <w:rsid w:val="00F8340A"/>
    <w:rsid w:val="00F9331D"/>
    <w:rsid w:val="00FA4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15B1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9B1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B15B1"/>
  </w:style>
  <w:style w:type="paragraph" w:styleId="a6">
    <w:name w:val="Balloon Text"/>
    <w:basedOn w:val="a"/>
    <w:link w:val="a7"/>
    <w:uiPriority w:val="99"/>
    <w:semiHidden/>
    <w:unhideWhenUsed/>
    <w:rsid w:val="009B1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15B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CB57F6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973A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15B1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9B1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B15B1"/>
  </w:style>
  <w:style w:type="paragraph" w:styleId="a6">
    <w:name w:val="Balloon Text"/>
    <w:basedOn w:val="a"/>
    <w:link w:val="a7"/>
    <w:uiPriority w:val="99"/>
    <w:semiHidden/>
    <w:unhideWhenUsed/>
    <w:rsid w:val="009B1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15B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CB57F6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973A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8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3002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8615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5806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633CE-089A-4770-A420-F5E58AB9E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1020</TotalTime>
  <Pages>24</Pages>
  <Words>5861</Words>
  <Characters>33408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2019-05-06T13:51:00Z</dcterms:created>
  <dcterms:modified xsi:type="dcterms:W3CDTF">2019-09-23T16:56:00Z</dcterms:modified>
</cp:coreProperties>
</file>