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D2" w:rsidRDefault="00D107D2" w:rsidP="00D107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490">
        <w:rPr>
          <w:rFonts w:ascii="Times New Roman" w:hAnsi="Times New Roman" w:cs="Times New Roman"/>
          <w:b/>
          <w:sz w:val="24"/>
          <w:szCs w:val="24"/>
        </w:rPr>
        <w:t>Конспект учебного занятия</w:t>
      </w:r>
    </w:p>
    <w:p w:rsidR="00D107D2" w:rsidRPr="00577490" w:rsidRDefault="00D107D2" w:rsidP="00D107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C7DD7">
        <w:rPr>
          <w:rFonts w:ascii="Times New Roman" w:hAnsi="Times New Roman" w:cs="Times New Roman"/>
          <w:b/>
          <w:sz w:val="24"/>
          <w:szCs w:val="24"/>
        </w:rPr>
        <w:t>оставитель: учитель географии М</w:t>
      </w:r>
      <w:r>
        <w:rPr>
          <w:rFonts w:ascii="Times New Roman" w:hAnsi="Times New Roman" w:cs="Times New Roman"/>
          <w:b/>
          <w:sz w:val="24"/>
          <w:szCs w:val="24"/>
        </w:rPr>
        <w:t xml:space="preserve">ОУ «Песчанская СОШ» Увельского района Челябинской области </w:t>
      </w:r>
      <w:proofErr w:type="spellStart"/>
      <w:r w:rsidR="00AC7DD7">
        <w:rPr>
          <w:rFonts w:ascii="Times New Roman" w:hAnsi="Times New Roman" w:cs="Times New Roman"/>
          <w:b/>
          <w:sz w:val="24"/>
          <w:szCs w:val="24"/>
        </w:rPr>
        <w:t>Фриде</w:t>
      </w:r>
      <w:proofErr w:type="spellEnd"/>
      <w:r w:rsidR="00AC7DD7">
        <w:rPr>
          <w:rFonts w:ascii="Times New Roman" w:hAnsi="Times New Roman" w:cs="Times New Roman"/>
          <w:b/>
          <w:sz w:val="24"/>
          <w:szCs w:val="24"/>
        </w:rPr>
        <w:t xml:space="preserve"> Ольга Леонидовна</w:t>
      </w:r>
    </w:p>
    <w:p w:rsidR="00D107D2" w:rsidRPr="00577490" w:rsidRDefault="00D107D2" w:rsidP="00D107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География, </w:t>
      </w:r>
      <w:r w:rsidRPr="0051184B">
        <w:rPr>
          <w:rFonts w:ascii="Times New Roman" w:hAnsi="Times New Roman" w:cs="Times New Roman"/>
          <w:b/>
          <w:sz w:val="24"/>
          <w:szCs w:val="24"/>
        </w:rPr>
        <w:t>7</w:t>
      </w:r>
      <w:r w:rsidRPr="0057749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107D2" w:rsidRPr="0051184B" w:rsidRDefault="00D107D2" w:rsidP="00D107D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Урок-КВН по теме: «Природа, народы и страны Африки»</w:t>
      </w:r>
    </w:p>
    <w:p w:rsidR="00D107D2" w:rsidRPr="00C3693D" w:rsidRDefault="00D107D2" w:rsidP="00855DF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7490">
        <w:rPr>
          <w:rFonts w:ascii="Times New Roman" w:hAnsi="Times New Roman" w:cs="Times New Roman"/>
          <w:b/>
          <w:sz w:val="24"/>
          <w:szCs w:val="24"/>
        </w:rPr>
        <w:t>Автор и название учебной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: Программа основного общего образования по географии,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Авторы И. И. Баринова, В. П. Дронов,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 Е. Савельева.</w:t>
      </w:r>
    </w:p>
    <w:p w:rsidR="00D107D2" w:rsidRPr="00577490" w:rsidRDefault="00D107D2" w:rsidP="00D107D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90">
        <w:rPr>
          <w:rFonts w:ascii="Times New Roman" w:hAnsi="Times New Roman" w:cs="Times New Roman"/>
          <w:b/>
          <w:sz w:val="24"/>
          <w:szCs w:val="24"/>
        </w:rPr>
        <w:t>Вид занятия</w:t>
      </w:r>
      <w:r>
        <w:rPr>
          <w:rFonts w:ascii="Times New Roman" w:hAnsi="Times New Roman" w:cs="Times New Roman"/>
          <w:sz w:val="24"/>
          <w:szCs w:val="24"/>
        </w:rPr>
        <w:t>: урок-игра</w:t>
      </w:r>
    </w:p>
    <w:p w:rsidR="00D107D2" w:rsidRPr="00577490" w:rsidRDefault="00D107D2" w:rsidP="00D107D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490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D107D2" w:rsidRDefault="00D107D2" w:rsidP="00D107D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90">
        <w:rPr>
          <w:rFonts w:ascii="Times New Roman" w:hAnsi="Times New Roman" w:cs="Times New Roman"/>
          <w:sz w:val="24"/>
          <w:szCs w:val="24"/>
        </w:rPr>
        <w:t>1.Учебник</w:t>
      </w:r>
      <w:r>
        <w:rPr>
          <w:rFonts w:ascii="Times New Roman" w:hAnsi="Times New Roman" w:cs="Times New Roman"/>
          <w:sz w:val="24"/>
          <w:szCs w:val="24"/>
        </w:rPr>
        <w:t xml:space="preserve">: География: Материки, океаны, народы и страны.7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учебник /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Щенев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 ред. В. П. Дронова.-4-е изд., пересмотр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 Дрофа, 2017.</w:t>
      </w:r>
    </w:p>
    <w:p w:rsidR="00D107D2" w:rsidRPr="00D944C3" w:rsidRDefault="00D107D2" w:rsidP="00D107D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64ABC">
        <w:rPr>
          <w:rFonts w:ascii="Times New Roman" w:hAnsi="Times New Roman" w:cs="Times New Roman"/>
          <w:sz w:val="24"/>
          <w:szCs w:val="24"/>
        </w:rPr>
        <w:t xml:space="preserve"> </w:t>
      </w:r>
      <w:r w:rsidRPr="00577490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 xml:space="preserve">: География: Материки, океаны, народы и страны.7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рабочая тетрадь к учебнику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«География. Материки, океаны, народы и страны. 7 класс» /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-4-е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стереотип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2017.</w:t>
      </w:r>
    </w:p>
    <w:p w:rsidR="00D107D2" w:rsidRPr="00564ABC" w:rsidRDefault="00D107D2" w:rsidP="00D107D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BC">
        <w:rPr>
          <w:rFonts w:ascii="Times New Roman" w:hAnsi="Times New Roman" w:cs="Times New Roman"/>
          <w:sz w:val="24"/>
          <w:szCs w:val="24"/>
        </w:rPr>
        <w:t>3. Мультимедийный проектор</w:t>
      </w:r>
    </w:p>
    <w:p w:rsidR="00D107D2" w:rsidRPr="00577490" w:rsidRDefault="00D107D2" w:rsidP="00D107D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490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D107D2" w:rsidRPr="00577490" w:rsidRDefault="00D107D2" w:rsidP="00D107D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и проверить знания учащихся о природе, народах и странах Африки</w:t>
      </w:r>
    </w:p>
    <w:p w:rsidR="00D107D2" w:rsidRPr="00577490" w:rsidRDefault="00D107D2" w:rsidP="00D107D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90">
        <w:rPr>
          <w:rFonts w:ascii="Times New Roman" w:hAnsi="Times New Roman" w:cs="Times New Roman"/>
          <w:b/>
          <w:sz w:val="24"/>
          <w:szCs w:val="24"/>
        </w:rPr>
        <w:t>Приемы обучения:</w:t>
      </w:r>
      <w:r>
        <w:rPr>
          <w:rFonts w:ascii="Times New Roman" w:hAnsi="Times New Roman" w:cs="Times New Roman"/>
          <w:sz w:val="24"/>
          <w:szCs w:val="24"/>
        </w:rPr>
        <w:t xml:space="preserve"> работа с картами</w:t>
      </w:r>
      <w:r w:rsidRPr="00577490">
        <w:rPr>
          <w:rFonts w:ascii="Times New Roman" w:hAnsi="Times New Roman" w:cs="Times New Roman"/>
          <w:sz w:val="24"/>
          <w:szCs w:val="24"/>
        </w:rPr>
        <w:t xml:space="preserve">, рабочими </w:t>
      </w:r>
      <w:r>
        <w:rPr>
          <w:rFonts w:ascii="Times New Roman" w:hAnsi="Times New Roman" w:cs="Times New Roman"/>
          <w:sz w:val="24"/>
          <w:szCs w:val="24"/>
        </w:rPr>
        <w:t>тетрадями, таблицами, дополнительным дидактическим материалом.</w:t>
      </w:r>
    </w:p>
    <w:p w:rsidR="00D107D2" w:rsidRPr="00577490" w:rsidRDefault="00D107D2" w:rsidP="00D107D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90">
        <w:rPr>
          <w:rFonts w:ascii="Times New Roman" w:hAnsi="Times New Roman" w:cs="Times New Roman"/>
          <w:b/>
          <w:sz w:val="24"/>
          <w:szCs w:val="24"/>
        </w:rPr>
        <w:t>Планируемые результаты работы:</w:t>
      </w:r>
    </w:p>
    <w:p w:rsidR="00D107D2" w:rsidRPr="00577490" w:rsidRDefault="00D107D2" w:rsidP="00D107D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90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57749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Аргументировано</w:t>
      </w:r>
      <w:r w:rsidRPr="00577490">
        <w:rPr>
          <w:rFonts w:ascii="Times New Roman" w:hAnsi="Times New Roman" w:cs="Times New Roman"/>
          <w:sz w:val="24"/>
          <w:szCs w:val="24"/>
        </w:rPr>
        <w:t xml:space="preserve"> оценивать свою точку зрения и позицию одноклассников в учебной ситуации, опираясь на общечеловеческие принципы; осознавать, контролировать свои эмоции.</w:t>
      </w:r>
    </w:p>
    <w:p w:rsidR="00D107D2" w:rsidRDefault="00D107D2" w:rsidP="00D107D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90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5774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07D2" w:rsidRDefault="00D107D2" w:rsidP="00D107D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77490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77490">
        <w:rPr>
          <w:rFonts w:ascii="Times New Roman" w:hAnsi="Times New Roman" w:cs="Times New Roman"/>
          <w:sz w:val="24"/>
          <w:szCs w:val="24"/>
        </w:rPr>
        <w:t>поиск, отбор и фиксирование  необходимой информации;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490">
        <w:rPr>
          <w:rFonts w:ascii="Times New Roman" w:hAnsi="Times New Roman" w:cs="Times New Roman"/>
          <w:sz w:val="24"/>
          <w:szCs w:val="24"/>
        </w:rPr>
        <w:t xml:space="preserve">умение  структурировать знания; умение осознано и произвольно </w:t>
      </w:r>
      <w:proofErr w:type="gramStart"/>
      <w:r w:rsidRPr="00577490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577490">
        <w:rPr>
          <w:rFonts w:ascii="Times New Roman" w:hAnsi="Times New Roman" w:cs="Times New Roman"/>
          <w:sz w:val="24"/>
          <w:szCs w:val="24"/>
        </w:rPr>
        <w:t xml:space="preserve"> речевое  </w:t>
      </w:r>
      <w:r>
        <w:rPr>
          <w:rFonts w:ascii="Times New Roman" w:hAnsi="Times New Roman" w:cs="Times New Roman"/>
          <w:sz w:val="24"/>
          <w:szCs w:val="24"/>
        </w:rPr>
        <w:t>высказывание</w:t>
      </w:r>
      <w:r w:rsidRPr="00577490">
        <w:rPr>
          <w:rFonts w:ascii="Times New Roman" w:hAnsi="Times New Roman" w:cs="Times New Roman"/>
          <w:sz w:val="24"/>
          <w:szCs w:val="24"/>
        </w:rPr>
        <w:t>;</w:t>
      </w:r>
    </w:p>
    <w:p w:rsidR="00D107D2" w:rsidRDefault="00D107D2" w:rsidP="00D107D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7490">
        <w:rPr>
          <w:rFonts w:ascii="Times New Roman" w:hAnsi="Times New Roman" w:cs="Times New Roman"/>
          <w:sz w:val="24"/>
          <w:szCs w:val="24"/>
        </w:rPr>
        <w:t xml:space="preserve">универсальные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77490">
        <w:rPr>
          <w:rFonts w:ascii="Times New Roman" w:hAnsi="Times New Roman" w:cs="Times New Roman"/>
          <w:sz w:val="24"/>
          <w:szCs w:val="24"/>
        </w:rPr>
        <w:t>анализ объектов.</w:t>
      </w:r>
    </w:p>
    <w:p w:rsidR="00D107D2" w:rsidRDefault="00D107D2" w:rsidP="00D107D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90">
        <w:rPr>
          <w:rFonts w:ascii="Times New Roman" w:hAnsi="Times New Roman" w:cs="Times New Roman"/>
          <w:sz w:val="24"/>
          <w:szCs w:val="24"/>
        </w:rPr>
        <w:t xml:space="preserve"> </w:t>
      </w:r>
      <w:r w:rsidRPr="00577490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  <w:r w:rsidRPr="00577490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учебных целей, осознанно выбирать наиболее эффективные</w:t>
      </w:r>
      <w:r>
        <w:rPr>
          <w:rFonts w:ascii="Times New Roman" w:hAnsi="Times New Roman" w:cs="Times New Roman"/>
          <w:sz w:val="24"/>
          <w:szCs w:val="24"/>
        </w:rPr>
        <w:t xml:space="preserve"> способы решения учебных задач;</w:t>
      </w:r>
      <w:r w:rsidRPr="00337E92">
        <w:rPr>
          <w:rFonts w:ascii="Times New Roman" w:hAnsi="Times New Roman" w:cs="Times New Roman"/>
          <w:sz w:val="24"/>
          <w:szCs w:val="24"/>
        </w:rPr>
        <w:t xml:space="preserve"> планирование и регуляция своей деятельности.</w:t>
      </w:r>
    </w:p>
    <w:p w:rsidR="00D107D2" w:rsidRPr="00DA121F" w:rsidRDefault="00D107D2" w:rsidP="00D107D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90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  <w:r w:rsidRPr="00577490">
        <w:rPr>
          <w:rFonts w:ascii="Times New Roman" w:hAnsi="Times New Roman" w:cs="Times New Roman"/>
          <w:sz w:val="24"/>
          <w:szCs w:val="24"/>
        </w:rPr>
        <w:t>планирование учебного процесса с учащим</w:t>
      </w:r>
      <w:r>
        <w:rPr>
          <w:rFonts w:ascii="Times New Roman" w:hAnsi="Times New Roman" w:cs="Times New Roman"/>
          <w:sz w:val="24"/>
          <w:szCs w:val="24"/>
        </w:rPr>
        <w:t>ися; корректировать свое мнение</w:t>
      </w:r>
      <w:r w:rsidRPr="00577490">
        <w:rPr>
          <w:rFonts w:ascii="Times New Roman" w:hAnsi="Times New Roman" w:cs="Times New Roman"/>
          <w:sz w:val="24"/>
          <w:szCs w:val="24"/>
        </w:rPr>
        <w:t xml:space="preserve"> под действие</w:t>
      </w:r>
      <w:r>
        <w:rPr>
          <w:rFonts w:ascii="Times New Roman" w:hAnsi="Times New Roman" w:cs="Times New Roman"/>
          <w:sz w:val="24"/>
          <w:szCs w:val="24"/>
        </w:rPr>
        <w:t>м контраргументов;</w:t>
      </w:r>
      <w:r w:rsidRPr="00577490">
        <w:rPr>
          <w:rFonts w:ascii="Times New Roman" w:hAnsi="Times New Roman" w:cs="Times New Roman"/>
          <w:sz w:val="24"/>
          <w:szCs w:val="24"/>
        </w:rPr>
        <w:t xml:space="preserve"> достойно принимать</w:t>
      </w:r>
      <w:r>
        <w:rPr>
          <w:rFonts w:ascii="Times New Roman" w:hAnsi="Times New Roman" w:cs="Times New Roman"/>
          <w:sz w:val="24"/>
          <w:szCs w:val="24"/>
        </w:rPr>
        <w:t xml:space="preserve"> его ошибочность; умение </w:t>
      </w:r>
      <w:r w:rsidRPr="00577490">
        <w:rPr>
          <w:rFonts w:ascii="Times New Roman" w:hAnsi="Times New Roman" w:cs="Times New Roman"/>
          <w:sz w:val="24"/>
          <w:szCs w:val="24"/>
        </w:rPr>
        <w:t>слушать</w:t>
      </w:r>
      <w:r>
        <w:rPr>
          <w:rFonts w:ascii="Times New Roman" w:hAnsi="Times New Roman" w:cs="Times New Roman"/>
          <w:sz w:val="24"/>
          <w:szCs w:val="24"/>
        </w:rPr>
        <w:t xml:space="preserve"> и слышать.</w:t>
      </w:r>
    </w:p>
    <w:p w:rsidR="00D107D2" w:rsidRPr="00FB46BA" w:rsidRDefault="00D107D2" w:rsidP="00D107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0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</w:t>
      </w:r>
      <w:r w:rsidRPr="00FB46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ехнологическая карта урока географии в соответствии с требованиями ФГОС</w:t>
      </w:r>
    </w:p>
    <w:tbl>
      <w:tblPr>
        <w:tblStyle w:val="a4"/>
        <w:tblW w:w="9578" w:type="dxa"/>
        <w:tblLayout w:type="fixed"/>
        <w:tblLook w:val="04A0"/>
      </w:tblPr>
      <w:tblGrid>
        <w:gridCol w:w="2087"/>
        <w:gridCol w:w="6"/>
        <w:gridCol w:w="10"/>
        <w:gridCol w:w="2681"/>
        <w:gridCol w:w="2835"/>
        <w:gridCol w:w="1950"/>
        <w:gridCol w:w="9"/>
      </w:tblGrid>
      <w:tr w:rsidR="00540324" w:rsidRPr="00FB46BA" w:rsidTr="003C4876">
        <w:trPr>
          <w:gridAfter w:val="1"/>
          <w:wAfter w:w="9" w:type="dxa"/>
        </w:trPr>
        <w:tc>
          <w:tcPr>
            <w:tcW w:w="2103" w:type="dxa"/>
            <w:gridSpan w:val="3"/>
            <w:hideMark/>
          </w:tcPr>
          <w:p w:rsidR="00FB46BA" w:rsidRPr="00FB46BA" w:rsidRDefault="00D107D2" w:rsidP="0054032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682" w:type="dxa"/>
            <w:hideMark/>
          </w:tcPr>
          <w:p w:rsidR="00FB46BA" w:rsidRPr="00FB46BA" w:rsidRDefault="00D107D2" w:rsidP="0054032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2834" w:type="dxa"/>
            <w:hideMark/>
          </w:tcPr>
          <w:p w:rsidR="00FB46BA" w:rsidRPr="00FB46BA" w:rsidRDefault="00D107D2" w:rsidP="0054032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950" w:type="dxa"/>
            <w:hideMark/>
          </w:tcPr>
          <w:p w:rsidR="00FB46BA" w:rsidRPr="00FB46BA" w:rsidRDefault="00D107D2" w:rsidP="0054032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540324" w:rsidRPr="00FB46BA" w:rsidTr="003C4876">
        <w:trPr>
          <w:gridAfter w:val="1"/>
          <w:wAfter w:w="9" w:type="dxa"/>
        </w:trPr>
        <w:tc>
          <w:tcPr>
            <w:tcW w:w="2103" w:type="dxa"/>
            <w:gridSpan w:val="3"/>
            <w:hideMark/>
          </w:tcPr>
          <w:p w:rsidR="00FB46BA" w:rsidRPr="00FB46BA" w:rsidRDefault="00D107D2" w:rsidP="0054032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2682" w:type="dxa"/>
            <w:hideMark/>
          </w:tcPr>
          <w:p w:rsidR="00FB46BA" w:rsidRPr="00FB46BA" w:rsidRDefault="00D107D2" w:rsidP="005403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D2">
              <w:rPr>
                <w:rFonts w:ascii="Times New Roman" w:hAnsi="Times New Roman" w:cs="Times New Roman"/>
                <w:sz w:val="24"/>
                <w:szCs w:val="24"/>
              </w:rPr>
              <w:t>Учитель предварительно создает 3 команды из учащихся. На уроке присутствуют учащиеся старших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34" w:type="dxa"/>
            <w:hideMark/>
          </w:tcPr>
          <w:p w:rsidR="00FB46BA" w:rsidRPr="00FB46BA" w:rsidRDefault="00D107D2" w:rsidP="0054032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D2">
              <w:rPr>
                <w:rFonts w:ascii="Times New Roman" w:hAnsi="Times New Roman" w:cs="Times New Roman"/>
                <w:sz w:val="24"/>
                <w:szCs w:val="24"/>
              </w:rPr>
              <w:t>Учащиеся придумывают название командам.</w:t>
            </w:r>
          </w:p>
        </w:tc>
        <w:tc>
          <w:tcPr>
            <w:tcW w:w="1950" w:type="dxa"/>
            <w:hideMark/>
          </w:tcPr>
          <w:p w:rsidR="00FB46BA" w:rsidRPr="00FB46BA" w:rsidRDefault="00D107D2" w:rsidP="0054032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0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7490">
              <w:rPr>
                <w:rFonts w:ascii="Times New Roman" w:hAnsi="Times New Roman" w:cs="Times New Roman"/>
                <w:sz w:val="24"/>
                <w:szCs w:val="24"/>
              </w:rPr>
              <w:t>оиск, отбор и фиксирование  необходимой информации;</w:t>
            </w:r>
          </w:p>
        </w:tc>
      </w:tr>
      <w:tr w:rsidR="00D107D2" w:rsidRPr="00FB46BA" w:rsidTr="003C4876">
        <w:trPr>
          <w:gridAfter w:val="1"/>
          <w:wAfter w:w="9" w:type="dxa"/>
        </w:trPr>
        <w:tc>
          <w:tcPr>
            <w:tcW w:w="2103" w:type="dxa"/>
            <w:gridSpan w:val="3"/>
          </w:tcPr>
          <w:p w:rsidR="00D107D2" w:rsidRPr="00FB46BA" w:rsidRDefault="00D107D2" w:rsidP="0054032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D107D2" w:rsidRPr="00D107D2" w:rsidRDefault="00D107D2" w:rsidP="005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D2">
              <w:rPr>
                <w:rFonts w:ascii="Times New Roman" w:hAnsi="Times New Roman" w:cs="Times New Roman"/>
                <w:sz w:val="24"/>
                <w:szCs w:val="24"/>
              </w:rPr>
              <w:t xml:space="preserve"> они выполняют роль </w:t>
            </w:r>
            <w:r w:rsidRPr="00D10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жюри, оценивают конкурсные задания. Учитель заранее консультирует членов жюри, знакомит с критериями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07D2">
              <w:rPr>
                <w:rFonts w:ascii="Times New Roman" w:hAnsi="Times New Roman" w:cs="Times New Roman"/>
                <w:sz w:val="24"/>
                <w:szCs w:val="24"/>
              </w:rPr>
              <w:t>оценивания.</w:t>
            </w:r>
          </w:p>
          <w:p w:rsidR="00D107D2" w:rsidRPr="00D107D2" w:rsidRDefault="00D107D2" w:rsidP="0054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107D2" w:rsidRPr="00D107D2" w:rsidRDefault="00D107D2" w:rsidP="0054032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107D2" w:rsidRPr="00577490" w:rsidRDefault="00D107D2" w:rsidP="0054032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7D2" w:rsidRPr="00FB46BA" w:rsidTr="003C4876">
        <w:trPr>
          <w:gridAfter w:val="1"/>
          <w:wAfter w:w="9" w:type="dxa"/>
        </w:trPr>
        <w:tc>
          <w:tcPr>
            <w:tcW w:w="2103" w:type="dxa"/>
            <w:gridSpan w:val="3"/>
          </w:tcPr>
          <w:p w:rsidR="00D107D2" w:rsidRPr="005F757C" w:rsidRDefault="00D107D2" w:rsidP="00540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5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</w:t>
            </w:r>
            <w:proofErr w:type="gramStart"/>
            <w:r w:rsidRPr="005F75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</w:t>
            </w:r>
            <w:r w:rsidR="002F30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E41B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ный</w:t>
            </w:r>
            <w:proofErr w:type="gramEnd"/>
          </w:p>
          <w:p w:rsidR="00D107D2" w:rsidRPr="00FB46BA" w:rsidRDefault="00D107D2" w:rsidP="0054032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D107D2" w:rsidRPr="005B07F0" w:rsidRDefault="00E41B94" w:rsidP="005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Приветствие, п</w:t>
            </w:r>
            <w:r w:rsidR="005B07F0" w:rsidRPr="00FB4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роверка отсутствующих. Проверка готовности к уроку. </w:t>
            </w:r>
            <w:r w:rsidR="002F3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Мотивация учащихся</w:t>
            </w:r>
          </w:p>
        </w:tc>
        <w:tc>
          <w:tcPr>
            <w:tcW w:w="2834" w:type="dxa"/>
          </w:tcPr>
          <w:p w:rsidR="00D107D2" w:rsidRPr="005B07F0" w:rsidRDefault="005B07F0" w:rsidP="0054032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B4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Приветствие учителя. Настрой на работу. Проверка учебных принадлежностей</w:t>
            </w:r>
          </w:p>
        </w:tc>
        <w:tc>
          <w:tcPr>
            <w:tcW w:w="1950" w:type="dxa"/>
          </w:tcPr>
          <w:p w:rsidR="00D107D2" w:rsidRPr="00577490" w:rsidRDefault="002F30A5" w:rsidP="0054032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достижение учебной задачи, выстраивание своей стратегии</w:t>
            </w:r>
          </w:p>
        </w:tc>
      </w:tr>
      <w:tr w:rsidR="005B07F0" w:rsidRPr="00FB46BA" w:rsidTr="003C4876">
        <w:trPr>
          <w:gridAfter w:val="1"/>
          <w:wAfter w:w="9" w:type="dxa"/>
        </w:trPr>
        <w:tc>
          <w:tcPr>
            <w:tcW w:w="2103" w:type="dxa"/>
            <w:gridSpan w:val="3"/>
          </w:tcPr>
          <w:p w:rsidR="005B07F0" w:rsidRPr="005F757C" w:rsidRDefault="005B07F0" w:rsidP="00540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5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2.КВН</w:t>
            </w:r>
          </w:p>
          <w:p w:rsidR="00ED2458" w:rsidRDefault="00ED2458" w:rsidP="005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37">
              <w:rPr>
                <w:rFonts w:ascii="Times New Roman" w:hAnsi="Times New Roman" w:cs="Times New Roman"/>
                <w:b/>
                <w:sz w:val="24"/>
                <w:szCs w:val="24"/>
              </w:rPr>
              <w:t>1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Разминка</w:t>
            </w:r>
          </w:p>
        </w:tc>
        <w:tc>
          <w:tcPr>
            <w:tcW w:w="2682" w:type="dxa"/>
          </w:tcPr>
          <w:p w:rsidR="005B07F0" w:rsidRDefault="005B07F0" w:rsidP="0054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 очереди задает вопросы командам. За правильный ответ – балл.</w:t>
            </w:r>
          </w:p>
          <w:p w:rsidR="005B07F0" w:rsidRPr="00FB46BA" w:rsidRDefault="005B07F0" w:rsidP="0054032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5B07F0" w:rsidRDefault="005B07F0" w:rsidP="0054032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34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</w:p>
          <w:p w:rsidR="005B07F0" w:rsidRDefault="005B07F0" w:rsidP="0054032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1.Какое место по величине территории занимает Африка? (второе)</w:t>
            </w:r>
          </w:p>
          <w:p w:rsidR="005B07F0" w:rsidRDefault="005B07F0" w:rsidP="0054032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каких полушариях расположена Африка? (в северном, южном, восточном и западном)</w:t>
            </w:r>
          </w:p>
          <w:p w:rsidR="005B07F0" w:rsidRDefault="005B07F0" w:rsidP="0054032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3.Какой перешеек соединяет материк с Евразией? (Суэцкий)</w:t>
            </w:r>
          </w:p>
          <w:p w:rsidR="005B07F0" w:rsidRDefault="005B07F0" w:rsidP="0054032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4.Какое море омывает материк на севере? (Средиземное)</w:t>
            </w:r>
          </w:p>
          <w:p w:rsidR="005B07F0" w:rsidRDefault="005B07F0" w:rsidP="0054032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5.Африка - самый сухой или жаркий материк? (жаркий)</w:t>
            </w:r>
          </w:p>
          <w:p w:rsidR="005B07F0" w:rsidRPr="005B07F0" w:rsidRDefault="005B07F0" w:rsidP="00540324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6.В каком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африкан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323A18" w:rsidRPr="00323A18" w:rsidRDefault="00323A18" w:rsidP="0054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3A18">
              <w:rPr>
                <w:rFonts w:ascii="Times New Roman" w:hAnsi="Times New Roman" w:cs="Times New Roman"/>
                <w:sz w:val="24"/>
                <w:szCs w:val="24"/>
              </w:rPr>
              <w:t xml:space="preserve">мение осознано и произвольно </w:t>
            </w:r>
            <w:proofErr w:type="gramStart"/>
            <w:r w:rsidRPr="00323A18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 w:rsidRPr="00323A18">
              <w:rPr>
                <w:rFonts w:ascii="Times New Roman" w:hAnsi="Times New Roman" w:cs="Times New Roman"/>
                <w:sz w:val="24"/>
                <w:szCs w:val="24"/>
              </w:rPr>
              <w:t xml:space="preserve"> речевое  высказывание;</w:t>
            </w:r>
          </w:p>
          <w:p w:rsidR="005B07F0" w:rsidRDefault="00323A18" w:rsidP="0054032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свое мнение</w:t>
            </w:r>
            <w:r w:rsidRPr="00577490">
              <w:rPr>
                <w:rFonts w:ascii="Times New Roman" w:hAnsi="Times New Roman" w:cs="Times New Roman"/>
                <w:sz w:val="24"/>
                <w:szCs w:val="24"/>
              </w:rPr>
              <w:t xml:space="preserve"> под 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контраргументов;</w:t>
            </w:r>
          </w:p>
          <w:p w:rsidR="00323A18" w:rsidRDefault="00323A18" w:rsidP="0054032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F0" w:rsidRPr="00FB46BA" w:rsidTr="003C4876">
        <w:trPr>
          <w:gridAfter w:val="1"/>
          <w:wAfter w:w="9" w:type="dxa"/>
        </w:trPr>
        <w:tc>
          <w:tcPr>
            <w:tcW w:w="2103" w:type="dxa"/>
            <w:gridSpan w:val="3"/>
          </w:tcPr>
          <w:p w:rsidR="005B07F0" w:rsidRDefault="005B07F0" w:rsidP="0054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5B07F0" w:rsidRPr="00063437" w:rsidRDefault="005B07F0" w:rsidP="0054032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5B07F0" w:rsidRDefault="005B07F0" w:rsidP="0054032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городе зафиксирована самая высокая температура воздуха +58? (Триполи)</w:t>
            </w:r>
          </w:p>
          <w:p w:rsidR="005B07F0" w:rsidRDefault="005B07F0" w:rsidP="0054032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7.Какое африканское озеро – самое длинное пресноводное озеро мира? (Танганьика)</w:t>
            </w:r>
          </w:p>
          <w:p w:rsidR="005B07F0" w:rsidRDefault="005B07F0" w:rsidP="0054032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8.Какой пролив отделяет Африку от острова Мадагаскар?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Мозамбикский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7F0" w:rsidRPr="00063437" w:rsidRDefault="005B07F0" w:rsidP="0054032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9.Самая жаркая область не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Африки, но и всей Земли? (Сахара)</w:t>
            </w:r>
          </w:p>
        </w:tc>
        <w:tc>
          <w:tcPr>
            <w:tcW w:w="1950" w:type="dxa"/>
          </w:tcPr>
          <w:p w:rsidR="005B07F0" w:rsidRDefault="005B07F0" w:rsidP="0054032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58" w:rsidRPr="00FB46BA" w:rsidTr="003C4876">
        <w:trPr>
          <w:gridAfter w:val="1"/>
          <w:wAfter w:w="9" w:type="dxa"/>
          <w:trHeight w:val="5595"/>
        </w:trPr>
        <w:tc>
          <w:tcPr>
            <w:tcW w:w="2103" w:type="dxa"/>
            <w:gridSpan w:val="3"/>
          </w:tcPr>
          <w:p w:rsidR="00ED2458" w:rsidRDefault="00ED2458" w:rsidP="00540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«Знатоки географической карты»</w:t>
            </w:r>
          </w:p>
          <w:p w:rsidR="00ED2458" w:rsidRDefault="00ED2458" w:rsidP="0054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</w:tcPr>
          <w:p w:rsidR="00ED2458" w:rsidRPr="00063437" w:rsidRDefault="00ED2458" w:rsidP="00540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5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столах контурные карты Африки и конверты с маленькими табличками, на которых указана географическая номенклатура. Необходимо правильно разместить таблички на контурной карте. Команда получает 2 балла за каждую правильно расположенную табличку с объектом и краткое описание </w:t>
            </w:r>
            <w:r w:rsidR="00E41B94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834" w:type="dxa"/>
          </w:tcPr>
          <w:p w:rsidR="00ED2458" w:rsidRDefault="00ED2458" w:rsidP="0054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 карточки с номенклатурой на карте.</w:t>
            </w:r>
          </w:p>
          <w:p w:rsidR="00ED2458" w:rsidRDefault="00ED2458" w:rsidP="0054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18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географической номенклатуры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Атлас, Виктория, Конго, Мадагаскар, Сомали, Эфиопское, Капские, Драконовы, Конго.</w:t>
            </w:r>
          </w:p>
          <w:p w:rsidR="00ED2458" w:rsidRDefault="00ED2458" w:rsidP="0054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Максимально: 18 баллов</w:t>
            </w:r>
          </w:p>
          <w:p w:rsidR="00ED2458" w:rsidRDefault="00ED2458" w:rsidP="0054032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D2458" w:rsidRDefault="00F24DE9" w:rsidP="0054032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Аргументировано</w:t>
            </w:r>
            <w:r w:rsidRPr="0057749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свою точку зрения и позицию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ноклассников в учебной ситуации</w:t>
            </w:r>
          </w:p>
        </w:tc>
      </w:tr>
      <w:tr w:rsidR="00323A18" w:rsidRPr="00FB46BA" w:rsidTr="003C4876">
        <w:trPr>
          <w:gridAfter w:val="1"/>
          <w:wAfter w:w="9" w:type="dxa"/>
        </w:trPr>
        <w:tc>
          <w:tcPr>
            <w:tcW w:w="2103" w:type="dxa"/>
            <w:gridSpan w:val="3"/>
          </w:tcPr>
          <w:p w:rsidR="00323A18" w:rsidRDefault="00323A18" w:rsidP="0054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23A18" w:rsidRDefault="00ED2458" w:rsidP="0054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3A18">
              <w:rPr>
                <w:rFonts w:ascii="Times New Roman" w:hAnsi="Times New Roman" w:cs="Times New Roman"/>
                <w:sz w:val="24"/>
                <w:szCs w:val="24"/>
              </w:rPr>
              <w:t>олучает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A18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323A18">
              <w:rPr>
                <w:rFonts w:ascii="Times New Roman" w:hAnsi="Times New Roman" w:cs="Times New Roman"/>
                <w:sz w:val="24"/>
                <w:szCs w:val="24"/>
              </w:rPr>
              <w:t>, если правильно только один элемент работы. Например, Сомали. Это полуостров и правильно определено местоположение – 2 балла</w:t>
            </w:r>
          </w:p>
          <w:p w:rsidR="00323A18" w:rsidRPr="00F5665B" w:rsidRDefault="00323A18" w:rsidP="005403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323A18" w:rsidRDefault="00323A18" w:rsidP="0054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23A18" w:rsidRDefault="00323A18" w:rsidP="0054032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76" w:rsidTr="003C4876">
        <w:tc>
          <w:tcPr>
            <w:tcW w:w="2087" w:type="dxa"/>
          </w:tcPr>
          <w:p w:rsidR="003C4876" w:rsidRDefault="003C4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конкурс: «Географическое лото»</w:t>
            </w:r>
          </w:p>
        </w:tc>
        <w:tc>
          <w:tcPr>
            <w:tcW w:w="2698" w:type="dxa"/>
            <w:gridSpan w:val="3"/>
            <w:vMerge w:val="restart"/>
          </w:tcPr>
          <w:p w:rsidR="003C4876" w:rsidRDefault="003C4876" w:rsidP="003C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раздает таблицы (Приложение 1) и конверты с маленькими листочками, на которых написаны определения. Необходимо соединить квадрат таблицы и листок правильно.</w:t>
            </w:r>
          </w:p>
          <w:p w:rsidR="003C4876" w:rsidRDefault="003C4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4" w:type="dxa"/>
            <w:vMerge w:val="restart"/>
          </w:tcPr>
          <w:p w:rsidR="003C4876" w:rsidRDefault="003C4876" w:rsidP="003C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Определения:</w:t>
            </w:r>
          </w:p>
          <w:p w:rsidR="003C4876" w:rsidRDefault="003C4876" w:rsidP="003C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1.Западная точка Африки.</w:t>
            </w:r>
          </w:p>
          <w:p w:rsidR="003C4876" w:rsidRDefault="003C4876" w:rsidP="003C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2.Крайняя восточная точка материка.</w:t>
            </w:r>
          </w:p>
          <w:p w:rsidR="003C4876" w:rsidRDefault="003C4876" w:rsidP="003C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3.Природная зона, где выпадает крайне мало осадков, растительность встречается чрезвычайно редко или вовсе отсутствует.</w:t>
            </w:r>
          </w:p>
          <w:p w:rsidR="003C4876" w:rsidRDefault="003C4876" w:rsidP="003C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4.Территории, на которых сохраняются в естественном состоянии природные комплексы.</w:t>
            </w:r>
          </w:p>
          <w:p w:rsidR="003C4876" w:rsidRDefault="003C4876" w:rsidP="003C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5.Территории, которые могут посещать туристы при условии соблюдения установленных там правил.</w:t>
            </w:r>
          </w:p>
          <w:p w:rsidR="003C4876" w:rsidRDefault="003C4876" w:rsidP="003C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6.Природная зона,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характерны смена сухого и влажного сезонов года, преобладание травянистого покрова с отдельными деревьями.</w:t>
            </w:r>
          </w:p>
          <w:p w:rsidR="003C4876" w:rsidRDefault="003C4876" w:rsidP="003C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7.Горы на северо-западе Африки.</w:t>
            </w:r>
          </w:p>
          <w:p w:rsidR="003C4876" w:rsidRDefault="003C4876" w:rsidP="003C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Горы на юго-востоке Африки</w:t>
            </w:r>
          </w:p>
          <w:p w:rsidR="003C4876" w:rsidRDefault="003C4876" w:rsidP="003C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9.Самое большое по площади озеро в Африке.</w:t>
            </w:r>
          </w:p>
          <w:p w:rsidR="003C4876" w:rsidRDefault="003C4876" w:rsidP="00855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10.Мелководное озеро</w:t>
            </w:r>
          </w:p>
          <w:p w:rsidR="003C4876" w:rsidRDefault="003C4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59" w:type="dxa"/>
            <w:gridSpan w:val="2"/>
            <w:vMerge w:val="restart"/>
          </w:tcPr>
          <w:p w:rsidR="003C4876" w:rsidRDefault="00E41B9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F24DE9" w:rsidRPr="00577490">
              <w:rPr>
                <w:rFonts w:ascii="Times New Roman" w:hAnsi="Times New Roman" w:cs="Times New Roman"/>
                <w:sz w:val="24"/>
                <w:szCs w:val="24"/>
              </w:rPr>
              <w:t>мение  структурировать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умения</w:t>
            </w:r>
          </w:p>
        </w:tc>
      </w:tr>
      <w:tr w:rsidR="003C4876" w:rsidTr="003C4876">
        <w:tc>
          <w:tcPr>
            <w:tcW w:w="2087" w:type="dxa"/>
          </w:tcPr>
          <w:p w:rsidR="003C4876" w:rsidRDefault="003C4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gridSpan w:val="3"/>
            <w:vMerge/>
          </w:tcPr>
          <w:p w:rsidR="003C4876" w:rsidRDefault="003C4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4" w:type="dxa"/>
            <w:vMerge/>
          </w:tcPr>
          <w:p w:rsidR="003C4876" w:rsidRDefault="003C4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59" w:type="dxa"/>
            <w:gridSpan w:val="2"/>
            <w:vMerge/>
          </w:tcPr>
          <w:p w:rsidR="003C4876" w:rsidRDefault="003C4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C4876" w:rsidTr="003C4876">
        <w:trPr>
          <w:gridAfter w:val="1"/>
          <w:wAfter w:w="9" w:type="dxa"/>
        </w:trPr>
        <w:tc>
          <w:tcPr>
            <w:tcW w:w="2093" w:type="dxa"/>
            <w:gridSpan w:val="2"/>
          </w:tcPr>
          <w:p w:rsidR="003C4876" w:rsidRPr="005F757C" w:rsidRDefault="003C4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5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3.Физминутка</w:t>
            </w:r>
          </w:p>
        </w:tc>
        <w:tc>
          <w:tcPr>
            <w:tcW w:w="2692" w:type="dxa"/>
            <w:gridSpan w:val="2"/>
          </w:tcPr>
          <w:p w:rsidR="003C4876" w:rsidRPr="003C4876" w:rsidRDefault="003C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проводит </w:t>
            </w:r>
            <w:proofErr w:type="spellStart"/>
            <w:r w:rsidRPr="003C4876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</w:tc>
        <w:tc>
          <w:tcPr>
            <w:tcW w:w="2836" w:type="dxa"/>
          </w:tcPr>
          <w:p w:rsidR="003C4876" w:rsidRPr="003C4876" w:rsidRDefault="003C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под контролем учителя</w:t>
            </w:r>
          </w:p>
        </w:tc>
        <w:tc>
          <w:tcPr>
            <w:tcW w:w="1948" w:type="dxa"/>
          </w:tcPr>
          <w:p w:rsidR="003C4876" w:rsidRPr="003C4876" w:rsidRDefault="003C4876" w:rsidP="003C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76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привести эмоции в порядок, сконцентрироваться на решении </w:t>
            </w:r>
            <w:r w:rsidR="005F757C">
              <w:rPr>
                <w:rFonts w:ascii="Times New Roman" w:hAnsi="Times New Roman" w:cs="Times New Roman"/>
                <w:sz w:val="24"/>
                <w:szCs w:val="24"/>
              </w:rPr>
              <w:t xml:space="preserve">общих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</w:tr>
      <w:tr w:rsidR="003C4876" w:rsidTr="003C4876">
        <w:trPr>
          <w:gridAfter w:val="1"/>
          <w:wAfter w:w="9" w:type="dxa"/>
        </w:trPr>
        <w:tc>
          <w:tcPr>
            <w:tcW w:w="2093" w:type="dxa"/>
            <w:gridSpan w:val="2"/>
          </w:tcPr>
          <w:p w:rsidR="003C4876" w:rsidRDefault="005F75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5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4.КВН</w:t>
            </w:r>
          </w:p>
          <w:p w:rsidR="005F757C" w:rsidRDefault="005F757C" w:rsidP="005F7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конкурс: «Кто больше?»</w:t>
            </w:r>
          </w:p>
          <w:p w:rsidR="005F757C" w:rsidRPr="005F757C" w:rsidRDefault="005F757C" w:rsidP="005F757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2" w:type="dxa"/>
            <w:gridSpan w:val="2"/>
          </w:tcPr>
          <w:p w:rsidR="005F757C" w:rsidRDefault="005F757C" w:rsidP="005F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4F">
              <w:rPr>
                <w:rFonts w:ascii="Times New Roman" w:hAnsi="Times New Roman" w:cs="Times New Roman"/>
                <w:sz w:val="24"/>
                <w:szCs w:val="24"/>
              </w:rPr>
              <w:t>На экране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скрытых вопроса. Видны только баллы от 1 до 3. </w:t>
            </w:r>
          </w:p>
          <w:p w:rsidR="005F757C" w:rsidRDefault="005F757C" w:rsidP="005F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1……………(1 балл).</w:t>
            </w:r>
          </w:p>
          <w:p w:rsidR="005F757C" w:rsidRDefault="005F757C" w:rsidP="005F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2……………(2 балла).</w:t>
            </w:r>
          </w:p>
          <w:p w:rsidR="005F757C" w:rsidRDefault="005F757C" w:rsidP="005F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3……………(3 балла).</w:t>
            </w:r>
          </w:p>
          <w:p w:rsidR="003C4876" w:rsidRDefault="005F757C" w:rsidP="005F757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5F757C" w:rsidRDefault="005F757C" w:rsidP="005F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тянут жребий, выбирают вопрос согласно результатам жеребьевки. Вопросы появляются по щелчку.</w:t>
            </w:r>
          </w:p>
          <w:p w:rsidR="005F757C" w:rsidRDefault="005F757C" w:rsidP="005F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5F757C" w:rsidRDefault="005F757C" w:rsidP="005F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1.Главная особенность географического положения Африки? (1 балл)</w:t>
            </w:r>
          </w:p>
          <w:p w:rsidR="005F757C" w:rsidRDefault="005F757C" w:rsidP="005F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2.Почему большинство рек Африки впадают в Атлантический океан?? (2 балла)</w:t>
            </w:r>
          </w:p>
          <w:p w:rsidR="005F757C" w:rsidRDefault="005F757C" w:rsidP="005F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3.Почему на юго-востоке Южной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Юфрики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выпадает много осадков, а на юго-западе в тех же широтах – мало? (3 балла)</w:t>
            </w:r>
          </w:p>
          <w:p w:rsidR="003C4876" w:rsidRDefault="003C4876" w:rsidP="005F75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48" w:type="dxa"/>
          </w:tcPr>
          <w:p w:rsidR="00F24DE9" w:rsidRDefault="00F24DE9" w:rsidP="00F24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4DE9">
              <w:rPr>
                <w:rFonts w:ascii="Times New Roman" w:hAnsi="Times New Roman" w:cs="Times New Roman"/>
                <w:sz w:val="24"/>
                <w:szCs w:val="24"/>
              </w:rPr>
              <w:t>остойно 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DE9">
              <w:rPr>
                <w:rFonts w:ascii="Times New Roman" w:hAnsi="Times New Roman" w:cs="Times New Roman"/>
                <w:sz w:val="24"/>
                <w:szCs w:val="24"/>
              </w:rPr>
              <w:t xml:space="preserve"> ошибочность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точки зрения</w:t>
            </w:r>
            <w:r w:rsidRPr="00F24D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24DE9" w:rsidRDefault="00F24DE9" w:rsidP="00F24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4DE9">
              <w:rPr>
                <w:rFonts w:ascii="Times New Roman" w:hAnsi="Times New Roman" w:cs="Times New Roman"/>
                <w:sz w:val="24"/>
                <w:szCs w:val="24"/>
              </w:rPr>
              <w:t>мение 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слышать;</w:t>
            </w:r>
          </w:p>
          <w:p w:rsidR="00F24DE9" w:rsidRPr="00F24DE9" w:rsidRDefault="00F24DE9" w:rsidP="00F24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корректно доказывать свою правоту;</w:t>
            </w:r>
          </w:p>
          <w:p w:rsidR="003C4876" w:rsidRDefault="003C48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F757C" w:rsidTr="003C4876">
        <w:trPr>
          <w:gridAfter w:val="1"/>
          <w:wAfter w:w="9" w:type="dxa"/>
        </w:trPr>
        <w:tc>
          <w:tcPr>
            <w:tcW w:w="2093" w:type="dxa"/>
            <w:gridSpan w:val="2"/>
          </w:tcPr>
          <w:p w:rsidR="005F757C" w:rsidRDefault="005F757C" w:rsidP="005F7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8B">
              <w:rPr>
                <w:rFonts w:ascii="Times New Roman" w:hAnsi="Times New Roman" w:cs="Times New Roman"/>
                <w:b/>
                <w:sz w:val="24"/>
                <w:szCs w:val="24"/>
              </w:rPr>
              <w:t>5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«Знатоки природы Африки»</w:t>
            </w:r>
          </w:p>
          <w:p w:rsidR="005F757C" w:rsidRPr="005F757C" w:rsidRDefault="005F75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2" w:type="dxa"/>
            <w:gridSpan w:val="2"/>
          </w:tcPr>
          <w:p w:rsidR="005F757C" w:rsidRDefault="005F757C" w:rsidP="005F7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раздает конверты (Приложение 2), в которых ключевые слова, картинки с изображением животных и растений природных зон Африки. </w:t>
            </w:r>
          </w:p>
        </w:tc>
        <w:tc>
          <w:tcPr>
            <w:tcW w:w="2836" w:type="dxa"/>
          </w:tcPr>
          <w:p w:rsidR="005F757C" w:rsidRDefault="005F75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узнать о какой зоне идет речь. Всю информацию разместить на листе бумаги в логической последовательности, отражающей план изучения природной зоны: географическое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положение, климат, почвы, растительность, животный мир. </w:t>
            </w:r>
            <w:r w:rsidRPr="00E41B9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5 баллов</w:t>
            </w:r>
          </w:p>
        </w:tc>
        <w:tc>
          <w:tcPr>
            <w:tcW w:w="1948" w:type="dxa"/>
          </w:tcPr>
          <w:p w:rsidR="005F757C" w:rsidRPr="00F24DE9" w:rsidRDefault="00F2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F757C" w:rsidTr="003C4876">
        <w:trPr>
          <w:gridAfter w:val="1"/>
          <w:wAfter w:w="9" w:type="dxa"/>
        </w:trPr>
        <w:tc>
          <w:tcPr>
            <w:tcW w:w="2093" w:type="dxa"/>
            <w:gridSpan w:val="2"/>
          </w:tcPr>
          <w:p w:rsidR="005F757C" w:rsidRPr="005F757C" w:rsidRDefault="005F757C" w:rsidP="005F75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5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5.Подведение итогов</w:t>
            </w:r>
          </w:p>
        </w:tc>
        <w:tc>
          <w:tcPr>
            <w:tcW w:w="2692" w:type="dxa"/>
            <w:gridSpan w:val="2"/>
          </w:tcPr>
          <w:p w:rsidR="005F757C" w:rsidRDefault="005F757C" w:rsidP="005F7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подводит итоги, награждение команд самодельными медалями.</w:t>
            </w:r>
          </w:p>
          <w:p w:rsidR="008D5E83" w:rsidRPr="001A118B" w:rsidRDefault="008D5E83" w:rsidP="008D5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выставляет итоговые оценки учащимся. Капитаны заранее проинструктированы учителем.</w:t>
            </w:r>
          </w:p>
          <w:p w:rsidR="005F757C" w:rsidRDefault="005F757C" w:rsidP="005F7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5F757C" w:rsidRDefault="005F757C" w:rsidP="008D5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 Капитаны команд в ходе урока заполняют лист активности членов команды</w:t>
            </w:r>
            <w:r w:rsidR="008D5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8" w:type="dxa"/>
          </w:tcPr>
          <w:p w:rsidR="005F757C" w:rsidRDefault="00F2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E9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своей значимости в решении учебной задачи</w:t>
            </w:r>
            <w:r w:rsidR="00E41B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1B94" w:rsidRPr="00F24DE9" w:rsidRDefault="00E4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E83" w:rsidRDefault="008D5E83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DFC" w:rsidRDefault="00855DFC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3D0" w:rsidRDefault="008D5E83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5E8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tbl>
      <w:tblPr>
        <w:tblStyle w:val="a4"/>
        <w:tblW w:w="0" w:type="auto"/>
        <w:tblInd w:w="360" w:type="dxa"/>
        <w:tblLook w:val="04A0"/>
      </w:tblPr>
      <w:tblGrid>
        <w:gridCol w:w="3066"/>
        <w:gridCol w:w="3091"/>
        <w:gridCol w:w="3054"/>
      </w:tblGrid>
      <w:tr w:rsidR="008D5E83" w:rsidTr="009450DE">
        <w:tc>
          <w:tcPr>
            <w:tcW w:w="3190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Альмади</w:t>
            </w:r>
            <w:proofErr w:type="spellEnd"/>
          </w:p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Пустыня</w:t>
            </w:r>
          </w:p>
        </w:tc>
        <w:tc>
          <w:tcPr>
            <w:tcW w:w="3191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8D5E83" w:rsidTr="009450DE">
        <w:tc>
          <w:tcPr>
            <w:tcW w:w="3190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</w:p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парк</w:t>
            </w:r>
          </w:p>
        </w:tc>
        <w:tc>
          <w:tcPr>
            <w:tcW w:w="3191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Саванна</w:t>
            </w:r>
          </w:p>
        </w:tc>
      </w:tr>
      <w:tr w:rsidR="008D5E83" w:rsidTr="009450DE">
        <w:tc>
          <w:tcPr>
            <w:tcW w:w="3190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Драконовы горы</w:t>
            </w:r>
          </w:p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Рас-Хафун</w:t>
            </w:r>
            <w:proofErr w:type="spellEnd"/>
          </w:p>
        </w:tc>
        <w:tc>
          <w:tcPr>
            <w:tcW w:w="3191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</w:tr>
    </w:tbl>
    <w:p w:rsidR="008D5E83" w:rsidRDefault="008D5E83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5E83" w:rsidRDefault="008D5E83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6437D3">
        <w:rPr>
          <w:rFonts w:ascii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D5E83" w:rsidRDefault="006437D3" w:rsidP="008D5E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№1</w:t>
      </w:r>
    </w:p>
    <w:tbl>
      <w:tblPr>
        <w:tblStyle w:val="a4"/>
        <w:tblW w:w="0" w:type="auto"/>
        <w:tblInd w:w="360" w:type="dxa"/>
        <w:tblLook w:val="04A0"/>
      </w:tblPr>
      <w:tblGrid>
        <w:gridCol w:w="2315"/>
        <w:gridCol w:w="2299"/>
        <w:gridCol w:w="2329"/>
        <w:gridCol w:w="2268"/>
      </w:tblGrid>
      <w:tr w:rsidR="008D5E83" w:rsidTr="009450DE">
        <w:tc>
          <w:tcPr>
            <w:tcW w:w="2392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Расположена в бассейне Конго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количество влаги и тепла в течение всего года;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Красно-желтые ферраллитные почвы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Пальмы</w:t>
            </w:r>
          </w:p>
        </w:tc>
      </w:tr>
      <w:tr w:rsidR="008D5E83" w:rsidTr="009450DE">
        <w:trPr>
          <w:trHeight w:val="1011"/>
        </w:trPr>
        <w:tc>
          <w:tcPr>
            <w:tcW w:w="2392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Эбеновое дерево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Леопард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Термиты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Окапи</w:t>
            </w:r>
          </w:p>
        </w:tc>
      </w:tr>
    </w:tbl>
    <w:p w:rsidR="008D5E83" w:rsidRDefault="00E41B94" w:rsidP="00E41B9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(Влажные экваториальные леса)</w:t>
      </w:r>
    </w:p>
    <w:p w:rsidR="008D5E83" w:rsidRDefault="006437D3" w:rsidP="008D5E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№2</w:t>
      </w:r>
    </w:p>
    <w:tbl>
      <w:tblPr>
        <w:tblStyle w:val="a4"/>
        <w:tblW w:w="0" w:type="auto"/>
        <w:tblInd w:w="360" w:type="dxa"/>
        <w:tblLook w:val="04A0"/>
      </w:tblPr>
      <w:tblGrid>
        <w:gridCol w:w="2299"/>
        <w:gridCol w:w="2296"/>
        <w:gridCol w:w="2336"/>
        <w:gridCol w:w="2280"/>
      </w:tblGrid>
      <w:tr w:rsidR="008D5E83" w:rsidTr="009450DE">
        <w:tc>
          <w:tcPr>
            <w:tcW w:w="2392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Занимают 40% площади материка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влажного лета и сухой зимы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Красные ферраллитные и красно-бурые почвы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Акации</w:t>
            </w:r>
          </w:p>
        </w:tc>
      </w:tr>
      <w:tr w:rsidR="008D5E83" w:rsidTr="009450DE">
        <w:trPr>
          <w:trHeight w:val="783"/>
        </w:trPr>
        <w:tc>
          <w:tcPr>
            <w:tcW w:w="2392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Молочаи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Зебры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Антилопы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Слоны</w:t>
            </w:r>
          </w:p>
        </w:tc>
      </w:tr>
    </w:tbl>
    <w:p w:rsidR="008D5E83" w:rsidRDefault="006437D3" w:rsidP="006437D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(Саванны)</w:t>
      </w:r>
    </w:p>
    <w:p w:rsidR="008D5E83" w:rsidRDefault="006437D3" w:rsidP="008D5E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№3:</w:t>
      </w:r>
    </w:p>
    <w:tbl>
      <w:tblPr>
        <w:tblStyle w:val="a4"/>
        <w:tblW w:w="0" w:type="auto"/>
        <w:tblInd w:w="360" w:type="dxa"/>
        <w:tblLook w:val="04A0"/>
      </w:tblPr>
      <w:tblGrid>
        <w:gridCol w:w="2357"/>
        <w:gridCol w:w="2273"/>
        <w:gridCol w:w="2296"/>
        <w:gridCol w:w="2285"/>
      </w:tblGrid>
      <w:tr w:rsidR="008D5E83" w:rsidTr="009450DE">
        <w:tc>
          <w:tcPr>
            <w:tcW w:w="2392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 преимущественно в северной части материка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климат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Почвы, практически</w:t>
            </w:r>
          </w:p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лишенные перегноя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Колючие кустарники</w:t>
            </w:r>
          </w:p>
        </w:tc>
      </w:tr>
      <w:tr w:rsidR="008D5E83" w:rsidTr="009450DE">
        <w:trPr>
          <w:trHeight w:val="811"/>
        </w:trPr>
        <w:tc>
          <w:tcPr>
            <w:tcW w:w="2392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пучки трав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Антилопы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Ящерицы</w:t>
            </w:r>
          </w:p>
        </w:tc>
        <w:tc>
          <w:tcPr>
            <w:tcW w:w="2393" w:type="dxa"/>
          </w:tcPr>
          <w:p w:rsidR="008D5E83" w:rsidRDefault="008D5E83" w:rsidP="0094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черепахи</w:t>
            </w:r>
          </w:p>
        </w:tc>
      </w:tr>
    </w:tbl>
    <w:p w:rsidR="008D5E83" w:rsidRDefault="006437D3" w:rsidP="006437D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(Тропические пустыни)</w:t>
      </w:r>
    </w:p>
    <w:p w:rsidR="008D5E83" w:rsidRPr="008D5E83" w:rsidRDefault="008D5E83" w:rsidP="008D5E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D5E83" w:rsidRPr="008D5E83" w:rsidSect="00BF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D2"/>
    <w:rsid w:val="00157700"/>
    <w:rsid w:val="002F30A5"/>
    <w:rsid w:val="00323A18"/>
    <w:rsid w:val="003C4876"/>
    <w:rsid w:val="00540324"/>
    <w:rsid w:val="005B07F0"/>
    <w:rsid w:val="005F757C"/>
    <w:rsid w:val="006437D3"/>
    <w:rsid w:val="00855DFC"/>
    <w:rsid w:val="008D5E83"/>
    <w:rsid w:val="00AC7DD7"/>
    <w:rsid w:val="00BF53D0"/>
    <w:rsid w:val="00D107D2"/>
    <w:rsid w:val="00E41B94"/>
    <w:rsid w:val="00ED2458"/>
    <w:rsid w:val="00F2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D2"/>
    <w:pPr>
      <w:ind w:left="720"/>
      <w:contextualSpacing/>
    </w:pPr>
  </w:style>
  <w:style w:type="table" w:styleId="a4">
    <w:name w:val="Table Grid"/>
    <w:basedOn w:val="a1"/>
    <w:uiPriority w:val="59"/>
    <w:rsid w:val="00540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5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2018-10-19T05:46:00Z</cp:lastPrinted>
  <dcterms:created xsi:type="dcterms:W3CDTF">2018-10-18T15:47:00Z</dcterms:created>
  <dcterms:modified xsi:type="dcterms:W3CDTF">2020-09-27T09:13:00Z</dcterms:modified>
</cp:coreProperties>
</file>