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1" w:rsidRPr="00AA482C" w:rsidRDefault="00AC38D0" w:rsidP="00D626F1">
      <w:pPr>
        <w:pStyle w:val="1"/>
        <w:spacing w:before="0" w:beforeAutospacing="0" w:after="150" w:afterAutospacing="0" w:line="240" w:lineRule="atLeast"/>
        <w:rPr>
          <w:b w:val="0"/>
          <w:bCs w:val="0"/>
          <w:color w:val="FD9A00"/>
          <w:sz w:val="36"/>
          <w:szCs w:val="36"/>
        </w:rPr>
      </w:pPr>
      <w:r>
        <w:rPr>
          <w:b w:val="0"/>
          <w:bCs w:val="0"/>
          <w:color w:val="FD9A00"/>
          <w:sz w:val="36"/>
          <w:szCs w:val="36"/>
        </w:rPr>
        <w:t>Проект «Выращивание лука</w:t>
      </w:r>
      <w:r w:rsidR="00D626F1" w:rsidRPr="00AA482C">
        <w:rPr>
          <w:b w:val="0"/>
          <w:bCs w:val="0"/>
          <w:color w:val="FD9A00"/>
          <w:sz w:val="36"/>
          <w:szCs w:val="36"/>
        </w:rPr>
        <w:t>» для детей второй младшей группы «Светлячок».</w:t>
      </w:r>
    </w:p>
    <w:p w:rsidR="00AA482C" w:rsidRPr="0044495F" w:rsidRDefault="00AA482C" w:rsidP="00D626F1">
      <w:pPr>
        <w:pStyle w:val="1"/>
        <w:spacing w:before="0" w:beforeAutospacing="0" w:after="150" w:afterAutospacing="0" w:line="240" w:lineRule="atLeast"/>
        <w:rPr>
          <w:b w:val="0"/>
          <w:bCs w:val="0"/>
          <w:color w:val="FD9A00"/>
          <w:sz w:val="28"/>
          <w:szCs w:val="28"/>
        </w:rPr>
      </w:pPr>
    </w:p>
    <w:p w:rsidR="00D626F1" w:rsidRPr="0044495F" w:rsidRDefault="00D626F1" w:rsidP="00D626F1">
      <w:pPr>
        <w:pStyle w:val="3"/>
        <w:spacing w:before="0" w:line="315" w:lineRule="atLeast"/>
        <w:rPr>
          <w:rFonts w:ascii="Times New Roman" w:hAnsi="Times New Roman" w:cs="Times New Roman"/>
          <w:color w:val="D42A8C"/>
          <w:sz w:val="28"/>
          <w:szCs w:val="28"/>
        </w:rPr>
      </w:pPr>
      <w:r w:rsidRPr="0044495F">
        <w:rPr>
          <w:rFonts w:ascii="Times New Roman" w:hAnsi="Times New Roman" w:cs="Times New Roman"/>
          <w:color w:val="D42A8C"/>
          <w:sz w:val="28"/>
          <w:szCs w:val="28"/>
        </w:rPr>
        <w:t xml:space="preserve">Краткосрочный познавательно-исследовательский проект 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Сроки реализации: (</w:t>
      </w:r>
      <w:r w:rsidR="0044495F">
        <w:rPr>
          <w:color w:val="555555"/>
          <w:sz w:val="28"/>
          <w:szCs w:val="28"/>
        </w:rPr>
        <w:t xml:space="preserve">2 недели </w:t>
      </w:r>
      <w:r w:rsidRPr="0044495F">
        <w:rPr>
          <w:color w:val="555555"/>
          <w:sz w:val="28"/>
          <w:szCs w:val="28"/>
        </w:rPr>
        <w:t xml:space="preserve">) 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Цель проекта: Расширение представлений детей об окружающем мире, о значении воды и тепла в жизни человека, растений, создание условий для участия детей в трудовой деятельности, приобщение родителей к подготовке материала для оформления огорода.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Задачи: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Обучающие: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Формировать представление о том, как выращиваются огородные растения.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Закреплять знания детей о строении луковицы, об условиях, необходимых для роста растений.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Формировать знания о значении воды в жизни человека, животных, растений.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Развивающие: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Развивать творческую, познавательную активность, устойчивость внимания, наглядно – действенное мышление.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Развивать речь детей, активизировать словарь.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Развивать трудовые навыки.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Воспитывающие: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Воспитывать бережное и доброе отношение к природе.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Воспитывать умение заботиться о своём здоровье.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Воспитывать желание производить трудовые действия, помогать взрослым.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• Формировать желание ухаживать за огородными растениями: вовремя полить, рыхлить почву, предохранять от прямых солнечных лучей.</w:t>
      </w:r>
    </w:p>
    <w:p w:rsidR="00D626F1" w:rsidRPr="0044495F" w:rsidRDefault="00D626F1" w:rsidP="00D626F1">
      <w:pPr>
        <w:pStyle w:val="a3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44495F">
        <w:rPr>
          <w:color w:val="555555"/>
          <w:sz w:val="28"/>
          <w:szCs w:val="28"/>
        </w:rPr>
        <w:t>ЭТАПЫ РАБОТЫ НАД ПРОЕКТОМ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.</w:t>
      </w:r>
      <w:r w:rsidRPr="0044495F">
        <w:rPr>
          <w:rStyle w:val="a4"/>
          <w:color w:val="000000"/>
          <w:sz w:val="28"/>
          <w:szCs w:val="28"/>
        </w:rPr>
        <w:t>Работа над проектом с родителями:</w:t>
      </w:r>
      <w:r w:rsidRPr="0044495F">
        <w:rPr>
          <w:rStyle w:val="apple-converted-space"/>
          <w:color w:val="000000"/>
          <w:sz w:val="28"/>
          <w:szCs w:val="28"/>
        </w:rPr>
        <w:t> </w:t>
      </w:r>
      <w:r w:rsidRPr="0044495F">
        <w:rPr>
          <w:color w:val="000000"/>
          <w:sz w:val="28"/>
          <w:szCs w:val="28"/>
        </w:rPr>
        <w:t>— привлечь родителей к организации и реализации проекта.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lastRenderedPageBreak/>
        <w:t>- обсуждение темы проекта;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>- рекомендации по созданию мини-огорода в дом</w:t>
      </w:r>
      <w:r>
        <w:rPr>
          <w:color w:val="000000"/>
          <w:sz w:val="28"/>
          <w:szCs w:val="28"/>
        </w:rPr>
        <w:t xml:space="preserve">ашних условиях 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rStyle w:val="a4"/>
          <w:color w:val="000000"/>
          <w:sz w:val="28"/>
          <w:szCs w:val="28"/>
        </w:rPr>
        <w:t>2. Работа над проектом с детьми: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>- рассматривание луковиц (понятия большая — маленькая; одна — много) ;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>- наблюдение за посадкой, первыми всходами;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 xml:space="preserve">Консультация « О </w:t>
      </w:r>
      <w:proofErr w:type="spellStart"/>
      <w:r w:rsidRPr="0044495F">
        <w:rPr>
          <w:color w:val="000000"/>
          <w:sz w:val="28"/>
          <w:szCs w:val="28"/>
        </w:rPr>
        <w:t>луке-детям</w:t>
      </w:r>
      <w:proofErr w:type="spellEnd"/>
      <w:r w:rsidRPr="0044495F">
        <w:rPr>
          <w:color w:val="000000"/>
          <w:sz w:val="28"/>
          <w:szCs w:val="28"/>
        </w:rPr>
        <w:t>»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rStyle w:val="a4"/>
          <w:color w:val="000000"/>
          <w:sz w:val="28"/>
          <w:szCs w:val="28"/>
        </w:rPr>
        <w:t>3. Интеграция образовательных областей:</w:t>
      </w:r>
      <w:r w:rsidRPr="0044495F">
        <w:rPr>
          <w:rStyle w:val="apple-converted-space"/>
          <w:color w:val="000000"/>
          <w:sz w:val="28"/>
          <w:szCs w:val="28"/>
        </w:rPr>
        <w:t> </w:t>
      </w:r>
      <w:r w:rsidRPr="0044495F">
        <w:rPr>
          <w:color w:val="000000"/>
          <w:sz w:val="28"/>
          <w:szCs w:val="28"/>
        </w:rPr>
        <w:t>«Здоровье», «Безопасность», «Социализация», «Труд», «Познание», «Коммуникация», «</w:t>
      </w:r>
      <w:proofErr w:type="spellStart"/>
      <w:r w:rsidRPr="0044495F">
        <w:rPr>
          <w:color w:val="000000"/>
          <w:sz w:val="28"/>
          <w:szCs w:val="28"/>
        </w:rPr>
        <w:t>Воспириятие</w:t>
      </w:r>
      <w:proofErr w:type="spellEnd"/>
      <w:r w:rsidRPr="0044495F">
        <w:rPr>
          <w:color w:val="000000"/>
          <w:sz w:val="28"/>
          <w:szCs w:val="28"/>
        </w:rPr>
        <w:t xml:space="preserve"> художественной литературы», «Художественное творчество», «Музыка».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rStyle w:val="a4"/>
          <w:color w:val="000000"/>
          <w:sz w:val="28"/>
          <w:szCs w:val="28"/>
        </w:rPr>
        <w:t>4. Практическая часть: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>- выращивание лука  разными способами (вода, земля) ;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 xml:space="preserve">- </w:t>
      </w:r>
      <w:r w:rsidRPr="0044495F">
        <w:rPr>
          <w:rStyle w:val="a4"/>
          <w:color w:val="000000"/>
          <w:sz w:val="28"/>
          <w:szCs w:val="28"/>
        </w:rPr>
        <w:t>13. Презентация для родителей:</w:t>
      </w:r>
    </w:p>
    <w:p w:rsidR="0044495F" w:rsidRPr="0044495F" w:rsidRDefault="0044495F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44495F">
        <w:rPr>
          <w:color w:val="000000"/>
          <w:sz w:val="28"/>
          <w:szCs w:val="28"/>
        </w:rPr>
        <w:t>Проект « Огород на окне» во второй младшей группе.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Ожидаемые результаты.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Дети познакомятся с овощн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ой</w:t>
      </w: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 помощью опытной деятельностью дети получат необхо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димые условия для роста растения</w:t>
      </w: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 детей будет формироваться бережное отношение к растительному миру.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Формирование у детей уважительного отношения к труду.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Создание в группе ог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орода на подоконнике 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частие родителей в реализации проекта.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Конечные результаты. 1. Дети познакомились 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луком-овощной культурой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="00AC38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Выращивание лука</w:t>
      </w: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детского сада способствовал развитию любознательности и наблюдательности у детей, это помогло лучше познать растительную жизнь.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 детей расширились представления о растениях, как живых организмах, об условиях необходимых для роста и развития.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 результате практической и опытной деятельности детей получили необходимые условия, оборудование для выращивания растений.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 группе был создан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огород на подоконнике.</w:t>
      </w:r>
    </w:p>
    <w:p w:rsidR="0044495F" w:rsidRPr="0044495F" w:rsidRDefault="0044495F" w:rsidP="0044495F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449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Дети радовались красоте выращиваемых растений и результатом своего труда.</w:t>
      </w:r>
    </w:p>
    <w:p w:rsidR="0044495F" w:rsidRDefault="00354180" w:rsidP="0044495F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hyperlink r:id="rId4" w:history="1">
        <w:r w:rsidR="0044495F">
          <w:rPr>
            <w:rFonts w:ascii="Trebuchet MS" w:hAnsi="Trebuchet MS"/>
            <w:color w:val="000000"/>
            <w:sz w:val="20"/>
            <w:szCs w:val="20"/>
            <w:u w:val="single"/>
          </w:rPr>
          <w:br/>
        </w:r>
      </w:hyperlink>
    </w:p>
    <w:p w:rsidR="00F6198D" w:rsidRDefault="00F6198D"/>
    <w:sectPr w:rsidR="00F6198D" w:rsidSect="00F6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6F1"/>
    <w:rsid w:val="00354180"/>
    <w:rsid w:val="0044495F"/>
    <w:rsid w:val="00915DCA"/>
    <w:rsid w:val="00AA482C"/>
    <w:rsid w:val="00AC38D0"/>
    <w:rsid w:val="00D626F1"/>
    <w:rsid w:val="00F6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D"/>
  </w:style>
  <w:style w:type="paragraph" w:styleId="1">
    <w:name w:val="heading 1"/>
    <w:basedOn w:val="a"/>
    <w:link w:val="10"/>
    <w:uiPriority w:val="9"/>
    <w:qFormat/>
    <w:rsid w:val="00D62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6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6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95F"/>
  </w:style>
  <w:style w:type="character" w:styleId="a4">
    <w:name w:val="Strong"/>
    <w:basedOn w:val="a0"/>
    <w:uiPriority w:val="22"/>
    <w:qFormat/>
    <w:rsid w:val="00444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detstva.net/pedagogam/mladshaya-gruppa/proekt-nasha-ferma-ogorod-na-okne-vo-vtoroj-mladshej-gruppe.html/attachment/1-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cp:lastPrinted>2015-04-27T06:35:00Z</cp:lastPrinted>
  <dcterms:created xsi:type="dcterms:W3CDTF">2015-04-21T17:30:00Z</dcterms:created>
  <dcterms:modified xsi:type="dcterms:W3CDTF">2016-03-09T04:36:00Z</dcterms:modified>
</cp:coreProperties>
</file>