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63" w:rsidRDefault="00205D20">
      <w:r>
        <w:rPr>
          <w:rFonts w:ascii="Times New Roman" w:hAnsi="Times New Roman"/>
          <w:noProof/>
        </w:rPr>
        <w:drawing>
          <wp:inline distT="0" distB="0" distL="0" distR="0" wp14:anchorId="3CA07DDF" wp14:editId="7409B6FD">
            <wp:extent cx="5888650" cy="441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6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20" w:rsidRDefault="00205D20" w:rsidP="00205D2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D20" w:rsidRPr="00205D20" w:rsidRDefault="00205D20" w:rsidP="00205D2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D20">
        <w:rPr>
          <w:rFonts w:ascii="Times New Roman" w:hAnsi="Times New Roman" w:cs="Times New Roman"/>
          <w:sz w:val="28"/>
          <w:szCs w:val="28"/>
        </w:rPr>
        <w:t xml:space="preserve">Ребята, сегодня наша «Станция туристов»  получила очень интересное письмо.  В нем один знаменитый путешественник просит оказать ему помощь. </w:t>
      </w:r>
      <w:proofErr w:type="gramStart"/>
      <w:r w:rsidRPr="00205D20">
        <w:rPr>
          <w:rFonts w:ascii="Times New Roman" w:hAnsi="Times New Roman" w:cs="Times New Roman"/>
          <w:sz w:val="28"/>
          <w:szCs w:val="28"/>
        </w:rPr>
        <w:t>Мне очень захотелось отзываться на его просьбу, но думаю, я одна не справлюсь... и решила вместе с вами на нашем сегодняшним занятии сделать доброе и очень увлекательное  дело-помочь путешественнику.</w:t>
      </w:r>
      <w:proofErr w:type="gramEnd"/>
    </w:p>
    <w:p w:rsidR="00205D20" w:rsidRPr="00205D20" w:rsidRDefault="00205D20" w:rsidP="00205D2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D2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05D2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05D20">
        <w:rPr>
          <w:rFonts w:ascii="Times New Roman" w:hAnsi="Times New Roman" w:cs="Times New Roman"/>
          <w:sz w:val="28"/>
          <w:szCs w:val="28"/>
        </w:rPr>
        <w:t xml:space="preserve">ачитываю письмо в слух, а тем временем фотография письма демонстрируется на слайде. Затем достаю конверт с фотографиями достопримечательностей города Тара:  </w:t>
      </w:r>
    </w:p>
    <w:p w:rsidR="00205D20" w:rsidRPr="00205D20" w:rsidRDefault="00205D20" w:rsidP="00205D20">
      <w:pPr>
        <w:numPr>
          <w:ilvl w:val="0"/>
          <w:numId w:val="1"/>
        </w:numPr>
        <w:shd w:val="clear" w:color="auto" w:fill="EFEFEC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20">
        <w:rPr>
          <w:rFonts w:ascii="Times New Roman" w:eastAsia="Times New Roman" w:hAnsi="Times New Roman" w:cs="Times New Roman"/>
          <w:sz w:val="28"/>
          <w:szCs w:val="28"/>
        </w:rPr>
        <w:t>Спасский кафедральный собор</w:t>
      </w:r>
    </w:p>
    <w:p w:rsidR="00205D20" w:rsidRPr="00205D20" w:rsidRDefault="00205D20" w:rsidP="00205D20">
      <w:pPr>
        <w:numPr>
          <w:ilvl w:val="0"/>
          <w:numId w:val="1"/>
        </w:numPr>
        <w:shd w:val="clear" w:color="auto" w:fill="EFEFEC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20">
        <w:rPr>
          <w:rFonts w:ascii="Times New Roman" w:eastAsia="Times New Roman" w:hAnsi="Times New Roman" w:cs="Times New Roman"/>
          <w:sz w:val="28"/>
          <w:szCs w:val="28"/>
        </w:rPr>
        <w:t>Северный драматически театр им. М. А. Ульянова</w:t>
      </w:r>
    </w:p>
    <w:p w:rsidR="00205D20" w:rsidRPr="00205D20" w:rsidRDefault="00205D20" w:rsidP="00205D20">
      <w:pPr>
        <w:numPr>
          <w:ilvl w:val="0"/>
          <w:numId w:val="1"/>
        </w:numPr>
        <w:shd w:val="clear" w:color="auto" w:fill="EFEFEC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20">
        <w:rPr>
          <w:rFonts w:ascii="Times New Roman" w:eastAsia="Times New Roman" w:hAnsi="Times New Roman" w:cs="Times New Roman"/>
          <w:sz w:val="28"/>
          <w:szCs w:val="28"/>
        </w:rPr>
        <w:t>Центральная районная библиотека</w:t>
      </w:r>
    </w:p>
    <w:p w:rsidR="00205D20" w:rsidRPr="00205D20" w:rsidRDefault="00205D20" w:rsidP="00205D20">
      <w:pPr>
        <w:numPr>
          <w:ilvl w:val="0"/>
          <w:numId w:val="1"/>
        </w:numPr>
        <w:shd w:val="clear" w:color="auto" w:fill="EFEFEC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20">
        <w:rPr>
          <w:rFonts w:ascii="Times New Roman" w:eastAsia="Times New Roman" w:hAnsi="Times New Roman" w:cs="Times New Roman"/>
          <w:sz w:val="28"/>
          <w:szCs w:val="28"/>
        </w:rPr>
        <w:t>Реконструированная крепостная стена на Юбилейной площади</w:t>
      </w:r>
    </w:p>
    <w:p w:rsidR="00205D20" w:rsidRPr="00205D20" w:rsidRDefault="00205D20" w:rsidP="00205D20">
      <w:pPr>
        <w:numPr>
          <w:ilvl w:val="0"/>
          <w:numId w:val="1"/>
        </w:numPr>
        <w:shd w:val="clear" w:color="auto" w:fill="EFEFEC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20">
        <w:rPr>
          <w:rFonts w:ascii="Times New Roman" w:eastAsia="Times New Roman" w:hAnsi="Times New Roman" w:cs="Times New Roman"/>
          <w:sz w:val="28"/>
          <w:szCs w:val="28"/>
        </w:rPr>
        <w:t xml:space="preserve">Здание медицинского колледжа (первое каменное частное здание на территории Омской области — дом купца </w:t>
      </w:r>
      <w:proofErr w:type="spellStart"/>
      <w:r w:rsidRPr="00205D20">
        <w:rPr>
          <w:rFonts w:ascii="Times New Roman" w:eastAsia="Times New Roman" w:hAnsi="Times New Roman" w:cs="Times New Roman"/>
          <w:sz w:val="28"/>
          <w:szCs w:val="28"/>
        </w:rPr>
        <w:t>Нерпина</w:t>
      </w:r>
      <w:proofErr w:type="spellEnd"/>
      <w:r w:rsidRPr="00205D2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05D20" w:rsidRPr="00205D20" w:rsidRDefault="00205D20" w:rsidP="00205D20">
      <w:pPr>
        <w:numPr>
          <w:ilvl w:val="0"/>
          <w:numId w:val="1"/>
        </w:numPr>
        <w:shd w:val="clear" w:color="auto" w:fill="EFEFEC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20">
        <w:rPr>
          <w:rFonts w:ascii="Times New Roman" w:eastAsia="Times New Roman" w:hAnsi="Times New Roman" w:cs="Times New Roman"/>
          <w:sz w:val="28"/>
          <w:szCs w:val="28"/>
        </w:rPr>
        <w:lastRenderedPageBreak/>
        <w:t>Казённые винные склады на территории современного больничного городка</w:t>
      </w:r>
    </w:p>
    <w:p w:rsidR="00205D20" w:rsidRPr="00205D20" w:rsidRDefault="00205D20" w:rsidP="00205D20">
      <w:pPr>
        <w:numPr>
          <w:ilvl w:val="0"/>
          <w:numId w:val="1"/>
        </w:numPr>
        <w:shd w:val="clear" w:color="auto" w:fill="EFEFEC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D20">
        <w:rPr>
          <w:rFonts w:ascii="Times New Roman" w:eastAsia="Times New Roman" w:hAnsi="Times New Roman" w:cs="Times New Roman"/>
          <w:sz w:val="28"/>
          <w:szCs w:val="28"/>
        </w:rPr>
        <w:t xml:space="preserve">Особняки </w:t>
      </w:r>
      <w:proofErr w:type="spellStart"/>
      <w:r w:rsidRPr="00205D20">
        <w:rPr>
          <w:rFonts w:ascii="Times New Roman" w:eastAsia="Times New Roman" w:hAnsi="Times New Roman" w:cs="Times New Roman"/>
          <w:sz w:val="28"/>
          <w:szCs w:val="28"/>
        </w:rPr>
        <w:t>тарского</w:t>
      </w:r>
      <w:proofErr w:type="spellEnd"/>
      <w:r w:rsidRPr="00205D20">
        <w:rPr>
          <w:rFonts w:ascii="Times New Roman" w:eastAsia="Times New Roman" w:hAnsi="Times New Roman" w:cs="Times New Roman"/>
          <w:sz w:val="28"/>
          <w:szCs w:val="28"/>
        </w:rPr>
        <w:t xml:space="preserve"> купечества на старой Базарной площади</w:t>
      </w:r>
    </w:p>
    <w:p w:rsidR="00205D20" w:rsidRPr="00205D20" w:rsidRDefault="00205D20" w:rsidP="00205D2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D20">
        <w:rPr>
          <w:rFonts w:ascii="Times New Roman" w:hAnsi="Times New Roman" w:cs="Times New Roman"/>
          <w:sz w:val="28"/>
          <w:szCs w:val="28"/>
        </w:rPr>
        <w:t>И др.</w:t>
      </w:r>
    </w:p>
    <w:p w:rsidR="00205D20" w:rsidRPr="00205D20" w:rsidRDefault="00205D20" w:rsidP="00205D2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D20">
        <w:rPr>
          <w:rFonts w:ascii="Times New Roman" w:hAnsi="Times New Roman" w:cs="Times New Roman"/>
          <w:sz w:val="28"/>
          <w:szCs w:val="28"/>
        </w:rPr>
        <w:t xml:space="preserve">-Ну что ребята, поможем путешественнику оставить о нашем городе память? Нам ведь эта задача по плечу? И так, нам нужно подписать каждую фотографию. И раз дневник  путешественника также пришел в негодность, думаю, что фотографии нужно не только подписать, но и написать важную информацию </w:t>
      </w:r>
      <w:proofErr w:type="gramStart"/>
      <w:r w:rsidRPr="00205D2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05D20">
        <w:rPr>
          <w:rFonts w:ascii="Times New Roman" w:hAnsi="Times New Roman" w:cs="Times New Roman"/>
          <w:sz w:val="28"/>
          <w:szCs w:val="28"/>
        </w:rPr>
        <w:t xml:space="preserve"> объекте, который на ней запечатлен. </w:t>
      </w:r>
    </w:p>
    <w:p w:rsidR="00205D20" w:rsidRDefault="00205D20" w:rsidP="00205D2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D20">
        <w:rPr>
          <w:rFonts w:ascii="Times New Roman" w:hAnsi="Times New Roman" w:cs="Times New Roman"/>
          <w:sz w:val="28"/>
          <w:szCs w:val="28"/>
        </w:rPr>
        <w:t>А вот это замечательное здание я вижу каждое из окна своей квартиры. Что это ребята? (театр). Правильно, этот объект известен, пожалуй, каждому жителю нашего города.</w:t>
      </w:r>
    </w:p>
    <w:p w:rsidR="00205D20" w:rsidRDefault="00205D20" w:rsidP="00205D2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Северный драматический театр им. М. А. Ульянова. Первое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театра-спектакль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поэме Сергея Есенина – было показано 19 ноября 2002 г.</w:t>
      </w:r>
    </w:p>
    <w:p w:rsidR="004527D6" w:rsidRDefault="00205D20" w:rsidP="004527D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10 августа 2007 года театру присвоено имя</w:t>
      </w:r>
      <w:r w:rsidR="004527D6">
        <w:rPr>
          <w:rFonts w:ascii="Times New Roman" w:hAnsi="Times New Roman" w:cs="Times New Roman"/>
          <w:sz w:val="28"/>
          <w:szCs w:val="28"/>
        </w:rPr>
        <w:t xml:space="preserve"> земляка, народного артиста СССР Михаила Александровича Ульянова, который еще при жизни успел вложить свою лепту в создание Северного драматического театра.</w:t>
      </w:r>
    </w:p>
    <w:p w:rsidR="00205D20" w:rsidRPr="00205D20" w:rsidRDefault="00205D20" w:rsidP="004527D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5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(Таким образом каждый ученик подпишет фотографию. </w:t>
      </w:r>
      <w:proofErr w:type="gramStart"/>
      <w:r w:rsidRPr="00205D20">
        <w:rPr>
          <w:rFonts w:ascii="Times New Roman" w:hAnsi="Times New Roman" w:cs="Times New Roman"/>
          <w:sz w:val="28"/>
          <w:szCs w:val="28"/>
          <w:shd w:val="clear" w:color="auto" w:fill="FFFFFF"/>
        </w:rPr>
        <w:t>Озвучит в слух, что нужно написать на обороте, у остальных есть возможность дополнять и помогать)</w:t>
      </w:r>
      <w:proofErr w:type="gramEnd"/>
    </w:p>
    <w:p w:rsidR="00205D20" w:rsidRDefault="00205D20"/>
    <w:sectPr w:rsidR="0020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513B"/>
    <w:multiLevelType w:val="multilevel"/>
    <w:tmpl w:val="2E6E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20"/>
    <w:rsid w:val="00205D20"/>
    <w:rsid w:val="004527D6"/>
    <w:rsid w:val="00A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05D2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05D2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2016-03-18T10:46:00Z</dcterms:created>
  <dcterms:modified xsi:type="dcterms:W3CDTF">2016-03-18T11:02:00Z</dcterms:modified>
</cp:coreProperties>
</file>