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9D" w:rsidRPr="00C33DD5" w:rsidRDefault="008F2B9D" w:rsidP="00C33DD5">
      <w:pPr>
        <w:spacing w:after="0" w:line="240" w:lineRule="auto"/>
        <w:jc w:val="center"/>
        <w:rPr>
          <w:rFonts w:ascii="Maiandra GD" w:hAnsi="Maiandra GD"/>
          <w:i/>
          <w:color w:val="FF0000"/>
          <w:sz w:val="24"/>
          <w:szCs w:val="24"/>
        </w:rPr>
      </w:pPr>
      <w:r w:rsidRPr="00C33DD5">
        <w:rPr>
          <w:i/>
          <w:color w:val="FF0000"/>
          <w:sz w:val="24"/>
          <w:szCs w:val="24"/>
        </w:rPr>
        <w:t>Дидактическая</w:t>
      </w:r>
      <w:r w:rsidRPr="00C33DD5">
        <w:rPr>
          <w:rFonts w:ascii="Maiandra GD" w:hAnsi="Maiandra GD"/>
          <w:i/>
          <w:color w:val="FF0000"/>
          <w:sz w:val="24"/>
          <w:szCs w:val="24"/>
        </w:rPr>
        <w:t xml:space="preserve"> </w:t>
      </w:r>
      <w:r w:rsidRPr="00C33DD5">
        <w:rPr>
          <w:i/>
          <w:color w:val="FF0000"/>
          <w:sz w:val="24"/>
          <w:szCs w:val="24"/>
        </w:rPr>
        <w:t>игра</w:t>
      </w:r>
    </w:p>
    <w:p w:rsidR="008F2B9D" w:rsidRPr="00C33DD5" w:rsidRDefault="008F2B9D" w:rsidP="00C33DD5">
      <w:pPr>
        <w:spacing w:after="0" w:line="240" w:lineRule="auto"/>
        <w:jc w:val="center"/>
        <w:rPr>
          <w:rFonts w:ascii="Maiandra GD" w:hAnsi="Maiandra GD"/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 </w:t>
      </w:r>
      <w:r w:rsidRPr="00C33DD5">
        <w:rPr>
          <w:i/>
          <w:color w:val="FF0000"/>
          <w:sz w:val="24"/>
          <w:szCs w:val="24"/>
        </w:rPr>
        <w:t>по</w:t>
      </w:r>
      <w:r w:rsidRPr="00C33DD5">
        <w:rPr>
          <w:rFonts w:ascii="Maiandra GD" w:hAnsi="Maiandra GD"/>
          <w:i/>
          <w:color w:val="FF0000"/>
          <w:sz w:val="24"/>
          <w:szCs w:val="24"/>
        </w:rPr>
        <w:t xml:space="preserve"> </w:t>
      </w:r>
      <w:r w:rsidRPr="00C33DD5">
        <w:rPr>
          <w:i/>
          <w:color w:val="FF0000"/>
          <w:sz w:val="24"/>
          <w:szCs w:val="24"/>
        </w:rPr>
        <w:t>сенсорному</w:t>
      </w:r>
      <w:r w:rsidRPr="00C33DD5">
        <w:rPr>
          <w:rFonts w:ascii="Maiandra GD" w:hAnsi="Maiandra GD"/>
          <w:i/>
          <w:color w:val="FF0000"/>
          <w:sz w:val="24"/>
          <w:szCs w:val="24"/>
        </w:rPr>
        <w:t xml:space="preserve"> </w:t>
      </w:r>
      <w:r w:rsidRPr="00C33DD5">
        <w:rPr>
          <w:i/>
          <w:color w:val="FF0000"/>
          <w:sz w:val="24"/>
          <w:szCs w:val="24"/>
        </w:rPr>
        <w:t>развитию</w:t>
      </w:r>
    </w:p>
    <w:p w:rsidR="008F2B9D" w:rsidRPr="00C33DD5" w:rsidRDefault="008F2B9D" w:rsidP="00C33DD5">
      <w:pPr>
        <w:spacing w:after="0" w:line="240" w:lineRule="auto"/>
        <w:jc w:val="center"/>
        <w:rPr>
          <w:color w:val="002060"/>
          <w:sz w:val="32"/>
          <w:szCs w:val="32"/>
        </w:rPr>
      </w:pPr>
      <w:r w:rsidRPr="00C33DD5">
        <w:rPr>
          <w:rFonts w:ascii="Maiandra GD" w:hAnsi="Maiandra GD"/>
          <w:color w:val="FF0000"/>
          <w:sz w:val="32"/>
          <w:szCs w:val="32"/>
        </w:rPr>
        <w:t>«</w:t>
      </w:r>
      <w:r w:rsidRPr="00C33DD5">
        <w:rPr>
          <w:color w:val="FF0000"/>
          <w:sz w:val="32"/>
          <w:szCs w:val="32"/>
        </w:rPr>
        <w:t>К</w:t>
      </w:r>
      <w:r w:rsidRPr="00C33DD5">
        <w:rPr>
          <w:color w:val="FFCC00"/>
          <w:sz w:val="32"/>
          <w:szCs w:val="32"/>
        </w:rPr>
        <w:t>УБ</w:t>
      </w:r>
      <w:r w:rsidRPr="00C33DD5">
        <w:rPr>
          <w:color w:val="00B050"/>
          <w:sz w:val="32"/>
          <w:szCs w:val="32"/>
        </w:rPr>
        <w:t>ИК</w:t>
      </w:r>
      <w:r w:rsidRPr="00C33DD5">
        <w:rPr>
          <w:color w:val="0070C0"/>
          <w:sz w:val="32"/>
          <w:szCs w:val="32"/>
        </w:rPr>
        <w:t>И</w:t>
      </w:r>
      <w:r w:rsidRPr="00C33DD5">
        <w:rPr>
          <w:rFonts w:ascii="Maiandra GD" w:hAnsi="Maiandra GD"/>
          <w:color w:val="0070C0"/>
          <w:sz w:val="32"/>
          <w:szCs w:val="32"/>
        </w:rPr>
        <w:t>»</w:t>
      </w:r>
    </w:p>
    <w:p w:rsidR="008F2B9D" w:rsidRPr="00C33DD5" w:rsidRDefault="008F2B9D" w:rsidP="00402686">
      <w:pPr>
        <w:spacing w:line="240" w:lineRule="auto"/>
        <w:rPr>
          <w:i/>
          <w:color w:val="002060"/>
        </w:rPr>
      </w:pPr>
      <w:r w:rsidRPr="00C33DD5">
        <w:rPr>
          <w:color w:val="FF0000"/>
        </w:rPr>
        <w:t>Цель:</w:t>
      </w:r>
      <w:r w:rsidRPr="00C33DD5">
        <w:rPr>
          <w:color w:val="002060"/>
        </w:rPr>
        <w:t xml:space="preserve"> </w:t>
      </w:r>
      <w:r w:rsidRPr="00C33DD5">
        <w:rPr>
          <w:i/>
          <w:color w:val="002060"/>
        </w:rPr>
        <w:t>Вовлекать детей в общение. Развивать понимание речи взрослого и разговорную речь. Закреплять знание четырёх основных цветов (красный, синий, жёлтый, зелёный) и умение их дифференцировать. Развивать зрительное восприятие, мышление, внимание, память. Учить приёмам зрительного обследования формы предметов.</w:t>
      </w:r>
    </w:p>
    <w:p w:rsidR="008F2B9D" w:rsidRPr="00C33DD5" w:rsidRDefault="008F2B9D" w:rsidP="00402686">
      <w:pPr>
        <w:spacing w:line="240" w:lineRule="auto"/>
        <w:rPr>
          <w:i/>
          <w:color w:val="002060"/>
        </w:rPr>
      </w:pPr>
      <w:r w:rsidRPr="00C33DD5">
        <w:rPr>
          <w:color w:val="FF0000"/>
        </w:rPr>
        <w:t>Материал:</w:t>
      </w:r>
      <w:r w:rsidRPr="00C33DD5">
        <w:rPr>
          <w:color w:val="002060"/>
        </w:rPr>
        <w:t xml:space="preserve"> </w:t>
      </w:r>
      <w:r w:rsidRPr="00C33DD5">
        <w:rPr>
          <w:i/>
          <w:color w:val="002060"/>
        </w:rPr>
        <w:t>Кубики 4 цвета (красный, синий, жёлтый, зелёный); диск; карточки (цвет, предметы, образцы построек); загадки.</w:t>
      </w:r>
    </w:p>
    <w:p w:rsidR="008F2B9D" w:rsidRPr="00C33DD5" w:rsidRDefault="008F2B9D" w:rsidP="00402686">
      <w:pPr>
        <w:spacing w:line="240" w:lineRule="auto"/>
        <w:jc w:val="center"/>
        <w:rPr>
          <w:color w:val="FF0000"/>
        </w:rPr>
      </w:pPr>
      <w:r w:rsidRPr="00C33DD5">
        <w:rPr>
          <w:color w:val="FF0000"/>
        </w:rPr>
        <w:t>Ход игры:</w:t>
      </w:r>
    </w:p>
    <w:p w:rsidR="008F2B9D" w:rsidRPr="00C33DD5" w:rsidRDefault="008F2B9D" w:rsidP="00C33DD5">
      <w:pPr>
        <w:spacing w:after="0" w:line="240" w:lineRule="auto"/>
        <w:rPr>
          <w:i/>
          <w:color w:val="00B050"/>
        </w:rPr>
      </w:pPr>
      <w:r w:rsidRPr="00C33DD5">
        <w:rPr>
          <w:i/>
          <w:color w:val="00B050"/>
        </w:rPr>
        <w:t>1 вариант: «Музыкальная инсценировка»</w:t>
      </w:r>
    </w:p>
    <w:p w:rsidR="008F2B9D" w:rsidRDefault="008F2B9D" w:rsidP="00C33DD5">
      <w:pPr>
        <w:spacing w:after="0" w:line="240" w:lineRule="auto"/>
        <w:rPr>
          <w:rFonts w:ascii="Times New Roman" w:hAnsi="Times New Roman"/>
          <w:i/>
          <w:color w:val="002060"/>
        </w:rPr>
      </w:pPr>
      <w:r w:rsidRPr="00C33DD5">
        <w:rPr>
          <w:rFonts w:ascii="Times New Roman" w:hAnsi="Times New Roman"/>
          <w:i/>
          <w:color w:val="002060"/>
        </w:rPr>
        <w:t>Дети под музыку выполняют движения с кубиками.</w:t>
      </w:r>
    </w:p>
    <w:p w:rsidR="008F2B9D" w:rsidRPr="00C33DD5" w:rsidRDefault="008F2B9D" w:rsidP="00C33DD5">
      <w:pPr>
        <w:spacing w:after="0" w:line="240" w:lineRule="auto"/>
        <w:rPr>
          <w:rFonts w:ascii="Times New Roman" w:hAnsi="Times New Roman"/>
          <w:i/>
          <w:color w:val="002060"/>
        </w:rPr>
      </w:pPr>
    </w:p>
    <w:p w:rsidR="008F2B9D" w:rsidRPr="00C33DD5" w:rsidRDefault="008F2B9D" w:rsidP="00C33DD5">
      <w:pPr>
        <w:spacing w:after="0" w:line="240" w:lineRule="auto"/>
        <w:rPr>
          <w:i/>
          <w:color w:val="00B050"/>
        </w:rPr>
      </w:pPr>
      <w:r w:rsidRPr="00C33DD5">
        <w:rPr>
          <w:i/>
          <w:color w:val="00B050"/>
        </w:rPr>
        <w:t>2 вариант: «Покажи цвет»</w:t>
      </w:r>
    </w:p>
    <w:p w:rsidR="008F2B9D" w:rsidRPr="00C33DD5" w:rsidRDefault="008F2B9D" w:rsidP="00402686">
      <w:pPr>
        <w:spacing w:line="240" w:lineRule="auto"/>
        <w:rPr>
          <w:rFonts w:ascii="Times New Roman" w:hAnsi="Times New Roman"/>
          <w:i/>
          <w:color w:val="002060"/>
        </w:rPr>
      </w:pPr>
      <w:r w:rsidRPr="00C33DD5">
        <w:rPr>
          <w:rFonts w:ascii="Times New Roman" w:hAnsi="Times New Roman"/>
          <w:i/>
          <w:color w:val="002060"/>
        </w:rPr>
        <w:t>Воспитатель показывает карточку определённого цвета, дети должны найти такой же по цвету кубик и поднять его над головой.</w:t>
      </w:r>
    </w:p>
    <w:p w:rsidR="008F2B9D" w:rsidRPr="00C33DD5" w:rsidRDefault="008F2B9D" w:rsidP="00C33DD5">
      <w:pPr>
        <w:spacing w:after="0" w:line="240" w:lineRule="auto"/>
        <w:rPr>
          <w:i/>
          <w:color w:val="00B050"/>
        </w:rPr>
      </w:pPr>
      <w:r w:rsidRPr="00C33DD5">
        <w:rPr>
          <w:i/>
          <w:color w:val="00B050"/>
        </w:rPr>
        <w:t>3 вариант: «Покажи предмет»</w:t>
      </w:r>
    </w:p>
    <w:p w:rsidR="008F2B9D" w:rsidRPr="00C33DD5" w:rsidRDefault="008F2B9D" w:rsidP="00C33DD5">
      <w:pPr>
        <w:spacing w:after="0" w:line="240" w:lineRule="auto"/>
        <w:rPr>
          <w:rFonts w:ascii="Times New Roman" w:hAnsi="Times New Roman"/>
          <w:i/>
          <w:color w:val="002060"/>
        </w:rPr>
      </w:pPr>
      <w:r w:rsidRPr="00C33DD5">
        <w:rPr>
          <w:rFonts w:ascii="Times New Roman" w:hAnsi="Times New Roman"/>
          <w:i/>
          <w:color w:val="002060"/>
        </w:rPr>
        <w:t>Воспитатель показывает карточку с определённым предметом, дети должны найти картинку на кубиках.</w:t>
      </w:r>
    </w:p>
    <w:p w:rsidR="008F2B9D" w:rsidRDefault="008F2B9D" w:rsidP="00C33DD5">
      <w:pPr>
        <w:spacing w:after="0" w:line="240" w:lineRule="auto"/>
        <w:rPr>
          <w:i/>
          <w:color w:val="00B050"/>
        </w:rPr>
      </w:pPr>
    </w:p>
    <w:p w:rsidR="008F2B9D" w:rsidRDefault="008F2B9D" w:rsidP="00402686">
      <w:pPr>
        <w:spacing w:line="240" w:lineRule="auto"/>
        <w:rPr>
          <w:i/>
          <w:color w:val="00B050"/>
        </w:rPr>
      </w:pPr>
    </w:p>
    <w:p w:rsidR="008F2B9D" w:rsidRDefault="008F2B9D" w:rsidP="00402686">
      <w:pPr>
        <w:spacing w:line="240" w:lineRule="auto"/>
        <w:rPr>
          <w:i/>
          <w:color w:val="00B050"/>
        </w:rPr>
      </w:pPr>
    </w:p>
    <w:p w:rsidR="008F2B9D" w:rsidRDefault="008F2B9D" w:rsidP="00402686">
      <w:pPr>
        <w:spacing w:line="240" w:lineRule="auto"/>
        <w:rPr>
          <w:i/>
          <w:color w:val="00B050"/>
        </w:rPr>
      </w:pPr>
    </w:p>
    <w:p w:rsidR="008F2B9D" w:rsidRDefault="008F2B9D" w:rsidP="00402686">
      <w:pPr>
        <w:spacing w:line="240" w:lineRule="auto"/>
        <w:rPr>
          <w:i/>
          <w:color w:val="00B050"/>
        </w:rPr>
      </w:pPr>
    </w:p>
    <w:p w:rsidR="008F2B9D" w:rsidRDefault="008F2B9D" w:rsidP="00402686">
      <w:pPr>
        <w:spacing w:line="240" w:lineRule="auto"/>
        <w:rPr>
          <w:i/>
          <w:color w:val="00B050"/>
        </w:rPr>
      </w:pPr>
    </w:p>
    <w:p w:rsidR="008F2B9D" w:rsidRDefault="008F2B9D" w:rsidP="00402686">
      <w:pPr>
        <w:spacing w:line="240" w:lineRule="auto"/>
        <w:rPr>
          <w:i/>
          <w:color w:val="00B050"/>
        </w:rPr>
      </w:pPr>
    </w:p>
    <w:p w:rsidR="008F2B9D" w:rsidRDefault="008F2B9D" w:rsidP="00402686">
      <w:pPr>
        <w:spacing w:line="240" w:lineRule="auto"/>
        <w:rPr>
          <w:i/>
          <w:color w:val="00B050"/>
        </w:rPr>
      </w:pPr>
    </w:p>
    <w:p w:rsidR="008F2B9D" w:rsidRDefault="008F2B9D" w:rsidP="00C33DD5">
      <w:pPr>
        <w:spacing w:after="0" w:line="240" w:lineRule="auto"/>
        <w:rPr>
          <w:i/>
          <w:color w:val="00B050"/>
        </w:rPr>
      </w:pPr>
    </w:p>
    <w:p w:rsidR="008F2B9D" w:rsidRDefault="008F2B9D" w:rsidP="00C33DD5">
      <w:pPr>
        <w:spacing w:after="0" w:line="240" w:lineRule="auto"/>
        <w:rPr>
          <w:i/>
          <w:color w:val="00B050"/>
        </w:rPr>
      </w:pPr>
    </w:p>
    <w:p w:rsidR="008F2B9D" w:rsidRDefault="008F2B9D" w:rsidP="00C33DD5">
      <w:pPr>
        <w:spacing w:after="0" w:line="240" w:lineRule="auto"/>
        <w:rPr>
          <w:i/>
          <w:color w:val="00B050"/>
        </w:rPr>
      </w:pPr>
    </w:p>
    <w:p w:rsidR="008F2B9D" w:rsidRDefault="008F2B9D" w:rsidP="00C33DD5">
      <w:pPr>
        <w:spacing w:after="0" w:line="240" w:lineRule="auto"/>
        <w:rPr>
          <w:i/>
          <w:color w:val="00B050"/>
        </w:rPr>
      </w:pPr>
    </w:p>
    <w:p w:rsidR="008F2B9D" w:rsidRPr="00C33DD5" w:rsidRDefault="008F2B9D" w:rsidP="00C33DD5">
      <w:pPr>
        <w:spacing w:after="0" w:line="240" w:lineRule="auto"/>
        <w:rPr>
          <w:i/>
          <w:color w:val="00B050"/>
        </w:rPr>
      </w:pPr>
      <w:r w:rsidRPr="00C33DD5">
        <w:rPr>
          <w:i/>
          <w:color w:val="00B050"/>
        </w:rPr>
        <w:t>4 вариант: «Отгадай загадку, покажи отгадку»</w:t>
      </w:r>
    </w:p>
    <w:p w:rsidR="008F2B9D" w:rsidRDefault="008F2B9D" w:rsidP="00C33DD5">
      <w:pPr>
        <w:spacing w:after="0" w:line="240" w:lineRule="auto"/>
        <w:rPr>
          <w:rFonts w:ascii="Times New Roman" w:hAnsi="Times New Roman"/>
          <w:i/>
          <w:color w:val="002060"/>
        </w:rPr>
      </w:pPr>
      <w:r w:rsidRPr="00C33DD5">
        <w:rPr>
          <w:rFonts w:ascii="Times New Roman" w:hAnsi="Times New Roman"/>
          <w:i/>
          <w:color w:val="002060"/>
        </w:rPr>
        <w:t>Воспитатель загадывает загадки детям, они отгадывают и показывают ответ в картинке на кубике.</w:t>
      </w:r>
    </w:p>
    <w:p w:rsidR="008F2B9D" w:rsidRPr="00C33DD5" w:rsidRDefault="008F2B9D" w:rsidP="00C33DD5">
      <w:pPr>
        <w:spacing w:after="0" w:line="240" w:lineRule="auto"/>
        <w:rPr>
          <w:rFonts w:ascii="Times New Roman" w:hAnsi="Times New Roman"/>
          <w:i/>
          <w:color w:val="002060"/>
        </w:rPr>
      </w:pPr>
    </w:p>
    <w:p w:rsidR="008F2B9D" w:rsidRPr="00C33DD5" w:rsidRDefault="008F2B9D" w:rsidP="00C33DD5">
      <w:pPr>
        <w:spacing w:after="0" w:line="240" w:lineRule="auto"/>
        <w:rPr>
          <w:i/>
          <w:color w:val="00B050"/>
        </w:rPr>
      </w:pPr>
      <w:r w:rsidRPr="00C33DD5">
        <w:rPr>
          <w:i/>
          <w:color w:val="00B050"/>
        </w:rPr>
        <w:t>5 вариант: «Кто пропал?»</w:t>
      </w:r>
    </w:p>
    <w:p w:rsidR="008F2B9D" w:rsidRPr="00C33DD5" w:rsidRDefault="008F2B9D" w:rsidP="00402686">
      <w:pPr>
        <w:spacing w:line="240" w:lineRule="auto"/>
        <w:rPr>
          <w:rFonts w:ascii="Times New Roman" w:hAnsi="Times New Roman"/>
          <w:i/>
          <w:color w:val="002060"/>
        </w:rPr>
      </w:pPr>
      <w:r w:rsidRPr="00C33DD5">
        <w:rPr>
          <w:rFonts w:ascii="Times New Roman" w:hAnsi="Times New Roman"/>
          <w:i/>
          <w:color w:val="002060"/>
        </w:rPr>
        <w:t>Все четыре кубика воспитатель накрывает платком. Поднимает платок вместе с одним кубиком, дети должны вспомнить какой кубик был и пропал.</w:t>
      </w:r>
    </w:p>
    <w:p w:rsidR="008F2B9D" w:rsidRPr="00C33DD5" w:rsidRDefault="008F2B9D" w:rsidP="00C33DD5">
      <w:pPr>
        <w:spacing w:after="0" w:line="240" w:lineRule="auto"/>
        <w:rPr>
          <w:i/>
          <w:color w:val="00B050"/>
        </w:rPr>
      </w:pPr>
      <w:r w:rsidRPr="00C33DD5">
        <w:rPr>
          <w:i/>
          <w:color w:val="00B050"/>
        </w:rPr>
        <w:t>6 вариант: «Построй сам»</w:t>
      </w:r>
    </w:p>
    <w:p w:rsidR="008F2B9D" w:rsidRDefault="008F2B9D" w:rsidP="00C33DD5">
      <w:pPr>
        <w:spacing w:after="0" w:line="240" w:lineRule="auto"/>
        <w:rPr>
          <w:rFonts w:ascii="Times New Roman" w:hAnsi="Times New Roman"/>
          <w:i/>
          <w:color w:val="002060"/>
        </w:rPr>
      </w:pPr>
      <w:r w:rsidRPr="00C33DD5">
        <w:rPr>
          <w:rFonts w:ascii="Times New Roman" w:hAnsi="Times New Roman"/>
          <w:i/>
          <w:color w:val="002060"/>
        </w:rPr>
        <w:t>Воспитатель раздаёт каждому ребёнку карточку с образцом постройки, дети должны воспроизвести постройку из кубиков.</w:t>
      </w:r>
    </w:p>
    <w:p w:rsidR="008F2B9D" w:rsidRPr="00C33DD5" w:rsidRDefault="008F2B9D" w:rsidP="00C33DD5">
      <w:pPr>
        <w:spacing w:after="0" w:line="240" w:lineRule="auto"/>
        <w:rPr>
          <w:rFonts w:ascii="Times New Roman" w:hAnsi="Times New Roman"/>
          <w:i/>
          <w:color w:val="002060"/>
        </w:rPr>
      </w:pPr>
    </w:p>
    <w:p w:rsidR="008F2B9D" w:rsidRPr="00C33DD5" w:rsidRDefault="008F2B9D" w:rsidP="00C33DD5">
      <w:pPr>
        <w:spacing w:after="0" w:line="240" w:lineRule="auto"/>
        <w:rPr>
          <w:i/>
          <w:color w:val="00B050"/>
        </w:rPr>
      </w:pPr>
      <w:r w:rsidRPr="00C33DD5">
        <w:rPr>
          <w:i/>
          <w:color w:val="00B050"/>
        </w:rPr>
        <w:t>7 вариант: «Что лишнее?»</w:t>
      </w:r>
    </w:p>
    <w:p w:rsidR="008F2B9D" w:rsidRDefault="008F2B9D" w:rsidP="00C33DD5">
      <w:pPr>
        <w:spacing w:after="0" w:line="240" w:lineRule="auto"/>
        <w:rPr>
          <w:rFonts w:ascii="Times New Roman" w:hAnsi="Times New Roman"/>
          <w:i/>
          <w:color w:val="002060"/>
        </w:rPr>
      </w:pPr>
      <w:r w:rsidRPr="00C33DD5">
        <w:rPr>
          <w:rFonts w:ascii="Times New Roman" w:hAnsi="Times New Roman"/>
          <w:i/>
          <w:color w:val="002060"/>
        </w:rPr>
        <w:t>На 3 кубиках изображены предметы определённой группы, а на одном, предмет не относящийся к данной группе. Дети должны найти и показать лишний предмет.</w:t>
      </w:r>
    </w:p>
    <w:p w:rsidR="008F2B9D" w:rsidRPr="00C33DD5" w:rsidRDefault="008F2B9D" w:rsidP="00C33DD5">
      <w:pPr>
        <w:spacing w:after="0" w:line="240" w:lineRule="auto"/>
        <w:rPr>
          <w:rFonts w:ascii="Times New Roman" w:hAnsi="Times New Roman"/>
          <w:i/>
          <w:color w:val="002060"/>
        </w:rPr>
      </w:pPr>
    </w:p>
    <w:p w:rsidR="008F2B9D" w:rsidRPr="00C33DD5" w:rsidRDefault="008F2B9D" w:rsidP="00C33DD5">
      <w:pPr>
        <w:spacing w:after="0" w:line="240" w:lineRule="auto"/>
        <w:rPr>
          <w:i/>
          <w:color w:val="00B050"/>
        </w:rPr>
      </w:pPr>
      <w:r w:rsidRPr="00C33DD5">
        <w:rPr>
          <w:i/>
          <w:color w:val="00B050"/>
        </w:rPr>
        <w:t>8 вариант: «Классификация»</w:t>
      </w:r>
    </w:p>
    <w:p w:rsidR="008F2B9D" w:rsidRPr="00C33DD5" w:rsidRDefault="008F2B9D" w:rsidP="00C33DD5">
      <w:pPr>
        <w:spacing w:after="0" w:line="240" w:lineRule="auto"/>
        <w:rPr>
          <w:rFonts w:ascii="Times New Roman" w:hAnsi="Times New Roman"/>
          <w:i/>
          <w:color w:val="002060"/>
        </w:rPr>
      </w:pPr>
      <w:r w:rsidRPr="00C33DD5">
        <w:rPr>
          <w:rFonts w:ascii="Times New Roman" w:hAnsi="Times New Roman"/>
          <w:i/>
          <w:color w:val="002060"/>
        </w:rPr>
        <w:t>Воспитатель просит детей выложить в ряд только овощи (одежду, фрукты, животных…). Дети выполняют задание и обозначают обобщающее слово.</w:t>
      </w:r>
    </w:p>
    <w:p w:rsidR="008F2B9D" w:rsidRPr="00C33DD5" w:rsidRDefault="008F2B9D">
      <w:pPr>
        <w:rPr>
          <w:color w:val="002060"/>
        </w:rPr>
      </w:pPr>
      <w:r w:rsidRPr="007A1D02">
        <w:rPr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229.5pt">
            <v:imagedata r:id="rId4" o:title="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2.25pt;margin-top:103.15pt;width:380.45pt;height:562.65pt;z-index:251658240;mso-position-horizontal-relative:text;mso-position-vertical-relative:text" filled="f" stroked="f">
            <v:textbox>
              <w:txbxContent>
                <w:p w:rsidR="008F2B9D" w:rsidRPr="00402686" w:rsidRDefault="008F2B9D" w:rsidP="00402686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sectPr w:rsidR="008F2B9D" w:rsidRPr="00C33DD5" w:rsidSect="00C33DD5">
      <w:pgSz w:w="16838" w:h="11906" w:orient="landscape"/>
      <w:pgMar w:top="284" w:right="28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686"/>
    <w:rsid w:val="002B7D81"/>
    <w:rsid w:val="00402686"/>
    <w:rsid w:val="0056595A"/>
    <w:rsid w:val="005B75E9"/>
    <w:rsid w:val="00723106"/>
    <w:rsid w:val="007A1D02"/>
    <w:rsid w:val="007D3A19"/>
    <w:rsid w:val="00840E92"/>
    <w:rsid w:val="008F2B9D"/>
    <w:rsid w:val="00A37247"/>
    <w:rsid w:val="00B17DB6"/>
    <w:rsid w:val="00C33DD5"/>
    <w:rsid w:val="00ED56D1"/>
    <w:rsid w:val="00F13C22"/>
    <w:rsid w:val="00F7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0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</Pages>
  <Words>246</Words>
  <Characters>1406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Q</cp:lastModifiedBy>
  <cp:revision>3</cp:revision>
  <dcterms:created xsi:type="dcterms:W3CDTF">2016-01-27T10:03:00Z</dcterms:created>
  <dcterms:modified xsi:type="dcterms:W3CDTF">2016-04-06T05:53:00Z</dcterms:modified>
</cp:coreProperties>
</file>