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03C" w:rsidRPr="00CF79A1" w:rsidRDefault="003C403C" w:rsidP="003C403C">
      <w:pPr>
        <w:pStyle w:val="a6"/>
        <w:shd w:val="clear" w:color="auto" w:fill="FFFFFF"/>
        <w:spacing w:before="20" w:beforeAutospacing="0" w:after="20" w:afterAutospacing="0"/>
        <w:jc w:val="center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Муниципальное автономное общеобразовательное учреждение</w:t>
      </w:r>
    </w:p>
    <w:p w:rsidR="003C403C" w:rsidRPr="00CF79A1" w:rsidRDefault="003C403C" w:rsidP="003C403C">
      <w:pPr>
        <w:pStyle w:val="a6"/>
        <w:shd w:val="clear" w:color="auto" w:fill="FFFFFF"/>
        <w:spacing w:before="20" w:beforeAutospacing="0" w:after="20" w:afterAutospacing="0"/>
        <w:jc w:val="center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 xml:space="preserve"> средняя общеобразовательная школа № 2</w:t>
      </w: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3C403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3C403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направление: естественнонаучное (экология)</w:t>
      </w: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3C4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56"/>
          <w:szCs w:val="56"/>
        </w:rPr>
      </w:pPr>
    </w:p>
    <w:p w:rsidR="003C403C" w:rsidRPr="00CF79A1" w:rsidRDefault="003C403C" w:rsidP="003C4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56"/>
          <w:szCs w:val="56"/>
        </w:rPr>
      </w:pPr>
    </w:p>
    <w:p w:rsidR="00AD2DF5" w:rsidRPr="00CF79A1" w:rsidRDefault="003C403C" w:rsidP="003C4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56"/>
          <w:szCs w:val="56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56"/>
          <w:szCs w:val="56"/>
        </w:rPr>
        <w:t>Водоем без рыбы???</w:t>
      </w: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3C403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D2DF5" w:rsidRPr="00CF79A1" w:rsidRDefault="003C403C" w:rsidP="003C403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Выполнил: </w:t>
      </w:r>
      <w:r w:rsidR="00AD2DF5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Шустов Всеволо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</w:t>
      </w:r>
      <w:r w:rsidR="00AD2DF5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Владимирович</w:t>
      </w:r>
    </w:p>
    <w:p w:rsidR="00AD2DF5" w:rsidRPr="00CF79A1" w:rsidRDefault="00AD2DF5" w:rsidP="003C403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</w:t>
      </w:r>
      <w:r w:rsidR="003C403C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а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класс,</w:t>
      </w:r>
    </w:p>
    <w:p w:rsidR="00AD2DF5" w:rsidRPr="00CF79A1" w:rsidRDefault="00AD2DF5" w:rsidP="003C403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Руководитель</w:t>
      </w:r>
      <w:r w:rsidR="003C403C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B5F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Шустова Марина Александровна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3C403C" w:rsidRPr="00CF79A1" w:rsidRDefault="003C403C" w:rsidP="00AD2DF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D2DF5" w:rsidRPr="00CF79A1" w:rsidRDefault="009B5F84" w:rsidP="003C4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Березники, 2016</w:t>
      </w:r>
    </w:p>
    <w:p w:rsidR="00AD2DF5" w:rsidRPr="00CF79A1" w:rsidRDefault="00AD2DF5" w:rsidP="003C403C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Look w:val="04A0"/>
      </w:tblPr>
      <w:tblGrid>
        <w:gridCol w:w="6380"/>
        <w:gridCol w:w="3190"/>
      </w:tblGrid>
      <w:tr w:rsidR="00AD2DF5" w:rsidRPr="00234D56" w:rsidTr="00CF79A1">
        <w:tc>
          <w:tcPr>
            <w:tcW w:w="6380" w:type="dxa"/>
          </w:tcPr>
          <w:p w:rsidR="00AD2DF5" w:rsidRPr="00234D56" w:rsidRDefault="003C403C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</w:t>
            </w:r>
            <w:r w:rsidR="00AD2DF5"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аспорт проекта</w:t>
            </w:r>
          </w:p>
        </w:tc>
        <w:tc>
          <w:tcPr>
            <w:tcW w:w="3190" w:type="dxa"/>
          </w:tcPr>
          <w:p w:rsidR="00AD2DF5" w:rsidRPr="00234D56" w:rsidRDefault="003C403C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3-4</w:t>
            </w:r>
          </w:p>
        </w:tc>
      </w:tr>
      <w:tr w:rsidR="00AD2DF5" w:rsidRPr="00234D56" w:rsidTr="00CF79A1">
        <w:tc>
          <w:tcPr>
            <w:tcW w:w="6380" w:type="dxa"/>
          </w:tcPr>
          <w:p w:rsidR="00AD2DF5" w:rsidRPr="00234D56" w:rsidRDefault="00AD2DF5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Введение</w:t>
            </w:r>
          </w:p>
        </w:tc>
        <w:tc>
          <w:tcPr>
            <w:tcW w:w="3190" w:type="dxa"/>
          </w:tcPr>
          <w:p w:rsidR="00AD2DF5" w:rsidRPr="00234D56" w:rsidRDefault="003C403C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</w:tr>
      <w:tr w:rsidR="00AD2DF5" w:rsidRPr="00234D56" w:rsidTr="00CF79A1">
        <w:tc>
          <w:tcPr>
            <w:tcW w:w="6380" w:type="dxa"/>
          </w:tcPr>
          <w:p w:rsidR="00AD2DF5" w:rsidRPr="00234D56" w:rsidRDefault="00AD2DF5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Основная работа</w:t>
            </w:r>
          </w:p>
        </w:tc>
        <w:tc>
          <w:tcPr>
            <w:tcW w:w="3190" w:type="dxa"/>
          </w:tcPr>
          <w:p w:rsidR="00AD2DF5" w:rsidRPr="00234D56" w:rsidRDefault="00095207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AD2DF5" w:rsidRPr="00234D56" w:rsidTr="00CF79A1">
        <w:tc>
          <w:tcPr>
            <w:tcW w:w="6380" w:type="dxa"/>
          </w:tcPr>
          <w:p w:rsidR="00AD2DF5" w:rsidRPr="00234D56" w:rsidRDefault="00095207" w:rsidP="00095207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Результат</w:t>
            </w:r>
          </w:p>
        </w:tc>
        <w:tc>
          <w:tcPr>
            <w:tcW w:w="3190" w:type="dxa"/>
          </w:tcPr>
          <w:p w:rsidR="00AD2DF5" w:rsidRPr="00234D56" w:rsidRDefault="00095207" w:rsidP="00433695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  <w:r w:rsidR="0043369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</w:tr>
      <w:tr w:rsidR="00AD2DF5" w:rsidRPr="00234D56" w:rsidTr="00CF79A1">
        <w:tc>
          <w:tcPr>
            <w:tcW w:w="6380" w:type="dxa"/>
          </w:tcPr>
          <w:p w:rsidR="00AD2DF5" w:rsidRPr="00234D56" w:rsidRDefault="003C403C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Библиография</w:t>
            </w:r>
          </w:p>
        </w:tc>
        <w:tc>
          <w:tcPr>
            <w:tcW w:w="3190" w:type="dxa"/>
          </w:tcPr>
          <w:p w:rsidR="00AD2DF5" w:rsidRPr="00234D56" w:rsidRDefault="00095207" w:rsidP="00433695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  <w:r w:rsidR="0043369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AD2DF5" w:rsidRPr="00234D56" w:rsidTr="00CF79A1">
        <w:tc>
          <w:tcPr>
            <w:tcW w:w="6380" w:type="dxa"/>
          </w:tcPr>
          <w:p w:rsidR="00AD2DF5" w:rsidRPr="00234D56" w:rsidRDefault="00AD2DF5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Приложения</w:t>
            </w:r>
          </w:p>
          <w:p w:rsidR="003C403C" w:rsidRPr="00234D56" w:rsidRDefault="00234D56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 </w:t>
            </w:r>
            <w:r w:rsidRP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Водн</w:t>
            </w:r>
            <w:r w:rsidR="0009520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ые запасы </w:t>
            </w:r>
            <w:r w:rsidRP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Березников,</w:t>
            </w:r>
          </w:p>
          <w:p w:rsidR="00234D56" w:rsidRPr="00234D56" w:rsidRDefault="00234D56" w:rsidP="00234D56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 Буклет «Как собрать воду»,</w:t>
            </w:r>
          </w:p>
          <w:p w:rsidR="00234D56" w:rsidRPr="00234D56" w:rsidRDefault="00234D56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 Буклет «Как очистить воду»</w:t>
            </w:r>
          </w:p>
        </w:tc>
        <w:tc>
          <w:tcPr>
            <w:tcW w:w="3190" w:type="dxa"/>
          </w:tcPr>
          <w:p w:rsidR="00AD2DF5" w:rsidRPr="00234D56" w:rsidRDefault="00095207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  <w:r w:rsidR="0043369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</w:tr>
    </w:tbl>
    <w:p w:rsidR="00AD2DF5" w:rsidRPr="00234D56" w:rsidRDefault="00AD2DF5" w:rsidP="00234D56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AD2DF5" w:rsidRPr="00CF79A1" w:rsidRDefault="00AD2DF5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AD2DF5" w:rsidRPr="00CF79A1" w:rsidRDefault="00AD2DF5" w:rsidP="0036784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Паспорт проекта</w:t>
      </w:r>
    </w:p>
    <w:tbl>
      <w:tblPr>
        <w:tblStyle w:val="a8"/>
        <w:tblW w:w="0" w:type="auto"/>
        <w:tblLook w:val="04A0"/>
      </w:tblPr>
      <w:tblGrid>
        <w:gridCol w:w="3085"/>
        <w:gridCol w:w="6485"/>
      </w:tblGrid>
      <w:tr w:rsidR="00AD2DF5" w:rsidRPr="00CF79A1" w:rsidTr="003C403C">
        <w:tc>
          <w:tcPr>
            <w:tcW w:w="3085" w:type="dxa"/>
          </w:tcPr>
          <w:p w:rsidR="00AD2DF5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</w:t>
            </w:r>
            <w:r w:rsidR="00AD2DF5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азвание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AD2DF5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работы</w:t>
            </w:r>
          </w:p>
        </w:tc>
        <w:tc>
          <w:tcPr>
            <w:tcW w:w="6485" w:type="dxa"/>
          </w:tcPr>
          <w:p w:rsidR="00AD2DF5" w:rsidRPr="00CF79A1" w:rsidRDefault="007F06EC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Водоемы без рыбы??? </w:t>
            </w:r>
          </w:p>
        </w:tc>
      </w:tr>
      <w:tr w:rsidR="00AD2DF5" w:rsidRPr="00CF79A1" w:rsidTr="003C403C">
        <w:tc>
          <w:tcPr>
            <w:tcW w:w="3085" w:type="dxa"/>
          </w:tcPr>
          <w:p w:rsidR="00AD2DF5" w:rsidRPr="00CF79A1" w:rsidRDefault="00AD2DF5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Автор</w:t>
            </w:r>
          </w:p>
        </w:tc>
        <w:tc>
          <w:tcPr>
            <w:tcW w:w="6485" w:type="dxa"/>
          </w:tcPr>
          <w:p w:rsidR="00AD2DF5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Ш</w:t>
            </w:r>
            <w:r w:rsidR="007F06EC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устов Всеволод Владимирович</w:t>
            </w: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</w:t>
            </w:r>
            <w:r w:rsidR="0036784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ип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36784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проекта </w:t>
            </w:r>
          </w:p>
        </w:tc>
        <w:tc>
          <w:tcPr>
            <w:tcW w:w="6485" w:type="dxa"/>
          </w:tcPr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информационно-исследовательский, монопронект</w:t>
            </w:r>
          </w:p>
        </w:tc>
      </w:tr>
      <w:tr w:rsidR="00367849" w:rsidRPr="00CF79A1" w:rsidTr="003C403C">
        <w:tc>
          <w:tcPr>
            <w:tcW w:w="3085" w:type="dxa"/>
          </w:tcPr>
          <w:p w:rsidR="003C403C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по количеству </w:t>
            </w:r>
          </w:p>
          <w:p w:rsidR="00367849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участников </w:t>
            </w:r>
          </w:p>
        </w:tc>
        <w:tc>
          <w:tcPr>
            <w:tcW w:w="6485" w:type="dxa"/>
          </w:tcPr>
          <w:p w:rsidR="00367849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индивидуальный </w:t>
            </w: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по срокам </w:t>
            </w:r>
          </w:p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85" w:type="dxa"/>
          </w:tcPr>
          <w:p w:rsidR="00367849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краткосрочный </w:t>
            </w: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по характеру контактов учащихся в процессе выполнения проекта</w:t>
            </w:r>
          </w:p>
        </w:tc>
        <w:tc>
          <w:tcPr>
            <w:tcW w:w="6485" w:type="dxa"/>
          </w:tcPr>
          <w:p w:rsidR="00367849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внутришкольный</w:t>
            </w:r>
          </w:p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367849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Краткая аннотация</w:t>
            </w:r>
          </w:p>
        </w:tc>
        <w:tc>
          <w:tcPr>
            <w:tcW w:w="6485" w:type="dxa"/>
          </w:tcPr>
          <w:p w:rsidR="00234D56" w:rsidRDefault="00234D56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В проекте рассмотрены вопросы о том, почему р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бы в реках становится год от года меньше, как   очищают сточные воды на очистных сооружениях.</w:t>
            </w:r>
          </w:p>
          <w:p w:rsidR="00367849" w:rsidRPr="00CF79A1" w:rsidRDefault="00234D56" w:rsidP="003C403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Говорится о том, как найти воду в походе, и о том, как обезопасить найденную воду, сделав её приго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ной к употреблению.</w:t>
            </w:r>
          </w:p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234D56" w:rsidP="00234D56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Полученные комп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тенции</w:t>
            </w:r>
          </w:p>
        </w:tc>
        <w:tc>
          <w:tcPr>
            <w:tcW w:w="6485" w:type="dxa"/>
          </w:tcPr>
          <w:p w:rsidR="007F06EC" w:rsidRPr="00CF79A1" w:rsidRDefault="007F06EC" w:rsidP="003C403C">
            <w:pPr>
              <w:numPr>
                <w:ilvl w:val="0"/>
                <w:numId w:val="25"/>
              </w:numPr>
              <w:shd w:val="clear" w:color="auto" w:fill="FFFFFF"/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Умение решить  реальную жизненн</w:t>
            </w:r>
            <w:r w:rsidR="00234D5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ую 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с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туацию (как добыть воду в походе, если она зако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чилась, как обезопасить речную воду).</w:t>
            </w:r>
          </w:p>
          <w:p w:rsidR="007F06EC" w:rsidRPr="00CF79A1" w:rsidRDefault="007F06EC" w:rsidP="003C403C">
            <w:pPr>
              <w:numPr>
                <w:ilvl w:val="0"/>
                <w:numId w:val="25"/>
              </w:numPr>
              <w:shd w:val="clear" w:color="auto" w:fill="FFFFFF"/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Навык работы с научно-популярной литер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турой и Интернет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сайтами.</w:t>
            </w:r>
          </w:p>
          <w:p w:rsidR="007F06EC" w:rsidRPr="00CF79A1" w:rsidRDefault="009024D0" w:rsidP="003C403C">
            <w:pPr>
              <w:numPr>
                <w:ilvl w:val="0"/>
                <w:numId w:val="25"/>
              </w:numPr>
              <w:shd w:val="clear" w:color="auto" w:fill="FFFFFF"/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И</w:t>
            </w:r>
            <w:r w:rsidR="007F06EC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спользование полученных знаний для зн</w:t>
            </w:r>
            <w:r w:rsidR="007F06EC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  <w:r w:rsidR="007F06EC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ний, умений и навыков учащимися для разработки собственного проекта.</w:t>
            </w:r>
          </w:p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Цель и задачи</w:t>
            </w:r>
          </w:p>
        </w:tc>
        <w:tc>
          <w:tcPr>
            <w:tcW w:w="6485" w:type="dxa"/>
          </w:tcPr>
          <w:p w:rsidR="00EB4139" w:rsidRPr="00CF79A1" w:rsidRDefault="009024D0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С</w:t>
            </w:r>
            <w:r w:rsidR="00383384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формировать</w:t>
            </w:r>
            <w:r w:rsidR="00EB413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систему знаний о вод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оемах </w:t>
            </w:r>
            <w:r w:rsidR="00EB413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своей мест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ности как части гидросферы.</w:t>
            </w:r>
          </w:p>
          <w:p w:rsidR="003E3E84" w:rsidRPr="00CF79A1" w:rsidRDefault="00EB413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Познакомится с основными источниками загрязн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ния рек,</w:t>
            </w:r>
            <w:r w:rsidR="003E3E84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прудов, озер Березников</w:t>
            </w:r>
          </w:p>
          <w:p w:rsidR="00EB4139" w:rsidRPr="00CF79A1" w:rsidRDefault="009024D0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У</w:t>
            </w:r>
            <w:r w:rsidR="00EB413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знать о водоохранных мероприятиях</w:t>
            </w:r>
            <w:r w:rsidR="003E3E84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проводимых в городе</w:t>
            </w:r>
            <w:r w:rsidR="00EB413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EB4139" w:rsidRPr="00CF79A1" w:rsidRDefault="00EB413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У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точнить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способы обеззараживания речной во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д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ы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367849" w:rsidRPr="00CF79A1" w:rsidRDefault="003E3E84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Научиться составлять презентацию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П</w:t>
            </w:r>
            <w:r w:rsidR="0036784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редметная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367849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область</w:t>
            </w:r>
          </w:p>
        </w:tc>
        <w:tc>
          <w:tcPr>
            <w:tcW w:w="6485" w:type="dxa"/>
          </w:tcPr>
          <w:p w:rsidR="00367849" w:rsidRPr="00CF79A1" w:rsidRDefault="0036784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Экология</w:t>
            </w:r>
          </w:p>
        </w:tc>
      </w:tr>
      <w:tr w:rsidR="008459D9" w:rsidRPr="00CF79A1" w:rsidTr="003C403C">
        <w:tc>
          <w:tcPr>
            <w:tcW w:w="3085" w:type="dxa"/>
          </w:tcPr>
          <w:p w:rsidR="008459D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Методы исследования</w:t>
            </w:r>
          </w:p>
        </w:tc>
        <w:tc>
          <w:tcPr>
            <w:tcW w:w="6485" w:type="dxa"/>
          </w:tcPr>
          <w:p w:rsidR="008459D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Изучение учебной и дополнительной литературы по теме проекта,</w:t>
            </w:r>
          </w:p>
          <w:p w:rsidR="008459D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Поиск информации по теме в Интернете,</w:t>
            </w:r>
          </w:p>
          <w:p w:rsidR="008459D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Опрос,</w:t>
            </w:r>
          </w:p>
          <w:p w:rsidR="008459D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Оп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ы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ты, 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эксперименты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и обработка полученных данных;</w:t>
            </w:r>
          </w:p>
          <w:p w:rsidR="008459D9" w:rsidRPr="00CF79A1" w:rsidRDefault="008459D9" w:rsidP="003C403C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Представление полученных данных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 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печатных и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дани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ях (буклетах)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и презентации</w:t>
            </w:r>
            <w:r w:rsidR="009024D0"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367849" w:rsidRPr="00CF79A1" w:rsidTr="003C403C">
        <w:tc>
          <w:tcPr>
            <w:tcW w:w="3085" w:type="dxa"/>
          </w:tcPr>
          <w:p w:rsidR="00367849" w:rsidRPr="00CF79A1" w:rsidRDefault="00367849" w:rsidP="00095207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Предполагаемый р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  <w:r w:rsidRPr="00CF79A1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  <w:t>зультат</w:t>
            </w:r>
          </w:p>
        </w:tc>
        <w:tc>
          <w:tcPr>
            <w:tcW w:w="6485" w:type="dxa"/>
          </w:tcPr>
          <w:p w:rsidR="00234D56" w:rsidRDefault="00234D56" w:rsidP="00095207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Навыки проведения мини-исследований на выбра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ную тему.</w:t>
            </w:r>
          </w:p>
          <w:p w:rsidR="00095207" w:rsidRDefault="00234D56" w:rsidP="00095207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Знания о </w:t>
            </w: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водоем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ах </w:t>
            </w: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город</w:t>
            </w:r>
            <w:r w:rsidR="0009520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а, о причинах их загрязн</w:t>
            </w:r>
            <w:r w:rsidR="0009520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е</w:t>
            </w:r>
            <w:r w:rsidR="0009520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ния и способах очистки</w:t>
            </w:r>
          </w:p>
          <w:p w:rsidR="00095207" w:rsidRDefault="00234D56" w:rsidP="00095207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09520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Умение </w:t>
            </w: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проводить эксперименты с очисткой во</w:t>
            </w:r>
            <w:r w:rsidR="0009520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ды.</w:t>
            </w:r>
          </w:p>
          <w:p w:rsidR="009024D0" w:rsidRPr="00CF79A1" w:rsidRDefault="00095207" w:rsidP="00095207">
            <w:pPr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Разработанные б</w:t>
            </w:r>
            <w:r w:rsid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уклеты «</w:t>
            </w:r>
            <w:r w:rsidR="00234D56" w:rsidRP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Как собрать воду»,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234D56" w:rsidRPr="00234D5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«Как очистить воду»</w:t>
            </w:r>
          </w:p>
        </w:tc>
      </w:tr>
    </w:tbl>
    <w:p w:rsidR="00367849" w:rsidRPr="00CF79A1" w:rsidRDefault="00367849" w:rsidP="00095207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67849" w:rsidRPr="00CF79A1" w:rsidRDefault="00367849" w:rsidP="0009520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3C403C" w:rsidRPr="00CF79A1" w:rsidRDefault="003C403C" w:rsidP="000952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Ведение</w:t>
      </w:r>
    </w:p>
    <w:p w:rsidR="00257489" w:rsidRPr="00CF79A1" w:rsidRDefault="00E74239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Мои папа и старший брат заядлые рыбаки. Однако все чаще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я стал слышать, что они, придя с рыбалки</w:t>
      </w:r>
      <w:r w:rsidR="0036784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говор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ят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"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поймал совсем мало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"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или" 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мелочь сегодня"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255D5" w:rsidRPr="00CF79A1" w:rsidRDefault="00E74239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 задумался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почему это происходит</w:t>
      </w:r>
      <w:r w:rsidR="0036784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ведь на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город </w:t>
      </w:r>
      <w:r w:rsidR="0036784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 всех сторон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ок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 реками 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водохранилищами - прудами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озерами?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E96720" w:rsidRPr="00CF79A1" w:rsidRDefault="00E74239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Кроме Камы, крупнейшей</w:t>
      </w:r>
      <w:r w:rsidRPr="00CF79A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hyperlink r:id="rId8" w:tooltip="Река" w:history="1">
        <w:r w:rsidRPr="00CF79A1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реки</w:t>
        </w:r>
      </w:hyperlink>
      <w:r w:rsidRPr="00CF79A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CF79A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hyperlink r:id="rId9" w:tooltip="Европейская часть России" w:history="1">
        <w:r w:rsidRPr="00CF79A1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европейской части</w:t>
        </w:r>
      </w:hyperlink>
      <w:r w:rsidRPr="00CF79A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России, главной реки</w:t>
      </w:r>
      <w:r w:rsidRPr="00CF79A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hyperlink r:id="rId10" w:anchor=".D0.A0.D0.B5.D0.BA.D0.B8" w:tooltip="Уральские горы" w:history="1">
        <w:r w:rsidRPr="00CF79A1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Западного Урала</w:t>
        </w:r>
      </w:hyperlink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символа </w:t>
      </w:r>
      <w:hyperlink r:id="rId11" w:tooltip="Пермский край" w:history="1">
        <w:r w:rsidRPr="00CF79A1">
          <w:rPr>
            <w:rStyle w:val="a3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Пермского края</w:t>
        </w:r>
      </w:hyperlink>
      <w:r w:rsidR="0036784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E96720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черте города протекают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реки</w:t>
      </w:r>
      <w:r w:rsidR="0036784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Толыч (протяженностью 12 км) и Зырянка (53 км), а так же Л</w:t>
      </w:r>
      <w:r w:rsidR="0036784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ёнва (21 км)  и Быгель (15 км)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а также реки 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Мелведица, Усолка,  Волим,  Уньва,  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кроме того  есть 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озер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Черное, Чашкинское, Светлое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Дикое.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реке 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Зыря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</w:t>
      </w:r>
      <w:r w:rsidR="005B0AFE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созданы два пруда</w:t>
      </w:r>
      <w:r w:rsidR="0036784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(Приложение № 1)</w:t>
      </w:r>
      <w:r w:rsidR="00E96720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367849" w:rsidRPr="00CF79A1" w:rsidRDefault="00367849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Есть у нас и "Белое море", но оказалось, что на самом деле этот водоем ни что иное, как огромный бетонный резервуар, заполненный практически до краев различными химическими отходами с заводов, которые стоят непод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леку. Называется он шламнакопитель "Белое море". </w:t>
      </w:r>
    </w:p>
    <w:p w:rsidR="007F06EC" w:rsidRPr="00CF79A1" w:rsidRDefault="007F06EC" w:rsidP="003C403C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Кроме того, все последние годы, я слышу, что купаться нельзя ни на пруду, ни на карьерах. Привычные места отдыха превращаются в опасную зону не только для рыбы, но и для  человека. 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Люди в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процессе жизнеде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тельности безусловно влияет на различные экологические системы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часто  разрушая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сложившиеся связи в устойчивой системе, что может привести к экологической катастрофе. Ниже мы рассмотрим одну из проблем влияния человека на окружающую среду – проблему 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загрязнения водоемов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F06EC" w:rsidRPr="00CF79A1" w:rsidRDefault="007F06EC" w:rsidP="003C403C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Цель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: изучение влияния 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человека на загрязнение водоемов в г. Бере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ники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F06EC" w:rsidRPr="00CF79A1" w:rsidRDefault="007F06EC" w:rsidP="003C403C">
      <w:pPr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Задачи:</w:t>
      </w:r>
    </w:p>
    <w:p w:rsidR="00383384" w:rsidRPr="00CF79A1" w:rsidRDefault="00383384" w:rsidP="003C403C">
      <w:pPr>
        <w:pStyle w:val="a9"/>
        <w:numPr>
          <w:ilvl w:val="0"/>
          <w:numId w:val="26"/>
        </w:numPr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Уточнить, какие водоемы города наиболее загрязнены.</w:t>
      </w:r>
    </w:p>
    <w:p w:rsidR="00383384" w:rsidRPr="00CF79A1" w:rsidRDefault="00383384" w:rsidP="003C403C">
      <w:pPr>
        <w:pStyle w:val="a9"/>
        <w:numPr>
          <w:ilvl w:val="0"/>
          <w:numId w:val="26"/>
        </w:numPr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Познакомится с основными источниками загрязнения рек, пр</w:t>
      </w:r>
      <w:r w:rsidRPr="00CF79A1">
        <w:rPr>
          <w:color w:val="0D0D0D" w:themeColor="text1" w:themeTint="F2"/>
          <w:sz w:val="28"/>
          <w:szCs w:val="28"/>
        </w:rPr>
        <w:t>у</w:t>
      </w:r>
      <w:r w:rsidRPr="00CF79A1">
        <w:rPr>
          <w:color w:val="0D0D0D" w:themeColor="text1" w:themeTint="F2"/>
          <w:sz w:val="28"/>
          <w:szCs w:val="28"/>
        </w:rPr>
        <w:t>дов, озер Березников.</w:t>
      </w:r>
    </w:p>
    <w:p w:rsidR="00383384" w:rsidRPr="00CF79A1" w:rsidRDefault="00383384" w:rsidP="003C403C">
      <w:pPr>
        <w:pStyle w:val="a9"/>
        <w:numPr>
          <w:ilvl w:val="0"/>
          <w:numId w:val="26"/>
        </w:numPr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Выяснить какие водоохранные мероприятия, проводятся в гор</w:t>
      </w:r>
      <w:r w:rsidRPr="00CF79A1">
        <w:rPr>
          <w:color w:val="0D0D0D" w:themeColor="text1" w:themeTint="F2"/>
          <w:sz w:val="28"/>
          <w:szCs w:val="28"/>
        </w:rPr>
        <w:t>о</w:t>
      </w:r>
      <w:r w:rsidRPr="00CF79A1">
        <w:rPr>
          <w:color w:val="0D0D0D" w:themeColor="text1" w:themeTint="F2"/>
          <w:sz w:val="28"/>
          <w:szCs w:val="28"/>
        </w:rPr>
        <w:lastRenderedPageBreak/>
        <w:t>де.</w:t>
      </w:r>
    </w:p>
    <w:p w:rsidR="00383384" w:rsidRPr="00CF79A1" w:rsidRDefault="00383384" w:rsidP="003C403C">
      <w:pPr>
        <w:pStyle w:val="a9"/>
        <w:numPr>
          <w:ilvl w:val="0"/>
          <w:numId w:val="26"/>
        </w:numPr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Узнать способы обеззараживания речной воды.</w:t>
      </w:r>
    </w:p>
    <w:p w:rsidR="00383384" w:rsidRPr="00CF79A1" w:rsidRDefault="00383384" w:rsidP="003C403C">
      <w:pPr>
        <w:pStyle w:val="a9"/>
        <w:numPr>
          <w:ilvl w:val="0"/>
          <w:numId w:val="26"/>
        </w:numPr>
        <w:shd w:val="clear" w:color="auto" w:fill="FFFFFF"/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Научиться составлять презентации и памятки-буклеты.</w:t>
      </w:r>
    </w:p>
    <w:p w:rsidR="007F06EC" w:rsidRPr="00CF79A1" w:rsidRDefault="007F06EC" w:rsidP="003C403C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Проблема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 у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меньшение количества рыбы и загрязнение водоемов </w:t>
      </w:r>
      <w:r w:rsidR="008459D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="0038338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зультате хозяйственной деятельности людей</w:t>
      </w:r>
      <w:r w:rsidR="008459D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8634A5" w:rsidRDefault="008634A5" w:rsidP="003C403C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4A5">
        <w:rPr>
          <w:rFonts w:ascii="Times New Roman" w:hAnsi="Times New Roman" w:cs="Times New Roman"/>
          <w:color w:val="000000"/>
          <w:sz w:val="28"/>
          <w:szCs w:val="28"/>
        </w:rPr>
        <w:t>Мой план исследования проблемы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следующим</w:t>
      </w:r>
      <w:r w:rsidRPr="008634A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634A5" w:rsidRPr="008634A5" w:rsidRDefault="008634A5" w:rsidP="008634A5">
      <w:pPr>
        <w:pStyle w:val="a9"/>
        <w:numPr>
          <w:ilvl w:val="0"/>
          <w:numId w:val="29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8634A5">
        <w:rPr>
          <w:color w:val="000000"/>
          <w:sz w:val="28"/>
          <w:szCs w:val="28"/>
        </w:rPr>
        <w:t>сбор информации о реках</w:t>
      </w:r>
      <w:r>
        <w:rPr>
          <w:color w:val="000000"/>
          <w:sz w:val="28"/>
          <w:szCs w:val="28"/>
        </w:rPr>
        <w:t>, п</w:t>
      </w:r>
      <w:r w:rsidRPr="008634A5">
        <w:rPr>
          <w:color w:val="000000"/>
          <w:sz w:val="28"/>
          <w:szCs w:val="28"/>
        </w:rPr>
        <w:t xml:space="preserve">рудах и озерах Березников; </w:t>
      </w:r>
    </w:p>
    <w:p w:rsidR="008634A5" w:rsidRPr="008634A5" w:rsidRDefault="008634A5" w:rsidP="008634A5">
      <w:pPr>
        <w:pStyle w:val="a9"/>
        <w:numPr>
          <w:ilvl w:val="0"/>
          <w:numId w:val="29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634A5">
        <w:rPr>
          <w:color w:val="000000"/>
          <w:sz w:val="28"/>
          <w:szCs w:val="28"/>
        </w:rPr>
        <w:t>бор информации о причинах гибели рыбы, о способах очистки вод</w:t>
      </w:r>
      <w:r>
        <w:rPr>
          <w:color w:val="000000"/>
          <w:sz w:val="28"/>
          <w:szCs w:val="28"/>
        </w:rPr>
        <w:t>оемов и сточных вод;</w:t>
      </w:r>
    </w:p>
    <w:p w:rsidR="008634A5" w:rsidRPr="008634A5" w:rsidRDefault="008634A5" w:rsidP="008634A5">
      <w:pPr>
        <w:pStyle w:val="a9"/>
        <w:numPr>
          <w:ilvl w:val="0"/>
          <w:numId w:val="29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8634A5">
        <w:rPr>
          <w:color w:val="000000"/>
          <w:sz w:val="28"/>
          <w:szCs w:val="28"/>
        </w:rPr>
        <w:t xml:space="preserve">еседа </w:t>
      </w:r>
      <w:r>
        <w:rPr>
          <w:color w:val="000000"/>
          <w:sz w:val="28"/>
          <w:szCs w:val="28"/>
        </w:rPr>
        <w:t xml:space="preserve"> </w:t>
      </w:r>
      <w:r w:rsidR="005E54B7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врачом</w:t>
      </w:r>
      <w:r w:rsidR="005E54B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педиатром  способах обеззараживания воды;</w:t>
      </w:r>
    </w:p>
    <w:p w:rsidR="008634A5" w:rsidRPr="008634A5" w:rsidRDefault="008634A5" w:rsidP="008634A5">
      <w:pPr>
        <w:pStyle w:val="a9"/>
        <w:numPr>
          <w:ilvl w:val="0"/>
          <w:numId w:val="29"/>
        </w:numPr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полученных </w:t>
      </w:r>
      <w:r w:rsidR="005E54B7">
        <w:rPr>
          <w:color w:val="000000"/>
          <w:sz w:val="28"/>
          <w:szCs w:val="28"/>
        </w:rPr>
        <w:t>данных</w:t>
      </w:r>
      <w:r>
        <w:rPr>
          <w:color w:val="000000"/>
          <w:sz w:val="28"/>
          <w:szCs w:val="28"/>
        </w:rPr>
        <w:t>, составление рекомендаций.</w:t>
      </w:r>
    </w:p>
    <w:p w:rsidR="00E74239" w:rsidRPr="008634A5" w:rsidRDefault="00E74239" w:rsidP="005E54B7">
      <w:pPr>
        <w:pStyle w:val="a9"/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8634A5">
        <w:rPr>
          <w:color w:val="0D0D0D" w:themeColor="text1" w:themeTint="F2"/>
          <w:sz w:val="28"/>
          <w:szCs w:val="28"/>
        </w:rPr>
        <w:t xml:space="preserve">В справочной литературе,  интернете </w:t>
      </w:r>
      <w:r w:rsidR="00257489" w:rsidRPr="008634A5">
        <w:rPr>
          <w:color w:val="0D0D0D" w:themeColor="text1" w:themeTint="F2"/>
          <w:sz w:val="28"/>
          <w:szCs w:val="28"/>
        </w:rPr>
        <w:t xml:space="preserve"> я </w:t>
      </w:r>
      <w:r w:rsidRPr="008634A5">
        <w:rPr>
          <w:color w:val="0D0D0D" w:themeColor="text1" w:themeTint="F2"/>
          <w:sz w:val="28"/>
          <w:szCs w:val="28"/>
        </w:rPr>
        <w:t xml:space="preserve">нашел, что количество рыбы в </w:t>
      </w:r>
      <w:r w:rsidR="00257489" w:rsidRPr="008634A5">
        <w:rPr>
          <w:color w:val="0D0D0D" w:themeColor="text1" w:themeTint="F2"/>
          <w:sz w:val="28"/>
          <w:szCs w:val="28"/>
        </w:rPr>
        <w:t>водоемах</w:t>
      </w:r>
      <w:r w:rsidRPr="008634A5">
        <w:rPr>
          <w:color w:val="0D0D0D" w:themeColor="text1" w:themeTint="F2"/>
          <w:sz w:val="28"/>
          <w:szCs w:val="28"/>
        </w:rPr>
        <w:t xml:space="preserve"> уменьшается по нескольким причинам:</w:t>
      </w:r>
    </w:p>
    <w:p w:rsidR="00E74239" w:rsidRPr="00CF79A1" w:rsidRDefault="00732BED" w:rsidP="003C403C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Первая причина - </w:t>
      </w:r>
      <w:r w:rsidR="00E7423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природный фактор</w:t>
      </w:r>
      <w:r w:rsidR="0025748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E74239" w:rsidRPr="00CF79A1" w:rsidRDefault="00732BED" w:rsidP="003C403C">
      <w:pPr>
        <w:pStyle w:val="a6"/>
        <w:shd w:val="clear" w:color="auto" w:fill="FFFFFF"/>
        <w:spacing w:before="0" w:beforeAutospacing="0" w:after="0" w:afterAutospacing="0"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В</w:t>
      </w:r>
      <w:r w:rsidR="00E74239" w:rsidRPr="00CF79A1">
        <w:rPr>
          <w:color w:val="0D0D0D" w:themeColor="text1" w:themeTint="F2"/>
          <w:sz w:val="28"/>
          <w:szCs w:val="28"/>
        </w:rPr>
        <w:t xml:space="preserve"> связи с ранним вскрытием рек, когда после подъема воды послед</w:t>
      </w:r>
      <w:r w:rsidR="00E74239" w:rsidRPr="00CF79A1">
        <w:rPr>
          <w:color w:val="0D0D0D" w:themeColor="text1" w:themeTint="F2"/>
          <w:sz w:val="28"/>
          <w:szCs w:val="28"/>
        </w:rPr>
        <w:t>о</w:t>
      </w:r>
      <w:r w:rsidR="00E74239" w:rsidRPr="00CF79A1">
        <w:rPr>
          <w:color w:val="0D0D0D" w:themeColor="text1" w:themeTint="F2"/>
          <w:sz w:val="28"/>
          <w:szCs w:val="28"/>
        </w:rPr>
        <w:t>вал резкий спад, и большая часть нерестилищ оказалась на суше - икра п</w:t>
      </w:r>
      <w:r w:rsidR="00E74239" w:rsidRPr="00CF79A1">
        <w:rPr>
          <w:color w:val="0D0D0D" w:themeColor="text1" w:themeTint="F2"/>
          <w:sz w:val="28"/>
          <w:szCs w:val="28"/>
        </w:rPr>
        <w:t>о</w:t>
      </w:r>
      <w:r w:rsidR="00E74239" w:rsidRPr="00CF79A1">
        <w:rPr>
          <w:color w:val="0D0D0D" w:themeColor="text1" w:themeTint="F2"/>
          <w:sz w:val="28"/>
          <w:szCs w:val="28"/>
        </w:rPr>
        <w:t>гибла</w:t>
      </w:r>
    </w:p>
    <w:p w:rsidR="00E74239" w:rsidRPr="00CF79A1" w:rsidRDefault="00732BED" w:rsidP="003C403C">
      <w:pPr>
        <w:pStyle w:val="a6"/>
        <w:shd w:val="clear" w:color="auto" w:fill="FFFFFF"/>
        <w:spacing w:before="0" w:beforeAutospacing="0" w:after="0" w:afterAutospacing="0"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i/>
          <w:color w:val="0D0D0D" w:themeColor="text1" w:themeTint="F2"/>
          <w:sz w:val="28"/>
          <w:szCs w:val="28"/>
        </w:rPr>
        <w:t>Вторая причина -</w:t>
      </w:r>
      <w:r w:rsidR="00B661D9" w:rsidRPr="00CF79A1">
        <w:rPr>
          <w:i/>
          <w:color w:val="0D0D0D" w:themeColor="text1" w:themeTint="F2"/>
          <w:sz w:val="28"/>
          <w:szCs w:val="28"/>
        </w:rPr>
        <w:t xml:space="preserve"> </w:t>
      </w:r>
      <w:r w:rsidR="00E74239" w:rsidRPr="00CF79A1">
        <w:rPr>
          <w:i/>
          <w:color w:val="0D0D0D" w:themeColor="text1" w:themeTint="F2"/>
          <w:sz w:val="28"/>
          <w:szCs w:val="28"/>
        </w:rPr>
        <w:t>человеческий фактор</w:t>
      </w:r>
      <w:r w:rsidR="00257489" w:rsidRPr="00CF79A1">
        <w:rPr>
          <w:color w:val="0D0D0D" w:themeColor="text1" w:themeTint="F2"/>
          <w:sz w:val="28"/>
          <w:szCs w:val="28"/>
        </w:rPr>
        <w:t>:</w:t>
      </w:r>
    </w:p>
    <w:p w:rsidR="00E74239" w:rsidRPr="00CF79A1" w:rsidRDefault="00E74239" w:rsidP="003C403C">
      <w:pPr>
        <w:pStyle w:val="a9"/>
        <w:numPr>
          <w:ilvl w:val="0"/>
          <w:numId w:val="22"/>
        </w:numPr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браконьерство (когда ловят рыбу в запрещенное время</w:t>
      </w:r>
      <w:r w:rsidR="00257489" w:rsidRPr="00CF79A1">
        <w:rPr>
          <w:color w:val="0D0D0D" w:themeColor="text1" w:themeTint="F2"/>
          <w:sz w:val="28"/>
          <w:szCs w:val="28"/>
        </w:rPr>
        <w:t>-</w:t>
      </w:r>
      <w:r w:rsidRPr="00CF79A1">
        <w:rPr>
          <w:color w:val="0D0D0D" w:themeColor="text1" w:themeTint="F2"/>
          <w:sz w:val="28"/>
          <w:szCs w:val="28"/>
        </w:rPr>
        <w:t xml:space="preserve"> когда она идет на нерес</w:t>
      </w:r>
      <w:r w:rsidR="00257489" w:rsidRPr="00CF79A1">
        <w:rPr>
          <w:color w:val="0D0D0D" w:themeColor="text1" w:themeTint="F2"/>
          <w:sz w:val="28"/>
          <w:szCs w:val="28"/>
        </w:rPr>
        <w:t>т или запрещенными спо</w:t>
      </w:r>
      <w:r w:rsidR="00732BED" w:rsidRPr="00CF79A1">
        <w:rPr>
          <w:color w:val="0D0D0D" w:themeColor="text1" w:themeTint="F2"/>
          <w:sz w:val="28"/>
          <w:szCs w:val="28"/>
        </w:rPr>
        <w:t>собами);</w:t>
      </w:r>
    </w:p>
    <w:p w:rsidR="00E74239" w:rsidRPr="00CF79A1" w:rsidRDefault="00E74239" w:rsidP="003C403C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рубка леса и кустарников по берегам рек</w:t>
      </w:r>
      <w:r w:rsidR="00732BED" w:rsidRPr="00CF79A1">
        <w:rPr>
          <w:color w:val="0D0D0D" w:themeColor="text1" w:themeTint="F2"/>
          <w:sz w:val="28"/>
          <w:szCs w:val="28"/>
        </w:rPr>
        <w:t>, приводящая к обмел</w:t>
      </w:r>
      <w:r w:rsidR="00732BED" w:rsidRPr="00CF79A1">
        <w:rPr>
          <w:color w:val="0D0D0D" w:themeColor="text1" w:themeTint="F2"/>
          <w:sz w:val="28"/>
          <w:szCs w:val="28"/>
        </w:rPr>
        <w:t>е</w:t>
      </w:r>
      <w:r w:rsidR="00732BED" w:rsidRPr="00CF79A1">
        <w:rPr>
          <w:color w:val="0D0D0D" w:themeColor="text1" w:themeTint="F2"/>
          <w:sz w:val="28"/>
          <w:szCs w:val="28"/>
        </w:rPr>
        <w:t>нию рек, уменьшая количество мест для нереста рыбы;</w:t>
      </w:r>
    </w:p>
    <w:p w:rsidR="00E74239" w:rsidRPr="00CF79A1" w:rsidRDefault="00E74239" w:rsidP="003C403C">
      <w:pPr>
        <w:pStyle w:val="a9"/>
        <w:numPr>
          <w:ilvl w:val="0"/>
          <w:numId w:val="22"/>
        </w:numPr>
        <w:spacing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color w:val="0D0D0D" w:themeColor="text1" w:themeTint="F2"/>
          <w:sz w:val="28"/>
          <w:szCs w:val="28"/>
        </w:rPr>
        <w:t>загрязнение рек:</w:t>
      </w:r>
    </w:p>
    <w:p w:rsidR="00E74239" w:rsidRPr="00CF79A1" w:rsidRDefault="004C05F4" w:rsidP="003C403C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  <w:r w:rsidR="007F53CD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</w:t>
      </w:r>
      <w:r w:rsidR="00B661D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ефтепродукт</w:t>
      </w:r>
      <w:r w:rsidR="007F53CD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ы</w:t>
      </w:r>
      <w:r w:rsidR="00B661D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. 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агрязнение нефтью 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нашем городе 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носит локал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ный характер и зафиксировано только в зоне скопления судов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речного по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и так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же там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где автомобилисты 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подъезжают</w:t>
      </w:r>
      <w:r w:rsidR="00E7423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берегу 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="00E7423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оют </w:t>
      </w:r>
      <w:r w:rsidR="00E7423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машин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661D9" w:rsidRPr="00CF79A1" w:rsidRDefault="007F53CD" w:rsidP="003C403C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</w:t>
      </w:r>
      <w:r w:rsidR="00B661D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усорные свалки по берегам </w:t>
      </w:r>
      <w:r w:rsidR="00732BED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рек </w:t>
      </w:r>
      <w:r w:rsidR="00B661D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или рядом  с </w:t>
      </w: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водохранилищами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 М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ханическая взвесь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пыль, дерево, кирпичная крошка   и химически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соста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ляющи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отходов  летят в реку.</w:t>
      </w:r>
    </w:p>
    <w:p w:rsidR="00302AF1" w:rsidRPr="00CF79A1" w:rsidRDefault="004C05F4" w:rsidP="003C403C">
      <w:pPr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lastRenderedPageBreak/>
        <w:t>Н</w:t>
      </w:r>
      <w:r w:rsidR="00B661D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еочищенные  сточные воды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города</w:t>
      </w:r>
      <w:r w:rsidR="00B661D9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.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Наш  город - 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Березники не м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жет  похвастаться развитой сетью ливневой канализации, да и существу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щая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имеет очистных сооружений. Экологи давно бьют тревогу: </w:t>
      </w:r>
      <w:r w:rsidR="00302AF1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реки близ города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загрязнен</w:t>
      </w:r>
      <w:r w:rsidR="00302AF1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поскольку дожди, тающий снег смывают с дорог, газ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B661D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нов, придомовых территорий, стихийных свалок смесь вредных веществ – от бытовых до транспортных.</w:t>
      </w:r>
      <w:r w:rsidR="00732BE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Я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узнал и о том, что ежедневно в сточные 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воды попадает огромный объем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фекалий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со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ржащ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 и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болезнетворные микроо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ганизмы. 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актерии и вирусы могут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вызвать кишечные заболевания (тиф,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леру и дизентерию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),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а также гепатит и полиомиелит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Кроме того,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водах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торые стекают в реку с городских улиц присутствует мыло, стиральные 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рошки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дезинфицирующие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средства, отбеливатели и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другие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вещест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ва б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ыт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вой химии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Из жилых домов поступает бумажный мусор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включая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туалетную бумагу и детские подгузники, отходы растительной и животной пищи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302AF1" w:rsidRPr="00CF79A1" w:rsidRDefault="0059156C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З</w:t>
      </w:r>
      <w:r w:rsidR="007F53CD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агрязнения вод промышленным</w:t>
      </w:r>
      <w:r w:rsidR="00732BED"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>и</w:t>
      </w: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shd w:val="clear" w:color="auto" w:fill="FFFFFF"/>
        </w:rPr>
        <w:t xml:space="preserve"> предприятиями</w:t>
      </w:r>
      <w:r w:rsidRPr="00CF79A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EF5C4B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Поскольку гораздо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дешевле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выбрасывать отходы различных производственных ци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лов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чем перерабатывать и уничтожать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 с промышленными стоками 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много лет сбрасывалось громадное количество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разнообразных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органических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органических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веществ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Из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за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растущего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объема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промышленных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тходов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рушается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экологическое</w:t>
      </w:r>
      <w:r w:rsidR="00732BE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авновесие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многих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озер и рек. 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Только в Каму и ее притоки за год вместе со сточными водами городских предприятий поступает до 96 тысяч тонн загрязняющих веществ.</w:t>
      </w:r>
    </w:p>
    <w:p w:rsidR="00EF3E8D" w:rsidRPr="00CF79A1" w:rsidRDefault="00FE7CF6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Уверен, что все взрослые граждане </w:t>
      </w:r>
      <w:r w:rsidR="00EF3E8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нашего города знают, что именно в результате промышленных стоков образовалось и Б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елое море Березников,  </w:t>
      </w:r>
      <w:r w:rsidR="00EF3E8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 то, что р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ек</w:t>
      </w:r>
      <w:r w:rsidR="00EF3E8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EF3E8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олычь</w:t>
      </w:r>
      <w:r w:rsidR="00EF3E8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стала опасной для флоры и фауны.</w:t>
      </w:r>
    </w:p>
    <w:p w:rsidR="00EF3E8D" w:rsidRPr="00CF79A1" w:rsidRDefault="0059156C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З</w:t>
      </w:r>
      <w:r w:rsidR="00FE7CF6"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агрязнение продуктами сельского хозяйства</w:t>
      </w:r>
      <w:r w:rsidR="00EF3E8D"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 xml:space="preserve">. </w:t>
      </w:r>
      <w:r w:rsidR="00EF3E8D"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С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текающая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 полей вода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насыщена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астворами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солей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 почвенными частицами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 а 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акже 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остатками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химических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веществ,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способствующих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повышению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урожайности.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 ним относятся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инсектициды, фугинциды,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которые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распыляют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над фрукт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выми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садами и посевами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;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герб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ициды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з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наменитое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средство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борьбы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сорн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ками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;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прочие 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пестициды,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а также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органические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неорганические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удобр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ния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различные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химические элементы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FE7CF6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FE7CF6" w:rsidRPr="00CF79A1" w:rsidRDefault="00FE7CF6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Кроме этого  в реки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попадает большой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объем фекалий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других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нических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остатков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с ферм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где выращивают мясо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молочный 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скот или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дома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ш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нюю</w:t>
      </w:r>
      <w:r w:rsidR="00EF3E8D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птицу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Мн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го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органических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отходов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также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поступает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проце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се переработки продукции сельского хозяйства 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–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 разделке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мясных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туш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обработке кож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производстве пищевых продуктов и консервов.</w:t>
      </w:r>
    </w:p>
    <w:p w:rsidR="005648DF" w:rsidRPr="00CF79A1" w:rsidRDefault="005648DF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Тепловое загрязнение</w:t>
      </w:r>
      <w:r w:rsidRPr="00CF79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Такое загр</w:t>
      </w:r>
      <w:r w:rsidR="00920D95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знение пр</w:t>
      </w:r>
      <w:r w:rsidR="00920D95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исходит  при производстве электроэнергии. Вода рек на электростанциях  </w:t>
      </w:r>
      <w:r w:rsidR="00920D95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используется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для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охлаждения</w:t>
      </w:r>
      <w:r w:rsidR="008049A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пара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при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этом  нагревается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7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°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после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чего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сбрасывается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обратно</w:t>
      </w:r>
      <w:r w:rsidR="00EF5C4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неп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средственно в реки и озера</w:t>
      </w:r>
      <w:r w:rsidR="008049A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59156C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Ближе всего к нашему городу расположена Я</w:t>
      </w:r>
      <w:r w:rsidR="0059156C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й</w:t>
      </w:r>
      <w:r w:rsidR="0059156C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венская электростанция.</w:t>
      </w:r>
    </w:p>
    <w:p w:rsidR="005648DF" w:rsidRPr="00CF79A1" w:rsidRDefault="005648DF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 водах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испытывающих тепловое загрязнение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часто создаются условия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приводящие к гибел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рыб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Там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как с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нижается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содержание кислорода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так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как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лабо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растворяется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 теплой воде.</w:t>
      </w:r>
    </w:p>
    <w:p w:rsidR="001D3D3A" w:rsidRPr="00CF79A1" w:rsidRDefault="005648DF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В</w:t>
      </w:r>
      <w:r w:rsidR="001D3D3A" w:rsidRPr="00CF79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лияние загрязне</w:t>
      </w:r>
      <w:r w:rsidR="00CF79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ния водоемов на уменьшение количества рыбы</w:t>
      </w:r>
    </w:p>
    <w:p w:rsidR="001D3D3A" w:rsidRPr="00CF79A1" w:rsidRDefault="001D3D3A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Как известно, чи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стая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вода прозрачна, бесцветна, не имеет вкуса и зап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ха,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населена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множеством рыб, растений, животных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302AF1" w:rsidRPr="00CF79A1" w:rsidRDefault="00CF79A1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Загрязне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нные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мутные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неприятным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запахом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непригодны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для питья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часто содержат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огромное количество бактерий и водорослей. Как мы уже выяснили, большая часть рыбы гибнет из-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за 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отравления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промышле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ными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сельскохозяйственными стоками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302AF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но многие 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–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от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недостатка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воде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кислорода.</w:t>
      </w:r>
    </w:p>
    <w:p w:rsidR="005648DF" w:rsidRPr="00CF79A1" w:rsidRDefault="00302AF1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Когда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содержание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кислорода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уменьшается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определенного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уро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происходит замор рыбы иначинают погибать другие живые организмы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 </w:t>
      </w:r>
      <w:r w:rsidR="005648D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C86181" w:rsidRPr="00CF79A1" w:rsidRDefault="00B2367B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Такие токсичные металлы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как ртуть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кадмий и свинец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</w:t>
      </w:r>
      <w:r w:rsidR="0059156C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вшие со стоками в водоемы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саждаются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на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дне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Обитающие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иле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бактерии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перераб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тывают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ядовитые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формы,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которые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могут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приводить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серьезным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пор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жениям нервной 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системы и мозга животного и человека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также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выз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ы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вать генетические мутации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Вместе с водой  они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попадают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организм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рыбы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накапливаются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тканях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Несмотря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то</w:t>
      </w:r>
      <w:r w:rsidR="001D3D3A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что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рыбы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всегда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от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этого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гибают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человек,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съевший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такую зараженную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рыбу, может отравиться и д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же умереть.</w:t>
      </w:r>
    </w:p>
    <w:p w:rsidR="00C86181" w:rsidRPr="00CF79A1" w:rsidRDefault="00B2367B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Другим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хорошо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известным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ядом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поступающим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растворенном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 в водотоки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является мышьяк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Он был обнаружен в  моющих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средствах и красителях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предназначенных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для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окрашивания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косметических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салфеток 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туалетной бумаги.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C86181" w:rsidRPr="00CF79A1" w:rsidRDefault="00C86181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="00B2367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опадая в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воду сельскохозяйственные </w:t>
      </w:r>
      <w:r w:rsidR="00B2367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ядохимикаты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наносят сильный удар по ихтиофауне</w:t>
      </w:r>
      <w:r w:rsidR="00B2367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C86181" w:rsidRPr="00CF79A1" w:rsidRDefault="00B2367B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Даже если концентрация ядовитых химикатов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не смертельно, эти вещ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ства могут привести к гибели животных, которые питаются рыбой или др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гим пагубным последствиям.</w:t>
      </w:r>
    </w:p>
    <w:p w:rsidR="00C86181" w:rsidRPr="00CF79A1" w:rsidRDefault="00B2367B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Например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чайки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погибали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после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употребления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пищу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рыбы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соде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жащей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высокие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концентрации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ДДТ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некоторые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дру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гие виды птиц,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пита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ю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щиеся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рыбой, в том числе белоголовый орлан и пеликан, оказались под угр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зой вымирания вследствие снижения воспроизводства. Из-за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попавших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организм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пестицидов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яичная скорлупа становится настолько тонкой и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хру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кой</w:t>
      </w:r>
      <w:r w:rsidR="00C86181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что яйца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бьются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а зародыши птенцов погибают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C86181" w:rsidRPr="00CF79A1" w:rsidRDefault="00C86181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Что же делать?</w:t>
      </w:r>
    </w:p>
    <w:p w:rsidR="003F76A3" w:rsidRPr="00CF79A1" w:rsidRDefault="003F76A3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Для того, чтобы не наносить вреда природе, в том числе ихтифауне, все сточные воды должны проходить, и проходят!,  несколько видов очистки.</w:t>
      </w:r>
    </w:p>
    <w:p w:rsidR="003F76A3" w:rsidRPr="00CF79A1" w:rsidRDefault="003F76A3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П</w:t>
      </w:r>
      <w:r w:rsidR="0093775B"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ервичная (механическая) очистка.</w:t>
      </w:r>
      <w:r w:rsidR="0093775B" w:rsidRPr="00CF79A1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t> </w:t>
      </w:r>
    </w:p>
    <w:p w:rsidR="0093775B" w:rsidRPr="00CF79A1" w:rsidRDefault="0093775B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Обычно на пути потока  вод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ы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устанавливаются решетк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и,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кото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рые </w:t>
      </w:r>
      <w:r w:rsidR="00FB75FF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улавлив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ают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плавающие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предметы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взвешенные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частицы</w:t>
      </w:r>
      <w:r w:rsidR="00FB75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тем песок и другие грубые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неорганические частицы оседают в песколовках с наклонным дном или улавливаются ситами. Масла и жиры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удаляются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верхности воды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специальными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приспособлениями</w:t>
      </w:r>
      <w:r w:rsid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(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нефтеловушками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234D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234D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жир</w:t>
      </w:r>
      <w:r w:rsidR="00234D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234D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ловками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.).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 На 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некоторое время сточные 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воды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перебрасываются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отсто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й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ники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для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осаждения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мелких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частиц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Свободно плавающие частицы осаждают путем добавления химических веществ.</w:t>
      </w:r>
    </w:p>
    <w:p w:rsidR="003F76A3" w:rsidRPr="00CF79A1" w:rsidRDefault="0093775B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</w:rPr>
        <w:lastRenderedPageBreak/>
        <w:t>Вторичная очистка</w:t>
      </w:r>
      <w:r w:rsidR="003F76A3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93775B" w:rsidRPr="00CF79A1" w:rsidRDefault="003F76A3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Первый метод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воду пропускают через специальный железобетонный резервуар, в который она перерабатывается бактериями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59156C" w:rsidRPr="00CF79A1" w:rsidRDefault="0093775B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Другим методом вторичной очистки является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продолжительное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стаивание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воды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специальных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прудах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 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определенн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ой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температурой и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нечн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ым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освещение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59156C" w:rsidRPr="00CF79A1" w:rsidRDefault="0059156C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1993 году, были запущены в эксплуатацию биологические очистные сооружения сточных вод на правом берегу г. Березники. С 2005 года этот объект находится в ведении Березниковского филиала ООО «НОВОГОР-Прикамье "</w:t>
      </w:r>
    </w:p>
    <w:p w:rsidR="00DA3738" w:rsidRPr="00CF79A1" w:rsidRDefault="0093775B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Третичная очистка</w:t>
      </w:r>
      <w:r w:rsidR="00CD61BD"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 xml:space="preserve"> </w:t>
      </w:r>
      <w:r w:rsidR="004C05F4"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воды</w:t>
      </w:r>
      <w:r w:rsidR="00DA3738" w:rsidRPr="00CF79A1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</w:rPr>
        <w:t>.</w:t>
      </w:r>
    </w:p>
    <w:p w:rsidR="0093775B" w:rsidRPr="00CF79A1" w:rsidRDefault="00DA3738" w:rsidP="003C4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Воды, очищенные первыми двумя видами очистки, </w:t>
      </w:r>
      <w:r w:rsidR="004C05F4"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проходят</w:t>
      </w: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</w:t>
      </w:r>
      <w:r w:rsidR="004C05F4"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ч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рез активированный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(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порошкообразный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)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древесный уголь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либо 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через другие вещества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способствующих 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соединению мелких 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частиц 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саждению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образ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вавшихся</w:t>
      </w:r>
      <w:r w:rsidR="00E414C2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3775B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хлопьев</w:t>
      </w:r>
      <w:r w:rsidR="004C05F4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257489" w:rsidRPr="00CF79A1" w:rsidRDefault="004C05F4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 это все делаю взрослые, на очистных предприятиях, а можем ли мы,</w:t>
      </w:r>
      <w:r w:rsidR="00257489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школьники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помочь родной природе? Да можем</w:t>
      </w:r>
      <w:r w:rsidR="00DA3738"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Всего-то необходимо с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блюдать 3 несложных правила</w:t>
      </w:r>
      <w:r w:rsidR="00234D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257489" w:rsidRPr="00CF79A1" w:rsidRDefault="00257489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1. Не загрязняй, не шуми, не ломай. </w:t>
      </w:r>
    </w:p>
    <w:p w:rsidR="00257489" w:rsidRPr="00CF79A1" w:rsidRDefault="00257489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2. А еще - "Зеленое строительство" - так называются мероприятия по высадку зеленых насаждений, каждое из которых поможет и воздуху, и воде. </w:t>
      </w:r>
    </w:p>
    <w:p w:rsidR="00257489" w:rsidRPr="00CF79A1" w:rsidRDefault="00257489" w:rsidP="003C40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3. Экономное  и использование пресной воды. Ведь водоснабжение - это очень сложный процесс. Прежде чем вода попадает к нам, она проходит две сложные системы: водозабора и очистки.</w:t>
      </w:r>
    </w:p>
    <w:p w:rsidR="007F53CD" w:rsidRPr="00CF79A1" w:rsidRDefault="00257489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Разобравшись с тем, почему рыбы в водоемах, окружающих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наш город стало меньше, </w:t>
      </w:r>
      <w:r w:rsidR="00DA373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задумался над тем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а что же делать</w:t>
      </w:r>
      <w:r w:rsidR="00E414C2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если в походе законч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лась вода. Где </w:t>
      </w:r>
      <w:r w:rsidR="0059156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её взять? и </w:t>
      </w:r>
      <w:r w:rsidR="006412A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="0059156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ожно ли </w:t>
      </w:r>
      <w:r w:rsidR="00DA373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 </w:t>
      </w:r>
      <w:r w:rsidR="0059156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очистить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воду</w:t>
      </w:r>
      <w:r w:rsidR="00DA373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взятую</w:t>
      </w:r>
      <w:r w:rsidR="007F53C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</w:t>
      </w:r>
      <w:r w:rsidR="0059156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рек и озер нашего родного города</w:t>
      </w:r>
      <w:r w:rsidR="00DA373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чтобы её можно было пить</w:t>
      </w:r>
      <w:r w:rsidR="0059156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</w:p>
    <w:p w:rsidR="00CD61BD" w:rsidRPr="00CF79A1" w:rsidRDefault="00257489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оказалось это возможно, вот несколько несложных советов опы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ных лесников</w:t>
      </w:r>
      <w:r w:rsidR="006412A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том</w:t>
      </w:r>
      <w:r w:rsidR="00E414C2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можно собрать воду</w:t>
      </w:r>
      <w:r w:rsidR="00CD61B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(Приложение № 2)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CD61BD" w:rsidRPr="00CF79A1" w:rsidRDefault="00CD61BD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 лесах, растущих в низменностях, вдоль морских и в долинах рек ур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вень грунтовых вод близок к поверхности. Так что даже небольшая яма, в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рытая в лесу, может стать хорошим источником воды. Проще всего найти воду там, где она имеет рыхлую структуру. Ближе всего к поверхности земли подходят грунтовые воды, скопление которых наблюдается в самых низких точках долин, под крутыми склонами или в местах, густо покрытых травой. </w:t>
      </w:r>
    </w:p>
    <w:p w:rsidR="00CD61BD" w:rsidRPr="00CF79A1" w:rsidRDefault="00CD61BD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Вода атмосферных осадков скапливается выше уровня грунтовых вод и образует ручьи, пруды и болота, но такая вода считается зараженной и опасной для питья. </w:t>
      </w:r>
    </w:p>
    <w:p w:rsidR="00CD61BD" w:rsidRPr="00CF79A1" w:rsidRDefault="00CD61BD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На каменистых почвах</w:t>
      </w:r>
      <w:r w:rsidRPr="00CF79A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 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нужно позаботиться о поиске родников и кл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чей. Следует учесть, что в известняковой почве родников больше и они крупнее, поскольку известняки легко растворяются, а грунтовые воды обр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зуют в них углубления. Ключи следует разыскивать в тех местах, где сухой каньон проходит через слой пористого песчаника. </w:t>
      </w:r>
    </w:p>
    <w:p w:rsidR="00CD61BD" w:rsidRPr="00CF79A1" w:rsidRDefault="00CD61BD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Оказавшись</w:t>
      </w:r>
      <w:r w:rsidRPr="00CF79A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 </w:t>
      </w:r>
      <w:r w:rsidRPr="00CF79A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в горах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воду можно найти при раскопке русел пересохших рек, где вода чаще бывает под слоем гравия, в расщелинах у основания скал, вблизи зеленых растений 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CD61BD" w:rsidRPr="00CF79A1" w:rsidRDefault="00CD61BD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отсутствии поблизости водоема добыть воду можно по методу, предложенному австралийцем Брианом Коваджем. Для этого потребуется з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пастись предварительно пластиковым пакетом, который следует надеть на ветку дерева (любого), желательно с густой листвой, туго завязать его у 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нования, поместив открытую сторону мешка вверх и направив угол вниз, чтобы в него стекала вода, образующаяся при конденсации. Остается 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браться терпения и ждать, пока в нем скопится вода. За сутки таким спос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бом можно собрать до литра воды.</w:t>
      </w:r>
    </w:p>
    <w:p w:rsidR="00CD61BD" w:rsidRPr="00CF79A1" w:rsidRDefault="005B0AFE" w:rsidP="003C403C">
      <w:pPr>
        <w:tabs>
          <w:tab w:val="left" w:pos="3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Однако, воду</w:t>
      </w:r>
      <w:r w:rsidR="00CD61B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мало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собрать, её нужно еще и обезопасить. </w:t>
      </w:r>
      <w:r w:rsidR="006412A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 этом мне рассказали не только папа и брат, но и врач-</w:t>
      </w:r>
      <w:r w:rsidR="000A1A5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педиатр</w:t>
      </w:r>
      <w:r w:rsidR="006412A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у которого я лечусь Смыкова Т.С.</w:t>
      </w:r>
      <w:r w:rsidR="00CD61BD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(Приложение № 3)</w:t>
      </w:r>
    </w:p>
    <w:p w:rsidR="004A3598" w:rsidRPr="00CF79A1" w:rsidRDefault="00257489" w:rsidP="003C403C">
      <w:pPr>
        <w:tabs>
          <w:tab w:val="left" w:pos="3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A3598" w:rsidRPr="00CF79A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Существуют несколько способов фильтрации воды в по</w:t>
      </w:r>
      <w:r w:rsidR="00974B88" w:rsidRPr="00CF79A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ходе</w:t>
      </w:r>
      <w:r w:rsidR="004A3598" w:rsidRPr="00CF79A1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:</w:t>
      </w:r>
      <w:r w:rsidR="004A359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B0AFE" w:rsidRPr="00CF79A1" w:rsidRDefault="004A3598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1) пропустить воду через емкость, заполненную песком, древесным у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лем и мелким гравием;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Для изготовления простейшего походного фильтра для воды можно взять пустую двухлитровую бутылку, срезать у нее дно и подвесить на дер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е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во горлышком вниз</w:t>
      </w:r>
      <w:r w:rsidR="00506694"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, сделав в нем</w:t>
      </w:r>
      <w:r w:rsidR="00506694" w:rsidRPr="0050669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два-три небольших отверстия. Вода залив</w:t>
      </w:r>
      <w:r w:rsidR="00506694" w:rsidRPr="00506694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506694" w:rsidRPr="00506694">
        <w:rPr>
          <w:rFonts w:ascii="Times New Roman" w:eastAsia="Times New Roman" w:hAnsi="Times New Roman" w:cs="Times New Roman"/>
          <w:color w:val="333333"/>
          <w:sz w:val="28"/>
          <w:szCs w:val="28"/>
        </w:rPr>
        <w:t>ется сверху и, пройдя сквозь толщу наполнителей, вытекает в отверстия.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В бутыль укладываются слоями (начиная с нижнего):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1) марля;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2) мох;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3) марля;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4) уголь (нужно взять мелкие кусочки около одного сантиметра и мел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ь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че);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5) марля;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A3598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6) хвоя (можжевельник, ель);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06694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7) мох (желательно срезать, чтобы на нем не было земли и грязи с ко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р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ней);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06694" w:rsidRPr="00506694" w:rsidRDefault="004A3598" w:rsidP="005066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8) трава.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06694" w:rsidRPr="00506694" w:rsidRDefault="00506694" w:rsidP="00506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694">
        <w:rPr>
          <w:rFonts w:ascii="Times New Roman" w:eastAsia="Times New Roman" w:hAnsi="Times New Roman" w:cs="Times New Roman"/>
          <w:sz w:val="28"/>
          <w:szCs w:val="28"/>
        </w:rPr>
        <w:t>Для большей надежности процесс фильтровки лучше повторить мног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кратно. Если вода очень загрязнена, наполнитель следует периодически м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нять на более чистый.</w:t>
      </w:r>
    </w:p>
    <w:p w:rsidR="00506694" w:rsidRPr="00506694" w:rsidRDefault="00506694" w:rsidP="00506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694">
        <w:rPr>
          <w:rFonts w:ascii="Times New Roman" w:eastAsia="Times New Roman" w:hAnsi="Times New Roman" w:cs="Times New Roman"/>
          <w:sz w:val="28"/>
          <w:szCs w:val="28"/>
        </w:rPr>
        <w:t>А если банку или пластиковую бутылку заполнить разбитым на мелкие кусочки углем, взятым из прогоревшего костра, то получится более технол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гичный угольный фильтр. Чистый уголь получается, если дрова прожечь в какой-нибудь емкости на сильном огне. Дрова должны быть лиственных п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род, так как хвойные породы придают отфильтрованной воде специфический вкус и запах.</w:t>
      </w:r>
    </w:p>
    <w:p w:rsidR="00506694" w:rsidRPr="00506694" w:rsidRDefault="00506694" w:rsidP="005066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694">
        <w:rPr>
          <w:rFonts w:ascii="Times New Roman" w:eastAsia="Times New Roman" w:hAnsi="Times New Roman" w:cs="Times New Roman"/>
          <w:sz w:val="28"/>
          <w:szCs w:val="28"/>
        </w:rPr>
        <w:t>Если никакой "посуды" под рукой нет, то в качестве корпуса фильтра можно использовать кепку или шапку, рукав рубахи, штанину или свернутое кульком полотнище подвесив их например на ветку дерева. Чтобы филь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lastRenderedPageBreak/>
        <w:t>руемая вода не просачивалась по ткани, ее следует узкой струйкой наливать в углубление, сделанное в центре фильтра.</w:t>
      </w:r>
    </w:p>
    <w:p w:rsidR="006B0F05" w:rsidRPr="00CF79A1" w:rsidRDefault="006B0F05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с мамой провели простейший эксперимент, пропустили воду</w:t>
      </w:r>
      <w:r w:rsidR="00CF79A1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вз</w:t>
      </w:r>
      <w:r w:rsidR="00CF79A1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="00CF79A1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тую из аквариума,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че</w:t>
      </w:r>
      <w:r w:rsidR="00CF79A1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рез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фильтр. И вот какие данные получили:</w:t>
      </w:r>
    </w:p>
    <w:tbl>
      <w:tblPr>
        <w:tblStyle w:val="a8"/>
        <w:tblW w:w="0" w:type="auto"/>
        <w:tblLook w:val="04A0"/>
      </w:tblPr>
      <w:tblGrid>
        <w:gridCol w:w="2235"/>
        <w:gridCol w:w="2835"/>
        <w:gridCol w:w="2107"/>
        <w:gridCol w:w="2393"/>
      </w:tblGrid>
      <w:tr w:rsidR="006B0F05" w:rsidRPr="00CF79A1" w:rsidTr="005E54B7">
        <w:tc>
          <w:tcPr>
            <w:tcW w:w="2235" w:type="dxa"/>
          </w:tcPr>
          <w:p w:rsidR="006B0F05" w:rsidRPr="00CF79A1" w:rsidRDefault="006B0F05" w:rsidP="00CF79A1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Вода</w:t>
            </w:r>
          </w:p>
        </w:tc>
        <w:tc>
          <w:tcPr>
            <w:tcW w:w="2835" w:type="dxa"/>
          </w:tcPr>
          <w:p w:rsidR="006B0F05" w:rsidRPr="00CF79A1" w:rsidRDefault="006B0F05" w:rsidP="00CF79A1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Перед очисткой</w:t>
            </w:r>
          </w:p>
        </w:tc>
        <w:tc>
          <w:tcPr>
            <w:tcW w:w="2107" w:type="dxa"/>
          </w:tcPr>
          <w:p w:rsidR="00CF79A1" w:rsidRPr="00CF79A1" w:rsidRDefault="006B0F05" w:rsidP="00CF79A1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После</w:t>
            </w:r>
          </w:p>
          <w:p w:rsidR="006B0F05" w:rsidRPr="00CF79A1" w:rsidRDefault="006B0F05" w:rsidP="00CF79A1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отстаивания</w:t>
            </w:r>
          </w:p>
        </w:tc>
        <w:tc>
          <w:tcPr>
            <w:tcW w:w="2393" w:type="dxa"/>
          </w:tcPr>
          <w:p w:rsidR="00CF79A1" w:rsidRPr="00CF79A1" w:rsidRDefault="006B0F05" w:rsidP="00CF79A1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После</w:t>
            </w:r>
          </w:p>
          <w:p w:rsidR="006B0F05" w:rsidRPr="00CF79A1" w:rsidRDefault="00CF79A1" w:rsidP="00CF79A1">
            <w:pPr>
              <w:spacing w:line="36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</w:t>
            </w:r>
            <w:r w:rsidR="006B0F05"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чистки</w:t>
            </w: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6B0F05"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углем</w:t>
            </w:r>
          </w:p>
        </w:tc>
      </w:tr>
      <w:tr w:rsidR="006B0F05" w:rsidRPr="00CF79A1" w:rsidTr="005E54B7">
        <w:tc>
          <w:tcPr>
            <w:tcW w:w="22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Запах</w:t>
            </w:r>
          </w:p>
        </w:tc>
        <w:tc>
          <w:tcPr>
            <w:tcW w:w="2835" w:type="dxa"/>
          </w:tcPr>
          <w:p w:rsidR="006B0F05" w:rsidRPr="00CF79A1" w:rsidRDefault="006B0F05" w:rsidP="005E54B7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Легкий запах тины</w:t>
            </w:r>
          </w:p>
        </w:tc>
        <w:tc>
          <w:tcPr>
            <w:tcW w:w="2107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</w:tr>
      <w:tr w:rsidR="006B0F05" w:rsidRPr="00CF79A1" w:rsidTr="005E54B7">
        <w:tc>
          <w:tcPr>
            <w:tcW w:w="22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Прозрачность</w:t>
            </w:r>
          </w:p>
        </w:tc>
        <w:tc>
          <w:tcPr>
            <w:tcW w:w="28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Мутноватая</w:t>
            </w:r>
          </w:p>
        </w:tc>
        <w:tc>
          <w:tcPr>
            <w:tcW w:w="2107" w:type="dxa"/>
          </w:tcPr>
          <w:p w:rsidR="00CF79A1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Слегка</w:t>
            </w:r>
          </w:p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мутноватая</w:t>
            </w:r>
          </w:p>
        </w:tc>
        <w:tc>
          <w:tcPr>
            <w:tcW w:w="2393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Прозрачная</w:t>
            </w:r>
          </w:p>
        </w:tc>
      </w:tr>
      <w:tr w:rsidR="006B0F05" w:rsidRPr="00CF79A1" w:rsidTr="005E54B7">
        <w:tc>
          <w:tcPr>
            <w:tcW w:w="22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Цвет</w:t>
            </w:r>
          </w:p>
        </w:tc>
        <w:tc>
          <w:tcPr>
            <w:tcW w:w="2835" w:type="dxa"/>
          </w:tcPr>
          <w:p w:rsidR="00CF79A1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Желтоватый </w:t>
            </w:r>
          </w:p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оттенок</w:t>
            </w:r>
          </w:p>
        </w:tc>
        <w:tc>
          <w:tcPr>
            <w:tcW w:w="2107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Светлая</w:t>
            </w:r>
          </w:p>
        </w:tc>
        <w:tc>
          <w:tcPr>
            <w:tcW w:w="2393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Светлая</w:t>
            </w:r>
          </w:p>
        </w:tc>
      </w:tr>
      <w:tr w:rsidR="006B0F05" w:rsidRPr="00CF79A1" w:rsidTr="005E54B7">
        <w:tc>
          <w:tcPr>
            <w:tcW w:w="22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Наличие капель масла</w:t>
            </w:r>
          </w:p>
        </w:tc>
        <w:tc>
          <w:tcPr>
            <w:tcW w:w="28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  <w:tc>
          <w:tcPr>
            <w:tcW w:w="2107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</w:tr>
      <w:tr w:rsidR="006B0F05" w:rsidRPr="00CF79A1" w:rsidTr="005E54B7">
        <w:tc>
          <w:tcPr>
            <w:tcW w:w="22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Наличие тве</w:t>
            </w: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</w:t>
            </w: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дых частиц</w:t>
            </w:r>
          </w:p>
        </w:tc>
        <w:tc>
          <w:tcPr>
            <w:tcW w:w="28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  <w:tc>
          <w:tcPr>
            <w:tcW w:w="2107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</w:p>
        </w:tc>
      </w:tr>
      <w:tr w:rsidR="006B0F05" w:rsidRPr="00CF79A1" w:rsidTr="005E54B7">
        <w:tc>
          <w:tcPr>
            <w:tcW w:w="22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Объем воды</w:t>
            </w:r>
          </w:p>
        </w:tc>
        <w:tc>
          <w:tcPr>
            <w:tcW w:w="2835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100мл</w:t>
            </w:r>
          </w:p>
        </w:tc>
        <w:tc>
          <w:tcPr>
            <w:tcW w:w="2107" w:type="dxa"/>
          </w:tcPr>
          <w:p w:rsidR="006B0F05" w:rsidRPr="00CF79A1" w:rsidRDefault="006B0F05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F79A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96</w:t>
            </w:r>
          </w:p>
        </w:tc>
        <w:tc>
          <w:tcPr>
            <w:tcW w:w="2393" w:type="dxa"/>
          </w:tcPr>
          <w:p w:rsidR="006B0F05" w:rsidRPr="00CF79A1" w:rsidRDefault="005E54B7" w:rsidP="003C403C">
            <w:pPr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87</w:t>
            </w:r>
          </w:p>
        </w:tc>
      </w:tr>
    </w:tbl>
    <w:p w:rsidR="00246D4E" w:rsidRPr="00CF79A1" w:rsidRDefault="005B0AF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Следует помнить, что после фильтрации воду нужно обязательно </w:t>
      </w:r>
      <w:r w:rsidR="00246D4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обезопасить.</w:t>
      </w:r>
    </w:p>
    <w:p w:rsidR="006A61AE" w:rsidRPr="00CF79A1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Конечно,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для этого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можно использовать 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вещества, специально выпу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каемые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промышленностью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но если их нет с</w:t>
      </w:r>
      <w:r w:rsidR="00974B8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собой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можно восп</w:t>
      </w:r>
      <w:r w:rsidR="000A1A5C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ользоваться рекомендациями учен</w:t>
      </w:r>
      <w:r w:rsidR="006A61A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ых-экологов.</w:t>
      </w:r>
    </w:p>
    <w:p w:rsidR="005B0AFE" w:rsidRPr="00CF79A1" w:rsidRDefault="006A61A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="00246D4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пособ 1. Можно соорудить самодельный фильтр для воды: воронка, марля и активированный уголь, затем 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прокипятить в</w:t>
      </w:r>
      <w:r w:rsidR="00246D4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оду </w:t>
      </w:r>
      <w:r w:rsidR="005B0AF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течение 10 минут и дать ей отстояться не менее 45 минут, после чего следует осторожно слить чистую вод</w:t>
      </w:r>
      <w:r w:rsidR="00246D4E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у.</w:t>
      </w:r>
    </w:p>
    <w:p w:rsidR="00974B88" w:rsidRPr="00506694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 2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Использовать для очистки воды серебряную ложечку или с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ребряный крестик. Серебро отлично обеззараживает воду. Если вода мутная, с примесью песка, земли и т.д., следует ее пропустить через марлю или ткань и после этого положить на дно емкости серебряный предмет. </w:t>
      </w:r>
      <w:r w:rsidR="00506694" w:rsidRPr="00506694">
        <w:rPr>
          <w:rFonts w:ascii="Times New Roman" w:hAnsi="Times New Roman" w:cs="Times New Roman"/>
          <w:sz w:val="28"/>
          <w:szCs w:val="28"/>
        </w:rPr>
        <w:t>Однако следует помнить, что</w:t>
      </w:r>
      <w:r w:rsidR="00506694" w:rsidRPr="00506694">
        <w:rPr>
          <w:rFonts w:ascii="Arial" w:eastAsia="Times New Roman" w:hAnsi="Arial" w:cs="Arial"/>
        </w:rPr>
        <w:t xml:space="preserve"> </w:t>
      </w:r>
      <w:r w:rsidR="00506694" w:rsidRPr="00506694">
        <w:rPr>
          <w:rFonts w:ascii="Times New Roman" w:eastAsia="Times New Roman" w:hAnsi="Times New Roman" w:cs="Times New Roman"/>
          <w:sz w:val="28"/>
          <w:szCs w:val="28"/>
        </w:rPr>
        <w:t>серебро способно накапливаться в организме и вызывать заб</w:t>
      </w:r>
      <w:r w:rsidR="00506694" w:rsidRPr="0050669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06694" w:rsidRPr="00506694">
        <w:rPr>
          <w:rFonts w:ascii="Times New Roman" w:eastAsia="Times New Roman" w:hAnsi="Times New Roman" w:cs="Times New Roman"/>
          <w:sz w:val="28"/>
          <w:szCs w:val="28"/>
        </w:rPr>
        <w:lastRenderedPageBreak/>
        <w:t>левания (аргироз – отравление серебром). Кроме того, для бактерицидного действия серебра на бактерии требуются достаточно большие концентрации, а в допустимых количествах (около 50 мкг/л) оно способно оказывать лишь бактериостатическое действие, т.е. останавливать рост бактерий, не убивая их. А некоторые виды бактерий вообще практически не чувствительны к с</w:t>
      </w:r>
      <w:r w:rsidR="00506694" w:rsidRPr="005066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06694" w:rsidRPr="00506694">
        <w:rPr>
          <w:rFonts w:ascii="Times New Roman" w:eastAsia="Times New Roman" w:hAnsi="Times New Roman" w:cs="Times New Roman"/>
          <w:sz w:val="28"/>
          <w:szCs w:val="28"/>
        </w:rPr>
        <w:t>ребру. Все эти свойства несколько ограничивают применение серебра. Оно может быть уместно только в целях сохранения исходно чистой воды для длительного хранения.</w:t>
      </w:r>
    </w:p>
    <w:p w:rsidR="00974B88" w:rsidRPr="00CF79A1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 3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Посолить воду из расчета полная столовая ложка поваренной соли на полтора-два литра воды. Растворив соль, надо дать воде постоять 15 - 20 минут - тогда частично погибнут некоторые виды микробов и осядут соли тяжелых металлов. Неудобство (непрактичность) подобного обеззаражив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ния состоит в излишней солености и малой бактерицидности раствора.</w:t>
      </w:r>
    </w:p>
    <w:p w:rsidR="00974B88" w:rsidRPr="00CF79A1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 4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Взять еловых, сосновых, пихтовых, туевых, кедровых  веток из расчета 100-200 граммов на ведро воды и прокипятить их в течение 30-40 минут (не следует употреблять для этих целей другие виды хвойных раст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ний ввиду их ядовитости. Туда же бросить несколько щепочек ольховой, д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бовой, ивовой (ветла) или сосновой коры, еще кипятить 10-15 минут и затем дать остыть. Как только уберутся ветки и кора - на дне окажется бурый, пл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 растворимый осадок. Осадочную воду употреблять нельзя.</w:t>
      </w:r>
    </w:p>
    <w:p w:rsidR="00974B88" w:rsidRPr="00CF79A1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 5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Употребить бересту березы (лучше молодую), кору ивы, ве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бы. Надо взять из расчета 100-150 граммов коры на ведро воды и кипятить 30-40 минут или настаивать в теплой воде не менее шести часов.</w:t>
      </w:r>
    </w:p>
    <w:p w:rsidR="00974B88" w:rsidRPr="00CF79A1" w:rsidRDefault="00974B88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 6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для обеззараживания воды используют травы: Также можно использовать листья ромашки, чистотетела, брусники, малины или зверобоя, и других лекарственных растений-антисептиков, бактерицидные свойства которых признанны медициной. Чистотел - лидер среди лекарственных ра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тений бактерицидного действия, убивает почти все известные науке патоге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ные микроорганизмы, так как это растение синтезирует йодсодержащие с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единения, его едкий сок - яркого жёлто-оранжевого цвета. Кроме того, мо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но использовать бактерицидные свойства грибов, например дождевика, бел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 гриба, чага и др. (200-300 г травы на ведро воды с последующим кипяч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нием в течение 20-30 мин).</w:t>
      </w:r>
    </w:p>
    <w:p w:rsidR="00974B88" w:rsidRPr="00CF79A1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Способ </w:t>
      </w:r>
      <w:r w:rsidR="00974B8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Зимой воду можно натопить из снега или льда. Только нужно всегда брать нижний слой снега.</w:t>
      </w:r>
    </w:p>
    <w:p w:rsidR="00974B88" w:rsidRPr="00CF79A1" w:rsidRDefault="00246D4E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Способ </w:t>
      </w:r>
      <w:r w:rsidR="00974B8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Воду можно обработать и йодом из расчета 20 капель 10-процентной спиртовой йодной настойки на один литр воды. Йодированная вода, без сомнения, очень полезна в походе, но не всякий турист способен выдержать большое количество йода в пище и воде. Однако если воду долго кипятить (40-60 минут), то две трети йода испарится</w:t>
      </w:r>
      <w:r w:rsidR="00974B88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такая вода вполне приемлема для питья и приготовления пищи.</w:t>
      </w:r>
    </w:p>
    <w:p w:rsidR="006B0F05" w:rsidRPr="00CF79A1" w:rsidRDefault="006B0F05" w:rsidP="005E54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Результат</w:t>
      </w:r>
    </w:p>
    <w:p w:rsidR="00974B88" w:rsidRPr="00CF79A1" w:rsidRDefault="00974B88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Разрабатывая проект, я узнал много нового.</w:t>
      </w:r>
    </w:p>
    <w:p w:rsidR="00974B88" w:rsidRPr="00CF79A1" w:rsidRDefault="00974B88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Во-первых, я узнал, какие водоемы есть в нашем городе, и об их ист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рии.</w:t>
      </w:r>
    </w:p>
    <w:p w:rsidR="00974B88" w:rsidRPr="00CF79A1" w:rsidRDefault="00974B88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Во- вторых, я выяснил, что приводит к гибели рыб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кто и как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загрязн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яет водоемы Березников, а также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делается для очистки вод в нашем городе взрослыми и ребятами.</w:t>
      </w:r>
    </w:p>
    <w:p w:rsidR="006B0F05" w:rsidRPr="00CF79A1" w:rsidRDefault="006B0F05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В-третьих, увидел, как делаются презентации и буклеты и принял уч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стие в их создании.</w:t>
      </w:r>
    </w:p>
    <w:p w:rsidR="00974B88" w:rsidRPr="00CF79A1" w:rsidRDefault="00974B88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В-четвертых, </w:t>
      </w:r>
      <w:r w:rsidR="007D1DE9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научился проводить эксперименты с очисткой воды, и приобрел уверенность в том,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в походе не только смогу найти воду, но и обезвредить её.</w:t>
      </w:r>
    </w:p>
    <w:p w:rsidR="003C403C" w:rsidRPr="00CF79A1" w:rsidRDefault="007D1DE9" w:rsidP="003C40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пятых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могу </w:t>
      </w:r>
      <w:r w:rsidR="006B0F05"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рассказать одноклассникам о том, что узнал сам, и даже выдать им памятки, которые, как надеюсь, пригодятся в походе.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011021" w:rsidRDefault="00011021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11021" w:rsidRDefault="00011021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11021" w:rsidRDefault="00011021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11021" w:rsidRDefault="00011021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11021" w:rsidRDefault="00011021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011021" w:rsidRDefault="00011021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81DE6" w:rsidRPr="00C81DE6" w:rsidRDefault="00C81DE6" w:rsidP="00C81DE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81DE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Библиография</w:t>
      </w:r>
    </w:p>
    <w:p w:rsidR="00C81DE6" w:rsidRPr="00C81DE6" w:rsidRDefault="00C81DE6" w:rsidP="00C81D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1DE6" w:rsidRPr="00C81DE6" w:rsidRDefault="00C81DE6" w:rsidP="00C81D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Доклад "О состоянии и об охране окружающей среды Пермского края в 2013 году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 / Мин. природных ресурсов, лесного хоз-ва и экологии Перм. края. - Пермь, 2014. - 1 электрон. опт. диск. (DVD-Rom). - (Сохраним природу Прикамья). -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ЦБ,5,9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81DE6" w:rsidRPr="00C81DE6" w:rsidRDefault="00C81DE6" w:rsidP="00C81D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Гросу И.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Уйди, зелёная вода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[очистка 1-го пруда в Березниках ожид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в 2016 г. Как решают проблему с очисткой водоёма в Нытве, ведь наш пруд будут чистить примерно по такой же технологии] // Березниковский р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бочий. - 2014. - 17 июля. - С. 4-5. - (Чистая среда) </w:t>
      </w:r>
    </w:p>
    <w:p w:rsidR="00C81DE6" w:rsidRPr="00C81DE6" w:rsidRDefault="00C81DE6" w:rsidP="00C81D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Биологические очистные сооружения Березников отметили юбилей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 Неделя.ru. - 2014. - 24 янв. - С. 5. - (Дата). ишкова З.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"Скворечник" для с</w:t>
      </w: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рожки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камская рыба гнездится на елках, соснах и можжевельнике / З. Ти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 // Березники вечерние. - 2013. - 5 июня. - С. 24. - (Рейд "БВ").</w:t>
      </w:r>
    </w:p>
    <w:p w:rsidR="00C81DE6" w:rsidRPr="00C81DE6" w:rsidRDefault="00C81DE6" w:rsidP="00C81D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Коновалова О.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Родильный дом для рыбы</w:t>
      </w:r>
      <w:r w:rsidRPr="00C81DE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 этом году в верховьях К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установили первый ихтиоинкубатор / О. Коновалова ; фото автора // Б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8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резники вечерние. - 2012. - 6 июня. - С. 1, 26. - (Экология).</w:t>
      </w:r>
    </w:p>
    <w:p w:rsidR="00C81DE6" w:rsidRPr="00C81DE6" w:rsidRDefault="00C81DE6" w:rsidP="00C81D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DE6">
        <w:rPr>
          <w:rFonts w:ascii="Times New Roman" w:hAnsi="Times New Roman" w:cs="Times New Roman"/>
          <w:color w:val="000000"/>
          <w:sz w:val="28"/>
          <w:szCs w:val="28"/>
        </w:rPr>
        <w:t>Николайкин Н.И., Николайкина Н.Е., Мелехова О.П. Экология.М.: И</w:t>
      </w:r>
      <w:r w:rsidRPr="00C81DE6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81DE6">
        <w:rPr>
          <w:rFonts w:ascii="Times New Roman" w:hAnsi="Times New Roman" w:cs="Times New Roman"/>
          <w:color w:val="000000"/>
          <w:sz w:val="28"/>
          <w:szCs w:val="28"/>
        </w:rPr>
        <w:t>дательство: Дрофа, 2005 г. - 624 с.</w:t>
      </w:r>
    </w:p>
    <w:p w:rsidR="00095207" w:rsidRDefault="0009520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81DE6" w:rsidRDefault="00C81DE6">
      <w:pP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bCs/>
          <w:color w:val="0D0D0D" w:themeColor="text1" w:themeTint="F2"/>
          <w:sz w:val="28"/>
          <w:szCs w:val="28"/>
        </w:rPr>
        <w:br w:type="page"/>
      </w:r>
    </w:p>
    <w:p w:rsidR="00095207" w:rsidRPr="005E54B7" w:rsidRDefault="00095207" w:rsidP="0009520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bCs/>
          <w:color w:val="0D0D0D" w:themeColor="text1" w:themeTint="F2"/>
          <w:sz w:val="28"/>
          <w:szCs w:val="28"/>
        </w:rPr>
      </w:pPr>
      <w:r w:rsidRPr="005E54B7">
        <w:rPr>
          <w:b/>
          <w:bCs/>
          <w:color w:val="0D0D0D" w:themeColor="text1" w:themeTint="F2"/>
          <w:sz w:val="28"/>
          <w:szCs w:val="28"/>
        </w:rPr>
        <w:lastRenderedPageBreak/>
        <w:t xml:space="preserve">Приложение № 1 </w:t>
      </w:r>
    </w:p>
    <w:p w:rsidR="00095207" w:rsidRPr="005E54B7" w:rsidRDefault="00095207" w:rsidP="0009520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bCs/>
          <w:color w:val="0D0D0D" w:themeColor="text1" w:themeTint="F2"/>
          <w:sz w:val="28"/>
          <w:szCs w:val="28"/>
        </w:rPr>
      </w:pPr>
      <w:r w:rsidRPr="005E54B7">
        <w:rPr>
          <w:b/>
          <w:bCs/>
          <w:color w:val="0D0D0D" w:themeColor="text1" w:themeTint="F2"/>
          <w:sz w:val="28"/>
          <w:szCs w:val="28"/>
        </w:rPr>
        <w:t>Водные запасы Березников</w:t>
      </w:r>
    </w:p>
    <w:p w:rsidR="00095207" w:rsidRDefault="00095207" w:rsidP="000952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095207" w:rsidRPr="00095207" w:rsidRDefault="00095207" w:rsidP="000952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 водным ресурсам Пермский край занимает на Урале первое место. Около 30 тысяч рек и других водных объектов образуют густую гидрограф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ческую сеть.</w:t>
      </w:r>
    </w:p>
    <w:p w:rsidR="00095207" w:rsidRPr="00095207" w:rsidRDefault="00095207" w:rsidP="000952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Главная водная артерия Березников – река Кама, поэтому город являе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ся портом на левом берегу Камы.</w:t>
      </w:r>
    </w:p>
    <w:p w:rsidR="00095207" w:rsidRPr="00095207" w:rsidRDefault="00095207" w:rsidP="000952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Кама – крупнейший левый приток Волги. Исток её находится на пл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ских вершинах увалов Верхнекамской возвышенности недалеко от удмур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ского села Карпушата. Река образуется от слияния двух ручьев – Камского ключа и Быструшки. У Камы много крупных притоков: 42 из них протяже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ностью более 100 км. Самая многоводная из них – река Вишера. </w:t>
      </w:r>
    </w:p>
    <w:p w:rsidR="00095207" w:rsidRPr="00095207" w:rsidRDefault="00095207" w:rsidP="0001102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D0D0D" w:themeColor="text1" w:themeTint="F2"/>
          <w:sz w:val="28"/>
          <w:szCs w:val="28"/>
        </w:rPr>
      </w:pPr>
      <w:r w:rsidRPr="00095207">
        <w:rPr>
          <w:color w:val="0D0D0D" w:themeColor="text1" w:themeTint="F2"/>
          <w:sz w:val="28"/>
          <w:szCs w:val="28"/>
        </w:rPr>
        <w:t>Кама представляет собой полноводную широкую реку. Средний год</w:t>
      </w:r>
      <w:r w:rsidRPr="00095207">
        <w:rPr>
          <w:color w:val="0D0D0D" w:themeColor="text1" w:themeTint="F2"/>
          <w:sz w:val="28"/>
          <w:szCs w:val="28"/>
        </w:rPr>
        <w:t>о</w:t>
      </w:r>
      <w:r w:rsidRPr="00095207">
        <w:rPr>
          <w:color w:val="0D0D0D" w:themeColor="text1" w:themeTint="F2"/>
          <w:sz w:val="28"/>
          <w:szCs w:val="28"/>
        </w:rPr>
        <w:t>вой сток её составляет около 3 куб. км/год. Самый половодный летний пер</w:t>
      </w:r>
      <w:r w:rsidRPr="00095207">
        <w:rPr>
          <w:color w:val="0D0D0D" w:themeColor="text1" w:themeTint="F2"/>
          <w:sz w:val="28"/>
          <w:szCs w:val="28"/>
        </w:rPr>
        <w:t>и</w:t>
      </w:r>
      <w:r w:rsidRPr="00095207">
        <w:rPr>
          <w:color w:val="0D0D0D" w:themeColor="text1" w:themeTint="F2"/>
          <w:sz w:val="28"/>
          <w:szCs w:val="28"/>
        </w:rPr>
        <w:t>од – август. Ширина реки колеблется от 80 до 250 м. судоходство осущест</w:t>
      </w:r>
      <w:r w:rsidRPr="00095207">
        <w:rPr>
          <w:color w:val="0D0D0D" w:themeColor="text1" w:themeTint="F2"/>
          <w:sz w:val="28"/>
          <w:szCs w:val="28"/>
        </w:rPr>
        <w:t>в</w:t>
      </w:r>
      <w:r w:rsidRPr="00095207">
        <w:rPr>
          <w:color w:val="0D0D0D" w:themeColor="text1" w:themeTint="F2"/>
          <w:sz w:val="28"/>
          <w:szCs w:val="28"/>
        </w:rPr>
        <w:t>ляется в основном в период весеннего полноводия</w:t>
      </w:r>
    </w:p>
    <w:p w:rsidR="00095207" w:rsidRDefault="00095207" w:rsidP="0001102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095207">
        <w:rPr>
          <w:color w:val="0D0D0D" w:themeColor="text1" w:themeTint="F2"/>
          <w:sz w:val="28"/>
          <w:szCs w:val="28"/>
        </w:rPr>
        <w:t>Кама принимает 73718 притоков, а площадь её водосборного бассейна более 507000 км². Встретившись с</w:t>
      </w:r>
      <w:r w:rsidRPr="00095207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12" w:anchor=".D0.9F.D0.BE.D0.BB.D0.B5.D0.BC.D0.B8.D0.BA.D0.B0:_.D0.92.D0.BE.D0.BB.D0.B3.D0.B0_.D0.B8.D0.BB.D0.B8_.D0.9A.D0.B0.D0.BC.D0.B0" w:tooltip="Волга" w:history="1">
        <w:r w:rsidRPr="00095207">
          <w:rPr>
            <w:rStyle w:val="a3"/>
            <w:color w:val="0D0D0D" w:themeColor="text1" w:themeTint="F2"/>
            <w:sz w:val="28"/>
            <w:szCs w:val="28"/>
            <w:u w:val="none"/>
          </w:rPr>
          <w:t>Волгой</w:t>
        </w:r>
      </w:hyperlink>
      <w:r w:rsidRPr="00095207">
        <w:rPr>
          <w:color w:val="0D0D0D" w:themeColor="text1" w:themeTint="F2"/>
          <w:sz w:val="28"/>
          <w:szCs w:val="28"/>
        </w:rPr>
        <w:t>, многоводная Кама «заставляет» ее повернуть с юга на юго-запад.</w:t>
      </w:r>
    </w:p>
    <w:p w:rsidR="00011021" w:rsidRPr="00011021" w:rsidRDefault="00011021" w:rsidP="0001102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011021">
        <w:rPr>
          <w:color w:val="0D0D0D" w:themeColor="text1" w:themeTint="F2"/>
          <w:sz w:val="28"/>
          <w:szCs w:val="28"/>
        </w:rPr>
        <w:t>Название реки является древним, по некоторым версиям - </w:t>
      </w:r>
      <w:hyperlink r:id="rId13" w:history="1">
        <w:r w:rsidRPr="00011021">
          <w:rPr>
            <w:rStyle w:val="a3"/>
            <w:color w:val="auto"/>
            <w:sz w:val="28"/>
            <w:szCs w:val="28"/>
            <w:u w:val="none"/>
          </w:rPr>
          <w:t>финно-угорским</w:t>
        </w:r>
      </w:hyperlink>
      <w:r w:rsidRPr="00011021">
        <w:rPr>
          <w:sz w:val="28"/>
          <w:szCs w:val="28"/>
        </w:rPr>
        <w:t> </w:t>
      </w:r>
      <w:r w:rsidRPr="00011021">
        <w:rPr>
          <w:color w:val="0D0D0D" w:themeColor="text1" w:themeTint="F2"/>
          <w:sz w:val="28"/>
          <w:szCs w:val="28"/>
        </w:rPr>
        <w:t>по происхождению, хотя удовлетворительных этимологий для да</w:t>
      </w:r>
      <w:r w:rsidRPr="00011021">
        <w:rPr>
          <w:color w:val="0D0D0D" w:themeColor="text1" w:themeTint="F2"/>
          <w:sz w:val="28"/>
          <w:szCs w:val="28"/>
        </w:rPr>
        <w:t>н</w:t>
      </w:r>
      <w:r w:rsidRPr="00011021">
        <w:rPr>
          <w:color w:val="0D0D0D" w:themeColor="text1" w:themeTint="F2"/>
          <w:sz w:val="28"/>
          <w:szCs w:val="28"/>
        </w:rPr>
        <w:t>ного гидронима не существует. В </w:t>
      </w:r>
      <w:hyperlink r:id="rId14" w:history="1">
        <w:r w:rsidRPr="00011021">
          <w:rPr>
            <w:rStyle w:val="a3"/>
            <w:color w:val="auto"/>
            <w:sz w:val="28"/>
            <w:szCs w:val="28"/>
            <w:u w:val="none"/>
          </w:rPr>
          <w:t>удмуртском языке</w:t>
        </w:r>
      </w:hyperlink>
      <w:r w:rsidRPr="00011021">
        <w:rPr>
          <w:sz w:val="28"/>
          <w:szCs w:val="28"/>
        </w:rPr>
        <w:t> слово </w:t>
      </w:r>
      <w:r w:rsidRPr="00011021">
        <w:rPr>
          <w:i/>
          <w:iCs/>
          <w:sz w:val="28"/>
          <w:szCs w:val="28"/>
        </w:rPr>
        <w:t>кам</w:t>
      </w:r>
      <w:r w:rsidRPr="00011021">
        <w:rPr>
          <w:sz w:val="28"/>
          <w:szCs w:val="28"/>
        </w:rPr>
        <w:t> означает «(большая) река» (ср. </w:t>
      </w:r>
      <w:hyperlink r:id="rId15" w:history="1">
        <w:r w:rsidRPr="00011021">
          <w:rPr>
            <w:rStyle w:val="a3"/>
            <w:color w:val="auto"/>
            <w:sz w:val="28"/>
            <w:szCs w:val="28"/>
            <w:u w:val="none"/>
          </w:rPr>
          <w:t>удм</w:t>
        </w:r>
      </w:hyperlink>
      <w:hyperlink r:id="rId16" w:history="1">
        <w:r w:rsidRPr="00011021">
          <w:rPr>
            <w:rStyle w:val="a3"/>
            <w:color w:val="auto"/>
            <w:sz w:val="28"/>
            <w:szCs w:val="28"/>
            <w:u w:val="none"/>
          </w:rPr>
          <w:t>.</w:t>
        </w:r>
      </w:hyperlink>
      <w:r w:rsidRPr="00011021">
        <w:rPr>
          <w:sz w:val="28"/>
          <w:szCs w:val="28"/>
        </w:rPr>
        <w:t> </w:t>
      </w:r>
      <w:r w:rsidRPr="00011021">
        <w:rPr>
          <w:i/>
          <w:iCs/>
          <w:sz w:val="28"/>
          <w:szCs w:val="28"/>
        </w:rPr>
        <w:t>Ватка кам</w:t>
      </w:r>
      <w:r w:rsidRPr="00011021">
        <w:rPr>
          <w:sz w:val="28"/>
          <w:szCs w:val="28"/>
        </w:rPr>
        <w:t> «река </w:t>
      </w:r>
      <w:hyperlink r:id="rId17" w:history="1">
        <w:r w:rsidRPr="00011021">
          <w:rPr>
            <w:rStyle w:val="a3"/>
            <w:color w:val="auto"/>
            <w:sz w:val="28"/>
            <w:szCs w:val="28"/>
            <w:u w:val="none"/>
          </w:rPr>
          <w:t>Вятка</w:t>
        </w:r>
      </w:hyperlink>
      <w:r w:rsidRPr="00011021">
        <w:rPr>
          <w:sz w:val="28"/>
          <w:szCs w:val="28"/>
        </w:rPr>
        <w:t>», дословно «Вятская К</w:t>
      </w:r>
      <w:r w:rsidRPr="00011021">
        <w:rPr>
          <w:sz w:val="28"/>
          <w:szCs w:val="28"/>
        </w:rPr>
        <w:t>а</w:t>
      </w:r>
      <w:r w:rsidRPr="00011021">
        <w:rPr>
          <w:sz w:val="28"/>
          <w:szCs w:val="28"/>
        </w:rPr>
        <w:t>ма», </w:t>
      </w:r>
      <w:hyperlink r:id="rId18" w:history="1">
        <w:r w:rsidRPr="00011021">
          <w:rPr>
            <w:rStyle w:val="a3"/>
            <w:color w:val="auto"/>
            <w:sz w:val="28"/>
            <w:szCs w:val="28"/>
            <w:u w:val="none"/>
          </w:rPr>
          <w:t>удм</w:t>
        </w:r>
      </w:hyperlink>
      <w:hyperlink r:id="rId19" w:history="1">
        <w:r w:rsidRPr="00011021">
          <w:rPr>
            <w:rStyle w:val="a3"/>
            <w:color w:val="auto"/>
            <w:sz w:val="28"/>
            <w:szCs w:val="28"/>
            <w:u w:val="none"/>
          </w:rPr>
          <w:t>.</w:t>
        </w:r>
      </w:hyperlink>
      <w:r w:rsidRPr="00011021">
        <w:rPr>
          <w:sz w:val="28"/>
          <w:szCs w:val="28"/>
        </w:rPr>
        <w:t> </w:t>
      </w:r>
      <w:r w:rsidRPr="00011021">
        <w:rPr>
          <w:i/>
          <w:iCs/>
          <w:sz w:val="28"/>
          <w:szCs w:val="28"/>
        </w:rPr>
        <w:t>Тӧдьы Кам</w:t>
      </w:r>
      <w:r w:rsidRPr="00011021">
        <w:rPr>
          <w:sz w:val="28"/>
          <w:szCs w:val="28"/>
        </w:rPr>
        <w:t> «река </w:t>
      </w:r>
      <w:hyperlink r:id="rId20" w:history="1">
        <w:r w:rsidRPr="00011021">
          <w:rPr>
            <w:rStyle w:val="a3"/>
            <w:color w:val="auto"/>
            <w:sz w:val="28"/>
            <w:szCs w:val="28"/>
            <w:u w:val="none"/>
          </w:rPr>
          <w:t>Белая</w:t>
        </w:r>
      </w:hyperlink>
      <w:r w:rsidRPr="00011021">
        <w:rPr>
          <w:sz w:val="28"/>
          <w:szCs w:val="28"/>
        </w:rPr>
        <w:t>» (дословно «Белая Кама»). По одной из старых теорий, от названия реки </w:t>
      </w:r>
      <w:r w:rsidRPr="00011021">
        <w:rPr>
          <w:i/>
          <w:iCs/>
          <w:sz w:val="28"/>
          <w:szCs w:val="28"/>
        </w:rPr>
        <w:t>Кама</w:t>
      </w:r>
      <w:r w:rsidRPr="00011021">
        <w:rPr>
          <w:sz w:val="28"/>
          <w:szCs w:val="28"/>
        </w:rPr>
        <w:t> произошёл </w:t>
      </w:r>
      <w:hyperlink r:id="rId21" w:history="1">
        <w:r w:rsidRPr="00011021">
          <w:rPr>
            <w:rStyle w:val="a3"/>
            <w:color w:val="auto"/>
            <w:sz w:val="28"/>
            <w:szCs w:val="28"/>
            <w:u w:val="none"/>
          </w:rPr>
          <w:t>этноним</w:t>
        </w:r>
      </w:hyperlink>
      <w:r w:rsidRPr="00011021">
        <w:rPr>
          <w:sz w:val="28"/>
          <w:szCs w:val="28"/>
        </w:rPr>
        <w:t> </w:t>
      </w:r>
      <w:hyperlink r:id="rId22" w:history="1">
        <w:r w:rsidRPr="00011021">
          <w:rPr>
            <w:rStyle w:val="a3"/>
            <w:i/>
            <w:iCs/>
            <w:color w:val="auto"/>
            <w:sz w:val="28"/>
            <w:szCs w:val="28"/>
            <w:u w:val="none"/>
          </w:rPr>
          <w:t>коми</w:t>
        </w:r>
      </w:hyperlink>
      <w:r w:rsidRPr="00011021">
        <w:rPr>
          <w:sz w:val="28"/>
          <w:szCs w:val="28"/>
        </w:rPr>
        <w:t> (</w:t>
      </w:r>
      <w:r w:rsidRPr="00011021">
        <w:rPr>
          <w:i/>
          <w:iCs/>
          <w:sz w:val="28"/>
          <w:szCs w:val="28"/>
        </w:rPr>
        <w:t>к</w:t>
      </w:r>
      <w:r w:rsidRPr="00011021">
        <w:rPr>
          <w:i/>
          <w:iCs/>
          <w:color w:val="0D0D0D" w:themeColor="text1" w:themeTint="F2"/>
          <w:sz w:val="28"/>
          <w:szCs w:val="28"/>
        </w:rPr>
        <w:t>оми-морт</w:t>
      </w:r>
      <w:r w:rsidRPr="00011021">
        <w:rPr>
          <w:color w:val="0D0D0D" w:themeColor="text1" w:themeTint="F2"/>
          <w:sz w:val="28"/>
          <w:szCs w:val="28"/>
        </w:rPr>
        <w:t xml:space="preserve"> «люди с Камы»). </w:t>
      </w:r>
    </w:p>
    <w:p w:rsidR="00095207" w:rsidRPr="00095207" w:rsidRDefault="00095207" w:rsidP="00011021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0D0D0D" w:themeColor="text1" w:themeTint="F2"/>
          <w:sz w:val="28"/>
          <w:szCs w:val="28"/>
        </w:rPr>
      </w:pPr>
      <w:r w:rsidRPr="00095207">
        <w:rPr>
          <w:color w:val="0D0D0D" w:themeColor="text1" w:themeTint="F2"/>
          <w:sz w:val="28"/>
          <w:szCs w:val="28"/>
        </w:rPr>
        <w:t>Зырянка (</w:t>
      </w:r>
      <w:r w:rsidRPr="00095207">
        <w:rPr>
          <w:b w:val="0"/>
          <w:color w:val="0D0D0D" w:themeColor="text1" w:themeTint="F2"/>
          <w:sz w:val="28"/>
          <w:szCs w:val="28"/>
        </w:rPr>
        <w:t>приток Кам</w:t>
      </w:r>
      <w:r w:rsidR="0099156B">
        <w:rPr>
          <w:b w:val="0"/>
          <w:color w:val="0D0D0D" w:themeColor="text1" w:themeTint="F2"/>
          <w:sz w:val="28"/>
          <w:szCs w:val="28"/>
        </w:rPr>
        <w:t xml:space="preserve">ы) </w:t>
      </w:r>
      <w:r w:rsidRPr="00095207">
        <w:rPr>
          <w:b w:val="0"/>
          <w:color w:val="0D0D0D" w:themeColor="text1" w:themeTint="F2"/>
          <w:sz w:val="28"/>
          <w:szCs w:val="28"/>
        </w:rPr>
        <w:t>:</w:t>
      </w:r>
      <w:r w:rsidRPr="00095207">
        <w:rPr>
          <w:rStyle w:val="w"/>
          <w:b w:val="0"/>
          <w:color w:val="0D0D0D" w:themeColor="text1" w:themeTint="F2"/>
          <w:sz w:val="28"/>
          <w:szCs w:val="28"/>
        </w:rPr>
        <w:t xml:space="preserve"> 53</w:t>
      </w:r>
      <w:r w:rsidRPr="00095207">
        <w:rPr>
          <w:rStyle w:val="apple-converted-space"/>
          <w:b w:val="0"/>
          <w:color w:val="0D0D0D" w:themeColor="text1" w:themeTint="F2"/>
          <w:sz w:val="28"/>
          <w:szCs w:val="28"/>
        </w:rPr>
        <w:t> </w:t>
      </w:r>
      <w:r w:rsidRPr="00095207">
        <w:rPr>
          <w:rStyle w:val="w"/>
          <w:b w:val="0"/>
          <w:color w:val="0D0D0D" w:themeColor="text1" w:themeTint="F2"/>
          <w:sz w:val="28"/>
          <w:szCs w:val="28"/>
        </w:rPr>
        <w:t>км, Площадь</w:t>
      </w:r>
      <w:r w:rsidRPr="00095207">
        <w:rPr>
          <w:rStyle w:val="apple-converted-space"/>
          <w:b w:val="0"/>
          <w:color w:val="0D0D0D" w:themeColor="text1" w:themeTint="F2"/>
          <w:sz w:val="28"/>
          <w:szCs w:val="28"/>
        </w:rPr>
        <w:t> </w:t>
      </w:r>
      <w:r w:rsidRPr="00095207">
        <w:rPr>
          <w:rStyle w:val="w"/>
          <w:b w:val="0"/>
          <w:color w:val="0D0D0D" w:themeColor="text1" w:themeTint="F2"/>
          <w:sz w:val="28"/>
          <w:szCs w:val="28"/>
        </w:rPr>
        <w:t>365</w:t>
      </w:r>
      <w:r w:rsidRPr="00095207">
        <w:rPr>
          <w:rStyle w:val="apple-converted-space"/>
          <w:b w:val="0"/>
          <w:color w:val="0D0D0D" w:themeColor="text1" w:themeTint="F2"/>
          <w:sz w:val="28"/>
          <w:szCs w:val="28"/>
        </w:rPr>
        <w:t> </w:t>
      </w:r>
      <w:r w:rsidRPr="00095207">
        <w:rPr>
          <w:rStyle w:val="w"/>
          <w:b w:val="0"/>
          <w:color w:val="0D0D0D" w:themeColor="text1" w:themeTint="F2"/>
          <w:sz w:val="28"/>
          <w:szCs w:val="28"/>
        </w:rPr>
        <w:t>км</w:t>
      </w:r>
      <w:r w:rsidRPr="00095207">
        <w:rPr>
          <w:b w:val="0"/>
          <w:color w:val="0D0D0D" w:themeColor="text1" w:themeTint="F2"/>
          <w:sz w:val="28"/>
          <w:szCs w:val="28"/>
        </w:rPr>
        <w:t>²</w:t>
      </w:r>
    </w:p>
    <w:p w:rsidR="00095207" w:rsidRPr="00095207" w:rsidRDefault="00095207" w:rsidP="000110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 Зырянке созданы два пруда. На территории района города распол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жены два крупных озера – Чашкинское и Светлое.</w:t>
      </w:r>
    </w:p>
    <w:p w:rsidR="00095207" w:rsidRPr="00095207" w:rsidRDefault="00095207" w:rsidP="0001102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99156B">
        <w:rPr>
          <w:b/>
          <w:bCs/>
          <w:color w:val="0D0D0D" w:themeColor="text1" w:themeTint="F2"/>
          <w:sz w:val="28"/>
          <w:szCs w:val="28"/>
        </w:rPr>
        <w:lastRenderedPageBreak/>
        <w:t>Толыч</w:t>
      </w:r>
      <w:r w:rsidRPr="0099156B">
        <w:rPr>
          <w:b/>
          <w:color w:val="0D0D0D" w:themeColor="text1" w:themeTint="F2"/>
          <w:sz w:val="28"/>
          <w:szCs w:val="28"/>
        </w:rPr>
        <w:t> </w:t>
      </w:r>
      <w:r w:rsidR="0099156B">
        <w:rPr>
          <w:color w:val="0D0D0D" w:themeColor="text1" w:themeTint="F2"/>
          <w:sz w:val="28"/>
          <w:szCs w:val="28"/>
        </w:rPr>
        <w:t>река.</w:t>
      </w:r>
      <w:r w:rsidRPr="00095207">
        <w:rPr>
          <w:color w:val="0D0D0D" w:themeColor="text1" w:themeTint="F2"/>
          <w:sz w:val="28"/>
          <w:szCs w:val="28"/>
        </w:rPr>
        <w:t xml:space="preserve"> Длина реки составляет 13 км, площадь водосборного ба</w:t>
      </w:r>
      <w:r w:rsidRPr="00095207">
        <w:rPr>
          <w:color w:val="0D0D0D" w:themeColor="text1" w:themeTint="F2"/>
          <w:sz w:val="28"/>
          <w:szCs w:val="28"/>
        </w:rPr>
        <w:t>с</w:t>
      </w:r>
      <w:r w:rsidRPr="00095207">
        <w:rPr>
          <w:color w:val="0D0D0D" w:themeColor="text1" w:themeTint="F2"/>
          <w:sz w:val="28"/>
          <w:szCs w:val="28"/>
        </w:rPr>
        <w:t>сейна 36,1 км².</w:t>
      </w:r>
    </w:p>
    <w:p w:rsidR="00095207" w:rsidRPr="00095207" w:rsidRDefault="00095207" w:rsidP="0001102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99156B">
        <w:rPr>
          <w:b/>
          <w:bCs/>
          <w:color w:val="0D0D0D" w:themeColor="text1" w:themeTint="F2"/>
          <w:sz w:val="28"/>
          <w:szCs w:val="28"/>
        </w:rPr>
        <w:t>Быгель</w:t>
      </w:r>
      <w:r w:rsidRPr="00095207">
        <w:rPr>
          <w:bCs/>
          <w:color w:val="0D0D0D" w:themeColor="text1" w:themeTint="F2"/>
          <w:sz w:val="28"/>
          <w:szCs w:val="28"/>
        </w:rPr>
        <w:t xml:space="preserve"> (Восточный Быгель)</w:t>
      </w:r>
      <w:r w:rsidRPr="00095207">
        <w:rPr>
          <w:color w:val="0D0D0D" w:themeColor="text1" w:themeTint="F2"/>
          <w:sz w:val="28"/>
          <w:szCs w:val="28"/>
        </w:rPr>
        <w:t> </w:t>
      </w:r>
      <w:r w:rsidR="0099156B">
        <w:rPr>
          <w:color w:val="0D0D0D" w:themeColor="text1" w:themeTint="F2"/>
          <w:sz w:val="28"/>
          <w:szCs w:val="28"/>
        </w:rPr>
        <w:t>-</w:t>
      </w:r>
      <w:r w:rsidRPr="00095207">
        <w:rPr>
          <w:color w:val="0D0D0D" w:themeColor="text1" w:themeTint="F2"/>
          <w:sz w:val="28"/>
          <w:szCs w:val="28"/>
        </w:rPr>
        <w:t xml:space="preserve"> река в</w:t>
      </w:r>
      <w:r w:rsidRPr="00095207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23" w:tooltip="Россия" w:history="1">
        <w:r w:rsidRPr="00095207">
          <w:rPr>
            <w:rStyle w:val="a3"/>
            <w:color w:val="0D0D0D" w:themeColor="text1" w:themeTint="F2"/>
            <w:sz w:val="28"/>
            <w:szCs w:val="28"/>
            <w:u w:val="none"/>
          </w:rPr>
          <w:t>России</w:t>
        </w:r>
      </w:hyperlink>
      <w:r w:rsidRPr="00095207">
        <w:rPr>
          <w:color w:val="0D0D0D" w:themeColor="text1" w:themeTint="F2"/>
          <w:sz w:val="28"/>
          <w:szCs w:val="28"/>
        </w:rPr>
        <w:t>, протекает в Пермском крае.</w:t>
      </w:r>
      <w:r w:rsidR="0099156B">
        <w:rPr>
          <w:color w:val="0D0D0D" w:themeColor="text1" w:themeTint="F2"/>
          <w:sz w:val="28"/>
          <w:szCs w:val="28"/>
        </w:rPr>
        <w:t xml:space="preserve"> </w:t>
      </w:r>
      <w:r w:rsidRPr="00095207">
        <w:rPr>
          <w:rStyle w:val="mw-editsection-bracket"/>
          <w:color w:val="0D0D0D" w:themeColor="text1" w:themeTint="F2"/>
          <w:sz w:val="28"/>
          <w:szCs w:val="28"/>
        </w:rPr>
        <w:t>]</w:t>
      </w:r>
      <w:r w:rsidRPr="00095207">
        <w:rPr>
          <w:color w:val="0D0D0D" w:themeColor="text1" w:themeTint="F2"/>
          <w:sz w:val="28"/>
          <w:szCs w:val="28"/>
        </w:rPr>
        <w:t>Устье реки находится в 6,6 км по правому берегу реки</w:t>
      </w:r>
      <w:r w:rsidRPr="00095207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24" w:tooltip="Зырянка (приток Камы)" w:history="1">
        <w:r w:rsidRPr="00095207">
          <w:rPr>
            <w:rStyle w:val="a3"/>
            <w:color w:val="0D0D0D" w:themeColor="text1" w:themeTint="F2"/>
            <w:sz w:val="28"/>
            <w:szCs w:val="28"/>
            <w:u w:val="none"/>
          </w:rPr>
          <w:t>Зырянка</w:t>
        </w:r>
      </w:hyperlink>
      <w:r w:rsidRPr="00095207">
        <w:rPr>
          <w:rStyle w:val="apple-converted-space"/>
          <w:color w:val="0D0D0D" w:themeColor="text1" w:themeTint="F2"/>
          <w:sz w:val="28"/>
          <w:szCs w:val="28"/>
        </w:rPr>
        <w:t> </w:t>
      </w:r>
      <w:r w:rsidRPr="00095207">
        <w:rPr>
          <w:color w:val="0D0D0D" w:themeColor="text1" w:themeTint="F2"/>
          <w:sz w:val="28"/>
          <w:szCs w:val="28"/>
        </w:rPr>
        <w:t>в черте города</w:t>
      </w:r>
      <w:r w:rsidRPr="00095207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25" w:tooltip="Березники" w:history="1">
        <w:r w:rsidRPr="00095207">
          <w:rPr>
            <w:rStyle w:val="a3"/>
            <w:color w:val="0D0D0D" w:themeColor="text1" w:themeTint="F2"/>
            <w:sz w:val="28"/>
            <w:szCs w:val="28"/>
            <w:u w:val="none"/>
          </w:rPr>
          <w:t>Березники</w:t>
        </w:r>
      </w:hyperlink>
      <w:r w:rsidRPr="00095207">
        <w:rPr>
          <w:color w:val="0D0D0D" w:themeColor="text1" w:themeTint="F2"/>
          <w:sz w:val="28"/>
          <w:szCs w:val="28"/>
        </w:rPr>
        <w:t>, на северном берегу Сёминского, или Первого, пруда</w:t>
      </w:r>
      <w:hyperlink r:id="rId26" w:anchor="cite_note-.D0.9A.D0.B0.D1.80.D1.82.D0.B0-2" w:history="1">
        <w:r w:rsidRPr="00095207">
          <w:rPr>
            <w:rStyle w:val="a3"/>
            <w:color w:val="0D0D0D" w:themeColor="text1" w:themeTint="F2"/>
            <w:sz w:val="28"/>
            <w:szCs w:val="28"/>
            <w:u w:val="none"/>
            <w:vertAlign w:val="superscript"/>
          </w:rPr>
          <w:t>[2]</w:t>
        </w:r>
      </w:hyperlink>
      <w:r w:rsidRPr="00095207">
        <w:rPr>
          <w:color w:val="0D0D0D" w:themeColor="text1" w:themeTint="F2"/>
          <w:sz w:val="28"/>
          <w:szCs w:val="28"/>
        </w:rPr>
        <w:t>. Длина реки составляет 15 км Долина реки заболочена</w:t>
      </w:r>
    </w:p>
    <w:p w:rsidR="00095207" w:rsidRPr="00095207" w:rsidRDefault="00095207" w:rsidP="0009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9156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Лёнва </w:t>
      </w:r>
      <w:r w:rsidRPr="0009520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(21 км ель (15 км). Долина реки заболочена</w:t>
      </w:r>
    </w:p>
    <w:p w:rsidR="00095207" w:rsidRPr="0099156B" w:rsidRDefault="00095207" w:rsidP="0009520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9156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Первый семинский пруд </w:t>
      </w:r>
    </w:p>
    <w:p w:rsidR="0099156B" w:rsidRDefault="00095207" w:rsidP="0009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952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Строительство начато в 1952 году. Весной 1955 года чаша была готова к заполнению, которое прошло в два этапа. Осенью 1955 и весной 1956, к</w:t>
      </w:r>
      <w:r w:rsidRPr="000952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0952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гда уровень пруда был поднят до нужного.</w:t>
      </w:r>
      <w:r w:rsidR="0099156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095207" w:rsidRPr="00095207" w:rsidRDefault="00095207" w:rsidP="0009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52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Пруд используется предприятиями города в производственных целях.</w:t>
      </w:r>
      <w:r w:rsidRPr="00095207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52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Для предотвращения последствий давления линзы воды на грунт, уровень воды был понижен.</w:t>
      </w:r>
    </w:p>
    <w:p w:rsidR="00970A56" w:rsidRDefault="0099156B" w:rsidP="0009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99156B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Второй</w:t>
      </w:r>
      <w:r w:rsidR="00095207" w:rsidRPr="0099156B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 пруд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095207" w:rsidRPr="0009520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Создан во второй половине 60-х гг.</w:t>
      </w:r>
    </w:p>
    <w:p w:rsidR="00970A56" w:rsidRDefault="00970A56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 w:type="page"/>
      </w:r>
    </w:p>
    <w:p w:rsidR="00095207" w:rsidRPr="00445B13" w:rsidRDefault="00445B13" w:rsidP="00445B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445B1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>Защита проекта</w:t>
      </w:r>
    </w:p>
    <w:p w:rsidR="00970A56" w:rsidRPr="006948C5" w:rsidRDefault="00970A56" w:rsidP="00970A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</w:rPr>
      </w:pPr>
      <w:r w:rsidRPr="006948C5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</w:rPr>
        <w:t>Слайд 1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</w:rPr>
        <w:t xml:space="preserve"> </w:t>
      </w:r>
      <w:r w:rsidRPr="006948C5"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</w:rPr>
        <w:t>Водоем без рыбы???</w:t>
      </w:r>
    </w:p>
    <w:p w:rsidR="00970A56" w:rsidRPr="00C91717" w:rsidRDefault="00970A56" w:rsidP="00970A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15C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Слайд 2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Мои папа и старший брат заядлые рыбаки. Однако все чаще, я стал слышать, что они, придя с рыбалки,  говорят  "поймал совсем мало" или" одна мелочь сегодня".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9171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КЛИК</w:t>
      </w:r>
    </w:p>
    <w:p w:rsidR="00970A56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 задумался, почему это происходит, ведь наш город во всех сторон окружен реками и водохранилищами - прудами, озерами? </w:t>
      </w:r>
      <w:r w:rsidRPr="007115C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Есть у нас и "Белое море"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Слайд 4</w:t>
      </w:r>
      <w:r w:rsidRPr="007115C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но оказалось, что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это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резервуар, з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полненный химическими отходами с заводов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70A56" w:rsidRDefault="00970A56" w:rsidP="00970A56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Кроме того, все последние годы, я слышу, </w:t>
      </w:r>
      <w:r w:rsidRPr="00C91717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КЛИК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что купаться нельзя ни на пруду, ни на карьерах. </w:t>
      </w:r>
    </w:p>
    <w:p w:rsidR="00970A56" w:rsidRPr="00CF79A1" w:rsidRDefault="00970A56" w:rsidP="00970A56">
      <w:pPr>
        <w:shd w:val="clear" w:color="auto" w:fill="FFFFFF"/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91717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Слайд 5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Целю моей работы стало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 изучение влияния человека на з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грязнение водоемов в г. Березники.</w:t>
      </w:r>
    </w:p>
    <w:p w:rsidR="00970A56" w:rsidRPr="00CF79A1" w:rsidRDefault="00970A56" w:rsidP="00970A56">
      <w:pPr>
        <w:spacing w:after="0" w:line="360" w:lineRule="auto"/>
        <w:ind w:left="57" w:firstLine="709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Задачи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, которые я ставил, вы видите на слайде.</w:t>
      </w:r>
    </w:p>
    <w:p w:rsidR="00970A56" w:rsidRDefault="00970A56" w:rsidP="00970A56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Работа велась по составленному плану </w:t>
      </w:r>
      <w:r w:rsidRPr="001D7A18">
        <w:rPr>
          <w:rFonts w:ascii="Times New Roman" w:hAnsi="Times New Roman" w:cs="Times New Roman"/>
          <w:b/>
          <w:color w:val="000000"/>
          <w:sz w:val="28"/>
          <w:szCs w:val="28"/>
        </w:rPr>
        <w:t>Слайд 6</w:t>
      </w:r>
    </w:p>
    <w:p w:rsidR="00970A56" w:rsidRPr="008634A5" w:rsidRDefault="00970A56" w:rsidP="00970A56">
      <w:pPr>
        <w:pStyle w:val="a9"/>
        <w:spacing w:line="360" w:lineRule="auto"/>
        <w:ind w:left="0" w:firstLine="709"/>
        <w:jc w:val="both"/>
        <w:rPr>
          <w:color w:val="0D0D0D" w:themeColor="text1" w:themeTint="F2"/>
          <w:sz w:val="28"/>
          <w:szCs w:val="28"/>
        </w:rPr>
      </w:pPr>
      <w:r w:rsidRPr="008634A5">
        <w:rPr>
          <w:color w:val="0D0D0D" w:themeColor="text1" w:themeTint="F2"/>
          <w:sz w:val="28"/>
          <w:szCs w:val="28"/>
        </w:rPr>
        <w:t>В справочной литературе,  интернете  я нашел, что количество рыбы в водоемах уменьшается по нескольким причинам:</w:t>
      </w:r>
    </w:p>
    <w:p w:rsidR="00970A56" w:rsidRPr="00CF79A1" w:rsidRDefault="00970A56" w:rsidP="00970A56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F1DA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Слайд 7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Первая причина - природный фактор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970A56" w:rsidRPr="00CF79A1" w:rsidRDefault="00970A56" w:rsidP="00970A56">
      <w:pPr>
        <w:pStyle w:val="a6"/>
        <w:shd w:val="clear" w:color="auto" w:fill="FFFFFF"/>
        <w:spacing w:before="0" w:beforeAutospacing="0" w:after="0" w:afterAutospacing="0" w:line="360" w:lineRule="auto"/>
        <w:ind w:left="57" w:firstLine="709"/>
        <w:jc w:val="both"/>
        <w:rPr>
          <w:color w:val="0D0D0D" w:themeColor="text1" w:themeTint="F2"/>
          <w:sz w:val="28"/>
          <w:szCs w:val="28"/>
        </w:rPr>
      </w:pPr>
      <w:r w:rsidRPr="00CF79A1">
        <w:rPr>
          <w:i/>
          <w:color w:val="0D0D0D" w:themeColor="text1" w:themeTint="F2"/>
          <w:sz w:val="28"/>
          <w:szCs w:val="28"/>
        </w:rPr>
        <w:t>Вторая причина - человеческий фактор</w:t>
      </w:r>
      <w:r w:rsidRPr="00CF79A1">
        <w:rPr>
          <w:color w:val="0D0D0D" w:themeColor="text1" w:themeTint="F2"/>
          <w:sz w:val="28"/>
          <w:szCs w:val="28"/>
        </w:rPr>
        <w:t>:</w:t>
      </w:r>
      <w:r>
        <w:rPr>
          <w:color w:val="0D0D0D" w:themeColor="text1" w:themeTint="F2"/>
          <w:sz w:val="28"/>
          <w:szCs w:val="28"/>
        </w:rPr>
        <w:t xml:space="preserve"> главная из которых з</w:t>
      </w:r>
      <w:r w:rsidRPr="00CF79A1">
        <w:rPr>
          <w:i/>
          <w:color w:val="0D0D0D" w:themeColor="text1" w:themeTint="F2"/>
          <w:sz w:val="28"/>
          <w:szCs w:val="28"/>
          <w:shd w:val="clear" w:color="auto" w:fill="FFFFFF"/>
        </w:rPr>
        <w:t>агрязн</w:t>
      </w:r>
      <w:r w:rsidRPr="00CF79A1">
        <w:rPr>
          <w:i/>
          <w:color w:val="0D0D0D" w:themeColor="text1" w:themeTint="F2"/>
          <w:sz w:val="28"/>
          <w:szCs w:val="28"/>
          <w:shd w:val="clear" w:color="auto" w:fill="FFFFFF"/>
        </w:rPr>
        <w:t>е</w:t>
      </w:r>
      <w:r w:rsidRPr="00CF79A1">
        <w:rPr>
          <w:i/>
          <w:color w:val="0D0D0D" w:themeColor="text1" w:themeTint="F2"/>
          <w:sz w:val="28"/>
          <w:szCs w:val="28"/>
          <w:shd w:val="clear" w:color="auto" w:fill="FFFFFF"/>
        </w:rPr>
        <w:t>ния вод промышленными предприятиями</w:t>
      </w:r>
      <w:r w:rsidRPr="00CF79A1">
        <w:rPr>
          <w:color w:val="0D0D0D" w:themeColor="text1" w:themeTint="F2"/>
          <w:sz w:val="28"/>
          <w:szCs w:val="28"/>
        </w:rPr>
        <w:t>. Только в Каму и ее притоки за год поступает до 96 тысяч тонн загрязняющих веществ.</w:t>
      </w:r>
      <w:r w:rsidRPr="00535E74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Вредные вещес</w:t>
      </w:r>
      <w:r>
        <w:rPr>
          <w:color w:val="0D0D0D" w:themeColor="text1" w:themeTint="F2"/>
          <w:sz w:val="28"/>
          <w:szCs w:val="28"/>
        </w:rPr>
        <w:t>т</w:t>
      </w:r>
      <w:r>
        <w:rPr>
          <w:color w:val="0D0D0D" w:themeColor="text1" w:themeTint="F2"/>
          <w:sz w:val="28"/>
          <w:szCs w:val="28"/>
        </w:rPr>
        <w:t>ва</w:t>
      </w:r>
      <w:r w:rsidRPr="00CF79A1">
        <w:rPr>
          <w:color w:val="0D0D0D" w:themeColor="text1" w:themeTint="F2"/>
          <w:sz w:val="28"/>
          <w:szCs w:val="28"/>
        </w:rPr>
        <w:t> </w:t>
      </w:r>
      <w:r>
        <w:rPr>
          <w:color w:val="0D0D0D" w:themeColor="text1" w:themeTint="F2"/>
          <w:sz w:val="28"/>
          <w:szCs w:val="28"/>
          <w:shd w:val="clear" w:color="auto" w:fill="FFFFFF"/>
        </w:rPr>
        <w:t>садятся</w:t>
      </w:r>
      <w:r w:rsidRPr="00CF79A1">
        <w:rPr>
          <w:color w:val="0D0D0D" w:themeColor="text1" w:themeTint="F2"/>
          <w:sz w:val="28"/>
          <w:szCs w:val="28"/>
        </w:rPr>
        <w:t> на дне</w:t>
      </w:r>
      <w:r w:rsidRPr="00CF79A1">
        <w:rPr>
          <w:color w:val="0D0D0D" w:themeColor="text1" w:themeTint="F2"/>
          <w:sz w:val="28"/>
          <w:szCs w:val="28"/>
          <w:shd w:val="clear" w:color="auto" w:fill="FFFFFF"/>
        </w:rPr>
        <w:t>.</w:t>
      </w:r>
      <w:r w:rsidRPr="00CF79A1">
        <w:rPr>
          <w:color w:val="0D0D0D" w:themeColor="text1" w:themeTint="F2"/>
          <w:sz w:val="28"/>
          <w:szCs w:val="28"/>
        </w:rPr>
        <w:t> Вместе с водой  они попадают в организм рыбы</w:t>
      </w:r>
      <w:r w:rsidRPr="00CF79A1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>
        <w:rPr>
          <w:color w:val="0D0D0D" w:themeColor="text1" w:themeTint="F2"/>
          <w:sz w:val="28"/>
          <w:szCs w:val="28"/>
          <w:shd w:val="clear" w:color="auto" w:fill="FFFFFF"/>
        </w:rPr>
        <w:t>Р</w:t>
      </w:r>
      <w:r w:rsidRPr="00CF79A1">
        <w:rPr>
          <w:color w:val="0D0D0D" w:themeColor="text1" w:themeTint="F2"/>
          <w:sz w:val="28"/>
          <w:szCs w:val="28"/>
        </w:rPr>
        <w:t>ыбы не всегда от этого погибают</w:t>
      </w:r>
      <w:r w:rsidRPr="00CF79A1">
        <w:rPr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>
        <w:rPr>
          <w:color w:val="0D0D0D" w:themeColor="text1" w:themeTint="F2"/>
          <w:sz w:val="28"/>
          <w:szCs w:val="28"/>
          <w:shd w:val="clear" w:color="auto" w:fill="FFFFFF"/>
        </w:rPr>
        <w:t xml:space="preserve">но </w:t>
      </w:r>
      <w:r w:rsidRPr="00CF79A1">
        <w:rPr>
          <w:color w:val="0D0D0D" w:themeColor="text1" w:themeTint="F2"/>
          <w:sz w:val="28"/>
          <w:szCs w:val="28"/>
          <w:shd w:val="clear" w:color="auto" w:fill="FFFFFF"/>
        </w:rPr>
        <w:t xml:space="preserve">человек, </w:t>
      </w:r>
      <w:r w:rsidRPr="00CF79A1">
        <w:rPr>
          <w:color w:val="0D0D0D" w:themeColor="text1" w:themeTint="F2"/>
          <w:sz w:val="28"/>
          <w:szCs w:val="28"/>
        </w:rPr>
        <w:t>съевший   такую зараженную рыбу, может отравиться и даже умереть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Уверен, что все взрослые знают, что именно в результате промышле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ных стоков образовалось и Белое море Березников,  и то, что река Толычь стала опасной для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животных и растений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F1DA0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Я узнал и о том, что такое тепловое загрязнение</w:t>
      </w:r>
      <w:r w:rsidRPr="000F1DA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 Вода рек на электр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станциях  используется для охлаждения пара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при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этом  нагревается на 7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°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после чего сбрасывается обратно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В такой воде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снижается содержание кисл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рыба гибнет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Слайд 8 </w:t>
      </w:r>
      <w:r w:rsidRPr="00CF79A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Что же делать?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Для того, ч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тобы не наносить вреда природе вода проходит </w:t>
      </w:r>
      <w:r w:rsidRPr="00CF79A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несколько видов очистки.</w:t>
      </w: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Какие вы видите на слайде.</w:t>
      </w:r>
    </w:p>
    <w:p w:rsidR="00970A56" w:rsidRDefault="00970A56" w:rsidP="00970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1993 году</w:t>
      </w:r>
      <w:r w:rsidRPr="00F705B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нашем городе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были запущены в эксплуатацию биологич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е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ские очистные сооружения сточных вод </w:t>
      </w:r>
    </w:p>
    <w:p w:rsidR="00970A56" w:rsidRPr="00CF79A1" w:rsidRDefault="00970A56" w:rsidP="00970A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948C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Слайд 9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Но это вс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ё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делаю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 взрослые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а можем ли 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ы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помочь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рекам</w:t>
      </w:r>
      <w:r w:rsidRPr="00CF79A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? Да можем.  Всего-то необходимо соблюдать 3 несложных правила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Разобравшись с тем, почему рыбы в водоемах, окружающих наш город стало меньше,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задумался над тем, а что делать, если в походе закончилась вода. 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02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Слайд 10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Несколько самых простых способов сбора воды вы видите на рисунках. Об этом мы с мамой составили буклет -памятку.</w:t>
      </w:r>
    </w:p>
    <w:p w:rsidR="00970A56" w:rsidRPr="00CF79A1" w:rsidRDefault="00970A56" w:rsidP="00970A56">
      <w:pPr>
        <w:tabs>
          <w:tab w:val="left" w:pos="3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502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Слайд 11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Однако, воду мало собрать, её нужно еще и обезопасить. Об этом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мы тоже составили буклет-памятку.</w:t>
      </w:r>
    </w:p>
    <w:p w:rsidR="00970A56" w:rsidRDefault="00970A56" w:rsidP="00970A56">
      <w:pPr>
        <w:tabs>
          <w:tab w:val="left" w:pos="3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Самый простой способ я вам продемонстрирую:</w:t>
      </w:r>
    </w:p>
    <w:p w:rsidR="00970A56" w:rsidRPr="00506694" w:rsidRDefault="00970A56" w:rsidP="00970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В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зять бутылку, срезать у нее дно и подвесить на дерево горлышком вниз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, сделав в нё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м</w:t>
      </w:r>
      <w:r w:rsidRPr="0050669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два-три небольших отверстия. Вода заливается сверху и, пройдя сквозь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арл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ю,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ох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,</w:t>
      </w:r>
      <w:r w:rsidRPr="005066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уголь 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, </w:t>
      </w:r>
      <w:r w:rsidRPr="00506694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хво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ю  становится чище. </w:t>
      </w:r>
      <w:r>
        <w:rPr>
          <w:rFonts w:ascii="Times New Roman" w:eastAsia="Times New Roman" w:hAnsi="Times New Roman" w:cs="Times New Roman"/>
          <w:sz w:val="28"/>
          <w:szCs w:val="28"/>
        </w:rPr>
        <w:t>Для большей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дежности </w:t>
      </w:r>
      <w:r w:rsidRPr="00506694">
        <w:rPr>
          <w:rFonts w:ascii="Times New Roman" w:eastAsia="Times New Roman" w:hAnsi="Times New Roman" w:cs="Times New Roman"/>
          <w:sz w:val="28"/>
          <w:szCs w:val="28"/>
        </w:rPr>
        <w:t xml:space="preserve">лучше повторить многократно. 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Следует помнить, что после фильтрации воду нужно обязательно обезопасить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B75B8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Слайд 12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Разрабатывая проект, я узнал много нового.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4CB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Слайд 13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узнал, каки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 водоемы есть в нашем городе,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 их исто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рии; 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выяснил, что приводит к гибели рыб, кто и как загрязняет водоемы Березн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ков, а также что делается для очистки вод в нашем городе взрослыми и реб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тами.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видел, как делаются презентации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буклеты и принял участие в их со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дании.</w:t>
      </w:r>
    </w:p>
    <w:p w:rsidR="00970A56" w:rsidRPr="00CF79A1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аучился проводить эксперименты с очисткой воды, приобрел увере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ность в том, что в походе не только смогу найти воду, но и обезвредить её.</w:t>
      </w:r>
    </w:p>
    <w:p w:rsidR="00970A56" w:rsidRDefault="00970A56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Pr="00CF79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огу рассказать одноклассникам о том, что узнал сам, и даже выдать им памятки, которые, как надеюсь, пригодятся в походе. </w:t>
      </w:r>
    </w:p>
    <w:p w:rsidR="00445B13" w:rsidRPr="00CF79A1" w:rsidRDefault="00445B13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5B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>
            <wp:extent cx="3486150" cy="2371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247" t="21684" r="15297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56" w:rsidRDefault="00445B13" w:rsidP="00970A56">
      <w:pPr>
        <w:spacing w:after="0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445B1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drawing>
          <wp:inline distT="0" distB="0" distL="0" distR="0">
            <wp:extent cx="3488690" cy="2543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961" t="20408" r="15575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56" w:rsidRPr="00095207" w:rsidRDefault="00445B13" w:rsidP="00970A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5B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>
            <wp:extent cx="3390900" cy="2476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964" t="21429" r="16014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88" w:rsidRPr="00095207" w:rsidRDefault="00445B13" w:rsidP="0009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45B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3476625" cy="24384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2534" t="20918" r="15154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B88" w:rsidRPr="00095207" w:rsidSect="00011021">
      <w:footerReference w:type="default" r:id="rId31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577" w:rsidRDefault="00913577" w:rsidP="00011021">
      <w:pPr>
        <w:spacing w:after="0" w:line="240" w:lineRule="auto"/>
      </w:pPr>
      <w:r>
        <w:separator/>
      </w:r>
    </w:p>
  </w:endnote>
  <w:endnote w:type="continuationSeparator" w:id="1">
    <w:p w:rsidR="00913577" w:rsidRDefault="00913577" w:rsidP="00011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57525"/>
      <w:docPartObj>
        <w:docPartGallery w:val="Page Numbers (Bottom of Page)"/>
        <w:docPartUnique/>
      </w:docPartObj>
    </w:sdtPr>
    <w:sdtContent>
      <w:p w:rsidR="00011021" w:rsidRDefault="00271595">
        <w:pPr>
          <w:pStyle w:val="af2"/>
          <w:jc w:val="center"/>
        </w:pPr>
        <w:fldSimple w:instr=" PAGE   \* MERGEFORMAT ">
          <w:r w:rsidR="00445B13">
            <w:rPr>
              <w:noProof/>
            </w:rPr>
            <w:t>22</w:t>
          </w:r>
        </w:fldSimple>
      </w:p>
    </w:sdtContent>
  </w:sdt>
  <w:p w:rsidR="00011021" w:rsidRDefault="0001102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577" w:rsidRDefault="00913577" w:rsidP="00011021">
      <w:pPr>
        <w:spacing w:after="0" w:line="240" w:lineRule="auto"/>
      </w:pPr>
      <w:r>
        <w:separator/>
      </w:r>
    </w:p>
  </w:footnote>
  <w:footnote w:type="continuationSeparator" w:id="1">
    <w:p w:rsidR="00913577" w:rsidRDefault="00913577" w:rsidP="00011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8C8"/>
    <w:multiLevelType w:val="hybridMultilevel"/>
    <w:tmpl w:val="A2F28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B25A0"/>
    <w:multiLevelType w:val="hybridMultilevel"/>
    <w:tmpl w:val="4F447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72BD6"/>
    <w:multiLevelType w:val="hybridMultilevel"/>
    <w:tmpl w:val="FE4E88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A61D6B"/>
    <w:multiLevelType w:val="hybridMultilevel"/>
    <w:tmpl w:val="9EA46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D0BFF"/>
    <w:multiLevelType w:val="multilevel"/>
    <w:tmpl w:val="CA42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C17F4"/>
    <w:multiLevelType w:val="multilevel"/>
    <w:tmpl w:val="512C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D705F"/>
    <w:multiLevelType w:val="hybridMultilevel"/>
    <w:tmpl w:val="7ED8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F12A4"/>
    <w:multiLevelType w:val="hybridMultilevel"/>
    <w:tmpl w:val="59A0D6AE"/>
    <w:lvl w:ilvl="0" w:tplc="BAA24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85094D"/>
    <w:multiLevelType w:val="hybridMultilevel"/>
    <w:tmpl w:val="F2264906"/>
    <w:lvl w:ilvl="0" w:tplc="DE840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BC5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C7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23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EE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4A2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00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F62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6E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0D545EB"/>
    <w:multiLevelType w:val="hybridMultilevel"/>
    <w:tmpl w:val="1F2E9440"/>
    <w:lvl w:ilvl="0" w:tplc="D1901424">
      <w:start w:val="1"/>
      <w:numFmt w:val="decimal"/>
      <w:lvlText w:val="%1."/>
      <w:lvlJc w:val="left"/>
      <w:pPr>
        <w:ind w:left="112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0">
    <w:nsid w:val="23291CBD"/>
    <w:multiLevelType w:val="multilevel"/>
    <w:tmpl w:val="8682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6A227A"/>
    <w:multiLevelType w:val="hybridMultilevel"/>
    <w:tmpl w:val="5022B728"/>
    <w:lvl w:ilvl="0" w:tplc="CD2CC56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0A6033"/>
    <w:multiLevelType w:val="hybridMultilevel"/>
    <w:tmpl w:val="9A1CB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F6765"/>
    <w:multiLevelType w:val="hybridMultilevel"/>
    <w:tmpl w:val="9DA0A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43D5433"/>
    <w:multiLevelType w:val="multilevel"/>
    <w:tmpl w:val="BCC4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F61694"/>
    <w:multiLevelType w:val="multilevel"/>
    <w:tmpl w:val="BC361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6672C3"/>
    <w:multiLevelType w:val="multilevel"/>
    <w:tmpl w:val="C15E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D1590C"/>
    <w:multiLevelType w:val="hybridMultilevel"/>
    <w:tmpl w:val="F9221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826C2"/>
    <w:multiLevelType w:val="hybridMultilevel"/>
    <w:tmpl w:val="D9067EA0"/>
    <w:lvl w:ilvl="0" w:tplc="5D24CB0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BD04C0"/>
    <w:multiLevelType w:val="hybridMultilevel"/>
    <w:tmpl w:val="CB365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344295"/>
    <w:multiLevelType w:val="multilevel"/>
    <w:tmpl w:val="14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F84244"/>
    <w:multiLevelType w:val="hybridMultilevel"/>
    <w:tmpl w:val="FA72AE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2823FF"/>
    <w:multiLevelType w:val="multilevel"/>
    <w:tmpl w:val="4056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E1021"/>
    <w:multiLevelType w:val="hybridMultilevel"/>
    <w:tmpl w:val="098218E8"/>
    <w:lvl w:ilvl="0" w:tplc="BAA24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B22F3D"/>
    <w:multiLevelType w:val="multilevel"/>
    <w:tmpl w:val="EB64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202CA4"/>
    <w:multiLevelType w:val="multilevel"/>
    <w:tmpl w:val="75B4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53230B"/>
    <w:multiLevelType w:val="multilevel"/>
    <w:tmpl w:val="0C9E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E74651"/>
    <w:multiLevelType w:val="multilevel"/>
    <w:tmpl w:val="B1A4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C205D2"/>
    <w:multiLevelType w:val="multilevel"/>
    <w:tmpl w:val="E58E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5"/>
  </w:num>
  <w:num w:numId="3">
    <w:abstractNumId w:val="10"/>
  </w:num>
  <w:num w:numId="4">
    <w:abstractNumId w:val="5"/>
  </w:num>
  <w:num w:numId="5">
    <w:abstractNumId w:val="27"/>
  </w:num>
  <w:num w:numId="6">
    <w:abstractNumId w:val="17"/>
  </w:num>
  <w:num w:numId="7">
    <w:abstractNumId w:val="12"/>
  </w:num>
  <w:num w:numId="8">
    <w:abstractNumId w:val="19"/>
  </w:num>
  <w:num w:numId="9">
    <w:abstractNumId w:val="0"/>
  </w:num>
  <w:num w:numId="10">
    <w:abstractNumId w:val="3"/>
  </w:num>
  <w:num w:numId="11">
    <w:abstractNumId w:val="1"/>
  </w:num>
  <w:num w:numId="12">
    <w:abstractNumId w:val="21"/>
  </w:num>
  <w:num w:numId="13">
    <w:abstractNumId w:val="4"/>
  </w:num>
  <w:num w:numId="14">
    <w:abstractNumId w:val="24"/>
  </w:num>
  <w:num w:numId="15">
    <w:abstractNumId w:val="22"/>
  </w:num>
  <w:num w:numId="16">
    <w:abstractNumId w:val="20"/>
  </w:num>
  <w:num w:numId="17">
    <w:abstractNumId w:val="14"/>
  </w:num>
  <w:num w:numId="18">
    <w:abstractNumId w:val="28"/>
  </w:num>
  <w:num w:numId="19">
    <w:abstractNumId w:val="11"/>
  </w:num>
  <w:num w:numId="20">
    <w:abstractNumId w:val="6"/>
  </w:num>
  <w:num w:numId="21">
    <w:abstractNumId w:val="13"/>
  </w:num>
  <w:num w:numId="22">
    <w:abstractNumId w:val="2"/>
  </w:num>
  <w:num w:numId="23">
    <w:abstractNumId w:val="18"/>
  </w:num>
  <w:num w:numId="24">
    <w:abstractNumId w:val="8"/>
  </w:num>
  <w:num w:numId="25">
    <w:abstractNumId w:val="16"/>
  </w:num>
  <w:num w:numId="26">
    <w:abstractNumId w:val="15"/>
  </w:num>
  <w:num w:numId="27">
    <w:abstractNumId w:val="7"/>
  </w:num>
  <w:num w:numId="28">
    <w:abstractNumId w:val="23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A669A"/>
    <w:rsid w:val="00011021"/>
    <w:rsid w:val="00037060"/>
    <w:rsid w:val="00071F40"/>
    <w:rsid w:val="00095207"/>
    <w:rsid w:val="000A1A5C"/>
    <w:rsid w:val="000B7769"/>
    <w:rsid w:val="000E380F"/>
    <w:rsid w:val="000F661F"/>
    <w:rsid w:val="00167D1D"/>
    <w:rsid w:val="001932A5"/>
    <w:rsid w:val="001A08EB"/>
    <w:rsid w:val="001A669A"/>
    <w:rsid w:val="001B77CB"/>
    <w:rsid w:val="001C6A70"/>
    <w:rsid w:val="001D3D3A"/>
    <w:rsid w:val="001D70BB"/>
    <w:rsid w:val="00234D56"/>
    <w:rsid w:val="00246D4E"/>
    <w:rsid w:val="00257489"/>
    <w:rsid w:val="00271595"/>
    <w:rsid w:val="002735D0"/>
    <w:rsid w:val="002F333C"/>
    <w:rsid w:val="00302AF1"/>
    <w:rsid w:val="00307C5B"/>
    <w:rsid w:val="00311F39"/>
    <w:rsid w:val="00367849"/>
    <w:rsid w:val="00383384"/>
    <w:rsid w:val="003A401C"/>
    <w:rsid w:val="003B0D24"/>
    <w:rsid w:val="003C403C"/>
    <w:rsid w:val="003E3E84"/>
    <w:rsid w:val="003E5930"/>
    <w:rsid w:val="003F76A3"/>
    <w:rsid w:val="0040302C"/>
    <w:rsid w:val="004136C7"/>
    <w:rsid w:val="004210A4"/>
    <w:rsid w:val="00433695"/>
    <w:rsid w:val="00445B13"/>
    <w:rsid w:val="004509ED"/>
    <w:rsid w:val="00473E54"/>
    <w:rsid w:val="004822C3"/>
    <w:rsid w:val="004974AE"/>
    <w:rsid w:val="004A3598"/>
    <w:rsid w:val="004A6D48"/>
    <w:rsid w:val="004C05F4"/>
    <w:rsid w:val="00506694"/>
    <w:rsid w:val="00521893"/>
    <w:rsid w:val="00524E22"/>
    <w:rsid w:val="005609F5"/>
    <w:rsid w:val="005648DF"/>
    <w:rsid w:val="0059156C"/>
    <w:rsid w:val="005B0AFE"/>
    <w:rsid w:val="005E3380"/>
    <w:rsid w:val="005E54B7"/>
    <w:rsid w:val="00634440"/>
    <w:rsid w:val="00636A65"/>
    <w:rsid w:val="006412AD"/>
    <w:rsid w:val="006452A4"/>
    <w:rsid w:val="00655ACB"/>
    <w:rsid w:val="00665730"/>
    <w:rsid w:val="0068171B"/>
    <w:rsid w:val="00690C4E"/>
    <w:rsid w:val="006916F6"/>
    <w:rsid w:val="006A61AE"/>
    <w:rsid w:val="006B0F05"/>
    <w:rsid w:val="00703C7E"/>
    <w:rsid w:val="00731ED6"/>
    <w:rsid w:val="00732BED"/>
    <w:rsid w:val="00740D84"/>
    <w:rsid w:val="00766347"/>
    <w:rsid w:val="00770ED8"/>
    <w:rsid w:val="00792FCA"/>
    <w:rsid w:val="007D1DE9"/>
    <w:rsid w:val="007E4701"/>
    <w:rsid w:val="007F06EC"/>
    <w:rsid w:val="007F53CD"/>
    <w:rsid w:val="008049A9"/>
    <w:rsid w:val="00805737"/>
    <w:rsid w:val="008228A0"/>
    <w:rsid w:val="008328EB"/>
    <w:rsid w:val="008459D9"/>
    <w:rsid w:val="0084647C"/>
    <w:rsid w:val="008634A5"/>
    <w:rsid w:val="00896A87"/>
    <w:rsid w:val="008A173B"/>
    <w:rsid w:val="008A60B2"/>
    <w:rsid w:val="008B451F"/>
    <w:rsid w:val="008D701D"/>
    <w:rsid w:val="008F6673"/>
    <w:rsid w:val="009024D0"/>
    <w:rsid w:val="00905AEB"/>
    <w:rsid w:val="00913577"/>
    <w:rsid w:val="00920D95"/>
    <w:rsid w:val="00936019"/>
    <w:rsid w:val="0093775B"/>
    <w:rsid w:val="00937C1A"/>
    <w:rsid w:val="0094308B"/>
    <w:rsid w:val="009570E0"/>
    <w:rsid w:val="00970A56"/>
    <w:rsid w:val="00974B88"/>
    <w:rsid w:val="0099156B"/>
    <w:rsid w:val="009A4A9F"/>
    <w:rsid w:val="009B5F84"/>
    <w:rsid w:val="009C3FDA"/>
    <w:rsid w:val="009D11DE"/>
    <w:rsid w:val="009E1567"/>
    <w:rsid w:val="00A21B71"/>
    <w:rsid w:val="00A469BA"/>
    <w:rsid w:val="00A708D6"/>
    <w:rsid w:val="00A741A9"/>
    <w:rsid w:val="00A77B9C"/>
    <w:rsid w:val="00A86E63"/>
    <w:rsid w:val="00AB5CF2"/>
    <w:rsid w:val="00AC42C4"/>
    <w:rsid w:val="00AD2DF5"/>
    <w:rsid w:val="00AF0CF7"/>
    <w:rsid w:val="00AF2F9F"/>
    <w:rsid w:val="00B219AF"/>
    <w:rsid w:val="00B2367B"/>
    <w:rsid w:val="00B43F96"/>
    <w:rsid w:val="00B661D9"/>
    <w:rsid w:val="00BB4829"/>
    <w:rsid w:val="00BC535D"/>
    <w:rsid w:val="00C10978"/>
    <w:rsid w:val="00C12129"/>
    <w:rsid w:val="00C51252"/>
    <w:rsid w:val="00C81DE6"/>
    <w:rsid w:val="00C86181"/>
    <w:rsid w:val="00C866EE"/>
    <w:rsid w:val="00CD61BD"/>
    <w:rsid w:val="00CF43DC"/>
    <w:rsid w:val="00CF79A1"/>
    <w:rsid w:val="00D255D5"/>
    <w:rsid w:val="00D32E69"/>
    <w:rsid w:val="00D45002"/>
    <w:rsid w:val="00DA3738"/>
    <w:rsid w:val="00E414C2"/>
    <w:rsid w:val="00E5329E"/>
    <w:rsid w:val="00E55017"/>
    <w:rsid w:val="00E727B3"/>
    <w:rsid w:val="00E74239"/>
    <w:rsid w:val="00E96720"/>
    <w:rsid w:val="00EB4139"/>
    <w:rsid w:val="00EC2825"/>
    <w:rsid w:val="00EF3E8D"/>
    <w:rsid w:val="00EF5C4B"/>
    <w:rsid w:val="00F25C7A"/>
    <w:rsid w:val="00F324F1"/>
    <w:rsid w:val="00F47EEF"/>
    <w:rsid w:val="00F542F4"/>
    <w:rsid w:val="00F93A24"/>
    <w:rsid w:val="00FB75FF"/>
    <w:rsid w:val="00FC6E83"/>
    <w:rsid w:val="00FE7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EB"/>
  </w:style>
  <w:style w:type="paragraph" w:styleId="1">
    <w:name w:val="heading 1"/>
    <w:basedOn w:val="a"/>
    <w:link w:val="10"/>
    <w:uiPriority w:val="9"/>
    <w:qFormat/>
    <w:rsid w:val="008D70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E3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3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655AC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message-headsubject-text">
    <w:name w:val="b-message-head__subject-text"/>
    <w:basedOn w:val="a0"/>
    <w:rsid w:val="001A669A"/>
  </w:style>
  <w:style w:type="character" w:styleId="a3">
    <w:name w:val="Hyperlink"/>
    <w:basedOn w:val="a0"/>
    <w:uiPriority w:val="99"/>
    <w:unhideWhenUsed/>
    <w:rsid w:val="001A669A"/>
    <w:rPr>
      <w:color w:val="0000FF"/>
      <w:u w:val="single"/>
    </w:rPr>
  </w:style>
  <w:style w:type="character" w:customStyle="1" w:styleId="b-foldersfolder">
    <w:name w:val="b-folders__folder"/>
    <w:basedOn w:val="a0"/>
    <w:rsid w:val="001A669A"/>
  </w:style>
  <w:style w:type="character" w:customStyle="1" w:styleId="b-foldersfoldernum">
    <w:name w:val="b-folders__folder__num"/>
    <w:basedOn w:val="a0"/>
    <w:rsid w:val="001A669A"/>
  </w:style>
  <w:style w:type="character" w:customStyle="1" w:styleId="b-foldersfoldername">
    <w:name w:val="b-folders__folder__name"/>
    <w:basedOn w:val="a0"/>
    <w:rsid w:val="001A669A"/>
  </w:style>
  <w:style w:type="character" w:customStyle="1" w:styleId="b-labels">
    <w:name w:val="b-labels"/>
    <w:basedOn w:val="a0"/>
    <w:rsid w:val="001A669A"/>
  </w:style>
  <w:style w:type="character" w:customStyle="1" w:styleId="b-labelcontent">
    <w:name w:val="b-label__content"/>
    <w:basedOn w:val="a0"/>
    <w:rsid w:val="001A669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A669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A669A"/>
    <w:rPr>
      <w:rFonts w:ascii="Arial" w:eastAsia="Times New Roman" w:hAnsi="Arial" w:cs="Arial"/>
      <w:vanish/>
      <w:sz w:val="16"/>
      <w:szCs w:val="16"/>
    </w:rPr>
  </w:style>
  <w:style w:type="character" w:customStyle="1" w:styleId="b-toolbarcol">
    <w:name w:val="b-toolbar__col"/>
    <w:basedOn w:val="a0"/>
    <w:rsid w:val="001A669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A669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A669A"/>
    <w:rPr>
      <w:rFonts w:ascii="Arial" w:eastAsia="Times New Roman" w:hAnsi="Arial" w:cs="Arial"/>
      <w:vanish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1A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6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70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8D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A401C"/>
  </w:style>
  <w:style w:type="paragraph" w:customStyle="1" w:styleId="s3">
    <w:name w:val="s_3"/>
    <w:basedOn w:val="a"/>
    <w:rsid w:val="005E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E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5E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_9"/>
    <w:basedOn w:val="a0"/>
    <w:rsid w:val="005E3380"/>
  </w:style>
  <w:style w:type="character" w:customStyle="1" w:styleId="s10">
    <w:name w:val="s_10"/>
    <w:basedOn w:val="a0"/>
    <w:rsid w:val="005E3380"/>
  </w:style>
  <w:style w:type="character" w:customStyle="1" w:styleId="hidden">
    <w:name w:val="hidden"/>
    <w:basedOn w:val="a0"/>
    <w:rsid w:val="00AC42C4"/>
  </w:style>
  <w:style w:type="character" w:styleId="a7">
    <w:name w:val="Strong"/>
    <w:basedOn w:val="a0"/>
    <w:uiPriority w:val="22"/>
    <w:qFormat/>
    <w:rsid w:val="000E380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E38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E38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d-postcategoryicon">
    <w:name w:val="dd-postcategoryicon"/>
    <w:basedOn w:val="a0"/>
    <w:rsid w:val="000E380F"/>
  </w:style>
  <w:style w:type="character" w:customStyle="1" w:styleId="dd-post-metadata-category-name">
    <w:name w:val="dd-post-metadata-category-name"/>
    <w:basedOn w:val="a0"/>
    <w:rsid w:val="000E380F"/>
  </w:style>
  <w:style w:type="table" w:styleId="a8">
    <w:name w:val="Table Grid"/>
    <w:basedOn w:val="a1"/>
    <w:rsid w:val="00FC6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"/>
    <w:basedOn w:val="a"/>
    <w:rsid w:val="003E593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rsid w:val="00655ACB"/>
    <w:rPr>
      <w:rFonts w:ascii="Calibri" w:eastAsia="Times New Roman" w:hAnsi="Calibri" w:cs="Times New Roman"/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655A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655ACB"/>
    <w:pPr>
      <w:spacing w:after="0" w:line="240" w:lineRule="auto"/>
      <w:ind w:left="142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b">
    <w:name w:val="Название Знак"/>
    <w:basedOn w:val="a0"/>
    <w:link w:val="aa"/>
    <w:rsid w:val="00655ACB"/>
    <w:rPr>
      <w:rFonts w:ascii="Arial" w:eastAsia="Times New Roman" w:hAnsi="Arial" w:cs="Times New Roman"/>
      <w:b/>
      <w:sz w:val="36"/>
      <w:szCs w:val="20"/>
    </w:rPr>
  </w:style>
  <w:style w:type="paragraph" w:styleId="ac">
    <w:name w:val="No Spacing"/>
    <w:uiPriority w:val="1"/>
    <w:qFormat/>
    <w:rsid w:val="00655AC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d">
    <w:name w:val="Emphasis"/>
    <w:basedOn w:val="a0"/>
    <w:uiPriority w:val="20"/>
    <w:qFormat/>
    <w:rsid w:val="0040302C"/>
    <w:rPr>
      <w:i/>
      <w:iCs/>
    </w:rPr>
  </w:style>
  <w:style w:type="paragraph" w:styleId="ae">
    <w:name w:val="Body Text"/>
    <w:basedOn w:val="a"/>
    <w:link w:val="af"/>
    <w:unhideWhenUsed/>
    <w:rsid w:val="00A469BA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">
    <w:name w:val="Основной текст Знак"/>
    <w:basedOn w:val="a0"/>
    <w:link w:val="ae"/>
    <w:rsid w:val="00A469BA"/>
    <w:rPr>
      <w:rFonts w:ascii="Times New Roman" w:eastAsia="Times New Roman" w:hAnsi="Times New Roman" w:cs="Times New Roman"/>
      <w:sz w:val="26"/>
      <w:szCs w:val="24"/>
    </w:rPr>
  </w:style>
  <w:style w:type="character" w:customStyle="1" w:styleId="w">
    <w:name w:val="w"/>
    <w:basedOn w:val="a0"/>
    <w:rsid w:val="00095207"/>
  </w:style>
  <w:style w:type="character" w:customStyle="1" w:styleId="mw-headline">
    <w:name w:val="mw-headline"/>
    <w:basedOn w:val="a0"/>
    <w:rsid w:val="00095207"/>
  </w:style>
  <w:style w:type="character" w:customStyle="1" w:styleId="mw-editsection-bracket">
    <w:name w:val="mw-editsection-bracket"/>
    <w:basedOn w:val="a0"/>
    <w:rsid w:val="00095207"/>
  </w:style>
  <w:style w:type="character" w:customStyle="1" w:styleId="toctoggle">
    <w:name w:val="toctoggle"/>
    <w:basedOn w:val="a0"/>
    <w:rsid w:val="00095207"/>
  </w:style>
  <w:style w:type="paragraph" w:styleId="af0">
    <w:name w:val="header"/>
    <w:basedOn w:val="a"/>
    <w:link w:val="af1"/>
    <w:uiPriority w:val="99"/>
    <w:semiHidden/>
    <w:unhideWhenUsed/>
    <w:rsid w:val="00011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11021"/>
  </w:style>
  <w:style w:type="paragraph" w:styleId="af2">
    <w:name w:val="footer"/>
    <w:basedOn w:val="a"/>
    <w:link w:val="af3"/>
    <w:uiPriority w:val="99"/>
    <w:unhideWhenUsed/>
    <w:rsid w:val="00011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110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3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12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8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65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92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4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1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49917">
          <w:marLeft w:val="0"/>
          <w:marRight w:val="0"/>
          <w:marTop w:val="0"/>
          <w:marBottom w:val="0"/>
          <w:divBdr>
            <w:top w:val="none" w:sz="0" w:space="0" w:color="auto"/>
            <w:left w:val="dotted" w:sz="12" w:space="0" w:color="FFFFFF"/>
            <w:bottom w:val="none" w:sz="0" w:space="0" w:color="auto"/>
            <w:right w:val="none" w:sz="0" w:space="0" w:color="auto"/>
          </w:divBdr>
          <w:divsChild>
            <w:div w:id="348023880">
              <w:marLeft w:val="343"/>
              <w:marRight w:val="343"/>
              <w:marTop w:val="343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7" w:color="7DB12F"/>
                    <w:right w:val="none" w:sz="0" w:space="0" w:color="auto"/>
                  </w:divBdr>
                </w:div>
                <w:div w:id="18331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064015">
              <w:marLeft w:val="343"/>
              <w:marRight w:val="343"/>
              <w:marTop w:val="343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7" w:color="7DB12F"/>
                    <w:right w:val="none" w:sz="0" w:space="0" w:color="auto"/>
                  </w:divBdr>
                </w:div>
                <w:div w:id="96508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88933">
              <w:marLeft w:val="343"/>
              <w:marRight w:val="343"/>
              <w:marTop w:val="343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7" w:color="7DB12F"/>
                    <w:right w:val="none" w:sz="0" w:space="0" w:color="auto"/>
                  </w:divBdr>
                </w:div>
                <w:div w:id="2670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984">
          <w:marLeft w:val="0"/>
          <w:marRight w:val="0"/>
          <w:marTop w:val="0"/>
          <w:marBottom w:val="0"/>
          <w:divBdr>
            <w:top w:val="dashed" w:sz="12" w:space="31" w:color="DDDED7"/>
            <w:left w:val="dashed" w:sz="2" w:space="0" w:color="DDDED7"/>
            <w:bottom w:val="dashed" w:sz="12" w:space="31" w:color="DDDED7"/>
            <w:right w:val="dashed" w:sz="2" w:space="0" w:color="DDDED7"/>
          </w:divBdr>
          <w:divsChild>
            <w:div w:id="749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4714">
              <w:marLeft w:val="0"/>
              <w:marRight w:val="0"/>
              <w:marTop w:val="0"/>
              <w:marBottom w:val="2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0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37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6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7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7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2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4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8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6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9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4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0%BA%D0%B0" TargetMode="External"/><Relationship Id="rId13" Type="http://schemas.openxmlformats.org/officeDocument/2006/relationships/hyperlink" Target="https://ru.wikipedia.org/wiki/%D0%A4%D0%B8%D0%BD%D0%BD%D0%BE-%D1%83%D0%B3%D0%BE%D1%80%D1%81%D0%BA%D0%B8%D0%B5_%D1%8F%D0%B7%D1%8B%D0%BA%D0%B8" TargetMode="External"/><Relationship Id="rId18" Type="http://schemas.openxmlformats.org/officeDocument/2006/relationships/hyperlink" Target="https://ru.wikipedia.org/wiki/%D0%A3%D0%B4%D0%BC%D1%83%D1%80%D1%82%D1%81%D0%BA%D0%B8%D0%B9_%D1%8F%D0%B7%D1%8B%D0%BA" TargetMode="External"/><Relationship Id="rId26" Type="http://schemas.openxmlformats.org/officeDocument/2006/relationships/hyperlink" Target="https://ru.wikipedia.org/wiki/%D0%91%D1%8B%D0%B3%D0%B5%D0%BB%D1%8C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D%D1%82%D0%BD%D0%BE%D0%BD%D0%B8%D0%B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2%D0%BE%D0%BB%D0%B3%D0%B0" TargetMode="External"/><Relationship Id="rId17" Type="http://schemas.openxmlformats.org/officeDocument/2006/relationships/hyperlink" Target="https://ru.wikipedia.org/wiki/%D0%92%D1%8F%D1%82%D0%BA%D0%B0_(%D0%BF%D1%80%D0%B8%D1%82%D0%BE%D0%BA_%D0%9A%D0%B0%D0%BC%D1%8B)" TargetMode="External"/><Relationship Id="rId25" Type="http://schemas.openxmlformats.org/officeDocument/2006/relationships/hyperlink" Target="https://ru.wikipedia.org/wiki/%D0%91%D0%B5%D1%80%D0%B5%D0%B7%D0%BD%D0%B8%D0%BA%D0%B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3%D0%B4%D0%BC%D1%83%D1%80%D1%82%D1%81%D0%BA%D0%B8%D0%B9_%D1%8F%D0%B7%D1%8B%D0%BA" TargetMode="External"/><Relationship Id="rId20" Type="http://schemas.openxmlformats.org/officeDocument/2006/relationships/hyperlink" Target="https://ru.wikipedia.org/wiki/%D0%91%D0%B5%D0%BB%D0%B0%D1%8F_(%D0%BF%D1%80%D0%B8%D1%82%D0%BE%D0%BA_%D0%9A%D0%B0%D0%BC%D1%8B)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5%D1%80%D0%BC%D1%81%D0%BA%D0%B8%D0%B9_%D0%BA%D1%80%D0%B0%D0%B9" TargetMode="External"/><Relationship Id="rId24" Type="http://schemas.openxmlformats.org/officeDocument/2006/relationships/hyperlink" Target="https://ru.wikipedia.org/wiki/%D0%97%D1%8B%D1%80%D1%8F%D0%BD%D0%BA%D0%B0_(%D0%BF%D1%80%D0%B8%D1%82%D0%BE%D0%BA_%D0%9A%D0%B0%D0%BC%D1%8B)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0%B4%D0%BC%D1%83%D1%80%D1%82%D1%81%D0%BA%D0%B8%D0%B9_%D1%8F%D0%B7%D1%8B%D0%BA" TargetMode="External"/><Relationship Id="rId23" Type="http://schemas.openxmlformats.org/officeDocument/2006/relationships/hyperlink" Target="https://ru.wikipedia.org/wiki/%D0%A0%D0%BE%D1%81%D1%81%D0%B8%D1%8F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ru.wikipedia.org/wiki/%D0%A3%D1%80%D0%B0%D0%BB%D1%8C%D1%81%D0%BA%D0%B8%D0%B5_%D0%B3%D0%BE%D1%80%D1%8B" TargetMode="External"/><Relationship Id="rId19" Type="http://schemas.openxmlformats.org/officeDocument/2006/relationships/hyperlink" Target="https://ru.wikipedia.org/wiki/%D0%A3%D0%B4%D0%BC%D1%83%D1%80%D1%82%D1%81%D0%BA%D0%B8%D0%B9_%D1%8F%D0%B7%D1%8B%D0%B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14" Type="http://schemas.openxmlformats.org/officeDocument/2006/relationships/hyperlink" Target="https://ru.wikipedia.org/wiki/%D0%A3%D0%B4%D0%BC%D1%83%D1%80%D1%82%D1%81%D0%BA%D0%B8%D0%B9_%D1%8F%D0%B7%D1%8B%D0%BA" TargetMode="External"/><Relationship Id="rId22" Type="http://schemas.openxmlformats.org/officeDocument/2006/relationships/hyperlink" Target="https://ru.wikipedia.org/wiki/%D0%9A%D0%BE%D0%BC%D0%B8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11678-CA9A-4039-AB81-E7AF5892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4471</Words>
  <Characters>25491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2015-11-29T06:33:00Z</cp:lastPrinted>
  <dcterms:created xsi:type="dcterms:W3CDTF">2015-12-14T12:12:00Z</dcterms:created>
  <dcterms:modified xsi:type="dcterms:W3CDTF">2016-04-07T11:37:00Z</dcterms:modified>
</cp:coreProperties>
</file>