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159E" w:rsidRDefault="00FB159E" w:rsidP="00FB159E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9B14D1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9B14D1">
        <w:rPr>
          <w:rFonts w:ascii="Times New Roman" w:hAnsi="Times New Roman" w:cs="Times New Roman"/>
          <w:sz w:val="28"/>
          <w:szCs w:val="28"/>
        </w:rPr>
        <w:t xml:space="preserve"> -  тематическая папк</w:t>
      </w:r>
      <w:proofErr w:type="gramStart"/>
      <w:r w:rsidRPr="009B14D1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9B14D1">
        <w:rPr>
          <w:rFonts w:ascii="Times New Roman" w:hAnsi="Times New Roman" w:cs="Times New Roman"/>
          <w:sz w:val="28"/>
          <w:szCs w:val="28"/>
        </w:rPr>
        <w:t xml:space="preserve"> "книжка на коленке"- эффективное средство обучения и форма совместной деятельности взрослых и детей. Это яркие, многофункциональные папки с множеством кармашков, окошек, книжек-малышек, гармошек,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4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14D1">
        <w:rPr>
          <w:rFonts w:ascii="Times New Roman" w:hAnsi="Times New Roman" w:cs="Times New Roman"/>
          <w:sz w:val="28"/>
          <w:szCs w:val="28"/>
        </w:rPr>
        <w:t>секретиков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4D1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4D1">
        <w:rPr>
          <w:rFonts w:ascii="Times New Roman" w:hAnsi="Times New Roman" w:cs="Times New Roman"/>
          <w:sz w:val="28"/>
          <w:szCs w:val="28"/>
        </w:rPr>
        <w:t xml:space="preserve"> картинок,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4D1">
        <w:rPr>
          <w:rFonts w:ascii="Times New Roman" w:hAnsi="Times New Roman" w:cs="Times New Roman"/>
          <w:sz w:val="28"/>
          <w:szCs w:val="28"/>
        </w:rPr>
        <w:t>которые можно не только  рассматривать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4D1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4D1">
        <w:rPr>
          <w:rFonts w:ascii="Times New Roman" w:hAnsi="Times New Roman" w:cs="Times New Roman"/>
          <w:sz w:val="28"/>
          <w:szCs w:val="28"/>
        </w:rPr>
        <w:t xml:space="preserve"> играть с ними, но и создавать. А для взрослых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4D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4D1">
        <w:rPr>
          <w:rFonts w:ascii="Times New Roman" w:hAnsi="Times New Roman" w:cs="Times New Roman"/>
          <w:sz w:val="28"/>
          <w:szCs w:val="28"/>
        </w:rPr>
        <w:t xml:space="preserve"> это замечательный способ собрать необходимый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4D1">
        <w:rPr>
          <w:rFonts w:ascii="Times New Roman" w:hAnsi="Times New Roman" w:cs="Times New Roman"/>
          <w:sz w:val="28"/>
          <w:szCs w:val="28"/>
        </w:rPr>
        <w:t xml:space="preserve"> минимум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4D1">
        <w:rPr>
          <w:rFonts w:ascii="Times New Roman" w:hAnsi="Times New Roman" w:cs="Times New Roman"/>
          <w:sz w:val="28"/>
          <w:szCs w:val="28"/>
        </w:rPr>
        <w:t xml:space="preserve"> информации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4D1">
        <w:rPr>
          <w:rFonts w:ascii="Times New Roman" w:hAnsi="Times New Roman" w:cs="Times New Roman"/>
          <w:sz w:val="28"/>
          <w:szCs w:val="28"/>
        </w:rPr>
        <w:t xml:space="preserve"> по выбранной теме в одном месте, ограничиваясь лишь своей фантазией в оформлении.</w:t>
      </w:r>
    </w:p>
    <w:p w:rsidR="00FB159E" w:rsidRPr="009B14D1" w:rsidRDefault="007B0816" w:rsidP="00FB15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B0816" w:rsidRDefault="007B0816" w:rsidP="00FB159E">
      <w:pPr>
        <w:pStyle w:val="a4"/>
        <w:shd w:val="clear" w:color="auto" w:fill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  <w:r w:rsidR="00FB159E" w:rsidRPr="00046EA5">
        <w:rPr>
          <w:sz w:val="28"/>
          <w:szCs w:val="28"/>
        </w:rPr>
        <w:t xml:space="preserve">В </w:t>
      </w:r>
      <w:proofErr w:type="spellStart"/>
      <w:r w:rsidR="00FB159E" w:rsidRPr="00046EA5">
        <w:rPr>
          <w:sz w:val="28"/>
          <w:szCs w:val="28"/>
        </w:rPr>
        <w:t>лэпбук</w:t>
      </w:r>
      <w:proofErr w:type="spellEnd"/>
      <w:r w:rsidR="00FB159E" w:rsidRPr="00046EA5">
        <w:rPr>
          <w:sz w:val="28"/>
          <w:szCs w:val="28"/>
        </w:rPr>
        <w:t xml:space="preserve"> </w:t>
      </w:r>
      <w:r w:rsidR="00FB159E" w:rsidRPr="00046EA5">
        <w:rPr>
          <w:rStyle w:val="0pt"/>
          <w:sz w:val="28"/>
          <w:szCs w:val="28"/>
        </w:rPr>
        <w:t>"</w:t>
      </w:r>
      <w:r w:rsidR="00FB159E">
        <w:rPr>
          <w:rStyle w:val="0pt"/>
          <w:sz w:val="28"/>
          <w:szCs w:val="28"/>
        </w:rPr>
        <w:t>Дед Мороз</w:t>
      </w:r>
      <w:r w:rsidR="00FB159E" w:rsidRPr="00046EA5">
        <w:rPr>
          <w:rStyle w:val="0pt"/>
          <w:sz w:val="28"/>
          <w:szCs w:val="28"/>
        </w:rPr>
        <w:t>"</w:t>
      </w:r>
      <w:r w:rsidR="00FB159E">
        <w:rPr>
          <w:sz w:val="28"/>
          <w:szCs w:val="28"/>
        </w:rPr>
        <w:t xml:space="preserve"> </w:t>
      </w:r>
      <w:proofErr w:type="gramStart"/>
      <w:r w:rsidR="00FB159E">
        <w:rPr>
          <w:sz w:val="28"/>
          <w:szCs w:val="28"/>
        </w:rPr>
        <w:t>включены</w:t>
      </w:r>
      <w:proofErr w:type="gramEnd"/>
      <w:r w:rsidR="00FB159E">
        <w:rPr>
          <w:sz w:val="28"/>
          <w:szCs w:val="28"/>
        </w:rPr>
        <w:t xml:space="preserve">  11 </w:t>
      </w:r>
      <w:r w:rsidR="00FB159E" w:rsidRPr="00046EA5">
        <w:rPr>
          <w:sz w:val="28"/>
          <w:szCs w:val="28"/>
        </w:rPr>
        <w:t xml:space="preserve"> развивающих</w:t>
      </w:r>
    </w:p>
    <w:p w:rsidR="00FB159E" w:rsidRDefault="00E4779F" w:rsidP="00FB159E">
      <w:pPr>
        <w:pStyle w:val="a4"/>
        <w:shd w:val="clear" w:color="auto" w:fill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3B68B7D" wp14:editId="7D11FF91">
            <wp:simplePos x="0" y="0"/>
            <wp:positionH relativeFrom="margin">
              <wp:posOffset>-344805</wp:posOffset>
            </wp:positionH>
            <wp:positionV relativeFrom="margin">
              <wp:posOffset>2431415</wp:posOffset>
            </wp:positionV>
            <wp:extent cx="2164080" cy="2590800"/>
            <wp:effectExtent l="0" t="0" r="7620" b="0"/>
            <wp:wrapNone/>
            <wp:docPr id="1" name="Рисунок 1" descr="C:\Users\XXX\Desktop\Лэпбук\IMG_8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Лэпбук\IMG_83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37" t="5144" r="31992" b="7830"/>
                    <a:stretch/>
                  </pic:blipFill>
                  <pic:spPr bwMode="auto">
                    <a:xfrm>
                      <a:off x="0" y="0"/>
                      <a:ext cx="216408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816">
        <w:rPr>
          <w:sz w:val="28"/>
          <w:szCs w:val="28"/>
        </w:rPr>
        <w:t xml:space="preserve">                                </w:t>
      </w:r>
      <w:r w:rsidR="00FB159E" w:rsidRPr="00046EA5">
        <w:rPr>
          <w:sz w:val="28"/>
          <w:szCs w:val="28"/>
        </w:rPr>
        <w:t xml:space="preserve"> </w:t>
      </w:r>
      <w:r w:rsidR="007B0816">
        <w:rPr>
          <w:sz w:val="28"/>
          <w:szCs w:val="28"/>
        </w:rPr>
        <w:t xml:space="preserve">  </w:t>
      </w:r>
      <w:r w:rsidR="00FB159E" w:rsidRPr="00046EA5">
        <w:rPr>
          <w:sz w:val="28"/>
          <w:szCs w:val="28"/>
        </w:rPr>
        <w:t>элементов для детей дошкольного возраста:</w:t>
      </w:r>
    </w:p>
    <w:p w:rsidR="00FB159E" w:rsidRDefault="00FB159E" w:rsidP="00FB159E"/>
    <w:tbl>
      <w:tblPr>
        <w:tblStyle w:val="a8"/>
        <w:tblW w:w="7938" w:type="dxa"/>
        <w:tblInd w:w="2518" w:type="dxa"/>
        <w:tblLook w:val="04A0" w:firstRow="1" w:lastRow="0" w:firstColumn="1" w:lastColumn="0" w:noHBand="0" w:noVBand="1"/>
      </w:tblPr>
      <w:tblGrid>
        <w:gridCol w:w="7938"/>
      </w:tblGrid>
      <w:tr w:rsidR="007B0816" w:rsidTr="00D634DF">
        <w:tc>
          <w:tcPr>
            <w:tcW w:w="7938" w:type="dxa"/>
            <w:tcBorders>
              <w:top w:val="nil"/>
              <w:bottom w:val="nil"/>
              <w:right w:val="nil"/>
            </w:tcBorders>
          </w:tcPr>
          <w:p w:rsidR="007B0816" w:rsidRPr="00AB1C11" w:rsidRDefault="007B0816" w:rsidP="007B0816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B1C11">
              <w:rPr>
                <w:rFonts w:ascii="Times New Roman" w:hAnsi="Times New Roman" w:cs="Times New Roman"/>
                <w:bCs/>
                <w:sz w:val="28"/>
                <w:szCs w:val="28"/>
              </w:rPr>
              <w:t>Кармашек с карточками «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Адрес Деда Мороза</w:t>
            </w:r>
            <w:r w:rsidRPr="00AB1C11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7B0816" w:rsidRPr="007B0816" w:rsidRDefault="007B0816" w:rsidP="007B0816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B0816">
              <w:rPr>
                <w:rFonts w:ascii="Times New Roman" w:hAnsi="Times New Roman" w:cs="Times New Roman"/>
                <w:sz w:val="28"/>
                <w:szCs w:val="28"/>
              </w:rPr>
              <w:t>Кармашек с карточками «Помощники»</w:t>
            </w:r>
          </w:p>
          <w:p w:rsidR="007B0816" w:rsidRDefault="007B0816" w:rsidP="007B0816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Схема «Отличие  Деда Мороза от Санта Клауса»</w:t>
            </w:r>
          </w:p>
          <w:p w:rsidR="007B0816" w:rsidRDefault="007B0816" w:rsidP="007B0816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F7808">
              <w:rPr>
                <w:rFonts w:ascii="Times New Roman" w:hAnsi="Times New Roman" w:cs="Times New Roman"/>
                <w:sz w:val="28"/>
                <w:szCs w:val="28"/>
              </w:rPr>
              <w:t>Кармашек с карточками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Братья  Морозы</w:t>
            </w:r>
            <w:r w:rsidRPr="00DF780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7B0816" w:rsidRPr="007B0816" w:rsidRDefault="007B0816" w:rsidP="007B0816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B0816">
              <w:rPr>
                <w:rFonts w:ascii="Times New Roman" w:hAnsi="Times New Roman" w:cs="Times New Roman"/>
                <w:sz w:val="28"/>
                <w:szCs w:val="28"/>
              </w:rPr>
              <w:t>Книжка – гармошка «Кто такой Дед Мороз»</w:t>
            </w:r>
          </w:p>
          <w:p w:rsidR="007B0816" w:rsidRPr="007B0816" w:rsidRDefault="007B0816" w:rsidP="007B0816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B0816">
              <w:rPr>
                <w:rFonts w:ascii="Times New Roman" w:hAnsi="Times New Roman" w:cs="Times New Roman"/>
                <w:sz w:val="28"/>
                <w:szCs w:val="28"/>
              </w:rPr>
              <w:t>Книжка – гармошка «Морозильный посох»</w:t>
            </w:r>
          </w:p>
          <w:p w:rsidR="007B0816" w:rsidRPr="007B0816" w:rsidRDefault="007B0816" w:rsidP="007B0816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B0816">
              <w:rPr>
                <w:rFonts w:ascii="Times New Roman" w:hAnsi="Times New Roman" w:cs="Times New Roman"/>
                <w:sz w:val="28"/>
                <w:szCs w:val="28"/>
              </w:rPr>
              <w:t>Книжка – гармошка «Подарочные традиции»</w:t>
            </w:r>
          </w:p>
          <w:p w:rsidR="007B0816" w:rsidRPr="007B0816" w:rsidRDefault="007B0816" w:rsidP="007B0816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B0816">
              <w:rPr>
                <w:rFonts w:ascii="Times New Roman" w:hAnsi="Times New Roman" w:cs="Times New Roman"/>
                <w:sz w:val="28"/>
                <w:szCs w:val="28"/>
              </w:rPr>
              <w:t>Кармашек с карточками «Гардероб Деда Мороза»</w:t>
            </w:r>
          </w:p>
          <w:p w:rsidR="007B0816" w:rsidRPr="007B0816" w:rsidRDefault="007B0816" w:rsidP="007B0816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B0816">
              <w:rPr>
                <w:rFonts w:ascii="Times New Roman" w:hAnsi="Times New Roman" w:cs="Times New Roman"/>
                <w:sz w:val="28"/>
                <w:szCs w:val="28"/>
              </w:rPr>
              <w:t>Кармашек с карточками «Транспорт»</w:t>
            </w:r>
          </w:p>
          <w:p w:rsidR="007B0816" w:rsidRPr="007B0816" w:rsidRDefault="007B0816" w:rsidP="007B0816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B0816">
              <w:rPr>
                <w:rFonts w:ascii="Times New Roman" w:hAnsi="Times New Roman" w:cs="Times New Roman"/>
                <w:sz w:val="28"/>
                <w:szCs w:val="28"/>
              </w:rPr>
              <w:t>Кармашек с карточками «Игры»</w:t>
            </w:r>
          </w:p>
          <w:p w:rsidR="007B0816" w:rsidRDefault="007B0816" w:rsidP="007B0816">
            <w:pPr>
              <w:ind w:left="1155"/>
            </w:pPr>
            <w:r w:rsidRPr="007B0816">
              <w:rPr>
                <w:rFonts w:ascii="Times New Roman" w:hAnsi="Times New Roman" w:cs="Times New Roman"/>
                <w:sz w:val="28"/>
                <w:szCs w:val="28"/>
              </w:rPr>
              <w:t xml:space="preserve">11.Кармашек с карточками «Поделки»                     </w:t>
            </w:r>
          </w:p>
        </w:tc>
      </w:tr>
    </w:tbl>
    <w:p w:rsidR="007B0816" w:rsidRDefault="00E4779F" w:rsidP="00FB159E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41BF907" wp14:editId="502D7442">
            <wp:simplePos x="0" y="0"/>
            <wp:positionH relativeFrom="column">
              <wp:posOffset>3484310</wp:posOffset>
            </wp:positionH>
            <wp:positionV relativeFrom="paragraph">
              <wp:posOffset>268605</wp:posOffset>
            </wp:positionV>
            <wp:extent cx="2314510" cy="26860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10" cy="268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070"/>
      </w:tblGrid>
      <w:tr w:rsidR="007B0816" w:rsidTr="00D634DF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7B0816" w:rsidRPr="007B0816" w:rsidRDefault="007B0816" w:rsidP="007B081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0816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7B0816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>Кармашек с карточками «Адрес Деда Мороза»</w:t>
            </w:r>
          </w:p>
          <w:p w:rsidR="007B0816" w:rsidRPr="007B0816" w:rsidRDefault="007B0816" w:rsidP="007B0816">
            <w:pPr>
              <w:ind w:left="72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0816" w:rsidRPr="007B0816" w:rsidRDefault="007B0816" w:rsidP="007B0816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0816">
              <w:rPr>
                <w:rFonts w:ascii="Times New Roman" w:hAnsi="Times New Roman" w:cs="Times New Roman"/>
                <w:b/>
                <w:sz w:val="28"/>
                <w:szCs w:val="28"/>
              </w:rPr>
              <w:t>●Как  заниматься?</w:t>
            </w:r>
          </w:p>
          <w:p w:rsidR="007B0816" w:rsidRPr="007B0816" w:rsidRDefault="007B0816" w:rsidP="007B081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B0816">
              <w:rPr>
                <w:rFonts w:ascii="Times New Roman" w:hAnsi="Times New Roman" w:cs="Times New Roman"/>
                <w:sz w:val="28"/>
                <w:szCs w:val="28"/>
              </w:rPr>
              <w:t xml:space="preserve">Изучаем географию. Тренируем внимание, память. В кармашке находятся </w:t>
            </w:r>
            <w:r w:rsidR="0097214B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97214B" w:rsidRPr="007B0816">
              <w:rPr>
                <w:rFonts w:ascii="Times New Roman" w:hAnsi="Times New Roman" w:cs="Times New Roman"/>
                <w:sz w:val="28"/>
                <w:szCs w:val="28"/>
              </w:rPr>
              <w:t>арты</w:t>
            </w:r>
            <w:r w:rsidR="009721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7214B" w:rsidRPr="007B0816">
              <w:rPr>
                <w:rFonts w:ascii="Times New Roman" w:hAnsi="Times New Roman" w:cs="Times New Roman"/>
                <w:sz w:val="28"/>
                <w:szCs w:val="28"/>
              </w:rPr>
              <w:t xml:space="preserve"> России</w:t>
            </w:r>
          </w:p>
          <w:p w:rsidR="007B0816" w:rsidRPr="007B0816" w:rsidRDefault="007B0816" w:rsidP="007B081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B0816">
              <w:rPr>
                <w:rFonts w:ascii="Times New Roman" w:hAnsi="Times New Roman" w:cs="Times New Roman"/>
                <w:sz w:val="28"/>
                <w:szCs w:val="28"/>
              </w:rPr>
              <w:t xml:space="preserve">и вотчины Деда Мороза. Карты свернуты в конверты в технике «оригами». Необходимо их  осторожно развернуть,  а </w:t>
            </w:r>
            <w:r w:rsidR="009721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B0816">
              <w:rPr>
                <w:rFonts w:ascii="Times New Roman" w:hAnsi="Times New Roman" w:cs="Times New Roman"/>
                <w:sz w:val="28"/>
                <w:szCs w:val="28"/>
              </w:rPr>
              <w:t>после ознакомления свернуть обратно.</w:t>
            </w:r>
          </w:p>
          <w:p w:rsidR="007B0816" w:rsidRDefault="007B0816" w:rsidP="00FB159E"/>
        </w:tc>
      </w:tr>
    </w:tbl>
    <w:p w:rsidR="007B0816" w:rsidRDefault="00E4779F" w:rsidP="00FB159E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7C98A86" wp14:editId="49D405F4">
            <wp:simplePos x="0" y="0"/>
            <wp:positionH relativeFrom="column">
              <wp:posOffset>3293745</wp:posOffset>
            </wp:positionH>
            <wp:positionV relativeFrom="paragraph">
              <wp:posOffset>90170</wp:posOffset>
            </wp:positionV>
            <wp:extent cx="2440992" cy="17335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92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8EEA7ED" wp14:editId="06AD0C9D">
            <wp:simplePos x="0" y="0"/>
            <wp:positionH relativeFrom="column">
              <wp:posOffset>-87630</wp:posOffset>
            </wp:positionH>
            <wp:positionV relativeFrom="paragraph">
              <wp:posOffset>90170</wp:posOffset>
            </wp:positionV>
            <wp:extent cx="3133725" cy="182880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</w:t>
      </w:r>
    </w:p>
    <w:p w:rsidR="00E4779F" w:rsidRDefault="00E4779F" w:rsidP="00FB159E"/>
    <w:p w:rsidR="007B0816" w:rsidRDefault="00E4779F" w:rsidP="00FB159E">
      <w:r>
        <w:t xml:space="preserve">                                                                  </w:t>
      </w:r>
    </w:p>
    <w:p w:rsidR="00E4779F" w:rsidRDefault="00E4779F" w:rsidP="00FB159E"/>
    <w:p w:rsidR="00E4779F" w:rsidRDefault="00E4779F" w:rsidP="00FB159E"/>
    <w:p w:rsidR="00E4779F" w:rsidRDefault="00E4779F" w:rsidP="00FB159E"/>
    <w:p w:rsidR="00A65B6D" w:rsidRDefault="00A65B6D" w:rsidP="00FB159E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810CABB" wp14:editId="373E5268">
            <wp:simplePos x="0" y="0"/>
            <wp:positionH relativeFrom="column">
              <wp:posOffset>3626485</wp:posOffset>
            </wp:positionH>
            <wp:positionV relativeFrom="paragraph">
              <wp:posOffset>147955</wp:posOffset>
            </wp:positionV>
            <wp:extent cx="2712720" cy="1847215"/>
            <wp:effectExtent l="190500" t="400050" r="240030" b="40068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27094">
                      <a:off x="0" y="0"/>
                      <a:ext cx="2712720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75873A2" wp14:editId="0758E333">
            <wp:simplePos x="0" y="0"/>
            <wp:positionH relativeFrom="column">
              <wp:posOffset>188595</wp:posOffset>
            </wp:positionH>
            <wp:positionV relativeFrom="paragraph">
              <wp:posOffset>130810</wp:posOffset>
            </wp:positionV>
            <wp:extent cx="2544445" cy="1837055"/>
            <wp:effectExtent l="209550" t="323850" r="179705" b="33464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23335">
                      <a:off x="0" y="0"/>
                      <a:ext cx="2544445" cy="183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</w:t>
      </w:r>
    </w:p>
    <w:p w:rsidR="00E4779F" w:rsidRDefault="00E4779F" w:rsidP="00FB159E"/>
    <w:p w:rsidR="00E4779F" w:rsidRDefault="00A65B6D" w:rsidP="00FB159E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24CEEF7" wp14:editId="7C784195">
            <wp:simplePos x="0" y="0"/>
            <wp:positionH relativeFrom="column">
              <wp:posOffset>1855470</wp:posOffset>
            </wp:positionH>
            <wp:positionV relativeFrom="paragraph">
              <wp:posOffset>299085</wp:posOffset>
            </wp:positionV>
            <wp:extent cx="2268220" cy="1633855"/>
            <wp:effectExtent l="0" t="0" r="0" b="444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163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0816" w:rsidRDefault="007B0816" w:rsidP="00FB159E"/>
    <w:p w:rsidR="007B0816" w:rsidRDefault="007B0816" w:rsidP="00FB159E"/>
    <w:p w:rsidR="007B0816" w:rsidRDefault="007B0816" w:rsidP="00FB159E"/>
    <w:p w:rsidR="00E81432" w:rsidRDefault="0040001A"/>
    <w:p w:rsidR="00A65B6D" w:rsidRDefault="00A65B6D"/>
    <w:p w:rsidR="00A65B6D" w:rsidRDefault="00A65B6D"/>
    <w:p w:rsidR="00A65B6D" w:rsidRDefault="00A65B6D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05215F0" wp14:editId="78206656">
            <wp:simplePos x="0" y="0"/>
            <wp:positionH relativeFrom="column">
              <wp:posOffset>-230505</wp:posOffset>
            </wp:positionH>
            <wp:positionV relativeFrom="paragraph">
              <wp:posOffset>161290</wp:posOffset>
            </wp:positionV>
            <wp:extent cx="2853055" cy="2219325"/>
            <wp:effectExtent l="0" t="0" r="4445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8"/>
        <w:tblW w:w="0" w:type="auto"/>
        <w:tblInd w:w="4503" w:type="dxa"/>
        <w:tblLook w:val="04A0" w:firstRow="1" w:lastRow="0" w:firstColumn="1" w:lastColumn="0" w:noHBand="0" w:noVBand="1"/>
      </w:tblPr>
      <w:tblGrid>
        <w:gridCol w:w="5776"/>
      </w:tblGrid>
      <w:tr w:rsidR="00A65B6D" w:rsidTr="00D634DF">
        <w:tc>
          <w:tcPr>
            <w:tcW w:w="5776" w:type="dxa"/>
            <w:tcBorders>
              <w:top w:val="nil"/>
              <w:left w:val="nil"/>
              <w:bottom w:val="nil"/>
              <w:right w:val="nil"/>
            </w:tcBorders>
          </w:tcPr>
          <w:p w:rsidR="00A65B6D" w:rsidRDefault="00A65B6D" w:rsidP="00A65B6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E23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Pr="00377E23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>Кармашек с карточками «Помощники»</w:t>
            </w:r>
          </w:p>
          <w:p w:rsidR="00A65B6D" w:rsidRPr="00D616DA" w:rsidRDefault="00A65B6D" w:rsidP="00A65B6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5B6D" w:rsidRDefault="00A65B6D" w:rsidP="00A65B6D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16DA">
              <w:rPr>
                <w:rFonts w:ascii="Times New Roman" w:hAnsi="Times New Roman" w:cs="Times New Roman"/>
                <w:b/>
                <w:sz w:val="28"/>
                <w:szCs w:val="28"/>
              </w:rPr>
              <w:t>●Как  заниматься?</w:t>
            </w:r>
          </w:p>
          <w:p w:rsidR="00A65B6D" w:rsidRDefault="00A65B6D" w:rsidP="00A65B6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F7808">
              <w:rPr>
                <w:rFonts w:ascii="Times New Roman" w:hAnsi="Times New Roman" w:cs="Times New Roman"/>
                <w:sz w:val="28"/>
                <w:szCs w:val="28"/>
              </w:rPr>
              <w:t>Знакомимся с помощниками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F7808">
              <w:rPr>
                <w:rFonts w:ascii="Times New Roman" w:hAnsi="Times New Roman" w:cs="Times New Roman"/>
                <w:sz w:val="28"/>
                <w:szCs w:val="28"/>
              </w:rPr>
              <w:t xml:space="preserve"> Деда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F7808">
              <w:rPr>
                <w:rFonts w:ascii="Times New Roman" w:hAnsi="Times New Roman" w:cs="Times New Roman"/>
                <w:sz w:val="28"/>
                <w:szCs w:val="28"/>
              </w:rPr>
              <w:t xml:space="preserve"> Мороза, изучаем традиции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65B6D" w:rsidRPr="00A65B6D" w:rsidRDefault="00A65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0F2">
              <w:rPr>
                <w:rFonts w:ascii="Times New Roman" w:hAnsi="Times New Roman" w:cs="Times New Roman"/>
                <w:sz w:val="28"/>
                <w:szCs w:val="28"/>
              </w:rPr>
              <w:t>Помощники деда Мороза (Снегурочка, Зима, Снеговик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Снежная баба, Вьюга, Морозко</w:t>
            </w:r>
            <w:r w:rsidRPr="00A810F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Рассмотреть карточки, добавить еще помощников, если таковые есть.</w:t>
            </w:r>
          </w:p>
        </w:tc>
      </w:tr>
    </w:tbl>
    <w:p w:rsidR="00A65B6D" w:rsidRDefault="00A65B6D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0563756" wp14:editId="2695B17D">
            <wp:simplePos x="0" y="0"/>
            <wp:positionH relativeFrom="column">
              <wp:posOffset>4246245</wp:posOffset>
            </wp:positionH>
            <wp:positionV relativeFrom="paragraph">
              <wp:posOffset>0</wp:posOffset>
            </wp:positionV>
            <wp:extent cx="2201130" cy="2181225"/>
            <wp:effectExtent l="0" t="0" r="889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130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487"/>
      </w:tblGrid>
      <w:tr w:rsidR="00A65B6D" w:rsidTr="00D634DF"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</w:tcPr>
          <w:p w:rsidR="00A65B6D" w:rsidRDefault="00A65B6D" w:rsidP="00A65B6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67B4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 w:rsidRPr="00CE67B4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>Схема «Отличие  Деда Мороза от Санта Клауса»</w:t>
            </w:r>
          </w:p>
          <w:p w:rsidR="00A65B6D" w:rsidRDefault="00A65B6D" w:rsidP="00A65B6D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16DA">
              <w:rPr>
                <w:rFonts w:ascii="Times New Roman" w:hAnsi="Times New Roman" w:cs="Times New Roman"/>
                <w:b/>
                <w:sz w:val="28"/>
                <w:szCs w:val="28"/>
              </w:rPr>
              <w:t>●Как  заниматься?</w:t>
            </w:r>
          </w:p>
          <w:p w:rsidR="00A65B6D" w:rsidRPr="00A65B6D" w:rsidRDefault="00A65B6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63FF4">
              <w:rPr>
                <w:rFonts w:ascii="Times New Roman" w:hAnsi="Times New Roman" w:cs="Times New Roman"/>
                <w:sz w:val="28"/>
                <w:szCs w:val="28"/>
              </w:rPr>
              <w:t>Изучаем схему, запоминаем отличительные особенности.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Схема свернута в квадратную  форму в технике оригами.  Необходимо её  осторожно развернуть,  а после ознакомления свернуть обратно. Дидактическая игра «Найди  отличия».</w:t>
            </w:r>
          </w:p>
        </w:tc>
      </w:tr>
    </w:tbl>
    <w:p w:rsidR="00A65B6D" w:rsidRDefault="006A2EEB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B760260" wp14:editId="1945E3AF">
            <wp:simplePos x="0" y="0"/>
            <wp:positionH relativeFrom="column">
              <wp:posOffset>-40005</wp:posOffset>
            </wp:positionH>
            <wp:positionV relativeFrom="paragraph">
              <wp:posOffset>210185</wp:posOffset>
            </wp:positionV>
            <wp:extent cx="3191106" cy="1981200"/>
            <wp:effectExtent l="0" t="0" r="952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106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8"/>
        <w:tblW w:w="0" w:type="auto"/>
        <w:tblInd w:w="5353" w:type="dxa"/>
        <w:tblLook w:val="04A0" w:firstRow="1" w:lastRow="0" w:firstColumn="1" w:lastColumn="0" w:noHBand="0" w:noVBand="1"/>
      </w:tblPr>
      <w:tblGrid>
        <w:gridCol w:w="4926"/>
      </w:tblGrid>
      <w:tr w:rsidR="00A65B6D" w:rsidTr="00D634DF"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:rsidR="00A65B6D" w:rsidRDefault="00A65B6D" w:rsidP="00A65B6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7FA9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  <w:r w:rsidRPr="00FC7FA9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>Кармашек с карточками «Братья  Морозы»</w:t>
            </w:r>
          </w:p>
          <w:p w:rsidR="00A65B6D" w:rsidRPr="00FC7FA9" w:rsidRDefault="00A65B6D" w:rsidP="00A65B6D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5B6D" w:rsidRDefault="00A65B6D" w:rsidP="00A65B6D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16DA">
              <w:rPr>
                <w:rFonts w:ascii="Times New Roman" w:hAnsi="Times New Roman" w:cs="Times New Roman"/>
                <w:b/>
                <w:sz w:val="28"/>
                <w:szCs w:val="28"/>
              </w:rPr>
              <w:t>●Как  заниматься?</w:t>
            </w:r>
          </w:p>
          <w:p w:rsidR="00A65B6D" w:rsidRDefault="00A65B6D" w:rsidP="00A65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7FA9">
              <w:rPr>
                <w:rFonts w:ascii="Times New Roman" w:hAnsi="Times New Roman" w:cs="Times New Roman"/>
                <w:sz w:val="28"/>
                <w:szCs w:val="28"/>
              </w:rPr>
              <w:t>Знакомимся с Дедами Морозами разных стран, изучаем традиции, тренируем память.</w:t>
            </w:r>
          </w:p>
          <w:p w:rsidR="00A65B6D" w:rsidRDefault="00A65B6D"/>
        </w:tc>
      </w:tr>
    </w:tbl>
    <w:p w:rsidR="00A65B6D" w:rsidRDefault="00A65B6D"/>
    <w:p w:rsidR="00EA0723" w:rsidRDefault="00EA0723"/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353"/>
      </w:tblGrid>
      <w:tr w:rsidR="00EA0723" w:rsidTr="00D634DF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EA0723" w:rsidRDefault="00EA0723" w:rsidP="00EA07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5B5477FC" wp14:editId="528BDD2E">
                  <wp:simplePos x="0" y="0"/>
                  <wp:positionH relativeFrom="column">
                    <wp:posOffset>5055870</wp:posOffset>
                  </wp:positionH>
                  <wp:positionV relativeFrom="paragraph">
                    <wp:posOffset>-289560</wp:posOffset>
                  </wp:positionV>
                  <wp:extent cx="1362904" cy="2276475"/>
                  <wp:effectExtent l="0" t="0" r="8890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904" cy="2276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5AB1175C" wp14:editId="56DA029B">
                  <wp:simplePos x="0" y="0"/>
                  <wp:positionH relativeFrom="column">
                    <wp:posOffset>3474720</wp:posOffset>
                  </wp:positionH>
                  <wp:positionV relativeFrom="paragraph">
                    <wp:posOffset>-289560</wp:posOffset>
                  </wp:positionV>
                  <wp:extent cx="1505585" cy="2273935"/>
                  <wp:effectExtent l="0" t="0" r="0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585" cy="2273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7FA9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  <w:r w:rsidRPr="00FC7FA9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>Книжка – гармошка «Кто такой Дед Мороз»</w:t>
            </w:r>
          </w:p>
          <w:p w:rsidR="00EA0723" w:rsidRDefault="00EA0723" w:rsidP="00EA0723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16DA">
              <w:rPr>
                <w:rFonts w:ascii="Times New Roman" w:hAnsi="Times New Roman" w:cs="Times New Roman"/>
                <w:b/>
                <w:sz w:val="28"/>
                <w:szCs w:val="28"/>
              </w:rPr>
              <w:t>●Как  заниматься?</w:t>
            </w:r>
          </w:p>
          <w:p w:rsidR="00EA0723" w:rsidRPr="00EA0723" w:rsidRDefault="00EA0723" w:rsidP="00EA072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EA0723">
              <w:rPr>
                <w:rFonts w:ascii="FrankRuehl" w:hAnsi="FrankRuehl" w:cs="FrankRuehl"/>
                <w:b/>
              </w:rPr>
              <w:t xml:space="preserve"> </w:t>
            </w:r>
            <w:r w:rsidRPr="00EA0723">
              <w:rPr>
                <w:rFonts w:ascii="Times New Roman" w:hAnsi="Times New Roman" w:cs="Times New Roman"/>
                <w:sz w:val="28"/>
                <w:szCs w:val="28"/>
              </w:rPr>
              <w:t>Это  добрый  Дедушка  с  длинной  бородой  и  в  валенках.</w:t>
            </w:r>
            <w:r w:rsidRPr="00EA0723">
              <w:rPr>
                <w:rFonts w:ascii="Times New Roman" w:hAnsi="Times New Roman" w:cs="Times New Roman"/>
                <w:sz w:val="28"/>
                <w:szCs w:val="28"/>
              </w:rPr>
              <w:br/>
              <w:t>Он  приносит  всем  подарки  в  своём  волшебном  мешке.</w:t>
            </w:r>
            <w:r w:rsidRPr="00EA0723">
              <w:rPr>
                <w:rFonts w:ascii="Times New Roman" w:hAnsi="Times New Roman" w:cs="Times New Roman"/>
                <w:sz w:val="28"/>
                <w:szCs w:val="28"/>
              </w:rPr>
              <w:br/>
              <w:t>Но  знаешь  ли  ты, откуда  он  появился, где  живёт?  Тогда  прочитай эту книгу.</w:t>
            </w:r>
          </w:p>
        </w:tc>
      </w:tr>
    </w:tbl>
    <w:p w:rsidR="00EA0723" w:rsidRDefault="00EA0723"/>
    <w:p w:rsidR="00EA0723" w:rsidRDefault="00EA0723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71432989" wp14:editId="389D5C7D">
            <wp:simplePos x="0" y="0"/>
            <wp:positionH relativeFrom="column">
              <wp:posOffset>-189230</wp:posOffset>
            </wp:positionH>
            <wp:positionV relativeFrom="paragraph">
              <wp:posOffset>259715</wp:posOffset>
            </wp:positionV>
            <wp:extent cx="2588260" cy="1266190"/>
            <wp:effectExtent l="0" t="0" r="254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126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8"/>
        <w:tblW w:w="0" w:type="auto"/>
        <w:tblInd w:w="4077" w:type="dxa"/>
        <w:tblLook w:val="04A0" w:firstRow="1" w:lastRow="0" w:firstColumn="1" w:lastColumn="0" w:noHBand="0" w:noVBand="1"/>
      </w:tblPr>
      <w:tblGrid>
        <w:gridCol w:w="6202"/>
      </w:tblGrid>
      <w:tr w:rsidR="00EA0723" w:rsidTr="00D634DF">
        <w:tc>
          <w:tcPr>
            <w:tcW w:w="6202" w:type="dxa"/>
            <w:tcBorders>
              <w:top w:val="nil"/>
              <w:left w:val="nil"/>
              <w:bottom w:val="nil"/>
              <w:right w:val="nil"/>
            </w:tcBorders>
          </w:tcPr>
          <w:p w:rsidR="00EA0723" w:rsidRDefault="00EA0723" w:rsidP="00EA07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477F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  <w:r w:rsidRPr="00D2477F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>Книжка – гармошка «Морозильный посох»</w:t>
            </w:r>
          </w:p>
          <w:p w:rsidR="00EA0723" w:rsidRDefault="00EA0723" w:rsidP="00EA0723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16DA">
              <w:rPr>
                <w:rFonts w:ascii="Times New Roman" w:hAnsi="Times New Roman" w:cs="Times New Roman"/>
                <w:b/>
                <w:sz w:val="28"/>
                <w:szCs w:val="28"/>
              </w:rPr>
              <w:t>●Как  заниматься?</w:t>
            </w:r>
          </w:p>
          <w:p w:rsidR="00EA0723" w:rsidRPr="00EA0723" w:rsidRDefault="00EA0723" w:rsidP="00EA07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0723">
              <w:rPr>
                <w:rFonts w:ascii="Times New Roman" w:hAnsi="Times New Roman" w:cs="Times New Roman"/>
                <w:sz w:val="28"/>
                <w:szCs w:val="28"/>
              </w:rPr>
              <w:t>В этой книге рассказывается о</w:t>
            </w:r>
            <w:r w:rsidRPr="00EA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том, как посох властителя зимы приобрёл важную функцию – он стал предметом его волшебной силы.</w:t>
            </w:r>
            <w:r w:rsidRPr="00EA07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EA0723" w:rsidRDefault="00937694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12D79DC4" wp14:editId="74CC336E">
            <wp:simplePos x="0" y="0"/>
            <wp:positionH relativeFrom="column">
              <wp:posOffset>4884420</wp:posOffset>
            </wp:positionH>
            <wp:positionV relativeFrom="paragraph">
              <wp:posOffset>93345</wp:posOffset>
            </wp:positionV>
            <wp:extent cx="1371600" cy="2012950"/>
            <wp:effectExtent l="0" t="0" r="0" b="635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01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4D9F114A" wp14:editId="6A672A88">
            <wp:simplePos x="0" y="0"/>
            <wp:positionH relativeFrom="column">
              <wp:posOffset>3608070</wp:posOffset>
            </wp:positionH>
            <wp:positionV relativeFrom="paragraph">
              <wp:posOffset>93345</wp:posOffset>
            </wp:positionV>
            <wp:extent cx="737870" cy="2190750"/>
            <wp:effectExtent l="0" t="0" r="508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219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495"/>
      </w:tblGrid>
      <w:tr w:rsidR="00EA0723" w:rsidTr="00D634DF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937694" w:rsidRPr="00D2477F" w:rsidRDefault="00EA0723" w:rsidP="009376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69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37694" w:rsidRPr="00D2477F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  <w:r w:rsidR="00937694" w:rsidRPr="00D2477F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>Книжка – гармошка «Подарочные традиции»</w:t>
            </w:r>
          </w:p>
          <w:p w:rsidR="00937694" w:rsidRDefault="00937694" w:rsidP="00937694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16DA">
              <w:rPr>
                <w:rFonts w:ascii="Times New Roman" w:hAnsi="Times New Roman" w:cs="Times New Roman"/>
                <w:b/>
                <w:sz w:val="28"/>
                <w:szCs w:val="28"/>
              </w:rPr>
              <w:t>●Как  заниматься?</w:t>
            </w:r>
          </w:p>
          <w:p w:rsidR="00EA0723" w:rsidRPr="00EA0723" w:rsidRDefault="00937694" w:rsidP="009376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7FA9">
              <w:rPr>
                <w:rFonts w:ascii="Times New Roman" w:hAnsi="Times New Roman" w:cs="Times New Roman"/>
                <w:sz w:val="28"/>
                <w:szCs w:val="28"/>
              </w:rPr>
              <w:t xml:space="preserve">Знакомимся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обычаями</w:t>
            </w:r>
            <w:r w:rsidRPr="00FC7FA9">
              <w:rPr>
                <w:rFonts w:ascii="Times New Roman" w:hAnsi="Times New Roman" w:cs="Times New Roman"/>
                <w:sz w:val="28"/>
                <w:szCs w:val="28"/>
              </w:rPr>
              <w:t xml:space="preserve"> разных стран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дарить подарки</w:t>
            </w:r>
            <w:r w:rsidRPr="00FC7FA9">
              <w:rPr>
                <w:rFonts w:ascii="Times New Roman" w:hAnsi="Times New Roman" w:cs="Times New Roman"/>
                <w:sz w:val="28"/>
                <w:szCs w:val="28"/>
              </w:rPr>
              <w:t>, изучаем традиции, тренируем память.</w:t>
            </w:r>
          </w:p>
        </w:tc>
      </w:tr>
    </w:tbl>
    <w:p w:rsidR="00EA0723" w:rsidRDefault="00937694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0E9BA98A" wp14:editId="04C3C5F0">
            <wp:simplePos x="0" y="0"/>
            <wp:positionH relativeFrom="column">
              <wp:posOffset>265430</wp:posOffset>
            </wp:positionH>
            <wp:positionV relativeFrom="paragraph">
              <wp:posOffset>149860</wp:posOffset>
            </wp:positionV>
            <wp:extent cx="2133600" cy="211518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694" w:rsidRDefault="00937694">
      <w:r>
        <w:t xml:space="preserve">                    </w:t>
      </w:r>
    </w:p>
    <w:p w:rsidR="00937694" w:rsidRDefault="00937694"/>
    <w:tbl>
      <w:tblPr>
        <w:tblStyle w:val="a8"/>
        <w:tblW w:w="0" w:type="auto"/>
        <w:tblInd w:w="4219" w:type="dxa"/>
        <w:tblLook w:val="04A0" w:firstRow="1" w:lastRow="0" w:firstColumn="1" w:lastColumn="0" w:noHBand="0" w:noVBand="1"/>
      </w:tblPr>
      <w:tblGrid>
        <w:gridCol w:w="6060"/>
      </w:tblGrid>
      <w:tr w:rsidR="00937694" w:rsidTr="00D634DF">
        <w:tc>
          <w:tcPr>
            <w:tcW w:w="6060" w:type="dxa"/>
            <w:tcBorders>
              <w:top w:val="nil"/>
              <w:left w:val="nil"/>
              <w:bottom w:val="nil"/>
              <w:right w:val="nil"/>
            </w:tcBorders>
          </w:tcPr>
          <w:p w:rsidR="00937694" w:rsidRDefault="00937694" w:rsidP="009376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7F9A"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  <w:r w:rsidRPr="00687F9A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>Кармашек с карточками «Гардероб Деда Мороза»</w:t>
            </w:r>
          </w:p>
          <w:p w:rsidR="00937694" w:rsidRDefault="00937694" w:rsidP="00937694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16DA">
              <w:rPr>
                <w:rFonts w:ascii="Times New Roman" w:hAnsi="Times New Roman" w:cs="Times New Roman"/>
                <w:b/>
                <w:sz w:val="28"/>
                <w:szCs w:val="28"/>
              </w:rPr>
              <w:t>●Как  заниматься?</w:t>
            </w:r>
          </w:p>
          <w:p w:rsidR="00937694" w:rsidRPr="00937694" w:rsidRDefault="00937694" w:rsidP="009376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694">
              <w:rPr>
                <w:rFonts w:ascii="Times New Roman" w:hAnsi="Times New Roman" w:cs="Times New Roman"/>
                <w:sz w:val="28"/>
                <w:szCs w:val="28"/>
              </w:rPr>
              <w:t>Изучаем схему, запоминаем отличительные особенности. Раскрашиваем, украшаем одежду деда Мороза.</w:t>
            </w:r>
          </w:p>
        </w:tc>
      </w:tr>
    </w:tbl>
    <w:p w:rsidR="00937694" w:rsidRDefault="00CF72A8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36A39434" wp14:editId="3C795F10">
            <wp:simplePos x="0" y="0"/>
            <wp:positionH relativeFrom="column">
              <wp:posOffset>3179444</wp:posOffset>
            </wp:positionH>
            <wp:positionV relativeFrom="paragraph">
              <wp:posOffset>198754</wp:posOffset>
            </wp:positionV>
            <wp:extent cx="2190079" cy="2047875"/>
            <wp:effectExtent l="0" t="0" r="127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047" cy="2051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503"/>
      </w:tblGrid>
      <w:tr w:rsidR="00937694" w:rsidTr="00D634DF"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</w:tcPr>
          <w:p w:rsidR="00937694" w:rsidRDefault="00937694" w:rsidP="009376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7F9A"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  <w:r w:rsidRPr="00687F9A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>Кармашек с карточками «Транспорт»</w:t>
            </w:r>
          </w:p>
          <w:p w:rsidR="00937694" w:rsidRDefault="00937694" w:rsidP="00937694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16DA">
              <w:rPr>
                <w:rFonts w:ascii="Times New Roman" w:hAnsi="Times New Roman" w:cs="Times New Roman"/>
                <w:b/>
                <w:sz w:val="28"/>
                <w:szCs w:val="28"/>
              </w:rPr>
              <w:t>●Как  заниматься?</w:t>
            </w:r>
          </w:p>
          <w:p w:rsidR="00937694" w:rsidRPr="00445E03" w:rsidRDefault="00937694" w:rsidP="00445E0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445E03">
              <w:rPr>
                <w:rFonts w:ascii="Times New Roman" w:hAnsi="Times New Roman" w:cs="Times New Roman"/>
                <w:sz w:val="28"/>
                <w:szCs w:val="28"/>
              </w:rPr>
              <w:t>Рассматриваем карточки, находим правильные, фантазируем. Сочиняем</w:t>
            </w:r>
            <w:r w:rsidR="00445E0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445E03">
              <w:rPr>
                <w:rFonts w:ascii="Times New Roman" w:hAnsi="Times New Roman" w:cs="Times New Roman"/>
                <w:sz w:val="28"/>
                <w:szCs w:val="28"/>
              </w:rPr>
              <w:t xml:space="preserve"> рассказы</w:t>
            </w:r>
            <w:r w:rsidR="00445E03">
              <w:rPr>
                <w:rFonts w:ascii="Times New Roman" w:hAnsi="Times New Roman" w:cs="Times New Roman"/>
                <w:sz w:val="28"/>
                <w:szCs w:val="28"/>
              </w:rPr>
              <w:t xml:space="preserve">  и  рисуем картины </w:t>
            </w:r>
            <w:r w:rsidRPr="00445E03">
              <w:rPr>
                <w:rFonts w:ascii="Times New Roman" w:hAnsi="Times New Roman" w:cs="Times New Roman"/>
                <w:sz w:val="28"/>
                <w:szCs w:val="28"/>
              </w:rPr>
              <w:t xml:space="preserve"> о путешествиях </w:t>
            </w:r>
            <w:r w:rsidR="00445E0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445E03">
              <w:rPr>
                <w:rFonts w:ascii="Times New Roman" w:hAnsi="Times New Roman" w:cs="Times New Roman"/>
                <w:sz w:val="28"/>
                <w:szCs w:val="28"/>
              </w:rPr>
              <w:t>деда</w:t>
            </w:r>
            <w:r w:rsidR="00445E03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445E03">
              <w:rPr>
                <w:rFonts w:ascii="Times New Roman" w:hAnsi="Times New Roman" w:cs="Times New Roman"/>
                <w:sz w:val="28"/>
                <w:szCs w:val="28"/>
              </w:rPr>
              <w:t xml:space="preserve"> Мороза.</w:t>
            </w:r>
          </w:p>
        </w:tc>
      </w:tr>
    </w:tbl>
    <w:p w:rsidR="00937694" w:rsidRDefault="00937694"/>
    <w:p w:rsidR="00D634DF" w:rsidRDefault="00D634DF"/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279"/>
      </w:tblGrid>
      <w:tr w:rsidR="00CF72A8" w:rsidTr="00D634DF">
        <w:tc>
          <w:tcPr>
            <w:tcW w:w="10279" w:type="dxa"/>
            <w:tcBorders>
              <w:top w:val="nil"/>
              <w:left w:val="nil"/>
              <w:bottom w:val="nil"/>
              <w:right w:val="nil"/>
            </w:tcBorders>
          </w:tcPr>
          <w:p w:rsidR="00CF72A8" w:rsidRDefault="00CF72A8" w:rsidP="00CF72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1DC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10.</w:t>
            </w:r>
            <w:r w:rsidRPr="00691DC4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>Кармашек с карточками «Игры»</w:t>
            </w:r>
          </w:p>
          <w:p w:rsidR="00CF72A8" w:rsidRDefault="00CF72A8" w:rsidP="00CF72A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●</w:t>
            </w:r>
            <w:r w:rsidRPr="00D616DA">
              <w:rPr>
                <w:rFonts w:ascii="Times New Roman" w:hAnsi="Times New Roman" w:cs="Times New Roman"/>
                <w:b/>
                <w:sz w:val="28"/>
                <w:szCs w:val="28"/>
              </w:rPr>
              <w:t>Как  заниматься?</w:t>
            </w:r>
          </w:p>
          <w:p w:rsidR="00CF72A8" w:rsidRPr="00CF72A8" w:rsidRDefault="00CF72A8" w:rsidP="00CF72A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1DC4">
              <w:rPr>
                <w:rFonts w:ascii="Times New Roman" w:hAnsi="Times New Roman" w:cs="Times New Roman"/>
                <w:sz w:val="28"/>
                <w:szCs w:val="28"/>
              </w:rPr>
              <w:t>Славно поработали можно и поиграть.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Подборка дидактических игр: кроссворды, разрезные к</w:t>
            </w:r>
            <w:r w:rsidR="00CD7C90">
              <w:rPr>
                <w:rFonts w:ascii="Times New Roman" w:hAnsi="Times New Roman" w:cs="Times New Roman"/>
                <w:sz w:val="28"/>
                <w:szCs w:val="28"/>
              </w:rPr>
              <w:t>артинки, лабиринты, головоломки  и  т.д.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Игры подобраны по возрастам детей.</w:t>
            </w:r>
            <w:r w:rsidR="00CD7C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CF72A8" w:rsidRDefault="00CF72A8"/>
    <w:p w:rsidR="00CF72A8" w:rsidRDefault="00CF72A8">
      <w:r>
        <w:rPr>
          <w:noProof/>
          <w:lang w:eastAsia="ru-RU"/>
        </w:rPr>
        <w:drawing>
          <wp:inline distT="0" distB="0" distL="0" distR="0" wp14:anchorId="1A9ADC95">
            <wp:extent cx="2883535" cy="22129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21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ru-RU"/>
        </w:rPr>
        <w:drawing>
          <wp:inline distT="0" distB="0" distL="0" distR="0" wp14:anchorId="4F62484E">
            <wp:extent cx="2381250" cy="210357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432" cy="2102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72A8" w:rsidRDefault="00CF72A8">
      <w:r>
        <w:t xml:space="preserve">         </w:t>
      </w:r>
      <w:r>
        <w:rPr>
          <w:noProof/>
          <w:lang w:eastAsia="ru-RU"/>
        </w:rPr>
        <w:drawing>
          <wp:inline distT="0" distB="0" distL="0" distR="0" wp14:anchorId="40EC3D70">
            <wp:extent cx="2048510" cy="1731645"/>
            <wp:effectExtent l="0" t="0" r="8890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173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  <w:lang w:eastAsia="ru-RU"/>
        </w:rPr>
        <w:drawing>
          <wp:inline distT="0" distB="0" distL="0" distR="0" wp14:anchorId="4B1D3416">
            <wp:extent cx="2711295" cy="17430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377" cy="1743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279"/>
      </w:tblGrid>
      <w:tr w:rsidR="00CF72A8" w:rsidTr="00D634DF">
        <w:tc>
          <w:tcPr>
            <w:tcW w:w="10279" w:type="dxa"/>
            <w:tcBorders>
              <w:top w:val="nil"/>
              <w:left w:val="nil"/>
              <w:bottom w:val="nil"/>
              <w:right w:val="nil"/>
            </w:tcBorders>
          </w:tcPr>
          <w:p w:rsidR="00CF72A8" w:rsidRPr="00CF72A8" w:rsidRDefault="00CF72A8" w:rsidP="00CF72A8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1DC4">
              <w:rPr>
                <w:rFonts w:ascii="Times New Roman" w:hAnsi="Times New Roman" w:cs="Times New Roman"/>
                <w:b/>
                <w:sz w:val="28"/>
                <w:szCs w:val="28"/>
              </w:rPr>
              <w:t>Кармашек с карточками «Поделки»</w:t>
            </w:r>
          </w:p>
          <w:p w:rsidR="00CF72A8" w:rsidRDefault="00CF72A8" w:rsidP="00CF72A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●</w:t>
            </w:r>
            <w:r w:rsidRPr="00D616DA">
              <w:rPr>
                <w:rFonts w:ascii="Times New Roman" w:hAnsi="Times New Roman" w:cs="Times New Roman"/>
                <w:b/>
                <w:sz w:val="28"/>
                <w:szCs w:val="28"/>
              </w:rPr>
              <w:t>Как  заниматься?</w:t>
            </w:r>
          </w:p>
          <w:p w:rsidR="00CF72A8" w:rsidRPr="005D1719" w:rsidRDefault="00CF72A8" w:rsidP="00CF72A8">
            <w:pPr>
              <w:pStyle w:val="a5"/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кармашке находятся </w:t>
            </w:r>
            <w:r w:rsidRPr="00361BA4">
              <w:rPr>
                <w:rFonts w:ascii="Times New Roman" w:hAnsi="Times New Roman" w:cs="Times New Roman"/>
                <w:sz w:val="28"/>
                <w:szCs w:val="28"/>
              </w:rPr>
              <w:t>технологические карты или схемы последовательного (пошагового) изображения того или иного предмета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А также </w:t>
            </w:r>
            <w:r w:rsidRPr="00B252E0">
              <w:rPr>
                <w:rFonts w:ascii="Times New Roman" w:hAnsi="Times New Roman" w:cs="Times New Roman"/>
                <w:sz w:val="28"/>
                <w:szCs w:val="28"/>
              </w:rPr>
              <w:t xml:space="preserve">шаблоны, помогающие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детям</w:t>
            </w:r>
            <w:r w:rsidRPr="00B252E0">
              <w:rPr>
                <w:rFonts w:ascii="Times New Roman" w:hAnsi="Times New Roman" w:cs="Times New Roman"/>
                <w:sz w:val="28"/>
                <w:szCs w:val="28"/>
              </w:rPr>
              <w:t xml:space="preserve"> самостоятельно приготовить необходимые для создания поделки детали.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252E0">
              <w:rPr>
                <w:rFonts w:ascii="Times New Roman" w:hAnsi="Times New Roman" w:cs="Times New Roman"/>
                <w:sz w:val="28"/>
                <w:szCs w:val="28"/>
              </w:rPr>
              <w:t>Постоянное пополнение заготовок, их достаточное количество для свободного пользования стимулирует художественную деятельность детей.</w:t>
            </w:r>
          </w:p>
          <w:p w:rsidR="00CF72A8" w:rsidRPr="00CF72A8" w:rsidRDefault="00CF7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72A8">
              <w:rPr>
                <w:rFonts w:ascii="Times New Roman" w:hAnsi="Times New Roman" w:cs="Times New Roman"/>
                <w:sz w:val="28"/>
                <w:szCs w:val="28"/>
              </w:rPr>
              <w:t>Поделки подобраны по возрастам детей.</w:t>
            </w:r>
          </w:p>
        </w:tc>
      </w:tr>
    </w:tbl>
    <w:p w:rsidR="00CD7C90" w:rsidRDefault="00CD7C90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09784053" wp14:editId="6548693F">
            <wp:simplePos x="0" y="0"/>
            <wp:positionH relativeFrom="column">
              <wp:posOffset>26670</wp:posOffset>
            </wp:positionH>
            <wp:positionV relativeFrom="paragraph">
              <wp:posOffset>193040</wp:posOffset>
            </wp:positionV>
            <wp:extent cx="2600325" cy="1817370"/>
            <wp:effectExtent l="0" t="0" r="952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817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8"/>
        <w:tblW w:w="0" w:type="auto"/>
        <w:tblInd w:w="4361" w:type="dxa"/>
        <w:tblLook w:val="04A0" w:firstRow="1" w:lastRow="0" w:firstColumn="1" w:lastColumn="0" w:noHBand="0" w:noVBand="1"/>
      </w:tblPr>
      <w:tblGrid>
        <w:gridCol w:w="5918"/>
      </w:tblGrid>
      <w:tr w:rsidR="00CD7C90" w:rsidTr="00CD7C90">
        <w:tc>
          <w:tcPr>
            <w:tcW w:w="5918" w:type="dxa"/>
          </w:tcPr>
          <w:p w:rsidR="00CD7C90" w:rsidRDefault="00CD7C90">
            <w:pPr>
              <w:rPr>
                <w:rStyle w:val="0pt"/>
                <w:rFonts w:eastAsiaTheme="minorHAnsi"/>
                <w:i w:val="0"/>
                <w:sz w:val="28"/>
                <w:szCs w:val="28"/>
              </w:rPr>
            </w:pPr>
            <w:r w:rsidRPr="00CD7C90">
              <w:rPr>
                <w:rFonts w:ascii="Times New Roman" w:hAnsi="Times New Roman" w:cs="Times New Roman"/>
                <w:sz w:val="28"/>
                <w:szCs w:val="28"/>
              </w:rPr>
              <w:t>Книгу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46EA5">
              <w:rPr>
                <w:sz w:val="28"/>
                <w:szCs w:val="28"/>
              </w:rPr>
              <w:t>лэпбук</w:t>
            </w:r>
            <w:proofErr w:type="spellEnd"/>
            <w:r w:rsidRPr="00046EA5">
              <w:rPr>
                <w:sz w:val="28"/>
                <w:szCs w:val="28"/>
              </w:rPr>
              <w:t xml:space="preserve"> </w:t>
            </w:r>
            <w:r w:rsidRPr="00046EA5">
              <w:rPr>
                <w:rStyle w:val="0pt"/>
                <w:rFonts w:eastAsiaTheme="minorHAnsi"/>
                <w:sz w:val="28"/>
                <w:szCs w:val="28"/>
              </w:rPr>
              <w:t>"</w:t>
            </w:r>
            <w:r>
              <w:rPr>
                <w:rStyle w:val="0pt"/>
                <w:rFonts w:eastAsiaTheme="minorHAnsi"/>
                <w:sz w:val="28"/>
                <w:szCs w:val="28"/>
              </w:rPr>
              <w:t>Дед Мороз</w:t>
            </w:r>
            <w:r w:rsidRPr="00046EA5">
              <w:rPr>
                <w:rStyle w:val="0pt"/>
                <w:rFonts w:eastAsiaTheme="minorHAnsi"/>
                <w:sz w:val="28"/>
                <w:szCs w:val="28"/>
              </w:rPr>
              <w:t>"</w:t>
            </w:r>
            <w:r>
              <w:rPr>
                <w:rStyle w:val="0pt"/>
                <w:rFonts w:eastAsiaTheme="minorHAnsi"/>
                <w:sz w:val="28"/>
                <w:szCs w:val="28"/>
              </w:rPr>
              <w:t xml:space="preserve">   </w:t>
            </w:r>
            <w:r w:rsidRPr="00CD7C90">
              <w:rPr>
                <w:rStyle w:val="0pt"/>
                <w:rFonts w:eastAsiaTheme="minorHAnsi"/>
                <w:i w:val="0"/>
                <w:sz w:val="28"/>
                <w:szCs w:val="28"/>
              </w:rPr>
              <w:t>изготовила</w:t>
            </w:r>
            <w:r>
              <w:rPr>
                <w:rStyle w:val="0pt"/>
                <w:rFonts w:eastAsiaTheme="minorHAnsi"/>
                <w:i w:val="0"/>
                <w:sz w:val="28"/>
                <w:szCs w:val="28"/>
              </w:rPr>
              <w:t xml:space="preserve"> </w:t>
            </w:r>
          </w:p>
          <w:p w:rsidR="00CD7C90" w:rsidRDefault="00CD7C90">
            <w:pPr>
              <w:rPr>
                <w:rStyle w:val="0pt"/>
                <w:rFonts w:eastAsiaTheme="minorHAnsi"/>
                <w:i w:val="0"/>
                <w:sz w:val="28"/>
                <w:szCs w:val="28"/>
              </w:rPr>
            </w:pPr>
            <w:r>
              <w:rPr>
                <w:rStyle w:val="0pt"/>
                <w:rFonts w:eastAsiaTheme="minorHAnsi"/>
                <w:i w:val="0"/>
                <w:sz w:val="28"/>
                <w:szCs w:val="28"/>
              </w:rPr>
              <w:t xml:space="preserve"> педагог дополнительного образования  </w:t>
            </w:r>
            <w:proofErr w:type="spellStart"/>
            <w:r>
              <w:rPr>
                <w:rStyle w:val="0pt"/>
                <w:rFonts w:eastAsiaTheme="minorHAnsi"/>
                <w:i w:val="0"/>
                <w:sz w:val="28"/>
                <w:szCs w:val="28"/>
              </w:rPr>
              <w:t>Долгопятова</w:t>
            </w:r>
            <w:proofErr w:type="spellEnd"/>
            <w:r>
              <w:rPr>
                <w:rStyle w:val="0pt"/>
                <w:rFonts w:eastAsiaTheme="minorHAnsi"/>
                <w:i w:val="0"/>
                <w:sz w:val="28"/>
                <w:szCs w:val="28"/>
              </w:rPr>
              <w:t xml:space="preserve">  Светлана  Леонидовна </w:t>
            </w:r>
          </w:p>
          <w:p w:rsidR="00CD7C90" w:rsidRDefault="00CD7C90">
            <w:pPr>
              <w:rPr>
                <w:rStyle w:val="0pt"/>
                <w:rFonts w:eastAsiaTheme="minorHAnsi"/>
                <w:i w:val="0"/>
                <w:sz w:val="28"/>
                <w:szCs w:val="28"/>
              </w:rPr>
            </w:pPr>
            <w:r>
              <w:rPr>
                <w:rStyle w:val="0pt"/>
                <w:rFonts w:eastAsiaTheme="minorHAnsi"/>
                <w:i w:val="0"/>
                <w:sz w:val="28"/>
                <w:szCs w:val="28"/>
              </w:rPr>
              <w:t xml:space="preserve"> Ростовская  область  г. Батайск </w:t>
            </w:r>
          </w:p>
          <w:p w:rsidR="00CD7C90" w:rsidRPr="0040001A" w:rsidRDefault="00CD7C90">
            <w:pPr>
              <w:rPr>
                <w:rFonts w:ascii="Times New Roman" w:hAnsi="Times New Roman" w:cs="Times New Roman"/>
                <w:iCs/>
                <w:color w:val="000000"/>
                <w:spacing w:val="-1"/>
                <w:sz w:val="28"/>
                <w:szCs w:val="28"/>
                <w:shd w:val="clear" w:color="auto" w:fill="FFFFFF"/>
              </w:rPr>
            </w:pPr>
            <w:r>
              <w:rPr>
                <w:rStyle w:val="0pt"/>
                <w:rFonts w:eastAsiaTheme="minorHAnsi"/>
                <w:i w:val="0"/>
                <w:sz w:val="28"/>
                <w:szCs w:val="28"/>
              </w:rPr>
              <w:t xml:space="preserve"> МБ ДОУ «Детский сад № 13»</w:t>
            </w:r>
            <w:bookmarkStart w:id="0" w:name="_GoBack"/>
            <w:bookmarkEnd w:id="0"/>
          </w:p>
        </w:tc>
      </w:tr>
    </w:tbl>
    <w:p w:rsidR="00CF72A8" w:rsidRDefault="00CF72A8"/>
    <w:sectPr w:rsidR="00CF72A8" w:rsidSect="00E4779F">
      <w:pgSz w:w="11906" w:h="16838"/>
      <w:pgMar w:top="851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Ruehl">
    <w:panose1 w:val="020E05030601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1B2195"/>
    <w:multiLevelType w:val="hybridMultilevel"/>
    <w:tmpl w:val="028C16AA"/>
    <w:lvl w:ilvl="0" w:tplc="441EBE02">
      <w:start w:val="1"/>
      <w:numFmt w:val="decimal"/>
      <w:lvlText w:val="%1."/>
      <w:lvlJc w:val="left"/>
      <w:pPr>
        <w:ind w:left="15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35" w:hanging="360"/>
      </w:pPr>
    </w:lvl>
    <w:lvl w:ilvl="2" w:tplc="0419001B" w:tentative="1">
      <w:start w:val="1"/>
      <w:numFmt w:val="lowerRoman"/>
      <w:lvlText w:val="%3."/>
      <w:lvlJc w:val="right"/>
      <w:pPr>
        <w:ind w:left="2955" w:hanging="180"/>
      </w:pPr>
    </w:lvl>
    <w:lvl w:ilvl="3" w:tplc="0419000F" w:tentative="1">
      <w:start w:val="1"/>
      <w:numFmt w:val="decimal"/>
      <w:lvlText w:val="%4."/>
      <w:lvlJc w:val="left"/>
      <w:pPr>
        <w:ind w:left="3675" w:hanging="360"/>
      </w:pPr>
    </w:lvl>
    <w:lvl w:ilvl="4" w:tplc="04190019" w:tentative="1">
      <w:start w:val="1"/>
      <w:numFmt w:val="lowerLetter"/>
      <w:lvlText w:val="%5."/>
      <w:lvlJc w:val="left"/>
      <w:pPr>
        <w:ind w:left="4395" w:hanging="360"/>
      </w:pPr>
    </w:lvl>
    <w:lvl w:ilvl="5" w:tplc="0419001B" w:tentative="1">
      <w:start w:val="1"/>
      <w:numFmt w:val="lowerRoman"/>
      <w:lvlText w:val="%6."/>
      <w:lvlJc w:val="right"/>
      <w:pPr>
        <w:ind w:left="5115" w:hanging="180"/>
      </w:pPr>
    </w:lvl>
    <w:lvl w:ilvl="6" w:tplc="0419000F" w:tentative="1">
      <w:start w:val="1"/>
      <w:numFmt w:val="decimal"/>
      <w:lvlText w:val="%7."/>
      <w:lvlJc w:val="left"/>
      <w:pPr>
        <w:ind w:left="5835" w:hanging="360"/>
      </w:pPr>
    </w:lvl>
    <w:lvl w:ilvl="7" w:tplc="04190019" w:tentative="1">
      <w:start w:val="1"/>
      <w:numFmt w:val="lowerLetter"/>
      <w:lvlText w:val="%8."/>
      <w:lvlJc w:val="left"/>
      <w:pPr>
        <w:ind w:left="6555" w:hanging="360"/>
      </w:pPr>
    </w:lvl>
    <w:lvl w:ilvl="8" w:tplc="041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1">
    <w:nsid w:val="2DC81FAF"/>
    <w:multiLevelType w:val="hybridMultilevel"/>
    <w:tmpl w:val="C3B23E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4F74AD"/>
    <w:multiLevelType w:val="hybridMultilevel"/>
    <w:tmpl w:val="A80ED138"/>
    <w:lvl w:ilvl="0" w:tplc="9286CA3A">
      <w:start w:val="1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D76AA7"/>
    <w:multiLevelType w:val="hybridMultilevel"/>
    <w:tmpl w:val="7D26A176"/>
    <w:lvl w:ilvl="0" w:tplc="D0063098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251"/>
    <w:rsid w:val="00111312"/>
    <w:rsid w:val="00314754"/>
    <w:rsid w:val="0040001A"/>
    <w:rsid w:val="00445E03"/>
    <w:rsid w:val="006A2EEB"/>
    <w:rsid w:val="007B0816"/>
    <w:rsid w:val="00937694"/>
    <w:rsid w:val="0097214B"/>
    <w:rsid w:val="00A65B6D"/>
    <w:rsid w:val="00C45251"/>
    <w:rsid w:val="00CD7C90"/>
    <w:rsid w:val="00CF72A8"/>
    <w:rsid w:val="00D634DF"/>
    <w:rsid w:val="00E4779F"/>
    <w:rsid w:val="00EA0723"/>
    <w:rsid w:val="00FB1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15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Подпись к картинке_"/>
    <w:basedOn w:val="a0"/>
    <w:link w:val="a4"/>
    <w:rsid w:val="00FB159E"/>
    <w:rPr>
      <w:rFonts w:ascii="Times New Roman" w:eastAsia="Times New Roman" w:hAnsi="Times New Roman" w:cs="Times New Roman"/>
      <w:spacing w:val="9"/>
      <w:sz w:val="19"/>
      <w:szCs w:val="19"/>
      <w:shd w:val="clear" w:color="auto" w:fill="FFFFFF"/>
    </w:rPr>
  </w:style>
  <w:style w:type="character" w:customStyle="1" w:styleId="0pt">
    <w:name w:val="Подпись к картинке + Курсив;Интервал 0 pt"/>
    <w:basedOn w:val="a3"/>
    <w:rsid w:val="00FB159E"/>
    <w:rPr>
      <w:rFonts w:ascii="Times New Roman" w:eastAsia="Times New Roman" w:hAnsi="Times New Roman" w:cs="Times New Roman"/>
      <w:i/>
      <w:iCs/>
      <w:color w:val="000000"/>
      <w:spacing w:val="-1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a4">
    <w:name w:val="Подпись к картинке"/>
    <w:basedOn w:val="a"/>
    <w:link w:val="a3"/>
    <w:rsid w:val="00FB159E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spacing w:val="9"/>
      <w:sz w:val="19"/>
      <w:szCs w:val="19"/>
    </w:rPr>
  </w:style>
  <w:style w:type="paragraph" w:styleId="a5">
    <w:name w:val="List Paragraph"/>
    <w:basedOn w:val="a"/>
    <w:uiPriority w:val="34"/>
    <w:qFormat/>
    <w:rsid w:val="00FB159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B1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B159E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7B08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EA072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15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Подпись к картинке_"/>
    <w:basedOn w:val="a0"/>
    <w:link w:val="a4"/>
    <w:rsid w:val="00FB159E"/>
    <w:rPr>
      <w:rFonts w:ascii="Times New Roman" w:eastAsia="Times New Roman" w:hAnsi="Times New Roman" w:cs="Times New Roman"/>
      <w:spacing w:val="9"/>
      <w:sz w:val="19"/>
      <w:szCs w:val="19"/>
      <w:shd w:val="clear" w:color="auto" w:fill="FFFFFF"/>
    </w:rPr>
  </w:style>
  <w:style w:type="character" w:customStyle="1" w:styleId="0pt">
    <w:name w:val="Подпись к картинке + Курсив;Интервал 0 pt"/>
    <w:basedOn w:val="a3"/>
    <w:rsid w:val="00FB159E"/>
    <w:rPr>
      <w:rFonts w:ascii="Times New Roman" w:eastAsia="Times New Roman" w:hAnsi="Times New Roman" w:cs="Times New Roman"/>
      <w:i/>
      <w:iCs/>
      <w:color w:val="000000"/>
      <w:spacing w:val="-1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a4">
    <w:name w:val="Подпись к картинке"/>
    <w:basedOn w:val="a"/>
    <w:link w:val="a3"/>
    <w:rsid w:val="00FB159E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spacing w:val="9"/>
      <w:sz w:val="19"/>
      <w:szCs w:val="19"/>
    </w:rPr>
  </w:style>
  <w:style w:type="paragraph" w:styleId="a5">
    <w:name w:val="List Paragraph"/>
    <w:basedOn w:val="a"/>
    <w:uiPriority w:val="34"/>
    <w:qFormat/>
    <w:rsid w:val="00FB159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B1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B159E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7B08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EA072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606</Words>
  <Characters>3455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7</cp:revision>
  <dcterms:created xsi:type="dcterms:W3CDTF">2016-02-04T13:36:00Z</dcterms:created>
  <dcterms:modified xsi:type="dcterms:W3CDTF">2016-04-26T07:46:00Z</dcterms:modified>
</cp:coreProperties>
</file>