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2E" w:rsidRPr="005E1C65" w:rsidRDefault="0064562E" w:rsidP="0064562E">
      <w:pPr>
        <w:jc w:val="both"/>
        <w:rPr>
          <w:rFonts w:ascii="Times New Roman" w:hAnsi="Times New Roman" w:cs="Times New Roman"/>
          <w:sz w:val="24"/>
          <w:szCs w:val="24"/>
        </w:rPr>
      </w:pPr>
      <w:r w:rsidRPr="005E1C65">
        <w:rPr>
          <w:rFonts w:ascii="Times New Roman" w:hAnsi="Times New Roman" w:cs="Times New Roman"/>
          <w:sz w:val="24"/>
          <w:szCs w:val="24"/>
        </w:rPr>
        <w:t>Феоктистова Татьяна Алексеевна, воспитатель первой квалификационной категории. АНО ДО «Планета детства «Лада», д/с № 175 «Полянка», г. Тольятти</w:t>
      </w:r>
    </w:p>
    <w:p w:rsidR="0064562E" w:rsidRPr="005E1C65" w:rsidRDefault="0064562E" w:rsidP="0064562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1C65"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 для подготовительной группы на тему: «Мир космоса».</w:t>
      </w:r>
    </w:p>
    <w:p w:rsidR="0064562E" w:rsidRPr="005E1C65" w:rsidRDefault="0064562E" w:rsidP="0064562E">
      <w:pPr>
        <w:jc w:val="both"/>
        <w:rPr>
          <w:rFonts w:ascii="Times New Roman" w:hAnsi="Times New Roman" w:cs="Times New Roman"/>
          <w:sz w:val="24"/>
          <w:szCs w:val="24"/>
        </w:rPr>
      </w:pPr>
      <w:r w:rsidRPr="005E1C65">
        <w:rPr>
          <w:rFonts w:ascii="Times New Roman" w:hAnsi="Times New Roman" w:cs="Times New Roman"/>
          <w:b/>
          <w:i/>
          <w:sz w:val="24"/>
          <w:szCs w:val="24"/>
        </w:rPr>
        <w:t xml:space="preserve">Вид проекта: </w:t>
      </w:r>
      <w:r w:rsidRPr="005E1C65">
        <w:rPr>
          <w:rFonts w:ascii="Times New Roman" w:hAnsi="Times New Roman" w:cs="Times New Roman"/>
          <w:sz w:val="24"/>
          <w:szCs w:val="24"/>
        </w:rPr>
        <w:t>кратковременный, групповой.</w:t>
      </w:r>
    </w:p>
    <w:p w:rsidR="0064562E" w:rsidRPr="005E1C65" w:rsidRDefault="0064562E" w:rsidP="0064562E">
      <w:pPr>
        <w:jc w:val="both"/>
        <w:rPr>
          <w:rFonts w:ascii="Times New Roman" w:hAnsi="Times New Roman" w:cs="Times New Roman"/>
          <w:sz w:val="24"/>
          <w:szCs w:val="24"/>
        </w:rPr>
      </w:pPr>
      <w:r w:rsidRPr="005E1C65">
        <w:rPr>
          <w:rFonts w:ascii="Times New Roman" w:hAnsi="Times New Roman" w:cs="Times New Roman"/>
          <w:b/>
          <w:i/>
          <w:sz w:val="24"/>
          <w:szCs w:val="24"/>
        </w:rPr>
        <w:t xml:space="preserve">Участники проекта: </w:t>
      </w:r>
      <w:r w:rsidRPr="005E1C65">
        <w:rPr>
          <w:rFonts w:ascii="Times New Roman" w:hAnsi="Times New Roman" w:cs="Times New Roman"/>
          <w:sz w:val="24"/>
          <w:szCs w:val="24"/>
        </w:rPr>
        <w:t>Воспитатель, дети группы, родители.</w:t>
      </w:r>
    </w:p>
    <w:p w:rsidR="0064562E" w:rsidRPr="005E1C65" w:rsidRDefault="0064562E" w:rsidP="0064562E">
      <w:pPr>
        <w:jc w:val="both"/>
        <w:rPr>
          <w:rFonts w:ascii="Times New Roman" w:hAnsi="Times New Roman" w:cs="Times New Roman"/>
          <w:sz w:val="24"/>
          <w:szCs w:val="24"/>
        </w:rPr>
      </w:pPr>
      <w:r w:rsidRPr="005E1C65">
        <w:rPr>
          <w:rFonts w:ascii="Times New Roman" w:hAnsi="Times New Roman" w:cs="Times New Roman"/>
          <w:b/>
          <w:i/>
          <w:sz w:val="24"/>
          <w:szCs w:val="24"/>
        </w:rPr>
        <w:t xml:space="preserve">Время реализации проекта: </w:t>
      </w:r>
      <w:r w:rsidRPr="005E1C65">
        <w:rPr>
          <w:rFonts w:ascii="Times New Roman" w:hAnsi="Times New Roman" w:cs="Times New Roman"/>
          <w:sz w:val="24"/>
          <w:szCs w:val="24"/>
        </w:rPr>
        <w:t>с 1.04 – 15.04. 2016 г.</w:t>
      </w:r>
    </w:p>
    <w:p w:rsidR="0064562E" w:rsidRPr="005E1C65" w:rsidRDefault="0064562E" w:rsidP="0064562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5E1C65">
        <w:rPr>
          <w:b/>
          <w:i/>
        </w:rPr>
        <w:t xml:space="preserve">Актуальность проекта </w:t>
      </w:r>
      <w:r w:rsidRPr="005E1C65">
        <w:rPr>
          <w:color w:val="000000"/>
        </w:rPr>
        <w:t>обусловлена тем, что космос – это обширная тема для исследовательской деятельности, вызывает интерес у детей и даёт возможность многосторонне развивать личность дошкольников.</w:t>
      </w:r>
    </w:p>
    <w:p w:rsidR="0064562E" w:rsidRPr="005E1C65" w:rsidRDefault="0064562E" w:rsidP="0064562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hd w:val="clear" w:color="auto" w:fill="FFFFFF"/>
        </w:rPr>
      </w:pPr>
      <w:r w:rsidRPr="005E1C65">
        <w:rPr>
          <w:b/>
          <w:i/>
          <w:color w:val="000000"/>
        </w:rPr>
        <w:t xml:space="preserve">Проблема: </w:t>
      </w:r>
      <w:r w:rsidRPr="005E1C65">
        <w:rPr>
          <w:color w:val="000000"/>
          <w:shd w:val="clear" w:color="auto" w:fill="FFFFFF"/>
        </w:rPr>
        <w:t>способствовать развитию у ребенка представления об окружающем мире до глубин Вселенной, изучение названий планет, не зазубривая научные истины, а открывая их самому.</w:t>
      </w:r>
    </w:p>
    <w:p w:rsidR="0064562E" w:rsidRPr="005E1C65" w:rsidRDefault="0064562E" w:rsidP="0064562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333333"/>
          <w:shd w:val="clear" w:color="auto" w:fill="FFFFFF"/>
        </w:rPr>
      </w:pPr>
      <w:r w:rsidRPr="005E1C65">
        <w:rPr>
          <w:b/>
          <w:i/>
          <w:color w:val="000000"/>
          <w:shd w:val="clear" w:color="auto" w:fill="FFFFFF"/>
        </w:rPr>
        <w:t xml:space="preserve">Цель проекта: </w:t>
      </w:r>
      <w:r w:rsidRPr="005E1C65">
        <w:rPr>
          <w:color w:val="000000"/>
          <w:shd w:val="clear" w:color="auto" w:fill="FFFFFF"/>
        </w:rPr>
        <w:t xml:space="preserve">способствовать развитию познавательных и интеллектуальных способностей детей, </w:t>
      </w:r>
      <w:r w:rsidRPr="005E1C65">
        <w:rPr>
          <w:color w:val="333333"/>
          <w:shd w:val="clear" w:color="auto" w:fill="FFFFFF"/>
        </w:rPr>
        <w:t>формирование представлений о роли человека в изучении космического пространства.</w:t>
      </w:r>
    </w:p>
    <w:p w:rsidR="0064562E" w:rsidRPr="005E1C65" w:rsidRDefault="0064562E" w:rsidP="0064562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b/>
          <w:i/>
          <w:color w:val="333333"/>
          <w:shd w:val="clear" w:color="auto" w:fill="FFFFFF"/>
        </w:rPr>
      </w:pPr>
      <w:r w:rsidRPr="005E1C65">
        <w:rPr>
          <w:b/>
          <w:i/>
          <w:color w:val="333333"/>
          <w:shd w:val="clear" w:color="auto" w:fill="FFFFFF"/>
        </w:rPr>
        <w:t xml:space="preserve">Задачи проекта: </w:t>
      </w:r>
    </w:p>
    <w:p w:rsidR="0064562E" w:rsidRPr="005E1C65" w:rsidRDefault="0064562E" w:rsidP="006456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Систематизировать детские представления о Вселенной, Солнечной системе и ее планетах;</w:t>
      </w:r>
    </w:p>
    <w:p w:rsidR="0064562E" w:rsidRPr="005E1C65" w:rsidRDefault="0064562E" w:rsidP="006456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понятие о себе, как о жителе планеты Земля;</w:t>
      </w:r>
    </w:p>
    <w:p w:rsidR="0064562E" w:rsidRPr="005E1C65" w:rsidRDefault="0064562E" w:rsidP="006456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познавательных и интеллектуальных способностей детей, их творческого потенциала;</w:t>
      </w:r>
    </w:p>
    <w:p w:rsidR="0064562E" w:rsidRPr="005E1C65" w:rsidRDefault="0064562E" w:rsidP="006456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чувства гордости за достижения отечественных ученых и космонавтов;</w:t>
      </w:r>
    </w:p>
    <w:p w:rsidR="0064562E" w:rsidRPr="005E1C65" w:rsidRDefault="0064562E" w:rsidP="006456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коммуникативных навыков, дружеских взаимоотношений.</w:t>
      </w:r>
    </w:p>
    <w:p w:rsidR="0064562E" w:rsidRPr="005E1C65" w:rsidRDefault="0064562E" w:rsidP="006456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стимулировать творческую активность родителей через участие в конкурсе;</w:t>
      </w:r>
    </w:p>
    <w:p w:rsidR="0064562E" w:rsidRPr="005E1C65" w:rsidRDefault="0064562E" w:rsidP="006456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установлению партнерских отношений родителей и педагогов в вопросах воспитания и образования детей.</w:t>
      </w:r>
    </w:p>
    <w:p w:rsidR="0064562E" w:rsidRPr="005E1C65" w:rsidRDefault="0064562E" w:rsidP="0064562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b/>
          <w:i/>
          <w:color w:val="333333"/>
          <w:shd w:val="clear" w:color="auto" w:fill="FFFFFF"/>
        </w:rPr>
      </w:pPr>
      <w:r w:rsidRPr="005E1C65">
        <w:rPr>
          <w:b/>
          <w:i/>
          <w:color w:val="333333"/>
          <w:shd w:val="clear" w:color="auto" w:fill="FFFFFF"/>
        </w:rPr>
        <w:t>Результат проекта:</w:t>
      </w:r>
    </w:p>
    <w:p w:rsidR="0064562E" w:rsidRPr="005E1C65" w:rsidRDefault="0064562E" w:rsidP="006456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самостоятельной и совместной со взрослыми деятельности детей в рамках реализуемого проекта;</w:t>
      </w:r>
    </w:p>
    <w:p w:rsidR="0064562E" w:rsidRPr="005E1C65" w:rsidRDefault="0064562E" w:rsidP="006456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пополнение и обогащение методического, дидактического и наглядного материала по теме «Мир Космоса»;</w:t>
      </w:r>
    </w:p>
    <w:p w:rsidR="0064562E" w:rsidRPr="005E1C65" w:rsidRDefault="0064562E" w:rsidP="006456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выставки детских работ по теме.</w:t>
      </w:r>
    </w:p>
    <w:p w:rsidR="0064562E" w:rsidRPr="005E1C65" w:rsidRDefault="0064562E" w:rsidP="0064562E">
      <w:pPr>
        <w:shd w:val="clear" w:color="auto" w:fill="FFFFFF"/>
        <w:spacing w:before="100" w:beforeAutospacing="1" w:after="100" w:afterAutospacing="1" w:line="240" w:lineRule="atLeast"/>
        <w:ind w:left="15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5E1C6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Этапы реализации проекта:</w:t>
      </w:r>
    </w:p>
    <w:p w:rsidR="0064562E" w:rsidRPr="005E1C65" w:rsidRDefault="0064562E" w:rsidP="0064562E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5E1C6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Подготовительный этап.</w:t>
      </w:r>
    </w:p>
    <w:p w:rsidR="0064562E" w:rsidRPr="005E1C65" w:rsidRDefault="0064562E" w:rsidP="0064562E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подготовительном этапе вместе с детьми и родителями был подобран наглядный материал и познавательная литература.</w:t>
      </w:r>
    </w:p>
    <w:p w:rsidR="0064562E" w:rsidRPr="005E1C65" w:rsidRDefault="0064562E" w:rsidP="0064562E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Чтение с детьми произведений: Е.П. Левитан «Твоя Вселенная», «Звёздные сказки», К.А. </w:t>
      </w:r>
      <w:proofErr w:type="spellStart"/>
      <w:r w:rsidRPr="005E1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Порчевский</w:t>
      </w:r>
      <w:proofErr w:type="spellEnd"/>
      <w:r w:rsidRPr="005E1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«Моя первая книга о космосе».</w:t>
      </w:r>
    </w:p>
    <w:p w:rsidR="0064562E" w:rsidRPr="005E1C65" w:rsidRDefault="0064562E" w:rsidP="0064562E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с детьми иллюстраций и энциклопедий по теме «Мир космоса».</w:t>
      </w:r>
    </w:p>
    <w:p w:rsidR="0064562E" w:rsidRPr="005E1C65" w:rsidRDefault="0064562E" w:rsidP="0064562E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фильма «Вселенная» и презентации «Космос».</w:t>
      </w:r>
    </w:p>
    <w:p w:rsidR="0064562E" w:rsidRPr="005E1C65" w:rsidRDefault="0064562E" w:rsidP="0064562E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1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Домашнее задание родителям вместе с детьми изготовить космический объект.</w:t>
      </w:r>
    </w:p>
    <w:p w:rsidR="0064562E" w:rsidRPr="005E1C65" w:rsidRDefault="0064562E" w:rsidP="0064562E">
      <w:pPr>
        <w:pStyle w:val="a3"/>
        <w:shd w:val="clear" w:color="auto" w:fill="FFFFFF"/>
        <w:spacing w:before="100" w:beforeAutospacing="1" w:after="100" w:afterAutospacing="1" w:line="240" w:lineRule="atLeast"/>
        <w:ind w:left="7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562E" w:rsidRPr="005E1C65" w:rsidRDefault="0064562E" w:rsidP="0064562E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5E1C6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Основной этап:</w:t>
      </w:r>
    </w:p>
    <w:p w:rsidR="0064562E" w:rsidRPr="00796BFD" w:rsidRDefault="0064562E" w:rsidP="00796BFD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6B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первоначальных знаний детей о космосе через рисунок:</w:t>
      </w:r>
    </w:p>
    <w:p w:rsidR="00796BFD" w:rsidRPr="00796BFD" w:rsidRDefault="00796BFD" w:rsidP="00796BFD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6B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с детьми: «Первый полёт Ю. А. Гагарина в космос»:</w:t>
      </w:r>
    </w:p>
    <w:p w:rsidR="0064562E" w:rsidRPr="005E1C65" w:rsidRDefault="00796BFD" w:rsidP="0064562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="0064562E" w:rsidRPr="005E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беседы</w:t>
      </w:r>
      <w:r w:rsidR="0064562E" w:rsidRPr="005E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4562E" w:rsidRPr="005E1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ознакомлению детей с первым космонавтом.</w:t>
      </w:r>
    </w:p>
    <w:p w:rsidR="0064562E" w:rsidRPr="005E1C65" w:rsidRDefault="0064562E" w:rsidP="0064562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</w:t>
      </w:r>
      <w:r w:rsidR="00796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беседы</w:t>
      </w:r>
      <w:r w:rsidRPr="005E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E1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ознакомлению с историей первой космической ракеты, расширению кругозора детей и развитию их воображение. Воспитывать чувства патриотизма и гордости за свою Родину.</w:t>
      </w:r>
    </w:p>
    <w:p w:rsidR="0064562E" w:rsidRPr="005E1C65" w:rsidRDefault="004C5B74" w:rsidP="0064562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E1C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64562E" w:rsidRPr="005E1C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(Звучит песня в исполнении Ю. Гуляева «Знаете, каким он парнем был»? музыка А. </w:t>
      </w:r>
      <w:proofErr w:type="spellStart"/>
      <w:r w:rsidR="0064562E" w:rsidRPr="005E1C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Пахмутовой</w:t>
      </w:r>
      <w:proofErr w:type="spellEnd"/>
      <w:r w:rsidR="0064562E" w:rsidRPr="005E1C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слова Н. </w:t>
      </w:r>
      <w:proofErr w:type="spellStart"/>
      <w:r w:rsidR="0064562E" w:rsidRPr="005E1C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Добронравого</w:t>
      </w:r>
      <w:proofErr w:type="spellEnd"/>
      <w:r w:rsidR="0064562E" w:rsidRPr="005E1C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во время которой дети знакомятся с содержанием и иллюстрациями книги </w:t>
      </w:r>
      <w:bookmarkStart w:id="0" w:name="_GoBack"/>
      <w:bookmarkEnd w:id="0"/>
      <w:r w:rsidR="0064562E" w:rsidRPr="005E1C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«Космос в картинках» Э. </w:t>
      </w:r>
      <w:proofErr w:type="spellStart"/>
      <w:r w:rsidR="0064562E" w:rsidRPr="005E1C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Бомонт</w:t>
      </w:r>
      <w:proofErr w:type="spellEnd"/>
      <w:r w:rsidR="0064562E" w:rsidRPr="005E1C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посвященные освоению космического пространства).</w:t>
      </w:r>
    </w:p>
    <w:p w:rsidR="0064562E" w:rsidRPr="00796BFD" w:rsidRDefault="0064562E" w:rsidP="00796BFD">
      <w:pPr>
        <w:pStyle w:val="a3"/>
        <w:numPr>
          <w:ilvl w:val="0"/>
          <w:numId w:val="7"/>
        </w:numPr>
        <w:shd w:val="clear" w:color="auto" w:fill="FFFFFF"/>
        <w:spacing w:after="120" w:line="315" w:lineRule="atLeast"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796BFD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64562E" w:rsidRPr="004D3516" w:rsidRDefault="0064562E" w:rsidP="00713CFD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796BFD">
        <w:rPr>
          <w:rFonts w:ascii="Trebuchet MS" w:eastAsia="Times New Roman" w:hAnsi="Trebuchet MS" w:cs="Trebuchet MS"/>
          <w:color w:val="000000"/>
          <w:sz w:val="24"/>
          <w:szCs w:val="24"/>
          <w:shd w:val="clear" w:color="auto" w:fill="FFFFFF"/>
          <w:lang w:eastAsia="ru-RU"/>
        </w:rPr>
        <w:t>﻿</w:t>
      </w:r>
      <w:r w:rsidRPr="00796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Далее мы с ребятами мы организовали выставку познавательной и художественной литературы про космос, посмотрели фильм «Вс</w:t>
      </w:r>
      <w:r w:rsidR="00796BFD" w:rsidRPr="00796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еленная» и презентацию </w:t>
      </w:r>
      <w:r w:rsidR="00796BFD" w:rsidRPr="004D3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«Космос». </w:t>
      </w:r>
      <w:r w:rsidRPr="004D3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3516">
        <w:rPr>
          <w:rFonts w:ascii="Times New Roman" w:hAnsi="Times New Roman" w:cs="Times New Roman"/>
          <w:shd w:val="clear" w:color="auto" w:fill="FFFFFF"/>
        </w:rPr>
        <w:t>Затем провели с детьми опыт «Далеко-близко»: с помощью настольной лампы (солнце) планеты располагались на разном расстоянии от солнца, и дети сделали вывод, что на тех планетах, которые очень близко к солнцу – очень жарко, а на самых далёких планетах – наоборот очень холодно.</w:t>
      </w:r>
    </w:p>
    <w:p w:rsidR="0064562E" w:rsidRPr="005E1C65" w:rsidRDefault="0064562E" w:rsidP="0064562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333333"/>
          <w:shd w:val="clear" w:color="auto" w:fill="FFFFFF"/>
        </w:rPr>
      </w:pPr>
      <w:r w:rsidRPr="005E1C65">
        <w:rPr>
          <w:color w:val="333333"/>
          <w:shd w:val="clear" w:color="auto" w:fill="FFFFFF"/>
        </w:rPr>
        <w:t>В непосредственно-образовательной деятельности с помощью пластилина создали коллек</w:t>
      </w:r>
      <w:r w:rsidR="00796BFD">
        <w:rPr>
          <w:color w:val="333333"/>
          <w:shd w:val="clear" w:color="auto" w:fill="FFFFFF"/>
        </w:rPr>
        <w:t>тивную работу солнечной системы.</w:t>
      </w:r>
    </w:p>
    <w:p w:rsidR="0064562E" w:rsidRPr="005E1C65" w:rsidRDefault="0064562E" w:rsidP="0064562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333333"/>
          <w:shd w:val="clear" w:color="auto" w:fill="FFFFFF"/>
        </w:rPr>
      </w:pPr>
      <w:r w:rsidRPr="005E1C65">
        <w:rPr>
          <w:color w:val="333333"/>
          <w:shd w:val="clear" w:color="auto" w:fill="FFFFFF"/>
        </w:rPr>
        <w:t>На основе опыта и НОД с деть</w:t>
      </w:r>
      <w:r w:rsidR="00796BFD">
        <w:rPr>
          <w:color w:val="333333"/>
          <w:shd w:val="clear" w:color="auto" w:fill="FFFFFF"/>
        </w:rPr>
        <w:t>ми изготовили макет космоса.</w:t>
      </w:r>
    </w:p>
    <w:p w:rsidR="0064562E" w:rsidRPr="005E1C65" w:rsidRDefault="0064562E" w:rsidP="0064562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333333"/>
          <w:shd w:val="clear" w:color="auto" w:fill="FFFFFF"/>
        </w:rPr>
      </w:pPr>
      <w:r w:rsidRPr="005E1C65">
        <w:rPr>
          <w:color w:val="333333"/>
          <w:shd w:val="clear" w:color="auto" w:fill="FFFFFF"/>
        </w:rPr>
        <w:t>Изучив весь познавательный и наглядный материал о космосе дети свои впечатления, фанта</w:t>
      </w:r>
      <w:r w:rsidR="00796BFD">
        <w:rPr>
          <w:color w:val="333333"/>
          <w:shd w:val="clear" w:color="auto" w:fill="FFFFFF"/>
        </w:rPr>
        <w:t>зии и мысли выразили в рисунках.</w:t>
      </w:r>
    </w:p>
    <w:p w:rsidR="0064562E" w:rsidRDefault="0064562E" w:rsidP="00796BFD">
      <w:pPr>
        <w:pStyle w:val="a4"/>
        <w:numPr>
          <w:ilvl w:val="0"/>
          <w:numId w:val="8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hd w:val="clear" w:color="auto" w:fill="FFFFFF"/>
        </w:rPr>
      </w:pPr>
      <w:r w:rsidRPr="005E1C65">
        <w:rPr>
          <w:color w:val="000000"/>
          <w:shd w:val="clear" w:color="auto" w:fill="FFFFFF"/>
        </w:rPr>
        <w:t>Заключительный этап проекта по данной теме: организация выставки совместного творчества «Этот загадочный косм</w:t>
      </w:r>
      <w:r w:rsidR="00796BFD">
        <w:rPr>
          <w:color w:val="000000"/>
          <w:shd w:val="clear" w:color="auto" w:fill="FFFFFF"/>
        </w:rPr>
        <w:t>ос руками детей и их родителей».</w:t>
      </w:r>
    </w:p>
    <w:p w:rsidR="0064562E" w:rsidRPr="005E1C65" w:rsidRDefault="00796BFD" w:rsidP="0064562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333333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 xml:space="preserve">Вывод: </w:t>
      </w:r>
      <w:r w:rsidR="0064562E" w:rsidRPr="005E1C65">
        <w:rPr>
          <w:color w:val="333333"/>
          <w:shd w:val="clear" w:color="auto" w:fill="FFFFFF"/>
        </w:rPr>
        <w:t>Таким образом, в процессе реализации проекта «Мир космоса» у наших ребят наряду с развитием познавательных способностей обогатился и словарный запас, расширились естественно-научные представления о космосе, широко проявились инициативность и творчество как детей, так и родителей. Они теперь много знают и могут рассказать другим детям о достижениях отечественных ученых и космонавтов.</w:t>
      </w:r>
      <w:r w:rsidR="0064562E" w:rsidRPr="005E1C65">
        <w:rPr>
          <w:rStyle w:val="apple-converted-space"/>
          <w:color w:val="333333"/>
          <w:shd w:val="clear" w:color="auto" w:fill="FFFFFF"/>
        </w:rPr>
        <w:t> </w:t>
      </w:r>
    </w:p>
    <w:p w:rsidR="0064562E" w:rsidRDefault="0064562E" w:rsidP="0064562E"/>
    <w:p w:rsidR="008C29E6" w:rsidRPr="0064562E" w:rsidRDefault="008C29E6">
      <w:pPr>
        <w:rPr>
          <w:rFonts w:ascii="Times New Roman" w:hAnsi="Times New Roman" w:cs="Times New Roman"/>
          <w:sz w:val="24"/>
          <w:szCs w:val="24"/>
        </w:rPr>
      </w:pPr>
    </w:p>
    <w:sectPr w:rsidR="008C29E6" w:rsidRPr="0064562E" w:rsidSect="00FA2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AA7"/>
    <w:multiLevelType w:val="hybridMultilevel"/>
    <w:tmpl w:val="65BAF4AC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51A1512"/>
    <w:multiLevelType w:val="multilevel"/>
    <w:tmpl w:val="F7AC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76B19"/>
    <w:multiLevelType w:val="hybridMultilevel"/>
    <w:tmpl w:val="33EAFA74"/>
    <w:lvl w:ilvl="0" w:tplc="4BE032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35720B8A"/>
    <w:multiLevelType w:val="multilevel"/>
    <w:tmpl w:val="C294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1615C3"/>
    <w:multiLevelType w:val="hybridMultilevel"/>
    <w:tmpl w:val="F760DE36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07A25EF"/>
    <w:multiLevelType w:val="hybridMultilevel"/>
    <w:tmpl w:val="E5F2FE5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8C206C"/>
    <w:multiLevelType w:val="multilevel"/>
    <w:tmpl w:val="1E92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7F1C27"/>
    <w:multiLevelType w:val="hybridMultilevel"/>
    <w:tmpl w:val="63BC96F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2E"/>
    <w:rsid w:val="004C5B74"/>
    <w:rsid w:val="004D3516"/>
    <w:rsid w:val="0064562E"/>
    <w:rsid w:val="00796BFD"/>
    <w:rsid w:val="008C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5543A-A4BB-405A-9924-0A5B3DAB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6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4</cp:revision>
  <dcterms:created xsi:type="dcterms:W3CDTF">2016-05-02T12:48:00Z</dcterms:created>
  <dcterms:modified xsi:type="dcterms:W3CDTF">2016-05-02T13:02:00Z</dcterms:modified>
</cp:coreProperties>
</file>