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95C" w:rsidRDefault="0089195C" w:rsidP="0089195C">
      <w:pPr>
        <w:rPr>
          <w:rFonts w:ascii="Times New Roman" w:hAnsi="Times New Roman" w:cs="Times New Roman"/>
          <w:sz w:val="32"/>
          <w:szCs w:val="32"/>
        </w:rPr>
      </w:pPr>
      <w:r w:rsidRPr="0089195C">
        <w:rPr>
          <w:rFonts w:ascii="Times New Roman" w:hAnsi="Times New Roman" w:cs="Times New Roman"/>
          <w:sz w:val="32"/>
          <w:szCs w:val="32"/>
        </w:rPr>
        <w:t xml:space="preserve">Цель: </w:t>
      </w:r>
    </w:p>
    <w:p w:rsidR="006F60EF" w:rsidRDefault="006F60EF" w:rsidP="0089195C">
      <w:pPr>
        <w:rPr>
          <w:rFonts w:ascii="Times New Roman" w:hAnsi="Times New Roman" w:cs="Times New Roman"/>
          <w:sz w:val="32"/>
          <w:szCs w:val="32"/>
        </w:rPr>
      </w:pPr>
      <w:r>
        <w:rPr>
          <w:rFonts w:ascii="Times New Roman" w:hAnsi="Times New Roman" w:cs="Times New Roman"/>
          <w:sz w:val="32"/>
          <w:szCs w:val="32"/>
        </w:rPr>
        <w:t xml:space="preserve">-Создание у родителей представления о педагогически целесообразном и психологически грамотном стиле взаимодействия со своим ребёнком, путём расширения их знаний о развитии мозга ребёнка по средствам </w:t>
      </w:r>
      <w:proofErr w:type="spellStart"/>
      <w:r>
        <w:rPr>
          <w:rFonts w:ascii="Times New Roman" w:hAnsi="Times New Roman" w:cs="Times New Roman"/>
          <w:sz w:val="32"/>
          <w:szCs w:val="32"/>
        </w:rPr>
        <w:t>кинезиологических</w:t>
      </w:r>
      <w:proofErr w:type="spellEnd"/>
      <w:r>
        <w:rPr>
          <w:rFonts w:ascii="Times New Roman" w:hAnsi="Times New Roman" w:cs="Times New Roman"/>
          <w:sz w:val="32"/>
          <w:szCs w:val="32"/>
        </w:rPr>
        <w:t xml:space="preserve"> упражнений.</w:t>
      </w:r>
    </w:p>
    <w:p w:rsidR="006F60EF" w:rsidRPr="0089195C" w:rsidRDefault="006F60EF" w:rsidP="0089195C">
      <w:pPr>
        <w:rPr>
          <w:rFonts w:ascii="Times New Roman" w:hAnsi="Times New Roman" w:cs="Times New Roman"/>
          <w:sz w:val="32"/>
          <w:szCs w:val="32"/>
        </w:rPr>
      </w:pPr>
      <w:r>
        <w:rPr>
          <w:rFonts w:ascii="Times New Roman" w:hAnsi="Times New Roman" w:cs="Times New Roman"/>
          <w:sz w:val="32"/>
          <w:szCs w:val="32"/>
        </w:rPr>
        <w:t>-Создание условий для взаимодействия родителей и ДОУ в процессе развития и воспитания детей.</w:t>
      </w:r>
    </w:p>
    <w:p w:rsidR="0089195C" w:rsidRPr="0089195C" w:rsidRDefault="0089195C" w:rsidP="0089195C">
      <w:pPr>
        <w:rPr>
          <w:rFonts w:ascii="Times New Roman" w:hAnsi="Times New Roman" w:cs="Times New Roman"/>
          <w:sz w:val="32"/>
          <w:szCs w:val="32"/>
        </w:rPr>
      </w:pPr>
      <w:r w:rsidRPr="0089195C">
        <w:rPr>
          <w:rFonts w:ascii="Times New Roman" w:hAnsi="Times New Roman" w:cs="Times New Roman"/>
          <w:sz w:val="32"/>
          <w:szCs w:val="32"/>
        </w:rPr>
        <w:t>Форма проведения: семинар – практикум.</w:t>
      </w:r>
    </w:p>
    <w:p w:rsidR="0089195C" w:rsidRPr="0089195C" w:rsidRDefault="0089195C" w:rsidP="0089195C">
      <w:pPr>
        <w:rPr>
          <w:rFonts w:ascii="Times New Roman" w:hAnsi="Times New Roman" w:cs="Times New Roman"/>
          <w:sz w:val="32"/>
          <w:szCs w:val="32"/>
        </w:rPr>
      </w:pPr>
    </w:p>
    <w:p w:rsidR="0089195C" w:rsidRPr="0089195C" w:rsidRDefault="0089195C" w:rsidP="0089195C">
      <w:pPr>
        <w:rPr>
          <w:rFonts w:ascii="Times New Roman" w:hAnsi="Times New Roman" w:cs="Times New Roman"/>
          <w:sz w:val="32"/>
          <w:szCs w:val="32"/>
        </w:rPr>
      </w:pPr>
      <w:r w:rsidRPr="0089195C">
        <w:rPr>
          <w:rFonts w:ascii="Times New Roman" w:hAnsi="Times New Roman" w:cs="Times New Roman"/>
          <w:sz w:val="32"/>
          <w:szCs w:val="32"/>
        </w:rPr>
        <w:t>Методические приемы: монологические высказывания, диалог, игра, анализ результатов.</w:t>
      </w:r>
    </w:p>
    <w:p w:rsidR="0089195C" w:rsidRPr="0089195C" w:rsidRDefault="0089195C" w:rsidP="0089195C">
      <w:pPr>
        <w:rPr>
          <w:rFonts w:ascii="Times New Roman" w:hAnsi="Times New Roman" w:cs="Times New Roman"/>
          <w:sz w:val="32"/>
          <w:szCs w:val="32"/>
        </w:rPr>
      </w:pPr>
    </w:p>
    <w:p w:rsidR="0089195C" w:rsidRPr="0089195C" w:rsidRDefault="0089195C" w:rsidP="0089195C">
      <w:pPr>
        <w:rPr>
          <w:rFonts w:ascii="Times New Roman" w:hAnsi="Times New Roman" w:cs="Times New Roman"/>
          <w:sz w:val="32"/>
          <w:szCs w:val="32"/>
        </w:rPr>
      </w:pPr>
      <w:r w:rsidRPr="0089195C">
        <w:rPr>
          <w:rFonts w:ascii="Times New Roman" w:hAnsi="Times New Roman" w:cs="Times New Roman"/>
          <w:sz w:val="32"/>
          <w:szCs w:val="32"/>
        </w:rPr>
        <w:t xml:space="preserve">Оборудование: </w:t>
      </w:r>
      <w:r w:rsidR="0003060A">
        <w:rPr>
          <w:rFonts w:ascii="Times New Roman" w:hAnsi="Times New Roman" w:cs="Times New Roman"/>
          <w:sz w:val="32"/>
          <w:szCs w:val="32"/>
        </w:rPr>
        <w:t>карандаши, карточки, бумага, проектор.</w:t>
      </w:r>
    </w:p>
    <w:p w:rsidR="0089195C" w:rsidRPr="0089195C" w:rsidRDefault="0089195C" w:rsidP="0089195C">
      <w:pPr>
        <w:rPr>
          <w:rFonts w:ascii="Times New Roman" w:hAnsi="Times New Roman" w:cs="Times New Roman"/>
          <w:sz w:val="32"/>
          <w:szCs w:val="32"/>
        </w:rPr>
      </w:pPr>
      <w:r w:rsidRPr="0089195C">
        <w:rPr>
          <w:rFonts w:ascii="Times New Roman" w:hAnsi="Times New Roman" w:cs="Times New Roman"/>
          <w:sz w:val="32"/>
          <w:szCs w:val="32"/>
        </w:rPr>
        <w:t>Структура семинара – практикума:</w:t>
      </w:r>
    </w:p>
    <w:p w:rsidR="0089195C" w:rsidRPr="0089195C" w:rsidRDefault="0089195C" w:rsidP="0089195C">
      <w:pPr>
        <w:rPr>
          <w:rFonts w:ascii="Times New Roman" w:hAnsi="Times New Roman" w:cs="Times New Roman"/>
          <w:sz w:val="32"/>
          <w:szCs w:val="32"/>
        </w:rPr>
      </w:pPr>
      <w:r w:rsidRPr="0089195C">
        <w:rPr>
          <w:rFonts w:ascii="Times New Roman" w:hAnsi="Times New Roman" w:cs="Times New Roman"/>
          <w:sz w:val="32"/>
          <w:szCs w:val="32"/>
        </w:rPr>
        <w:t>Вводная часть – 7 минут.</w:t>
      </w:r>
    </w:p>
    <w:p w:rsidR="0089195C" w:rsidRPr="0089195C" w:rsidRDefault="0089195C" w:rsidP="0089195C">
      <w:pPr>
        <w:rPr>
          <w:rFonts w:ascii="Times New Roman" w:hAnsi="Times New Roman" w:cs="Times New Roman"/>
          <w:sz w:val="32"/>
          <w:szCs w:val="32"/>
        </w:rPr>
      </w:pPr>
      <w:r w:rsidRPr="0089195C">
        <w:rPr>
          <w:rFonts w:ascii="Times New Roman" w:hAnsi="Times New Roman" w:cs="Times New Roman"/>
          <w:sz w:val="32"/>
          <w:szCs w:val="32"/>
        </w:rPr>
        <w:t>Основная часть – 45 минут</w:t>
      </w:r>
    </w:p>
    <w:p w:rsidR="0089195C" w:rsidRPr="0089195C" w:rsidRDefault="0089195C" w:rsidP="0089195C">
      <w:pPr>
        <w:rPr>
          <w:rFonts w:ascii="Times New Roman" w:hAnsi="Times New Roman" w:cs="Times New Roman"/>
          <w:sz w:val="32"/>
          <w:szCs w:val="32"/>
        </w:rPr>
      </w:pPr>
      <w:r w:rsidRPr="0089195C">
        <w:rPr>
          <w:rFonts w:ascii="Times New Roman" w:hAnsi="Times New Roman" w:cs="Times New Roman"/>
          <w:sz w:val="32"/>
          <w:szCs w:val="32"/>
        </w:rPr>
        <w:t>Заключительная часть – 5 минут.</w:t>
      </w:r>
    </w:p>
    <w:p w:rsidR="0089195C" w:rsidRPr="0089195C" w:rsidRDefault="0089195C" w:rsidP="0089195C">
      <w:pPr>
        <w:rPr>
          <w:rFonts w:ascii="Times New Roman" w:hAnsi="Times New Roman" w:cs="Times New Roman"/>
          <w:sz w:val="32"/>
          <w:szCs w:val="32"/>
        </w:rPr>
      </w:pPr>
    </w:p>
    <w:p w:rsidR="0089195C" w:rsidRDefault="0089195C" w:rsidP="0089195C">
      <w:pPr>
        <w:rPr>
          <w:rFonts w:ascii="Times New Roman" w:hAnsi="Times New Roman" w:cs="Times New Roman"/>
          <w:sz w:val="32"/>
          <w:szCs w:val="32"/>
        </w:rPr>
      </w:pPr>
      <w:r w:rsidRPr="0089195C">
        <w:rPr>
          <w:rFonts w:ascii="Times New Roman" w:hAnsi="Times New Roman" w:cs="Times New Roman"/>
          <w:sz w:val="32"/>
          <w:szCs w:val="32"/>
        </w:rPr>
        <w:t>План семинара – практикума:</w:t>
      </w:r>
    </w:p>
    <w:p w:rsidR="0003060A" w:rsidRDefault="0003060A" w:rsidP="0089195C">
      <w:pPr>
        <w:rPr>
          <w:rFonts w:ascii="Times New Roman" w:hAnsi="Times New Roman" w:cs="Times New Roman"/>
          <w:sz w:val="32"/>
          <w:szCs w:val="32"/>
        </w:rPr>
      </w:pPr>
      <w:proofErr w:type="gramStart"/>
      <w:r w:rsidRPr="0089195C">
        <w:rPr>
          <w:rFonts w:ascii="Times New Roman" w:hAnsi="Times New Roman" w:cs="Times New Roman"/>
          <w:sz w:val="32"/>
          <w:szCs w:val="32"/>
        </w:rPr>
        <w:t>Установление контакта между участниками группы (игры на сплочения и</w:t>
      </w:r>
      <w:proofErr w:type="gramEnd"/>
    </w:p>
    <w:p w:rsidR="0003060A" w:rsidRPr="0089195C" w:rsidRDefault="0003060A" w:rsidP="0003060A">
      <w:pPr>
        <w:rPr>
          <w:rFonts w:ascii="Times New Roman" w:hAnsi="Times New Roman" w:cs="Times New Roman"/>
          <w:sz w:val="32"/>
          <w:szCs w:val="32"/>
        </w:rPr>
      </w:pPr>
      <w:r w:rsidRPr="0089195C">
        <w:rPr>
          <w:rFonts w:ascii="Times New Roman" w:hAnsi="Times New Roman" w:cs="Times New Roman"/>
          <w:sz w:val="32"/>
          <w:szCs w:val="32"/>
        </w:rPr>
        <w:t>объединения).</w:t>
      </w:r>
    </w:p>
    <w:p w:rsidR="0003060A" w:rsidRPr="0089195C" w:rsidRDefault="0003060A" w:rsidP="0089195C">
      <w:pPr>
        <w:rPr>
          <w:rFonts w:ascii="Times New Roman" w:hAnsi="Times New Roman" w:cs="Times New Roman"/>
          <w:sz w:val="32"/>
          <w:szCs w:val="32"/>
        </w:rPr>
      </w:pPr>
    </w:p>
    <w:p w:rsidR="0089195C" w:rsidRPr="0089195C" w:rsidRDefault="0089195C" w:rsidP="00684404">
      <w:pPr>
        <w:spacing w:after="0"/>
        <w:rPr>
          <w:rFonts w:ascii="Times New Roman" w:hAnsi="Times New Roman" w:cs="Times New Roman"/>
          <w:sz w:val="32"/>
          <w:szCs w:val="32"/>
        </w:rPr>
      </w:pPr>
      <w:r w:rsidRPr="0089195C">
        <w:rPr>
          <w:rFonts w:ascii="Times New Roman" w:hAnsi="Times New Roman" w:cs="Times New Roman"/>
          <w:sz w:val="32"/>
          <w:szCs w:val="32"/>
        </w:rPr>
        <w:t>Активизация мыслительной деятельности, создание рабочего настроения.</w:t>
      </w:r>
    </w:p>
    <w:p w:rsidR="0003060A" w:rsidRDefault="0003060A" w:rsidP="00684404">
      <w:pPr>
        <w:spacing w:after="0"/>
        <w:rPr>
          <w:rFonts w:ascii="Times New Roman" w:hAnsi="Times New Roman" w:cs="Times New Roman"/>
          <w:sz w:val="32"/>
          <w:szCs w:val="32"/>
        </w:rPr>
      </w:pPr>
      <w:r>
        <w:rPr>
          <w:rFonts w:ascii="Times New Roman" w:hAnsi="Times New Roman" w:cs="Times New Roman"/>
          <w:sz w:val="32"/>
          <w:szCs w:val="32"/>
        </w:rPr>
        <w:t>Основная часть.</w:t>
      </w:r>
    </w:p>
    <w:p w:rsidR="0089195C" w:rsidRPr="0089195C" w:rsidRDefault="0089195C" w:rsidP="00684404">
      <w:pPr>
        <w:spacing w:after="0"/>
        <w:rPr>
          <w:rFonts w:ascii="Times New Roman" w:hAnsi="Times New Roman" w:cs="Times New Roman"/>
          <w:sz w:val="32"/>
          <w:szCs w:val="32"/>
        </w:rPr>
      </w:pPr>
      <w:r w:rsidRPr="0089195C">
        <w:rPr>
          <w:rFonts w:ascii="Times New Roman" w:hAnsi="Times New Roman" w:cs="Times New Roman"/>
          <w:sz w:val="32"/>
          <w:szCs w:val="32"/>
        </w:rPr>
        <w:t>Подведение итогов, обратная связь.</w:t>
      </w:r>
    </w:p>
    <w:p w:rsidR="0089195C" w:rsidRPr="0089195C" w:rsidRDefault="0089195C" w:rsidP="00684404">
      <w:pPr>
        <w:spacing w:after="0"/>
        <w:rPr>
          <w:rFonts w:ascii="Times New Roman" w:hAnsi="Times New Roman" w:cs="Times New Roman"/>
          <w:sz w:val="32"/>
          <w:szCs w:val="32"/>
        </w:rPr>
      </w:pPr>
    </w:p>
    <w:p w:rsidR="00826064" w:rsidRDefault="0089195C" w:rsidP="00684404">
      <w:pPr>
        <w:spacing w:after="0"/>
        <w:rPr>
          <w:rFonts w:ascii="Times New Roman" w:hAnsi="Times New Roman" w:cs="Times New Roman"/>
          <w:sz w:val="32"/>
          <w:szCs w:val="32"/>
        </w:rPr>
      </w:pPr>
      <w:r w:rsidRPr="0089195C">
        <w:rPr>
          <w:rFonts w:ascii="Times New Roman" w:hAnsi="Times New Roman" w:cs="Times New Roman"/>
          <w:sz w:val="32"/>
          <w:szCs w:val="32"/>
        </w:rPr>
        <w:t>Ход семинара – практикума</w:t>
      </w:r>
    </w:p>
    <w:p w:rsidR="00826064" w:rsidRDefault="0089195C" w:rsidP="00684404">
      <w:pPr>
        <w:spacing w:after="0"/>
        <w:rPr>
          <w:rFonts w:ascii="Times New Roman" w:hAnsi="Times New Roman" w:cs="Times New Roman"/>
          <w:sz w:val="32"/>
          <w:szCs w:val="32"/>
        </w:rPr>
      </w:pPr>
      <w:r w:rsidRPr="0089195C">
        <w:rPr>
          <w:rFonts w:ascii="Times New Roman" w:hAnsi="Times New Roman" w:cs="Times New Roman"/>
          <w:sz w:val="32"/>
          <w:szCs w:val="32"/>
        </w:rPr>
        <w:t>1. Вводная часть.</w:t>
      </w:r>
    </w:p>
    <w:p w:rsidR="00ED32CB" w:rsidRDefault="00826064" w:rsidP="00684404">
      <w:pPr>
        <w:spacing w:after="0"/>
        <w:rPr>
          <w:rFonts w:ascii="Times New Roman" w:hAnsi="Times New Roman" w:cs="Times New Roman"/>
          <w:sz w:val="32"/>
          <w:szCs w:val="32"/>
        </w:rPr>
      </w:pPr>
      <w:r w:rsidRPr="0089195C">
        <w:rPr>
          <w:rFonts w:ascii="Times New Roman" w:hAnsi="Times New Roman" w:cs="Times New Roman"/>
          <w:sz w:val="32"/>
          <w:szCs w:val="32"/>
        </w:rPr>
        <w:lastRenderedPageBreak/>
        <w:t xml:space="preserve"> </w:t>
      </w:r>
      <w:r w:rsidR="0089195C" w:rsidRPr="00ED32CB">
        <w:rPr>
          <w:rFonts w:ascii="Times New Roman" w:hAnsi="Times New Roman" w:cs="Times New Roman"/>
          <w:b/>
          <w:sz w:val="32"/>
          <w:szCs w:val="32"/>
        </w:rPr>
        <w:t>Приветствие.</w:t>
      </w:r>
    </w:p>
    <w:p w:rsidR="00826064" w:rsidRDefault="0089195C" w:rsidP="00684404">
      <w:pPr>
        <w:spacing w:after="0"/>
        <w:rPr>
          <w:rFonts w:ascii="Times New Roman" w:hAnsi="Times New Roman" w:cs="Times New Roman"/>
          <w:sz w:val="32"/>
          <w:szCs w:val="32"/>
        </w:rPr>
      </w:pPr>
      <w:r w:rsidRPr="0089195C">
        <w:rPr>
          <w:rFonts w:ascii="Times New Roman" w:hAnsi="Times New Roman" w:cs="Times New Roman"/>
          <w:sz w:val="32"/>
          <w:szCs w:val="32"/>
        </w:rPr>
        <w:t xml:space="preserve"> Добрый </w:t>
      </w:r>
      <w:r>
        <w:rPr>
          <w:rFonts w:ascii="Times New Roman" w:hAnsi="Times New Roman" w:cs="Times New Roman"/>
          <w:sz w:val="32"/>
          <w:szCs w:val="32"/>
        </w:rPr>
        <w:t xml:space="preserve">день </w:t>
      </w:r>
      <w:r w:rsidRPr="0089195C">
        <w:rPr>
          <w:rFonts w:ascii="Times New Roman" w:hAnsi="Times New Roman" w:cs="Times New Roman"/>
          <w:sz w:val="32"/>
          <w:szCs w:val="32"/>
        </w:rPr>
        <w:t>уважаемые родители. Сегодня у нас семинар – практикум на тему “</w:t>
      </w:r>
      <w:r>
        <w:rPr>
          <w:rFonts w:ascii="Times New Roman" w:hAnsi="Times New Roman" w:cs="Times New Roman"/>
          <w:sz w:val="32"/>
          <w:szCs w:val="32"/>
        </w:rPr>
        <w:t>Зарядка для мозга</w:t>
      </w:r>
      <w:r w:rsidRPr="0089195C">
        <w:rPr>
          <w:rFonts w:ascii="Times New Roman" w:hAnsi="Times New Roman" w:cs="Times New Roman"/>
          <w:sz w:val="32"/>
          <w:szCs w:val="32"/>
        </w:rPr>
        <w:t xml:space="preserve"> ” Давайте </w:t>
      </w:r>
      <w:r>
        <w:rPr>
          <w:rFonts w:ascii="Times New Roman" w:hAnsi="Times New Roman" w:cs="Times New Roman"/>
          <w:sz w:val="32"/>
          <w:szCs w:val="32"/>
        </w:rPr>
        <w:t>с вами  познакомимся</w:t>
      </w:r>
      <w:r w:rsidRPr="0089195C">
        <w:rPr>
          <w:rFonts w:ascii="Times New Roman" w:hAnsi="Times New Roman" w:cs="Times New Roman"/>
          <w:sz w:val="32"/>
          <w:szCs w:val="32"/>
        </w:rPr>
        <w:t>.</w:t>
      </w:r>
    </w:p>
    <w:p w:rsidR="00826064" w:rsidRDefault="00826064" w:rsidP="00684404">
      <w:pPr>
        <w:spacing w:after="0"/>
        <w:rPr>
          <w:rFonts w:ascii="Times New Roman" w:hAnsi="Times New Roman" w:cs="Times New Roman"/>
          <w:sz w:val="32"/>
          <w:szCs w:val="32"/>
        </w:rPr>
      </w:pPr>
      <w:r w:rsidRPr="0089195C">
        <w:rPr>
          <w:rFonts w:ascii="Times New Roman" w:hAnsi="Times New Roman" w:cs="Times New Roman"/>
          <w:sz w:val="32"/>
          <w:szCs w:val="32"/>
        </w:rPr>
        <w:t xml:space="preserve"> </w:t>
      </w:r>
      <w:r w:rsidR="0089195C" w:rsidRPr="0089195C">
        <w:rPr>
          <w:rFonts w:ascii="Times New Roman" w:hAnsi="Times New Roman" w:cs="Times New Roman"/>
          <w:sz w:val="32"/>
          <w:szCs w:val="32"/>
        </w:rPr>
        <w:t>Упражнение “Знакомство”.</w:t>
      </w:r>
    </w:p>
    <w:p w:rsidR="0089195C" w:rsidRPr="0089195C" w:rsidRDefault="0089195C" w:rsidP="00684404">
      <w:pPr>
        <w:spacing w:after="0"/>
        <w:rPr>
          <w:rFonts w:ascii="Times New Roman" w:hAnsi="Times New Roman" w:cs="Times New Roman"/>
          <w:sz w:val="32"/>
          <w:szCs w:val="32"/>
        </w:rPr>
      </w:pPr>
      <w:r w:rsidRPr="0089195C">
        <w:rPr>
          <w:rFonts w:ascii="Times New Roman" w:hAnsi="Times New Roman" w:cs="Times New Roman"/>
          <w:sz w:val="32"/>
          <w:szCs w:val="32"/>
        </w:rPr>
        <w:t xml:space="preserve"> </w:t>
      </w:r>
      <w:r>
        <w:rPr>
          <w:rFonts w:ascii="Times New Roman" w:hAnsi="Times New Roman" w:cs="Times New Roman"/>
          <w:sz w:val="32"/>
          <w:szCs w:val="32"/>
        </w:rPr>
        <w:t>Каждый участник говорит своё имя и что-то о себе.</w:t>
      </w:r>
    </w:p>
    <w:p w:rsidR="0089195C" w:rsidRPr="0089195C" w:rsidRDefault="0089195C" w:rsidP="00684404">
      <w:pPr>
        <w:spacing w:after="0"/>
        <w:rPr>
          <w:rFonts w:ascii="Times New Roman" w:hAnsi="Times New Roman" w:cs="Times New Roman"/>
          <w:sz w:val="32"/>
          <w:szCs w:val="32"/>
        </w:rPr>
      </w:pPr>
    </w:p>
    <w:p w:rsidR="00826064" w:rsidRDefault="00826064" w:rsidP="00684404">
      <w:pPr>
        <w:spacing w:after="0"/>
        <w:rPr>
          <w:rFonts w:ascii="Times New Roman" w:hAnsi="Times New Roman" w:cs="Times New Roman"/>
          <w:sz w:val="32"/>
          <w:szCs w:val="32"/>
        </w:rPr>
      </w:pPr>
      <w:r>
        <w:rPr>
          <w:rFonts w:ascii="Times New Roman" w:hAnsi="Times New Roman" w:cs="Times New Roman"/>
          <w:sz w:val="32"/>
          <w:szCs w:val="32"/>
        </w:rPr>
        <w:t>Отлично, спасибо вам большое, очень приятно с вами познакомиться поближе.</w:t>
      </w:r>
    </w:p>
    <w:p w:rsidR="00826064" w:rsidRDefault="00826064" w:rsidP="00684404">
      <w:pPr>
        <w:spacing w:after="0"/>
        <w:rPr>
          <w:rFonts w:ascii="Times New Roman" w:hAnsi="Times New Roman" w:cs="Times New Roman"/>
          <w:sz w:val="32"/>
          <w:szCs w:val="32"/>
        </w:rPr>
      </w:pPr>
      <w:r>
        <w:rPr>
          <w:rFonts w:ascii="Times New Roman" w:hAnsi="Times New Roman" w:cs="Times New Roman"/>
          <w:sz w:val="32"/>
          <w:szCs w:val="32"/>
        </w:rPr>
        <w:t>А</w:t>
      </w:r>
      <w:r w:rsidR="00DE3918">
        <w:rPr>
          <w:rFonts w:ascii="Times New Roman" w:hAnsi="Times New Roman" w:cs="Times New Roman"/>
          <w:sz w:val="32"/>
          <w:szCs w:val="32"/>
        </w:rPr>
        <w:t xml:space="preserve"> теперь, для того, </w:t>
      </w:r>
      <w:r>
        <w:rPr>
          <w:rFonts w:ascii="Times New Roman" w:hAnsi="Times New Roman" w:cs="Times New Roman"/>
          <w:sz w:val="32"/>
          <w:szCs w:val="32"/>
        </w:rPr>
        <w:t>чтобы настроить наш мозг на активную работу  я п</w:t>
      </w:r>
      <w:r w:rsidR="007F4FD4">
        <w:rPr>
          <w:rFonts w:ascii="Times New Roman" w:hAnsi="Times New Roman" w:cs="Times New Roman"/>
          <w:sz w:val="32"/>
          <w:szCs w:val="32"/>
        </w:rPr>
        <w:t>редлагаю вам небольшую разминку. Мы с вами сделаем  упр., кото</w:t>
      </w:r>
      <w:r w:rsidR="00A82005">
        <w:rPr>
          <w:rFonts w:ascii="Times New Roman" w:hAnsi="Times New Roman" w:cs="Times New Roman"/>
          <w:sz w:val="32"/>
          <w:szCs w:val="32"/>
        </w:rPr>
        <w:t>рое</w:t>
      </w:r>
      <w:r w:rsidR="00DE3918">
        <w:rPr>
          <w:rFonts w:ascii="Times New Roman" w:hAnsi="Times New Roman" w:cs="Times New Roman"/>
          <w:sz w:val="32"/>
          <w:szCs w:val="32"/>
        </w:rPr>
        <w:t>,</w:t>
      </w:r>
      <w:r w:rsidR="007F4FD4">
        <w:rPr>
          <w:rFonts w:ascii="Times New Roman" w:hAnsi="Times New Roman" w:cs="Times New Roman"/>
          <w:sz w:val="32"/>
          <w:szCs w:val="32"/>
        </w:rPr>
        <w:t xml:space="preserve">  последовательно </w:t>
      </w:r>
      <w:r w:rsidR="00A82005">
        <w:rPr>
          <w:rFonts w:ascii="Times New Roman" w:hAnsi="Times New Roman" w:cs="Times New Roman"/>
          <w:sz w:val="32"/>
          <w:szCs w:val="32"/>
        </w:rPr>
        <w:t>помогае</w:t>
      </w:r>
      <w:r w:rsidR="007F4FD4">
        <w:rPr>
          <w:rFonts w:ascii="Times New Roman" w:hAnsi="Times New Roman" w:cs="Times New Roman"/>
          <w:sz w:val="32"/>
          <w:szCs w:val="32"/>
        </w:rPr>
        <w:t>т активизировать три части головного мозг</w:t>
      </w:r>
      <w:r w:rsidR="00A82005">
        <w:rPr>
          <w:rFonts w:ascii="Times New Roman" w:hAnsi="Times New Roman" w:cs="Times New Roman"/>
          <w:sz w:val="32"/>
          <w:szCs w:val="32"/>
        </w:rPr>
        <w:t>а</w:t>
      </w:r>
      <w:r w:rsidR="007F4FD4">
        <w:rPr>
          <w:rFonts w:ascii="Times New Roman" w:hAnsi="Times New Roman" w:cs="Times New Roman"/>
          <w:sz w:val="32"/>
          <w:szCs w:val="32"/>
        </w:rPr>
        <w:t>.</w:t>
      </w:r>
      <w:r w:rsidR="00A82005">
        <w:rPr>
          <w:rFonts w:ascii="Times New Roman" w:hAnsi="Times New Roman" w:cs="Times New Roman"/>
          <w:sz w:val="32"/>
          <w:szCs w:val="32"/>
        </w:rPr>
        <w:t xml:space="preserve"> Мне это упр. очень нравится.</w:t>
      </w:r>
    </w:p>
    <w:p w:rsidR="007F4FD4" w:rsidRDefault="00ED32CB" w:rsidP="00684404">
      <w:pPr>
        <w:spacing w:after="0"/>
        <w:rPr>
          <w:rFonts w:ascii="Times New Roman" w:hAnsi="Times New Roman" w:cs="Times New Roman"/>
          <w:sz w:val="32"/>
          <w:szCs w:val="32"/>
        </w:rPr>
      </w:pPr>
      <w:r>
        <w:rPr>
          <w:rFonts w:ascii="Times New Roman" w:hAnsi="Times New Roman" w:cs="Times New Roman"/>
          <w:sz w:val="32"/>
          <w:szCs w:val="32"/>
        </w:rPr>
        <w:t>Активизируем первую часть мозга</w:t>
      </w:r>
      <w:r w:rsidR="007F4FD4">
        <w:rPr>
          <w:rFonts w:ascii="Times New Roman" w:hAnsi="Times New Roman" w:cs="Times New Roman"/>
          <w:sz w:val="32"/>
          <w:szCs w:val="32"/>
        </w:rPr>
        <w:t xml:space="preserve">– </w:t>
      </w:r>
      <w:proofErr w:type="gramStart"/>
      <w:r w:rsidR="007F4FD4">
        <w:rPr>
          <w:rFonts w:ascii="Times New Roman" w:hAnsi="Times New Roman" w:cs="Times New Roman"/>
          <w:sz w:val="32"/>
          <w:szCs w:val="32"/>
        </w:rPr>
        <w:t>эт</w:t>
      </w:r>
      <w:proofErr w:type="gramEnd"/>
      <w:r w:rsidR="007F4FD4">
        <w:rPr>
          <w:rFonts w:ascii="Times New Roman" w:hAnsi="Times New Roman" w:cs="Times New Roman"/>
          <w:sz w:val="32"/>
          <w:szCs w:val="32"/>
        </w:rPr>
        <w:t xml:space="preserve">о </w:t>
      </w:r>
      <w:r w:rsidR="00DE3918">
        <w:rPr>
          <w:rFonts w:ascii="Times New Roman" w:hAnsi="Times New Roman" w:cs="Times New Roman"/>
          <w:sz w:val="32"/>
          <w:szCs w:val="32"/>
        </w:rPr>
        <w:t>мелка</w:t>
      </w:r>
      <w:r>
        <w:rPr>
          <w:rFonts w:ascii="Times New Roman" w:hAnsi="Times New Roman" w:cs="Times New Roman"/>
          <w:sz w:val="32"/>
          <w:szCs w:val="32"/>
        </w:rPr>
        <w:t>я</w:t>
      </w:r>
      <w:r w:rsidR="00DE3918">
        <w:rPr>
          <w:rFonts w:ascii="Times New Roman" w:hAnsi="Times New Roman" w:cs="Times New Roman"/>
          <w:sz w:val="32"/>
          <w:szCs w:val="32"/>
        </w:rPr>
        <w:t xml:space="preserve"> моторика</w:t>
      </w:r>
      <w:r w:rsidR="007F4FD4">
        <w:rPr>
          <w:rFonts w:ascii="Times New Roman" w:hAnsi="Times New Roman" w:cs="Times New Roman"/>
          <w:sz w:val="32"/>
          <w:szCs w:val="32"/>
        </w:rPr>
        <w:t>.</w:t>
      </w:r>
    </w:p>
    <w:p w:rsidR="00332ED9" w:rsidRDefault="00332ED9" w:rsidP="00684404">
      <w:pPr>
        <w:pStyle w:val="a3"/>
        <w:numPr>
          <w:ilvl w:val="0"/>
          <w:numId w:val="1"/>
        </w:numPr>
        <w:spacing w:after="0"/>
        <w:rPr>
          <w:rFonts w:ascii="Times New Roman" w:hAnsi="Times New Roman" w:cs="Times New Roman"/>
          <w:sz w:val="32"/>
          <w:szCs w:val="32"/>
        </w:rPr>
      </w:pPr>
      <w:r w:rsidRPr="00EF52B3">
        <w:rPr>
          <w:rFonts w:ascii="Times New Roman" w:hAnsi="Times New Roman" w:cs="Times New Roman"/>
          <w:sz w:val="32"/>
          <w:szCs w:val="32"/>
        </w:rPr>
        <w:t>Упр. « Колечки»</w:t>
      </w:r>
    </w:p>
    <w:p w:rsidR="007F4FD4" w:rsidRDefault="007F4FD4" w:rsidP="00684404">
      <w:pPr>
        <w:spacing w:after="0"/>
        <w:rPr>
          <w:rFonts w:ascii="Times New Roman" w:hAnsi="Times New Roman" w:cs="Times New Roman"/>
          <w:sz w:val="32"/>
          <w:szCs w:val="32"/>
        </w:rPr>
      </w:pPr>
      <w:r>
        <w:rPr>
          <w:rFonts w:ascii="Times New Roman" w:hAnsi="Times New Roman" w:cs="Times New Roman"/>
          <w:sz w:val="32"/>
          <w:szCs w:val="32"/>
        </w:rPr>
        <w:t>Второе, что мы будем  активизировать это речь.</w:t>
      </w:r>
    </w:p>
    <w:p w:rsidR="007F4FD4" w:rsidRDefault="007F4FD4" w:rsidP="00684404">
      <w:pPr>
        <w:spacing w:after="0"/>
        <w:rPr>
          <w:rFonts w:ascii="Times New Roman" w:hAnsi="Times New Roman" w:cs="Times New Roman"/>
          <w:sz w:val="32"/>
          <w:szCs w:val="32"/>
        </w:rPr>
      </w:pPr>
      <w:r>
        <w:rPr>
          <w:rFonts w:ascii="Times New Roman" w:hAnsi="Times New Roman" w:cs="Times New Roman"/>
          <w:sz w:val="32"/>
          <w:szCs w:val="32"/>
        </w:rPr>
        <w:t>Скороговорка « Ехал грека через реку…»</w:t>
      </w:r>
    </w:p>
    <w:p w:rsidR="007F4FD4" w:rsidRPr="007F4FD4" w:rsidRDefault="007F4FD4" w:rsidP="00684404">
      <w:pPr>
        <w:spacing w:after="0"/>
        <w:rPr>
          <w:rFonts w:ascii="Times New Roman" w:hAnsi="Times New Roman" w:cs="Times New Roman"/>
          <w:sz w:val="32"/>
          <w:szCs w:val="32"/>
        </w:rPr>
      </w:pPr>
      <w:r>
        <w:rPr>
          <w:rFonts w:ascii="Times New Roman" w:hAnsi="Times New Roman" w:cs="Times New Roman"/>
          <w:sz w:val="32"/>
          <w:szCs w:val="32"/>
        </w:rPr>
        <w:t>Это очень просто, поэтому мы будем соединять упр. и скороговорку.</w:t>
      </w:r>
    </w:p>
    <w:p w:rsidR="00332ED9" w:rsidRDefault="00332ED9" w:rsidP="00684404">
      <w:pPr>
        <w:pStyle w:val="a3"/>
        <w:numPr>
          <w:ilvl w:val="0"/>
          <w:numId w:val="1"/>
        </w:numPr>
        <w:spacing w:after="0"/>
        <w:rPr>
          <w:rFonts w:ascii="Times New Roman" w:hAnsi="Times New Roman" w:cs="Times New Roman"/>
          <w:sz w:val="32"/>
          <w:szCs w:val="32"/>
        </w:rPr>
      </w:pPr>
      <w:r w:rsidRPr="00EF52B3">
        <w:rPr>
          <w:rFonts w:ascii="Times New Roman" w:hAnsi="Times New Roman" w:cs="Times New Roman"/>
          <w:sz w:val="32"/>
          <w:szCs w:val="32"/>
        </w:rPr>
        <w:t>Упр. « Колечки» одновременно со скороговоркой</w:t>
      </w:r>
      <w:r w:rsidR="00EF52B3" w:rsidRPr="00EF52B3">
        <w:rPr>
          <w:rFonts w:ascii="Times New Roman" w:hAnsi="Times New Roman" w:cs="Times New Roman"/>
          <w:sz w:val="32"/>
          <w:szCs w:val="32"/>
        </w:rPr>
        <w:t xml:space="preserve"> « Ехал Грека через реку, видит Грека в реке рак. Сунул Грека</w:t>
      </w:r>
      <w:r w:rsidR="00736FAD">
        <w:rPr>
          <w:rFonts w:ascii="Times New Roman" w:hAnsi="Times New Roman" w:cs="Times New Roman"/>
          <w:sz w:val="32"/>
          <w:szCs w:val="32"/>
        </w:rPr>
        <w:t xml:space="preserve"> руку в реку</w:t>
      </w:r>
      <w:r w:rsidR="00EF52B3" w:rsidRPr="00EF52B3">
        <w:rPr>
          <w:rFonts w:ascii="Times New Roman" w:hAnsi="Times New Roman" w:cs="Times New Roman"/>
          <w:sz w:val="32"/>
          <w:szCs w:val="32"/>
        </w:rPr>
        <w:t>, рак за руку грека цап.</w:t>
      </w:r>
    </w:p>
    <w:p w:rsidR="007F4FD4" w:rsidRPr="007F4FD4" w:rsidRDefault="007F4FD4" w:rsidP="00684404">
      <w:pPr>
        <w:spacing w:after="0"/>
        <w:ind w:left="360"/>
        <w:rPr>
          <w:rFonts w:ascii="Times New Roman" w:hAnsi="Times New Roman" w:cs="Times New Roman"/>
          <w:sz w:val="32"/>
          <w:szCs w:val="32"/>
        </w:rPr>
      </w:pPr>
      <w:r>
        <w:rPr>
          <w:rFonts w:ascii="Times New Roman" w:hAnsi="Times New Roman" w:cs="Times New Roman"/>
          <w:sz w:val="32"/>
          <w:szCs w:val="32"/>
        </w:rPr>
        <w:t>Треть</w:t>
      </w:r>
      <w:proofErr w:type="gramStart"/>
      <w:r>
        <w:rPr>
          <w:rFonts w:ascii="Times New Roman" w:hAnsi="Times New Roman" w:cs="Times New Roman"/>
          <w:sz w:val="32"/>
          <w:szCs w:val="32"/>
        </w:rPr>
        <w:t>е-</w:t>
      </w:r>
      <w:proofErr w:type="gramEnd"/>
      <w:r>
        <w:rPr>
          <w:rFonts w:ascii="Times New Roman" w:hAnsi="Times New Roman" w:cs="Times New Roman"/>
          <w:sz w:val="32"/>
          <w:szCs w:val="32"/>
        </w:rPr>
        <w:t xml:space="preserve"> мы активизируем </w:t>
      </w:r>
      <w:r w:rsidR="00736FAD">
        <w:rPr>
          <w:rFonts w:ascii="Times New Roman" w:hAnsi="Times New Roman" w:cs="Times New Roman"/>
          <w:sz w:val="32"/>
          <w:szCs w:val="32"/>
        </w:rPr>
        <w:t xml:space="preserve"> ещё треть нашего мозга –это ноги.</w:t>
      </w:r>
    </w:p>
    <w:p w:rsidR="00EF52B3" w:rsidRDefault="00EF52B3" w:rsidP="00684404">
      <w:pPr>
        <w:pStyle w:val="a3"/>
        <w:numPr>
          <w:ilvl w:val="0"/>
          <w:numId w:val="1"/>
        </w:numPr>
        <w:spacing w:after="0"/>
        <w:ind w:left="0"/>
        <w:rPr>
          <w:rFonts w:ascii="Times New Roman" w:hAnsi="Times New Roman" w:cs="Times New Roman"/>
          <w:sz w:val="32"/>
          <w:szCs w:val="32"/>
        </w:rPr>
      </w:pPr>
      <w:r w:rsidRPr="00EF52B3">
        <w:rPr>
          <w:rFonts w:ascii="Times New Roman" w:hAnsi="Times New Roman" w:cs="Times New Roman"/>
          <w:sz w:val="32"/>
          <w:szCs w:val="32"/>
        </w:rPr>
        <w:t>Упр. « Колечки» одновременно со скороговоркой « Ехал Грека через реку, видит Грека в реке рак. Сунул Грека в реку руку, рак за руку грека цап и одновременно с ходьбой на месте.</w:t>
      </w:r>
    </w:p>
    <w:p w:rsidR="00736FAD" w:rsidRDefault="00736FAD" w:rsidP="00684404">
      <w:pPr>
        <w:pStyle w:val="a3"/>
        <w:spacing w:after="0"/>
        <w:ind w:left="0"/>
        <w:rPr>
          <w:rFonts w:ascii="Times New Roman" w:hAnsi="Times New Roman" w:cs="Times New Roman"/>
          <w:sz w:val="32"/>
          <w:szCs w:val="32"/>
        </w:rPr>
      </w:pPr>
    </w:p>
    <w:p w:rsidR="00736FAD" w:rsidRDefault="00736FAD" w:rsidP="00684404">
      <w:pPr>
        <w:pStyle w:val="a3"/>
        <w:spacing w:after="0"/>
        <w:ind w:left="0"/>
        <w:rPr>
          <w:rFonts w:ascii="Times New Roman" w:hAnsi="Times New Roman" w:cs="Times New Roman"/>
          <w:sz w:val="32"/>
          <w:szCs w:val="32"/>
        </w:rPr>
      </w:pPr>
    </w:p>
    <w:p w:rsidR="00736FAD" w:rsidRDefault="00736FAD" w:rsidP="00684404">
      <w:pPr>
        <w:pStyle w:val="a3"/>
        <w:spacing w:after="0"/>
        <w:ind w:left="0"/>
        <w:rPr>
          <w:rFonts w:ascii="Times New Roman" w:hAnsi="Times New Roman" w:cs="Times New Roman"/>
          <w:sz w:val="32"/>
          <w:szCs w:val="32"/>
        </w:rPr>
      </w:pPr>
      <w:r>
        <w:rPr>
          <w:rFonts w:ascii="Times New Roman" w:hAnsi="Times New Roman" w:cs="Times New Roman"/>
          <w:sz w:val="32"/>
          <w:szCs w:val="32"/>
        </w:rPr>
        <w:t>Отлично, мы активизировали свой мозг, настроили его на максимум,  теперь давайте о нём поговорим.</w:t>
      </w:r>
    </w:p>
    <w:p w:rsidR="00A82005" w:rsidRDefault="00A82005" w:rsidP="00684404">
      <w:pPr>
        <w:pStyle w:val="a3"/>
        <w:spacing w:after="0"/>
        <w:ind w:left="0"/>
        <w:rPr>
          <w:rFonts w:ascii="Times New Roman" w:hAnsi="Times New Roman" w:cs="Times New Roman"/>
          <w:sz w:val="32"/>
          <w:szCs w:val="32"/>
        </w:rPr>
      </w:pPr>
    </w:p>
    <w:p w:rsidR="00A82005" w:rsidRDefault="00A82005" w:rsidP="00684404">
      <w:pPr>
        <w:pStyle w:val="a3"/>
        <w:spacing w:after="0"/>
        <w:ind w:left="0"/>
        <w:rPr>
          <w:rFonts w:ascii="Times New Roman" w:hAnsi="Times New Roman" w:cs="Times New Roman"/>
          <w:sz w:val="32"/>
          <w:szCs w:val="32"/>
        </w:rPr>
      </w:pPr>
      <w:r>
        <w:rPr>
          <w:rFonts w:ascii="Times New Roman" w:hAnsi="Times New Roman" w:cs="Times New Roman"/>
          <w:sz w:val="32"/>
          <w:szCs w:val="32"/>
        </w:rPr>
        <w:t>Вот все привыкли, что нужно развивать память, внимание, мышление, интеллект, мелкую моторику. Но при этом мало кто обращает внимание на сам мозг, от которого развитие всего этого, в большинстве случаев и зависит.</w:t>
      </w:r>
    </w:p>
    <w:p w:rsidR="00736FAD" w:rsidRDefault="00736FAD" w:rsidP="00684404">
      <w:pPr>
        <w:pStyle w:val="a3"/>
        <w:spacing w:after="0"/>
        <w:ind w:left="0"/>
        <w:rPr>
          <w:rFonts w:ascii="Times New Roman" w:hAnsi="Times New Roman" w:cs="Times New Roman"/>
          <w:sz w:val="32"/>
          <w:szCs w:val="32"/>
        </w:rPr>
      </w:pPr>
    </w:p>
    <w:p w:rsidR="00736FAD" w:rsidRDefault="00736FAD" w:rsidP="00684404">
      <w:pPr>
        <w:pStyle w:val="a3"/>
        <w:numPr>
          <w:ilvl w:val="0"/>
          <w:numId w:val="2"/>
        </w:numPr>
        <w:spacing w:after="0"/>
        <w:ind w:left="0"/>
        <w:rPr>
          <w:rFonts w:ascii="Times New Roman" w:hAnsi="Times New Roman" w:cs="Times New Roman"/>
          <w:sz w:val="32"/>
          <w:szCs w:val="32"/>
        </w:rPr>
      </w:pPr>
      <w:r>
        <w:rPr>
          <w:rFonts w:ascii="Times New Roman" w:hAnsi="Times New Roman" w:cs="Times New Roman"/>
          <w:sz w:val="32"/>
          <w:szCs w:val="32"/>
        </w:rPr>
        <w:t>Картинк</w:t>
      </w:r>
      <w:proofErr w:type="gramStart"/>
      <w:r>
        <w:rPr>
          <w:rFonts w:ascii="Times New Roman" w:hAnsi="Times New Roman" w:cs="Times New Roman"/>
          <w:sz w:val="32"/>
          <w:szCs w:val="32"/>
        </w:rPr>
        <w:t>а(</w:t>
      </w:r>
      <w:proofErr w:type="gramEnd"/>
      <w:r>
        <w:rPr>
          <w:rFonts w:ascii="Times New Roman" w:hAnsi="Times New Roman" w:cs="Times New Roman"/>
          <w:sz w:val="32"/>
          <w:szCs w:val="32"/>
        </w:rPr>
        <w:t>мозг)</w:t>
      </w:r>
    </w:p>
    <w:p w:rsidR="002409D0" w:rsidRDefault="002409D0" w:rsidP="00684404">
      <w:pPr>
        <w:pStyle w:val="a3"/>
        <w:spacing w:after="0"/>
        <w:ind w:left="0"/>
        <w:rPr>
          <w:rFonts w:ascii="Times New Roman" w:hAnsi="Times New Roman" w:cs="Times New Roman"/>
          <w:sz w:val="32"/>
          <w:szCs w:val="32"/>
        </w:rPr>
      </w:pPr>
    </w:p>
    <w:p w:rsidR="00A82005" w:rsidRDefault="00A82005" w:rsidP="00484E4A">
      <w:pPr>
        <w:pStyle w:val="a3"/>
        <w:spacing w:after="0"/>
        <w:ind w:left="0"/>
        <w:jc w:val="both"/>
        <w:rPr>
          <w:rFonts w:ascii="Times New Roman" w:hAnsi="Times New Roman" w:cs="Times New Roman"/>
          <w:sz w:val="32"/>
          <w:szCs w:val="32"/>
        </w:rPr>
      </w:pPr>
      <w:r>
        <w:rPr>
          <w:rFonts w:ascii="Times New Roman" w:hAnsi="Times New Roman" w:cs="Times New Roman"/>
          <w:sz w:val="32"/>
          <w:szCs w:val="32"/>
        </w:rPr>
        <w:lastRenderedPageBreak/>
        <w:t>И так, мозг это очень сложный и, к слову сказать, не до конца изученный орган.</w:t>
      </w:r>
      <w:r w:rsidR="002409D0">
        <w:rPr>
          <w:rFonts w:ascii="Times New Roman" w:hAnsi="Times New Roman" w:cs="Times New Roman"/>
          <w:sz w:val="32"/>
          <w:szCs w:val="32"/>
        </w:rPr>
        <w:t xml:space="preserve"> Мозг регулирует все процессы, которые происходят в теле человека, сохраняет информацию, отвечает за чувства, эмоции, па</w:t>
      </w:r>
      <w:r w:rsidR="006630E4">
        <w:rPr>
          <w:rFonts w:ascii="Times New Roman" w:hAnsi="Times New Roman" w:cs="Times New Roman"/>
          <w:sz w:val="32"/>
          <w:szCs w:val="32"/>
        </w:rPr>
        <w:t xml:space="preserve">мять, мышление, за восприятие, </w:t>
      </w:r>
      <w:r w:rsidR="002409D0">
        <w:rPr>
          <w:rFonts w:ascii="Times New Roman" w:hAnsi="Times New Roman" w:cs="Times New Roman"/>
          <w:sz w:val="32"/>
          <w:szCs w:val="32"/>
        </w:rPr>
        <w:t>распредел</w:t>
      </w:r>
      <w:r w:rsidR="006630E4">
        <w:rPr>
          <w:rFonts w:ascii="Times New Roman" w:hAnsi="Times New Roman" w:cs="Times New Roman"/>
          <w:sz w:val="32"/>
          <w:szCs w:val="32"/>
        </w:rPr>
        <w:t xml:space="preserve">ение, переработку, </w:t>
      </w:r>
      <w:r w:rsidR="002409D0">
        <w:rPr>
          <w:rFonts w:ascii="Times New Roman" w:hAnsi="Times New Roman" w:cs="Times New Roman"/>
          <w:sz w:val="32"/>
          <w:szCs w:val="32"/>
        </w:rPr>
        <w:t xml:space="preserve"> информации</w:t>
      </w:r>
      <w:proofErr w:type="gramStart"/>
      <w:r w:rsidR="002409D0">
        <w:rPr>
          <w:rFonts w:ascii="Times New Roman" w:hAnsi="Times New Roman" w:cs="Times New Roman"/>
          <w:sz w:val="32"/>
          <w:szCs w:val="32"/>
        </w:rPr>
        <w:t xml:space="preserve"> .</w:t>
      </w:r>
      <w:proofErr w:type="gramEnd"/>
      <w:r w:rsidR="002409D0">
        <w:rPr>
          <w:rFonts w:ascii="Times New Roman" w:hAnsi="Times New Roman" w:cs="Times New Roman"/>
          <w:sz w:val="32"/>
          <w:szCs w:val="32"/>
        </w:rPr>
        <w:t xml:space="preserve"> Координирует все физические процессы.</w:t>
      </w:r>
    </w:p>
    <w:p w:rsidR="002409D0" w:rsidRDefault="002409D0" w:rsidP="00484E4A">
      <w:pPr>
        <w:pStyle w:val="a3"/>
        <w:spacing w:after="0"/>
        <w:ind w:left="0"/>
        <w:jc w:val="both"/>
        <w:rPr>
          <w:rFonts w:ascii="Times New Roman" w:hAnsi="Times New Roman" w:cs="Times New Roman"/>
          <w:sz w:val="32"/>
          <w:szCs w:val="32"/>
        </w:rPr>
      </w:pPr>
      <w:r>
        <w:rPr>
          <w:rFonts w:ascii="Times New Roman" w:hAnsi="Times New Roman" w:cs="Times New Roman"/>
          <w:sz w:val="32"/>
          <w:szCs w:val="32"/>
        </w:rPr>
        <w:t>Углубляться в точное строение мозга мы не будем, а поговорим о полушариях мозга, об их взаимодействии друг с другом.</w:t>
      </w:r>
    </w:p>
    <w:p w:rsidR="002409D0" w:rsidRDefault="002409D0" w:rsidP="00484E4A">
      <w:pPr>
        <w:pStyle w:val="a3"/>
        <w:spacing w:after="0"/>
        <w:ind w:left="0"/>
        <w:jc w:val="both"/>
        <w:rPr>
          <w:rFonts w:ascii="Times New Roman" w:hAnsi="Times New Roman" w:cs="Times New Roman"/>
          <w:sz w:val="32"/>
          <w:szCs w:val="32"/>
        </w:rPr>
      </w:pPr>
      <w:r>
        <w:rPr>
          <w:rFonts w:ascii="Times New Roman" w:hAnsi="Times New Roman" w:cs="Times New Roman"/>
          <w:sz w:val="32"/>
          <w:szCs w:val="32"/>
        </w:rPr>
        <w:t>Хорошо известно, что  большая часть мозга состоит из двух полушарий правого и левого.</w:t>
      </w:r>
      <w:r w:rsidR="00556216">
        <w:rPr>
          <w:rFonts w:ascii="Times New Roman" w:hAnsi="Times New Roman" w:cs="Times New Roman"/>
          <w:sz w:val="32"/>
          <w:szCs w:val="32"/>
        </w:rPr>
        <w:t xml:space="preserve"> Они чётко поделены между собой.</w:t>
      </w:r>
    </w:p>
    <w:p w:rsidR="002409D0" w:rsidRDefault="002409D0" w:rsidP="00684404">
      <w:pPr>
        <w:pStyle w:val="a3"/>
        <w:spacing w:after="0"/>
        <w:ind w:left="0"/>
        <w:rPr>
          <w:rFonts w:ascii="Times New Roman" w:hAnsi="Times New Roman" w:cs="Times New Roman"/>
          <w:sz w:val="32"/>
          <w:szCs w:val="32"/>
        </w:rPr>
      </w:pPr>
    </w:p>
    <w:p w:rsidR="002409D0" w:rsidRDefault="002409D0" w:rsidP="00684404">
      <w:pPr>
        <w:pStyle w:val="a3"/>
        <w:numPr>
          <w:ilvl w:val="0"/>
          <w:numId w:val="2"/>
        </w:numPr>
        <w:spacing w:after="0"/>
        <w:ind w:left="0"/>
        <w:rPr>
          <w:rFonts w:ascii="Times New Roman" w:hAnsi="Times New Roman" w:cs="Times New Roman"/>
          <w:sz w:val="32"/>
          <w:szCs w:val="32"/>
        </w:rPr>
      </w:pPr>
      <w:r>
        <w:rPr>
          <w:rFonts w:ascii="Times New Roman" w:hAnsi="Times New Roman" w:cs="Times New Roman"/>
          <w:sz w:val="32"/>
          <w:szCs w:val="32"/>
        </w:rPr>
        <w:t>Картинк</w:t>
      </w:r>
      <w:proofErr w:type="gramStart"/>
      <w:r>
        <w:rPr>
          <w:rFonts w:ascii="Times New Roman" w:hAnsi="Times New Roman" w:cs="Times New Roman"/>
          <w:sz w:val="32"/>
          <w:szCs w:val="32"/>
        </w:rPr>
        <w:t>а(</w:t>
      </w:r>
      <w:proofErr w:type="gramEnd"/>
      <w:r>
        <w:rPr>
          <w:rFonts w:ascii="Times New Roman" w:hAnsi="Times New Roman" w:cs="Times New Roman"/>
          <w:sz w:val="32"/>
          <w:szCs w:val="32"/>
        </w:rPr>
        <w:t xml:space="preserve"> полушария мозга)</w:t>
      </w:r>
    </w:p>
    <w:p w:rsidR="002409D0" w:rsidRDefault="002409D0" w:rsidP="00684404">
      <w:pPr>
        <w:pStyle w:val="a3"/>
        <w:spacing w:after="0"/>
        <w:ind w:left="0"/>
        <w:rPr>
          <w:rFonts w:ascii="Times New Roman" w:hAnsi="Times New Roman" w:cs="Times New Roman"/>
          <w:sz w:val="32"/>
          <w:szCs w:val="32"/>
        </w:rPr>
      </w:pPr>
    </w:p>
    <w:p w:rsidR="00E938C3" w:rsidRDefault="002409D0" w:rsidP="00684404">
      <w:pPr>
        <w:pStyle w:val="a3"/>
        <w:spacing w:after="0"/>
        <w:ind w:left="0"/>
        <w:rPr>
          <w:rFonts w:ascii="Times New Roman" w:hAnsi="Times New Roman" w:cs="Times New Roman"/>
          <w:sz w:val="32"/>
          <w:szCs w:val="32"/>
        </w:rPr>
      </w:pPr>
      <w:r>
        <w:rPr>
          <w:rFonts w:ascii="Times New Roman" w:hAnsi="Times New Roman" w:cs="Times New Roman"/>
          <w:sz w:val="32"/>
          <w:szCs w:val="32"/>
        </w:rPr>
        <w:t>По своим функциям они</w:t>
      </w:r>
      <w:r w:rsidR="00556216">
        <w:rPr>
          <w:rFonts w:ascii="Times New Roman" w:hAnsi="Times New Roman" w:cs="Times New Roman"/>
          <w:sz w:val="32"/>
          <w:szCs w:val="32"/>
        </w:rPr>
        <w:t xml:space="preserve"> тоже </w:t>
      </w:r>
      <w:r>
        <w:rPr>
          <w:rFonts w:ascii="Times New Roman" w:hAnsi="Times New Roman" w:cs="Times New Roman"/>
          <w:sz w:val="32"/>
          <w:szCs w:val="32"/>
        </w:rPr>
        <w:t xml:space="preserve"> ассиметричны</w:t>
      </w:r>
      <w:r w:rsidR="00E938C3">
        <w:rPr>
          <w:rFonts w:ascii="Times New Roman" w:hAnsi="Times New Roman" w:cs="Times New Roman"/>
          <w:sz w:val="32"/>
          <w:szCs w:val="32"/>
        </w:rPr>
        <w:t>. Причём,  правое полушарие отвечает за левую сторону тела, а левое отвечает  за правую сторону тела.</w:t>
      </w:r>
    </w:p>
    <w:p w:rsidR="00484E4A" w:rsidRDefault="00484E4A" w:rsidP="00684404">
      <w:pPr>
        <w:pStyle w:val="a3"/>
        <w:spacing w:after="0"/>
        <w:ind w:left="0"/>
        <w:rPr>
          <w:rFonts w:ascii="Times New Roman" w:hAnsi="Times New Roman" w:cs="Times New Roman"/>
          <w:sz w:val="32"/>
          <w:szCs w:val="32"/>
        </w:rPr>
      </w:pPr>
    </w:p>
    <w:p w:rsidR="00484E4A" w:rsidRPr="00ED32CB" w:rsidRDefault="00484E4A" w:rsidP="00684404">
      <w:pPr>
        <w:pStyle w:val="a3"/>
        <w:spacing w:after="0"/>
        <w:ind w:left="0"/>
        <w:rPr>
          <w:rFonts w:ascii="Times New Roman" w:hAnsi="Times New Roman" w:cs="Times New Roman"/>
          <w:sz w:val="32"/>
          <w:szCs w:val="32"/>
        </w:rPr>
      </w:pPr>
    </w:p>
    <w:tbl>
      <w:tblPr>
        <w:tblStyle w:val="a4"/>
        <w:tblW w:w="0" w:type="auto"/>
        <w:tblLook w:val="04A0"/>
      </w:tblPr>
      <w:tblGrid>
        <w:gridCol w:w="5652"/>
        <w:gridCol w:w="5030"/>
      </w:tblGrid>
      <w:tr w:rsidR="00E938C3" w:rsidRPr="002D300B" w:rsidTr="00D41565">
        <w:tc>
          <w:tcPr>
            <w:tcW w:w="15614" w:type="dxa"/>
            <w:gridSpan w:val="2"/>
          </w:tcPr>
          <w:p w:rsidR="00E938C3" w:rsidRPr="002D300B" w:rsidRDefault="00E938C3" w:rsidP="00684404">
            <w:pPr>
              <w:jc w:val="center"/>
              <w:rPr>
                <w:rFonts w:ascii="Times New Roman" w:hAnsi="Times New Roman" w:cs="Times New Roman"/>
                <w:b/>
                <w:sz w:val="36"/>
                <w:szCs w:val="36"/>
              </w:rPr>
            </w:pPr>
            <w:r w:rsidRPr="002D300B">
              <w:rPr>
                <w:rFonts w:ascii="Times New Roman" w:hAnsi="Times New Roman" w:cs="Times New Roman"/>
                <w:b/>
                <w:sz w:val="36"/>
                <w:szCs w:val="36"/>
              </w:rPr>
              <w:t xml:space="preserve">Сферы специализации левого и правого </w:t>
            </w:r>
            <w:r>
              <w:rPr>
                <w:rFonts w:ascii="Times New Roman" w:hAnsi="Times New Roman" w:cs="Times New Roman"/>
                <w:b/>
                <w:sz w:val="36"/>
                <w:szCs w:val="36"/>
              </w:rPr>
              <w:t xml:space="preserve">    </w:t>
            </w:r>
            <w:r w:rsidRPr="002D300B">
              <w:rPr>
                <w:rFonts w:ascii="Times New Roman" w:hAnsi="Times New Roman" w:cs="Times New Roman"/>
                <w:b/>
                <w:sz w:val="36"/>
                <w:szCs w:val="36"/>
              </w:rPr>
              <w:t>полушарий головного мозга</w:t>
            </w:r>
          </w:p>
        </w:tc>
      </w:tr>
      <w:tr w:rsidR="00E938C3" w:rsidRPr="002D300B" w:rsidTr="00D41565">
        <w:tc>
          <w:tcPr>
            <w:tcW w:w="7807" w:type="dxa"/>
          </w:tcPr>
          <w:p w:rsidR="00E938C3" w:rsidRPr="002D300B" w:rsidRDefault="00E938C3" w:rsidP="00684404">
            <w:pPr>
              <w:rPr>
                <w:rFonts w:ascii="Times New Roman" w:hAnsi="Times New Roman" w:cs="Times New Roman"/>
                <w:b/>
                <w:sz w:val="36"/>
                <w:szCs w:val="36"/>
              </w:rPr>
            </w:pPr>
            <w:r>
              <w:rPr>
                <w:rFonts w:ascii="Times New Roman" w:hAnsi="Times New Roman" w:cs="Times New Roman"/>
                <w:b/>
                <w:sz w:val="36"/>
                <w:szCs w:val="36"/>
              </w:rPr>
              <w:t xml:space="preserve">                   Левое полушари</w:t>
            </w:r>
            <w:proofErr w:type="gramStart"/>
            <w:r>
              <w:rPr>
                <w:rFonts w:ascii="Times New Roman" w:hAnsi="Times New Roman" w:cs="Times New Roman"/>
                <w:b/>
                <w:sz w:val="36"/>
                <w:szCs w:val="36"/>
              </w:rPr>
              <w:t>е</w:t>
            </w:r>
            <w:r w:rsidR="00556216">
              <w:rPr>
                <w:rFonts w:ascii="Times New Roman" w:hAnsi="Times New Roman" w:cs="Times New Roman"/>
                <w:b/>
                <w:sz w:val="36"/>
                <w:szCs w:val="36"/>
              </w:rPr>
              <w:t>(</w:t>
            </w:r>
            <w:proofErr w:type="gramEnd"/>
            <w:r w:rsidR="00556216">
              <w:rPr>
                <w:rFonts w:ascii="Times New Roman" w:hAnsi="Times New Roman" w:cs="Times New Roman"/>
                <w:b/>
                <w:sz w:val="36"/>
                <w:szCs w:val="36"/>
              </w:rPr>
              <w:t>логическое)</w:t>
            </w:r>
          </w:p>
        </w:tc>
        <w:tc>
          <w:tcPr>
            <w:tcW w:w="7807" w:type="dxa"/>
          </w:tcPr>
          <w:p w:rsidR="00E938C3" w:rsidRPr="002D300B" w:rsidRDefault="00E938C3" w:rsidP="00684404">
            <w:pPr>
              <w:rPr>
                <w:rFonts w:ascii="Times New Roman" w:hAnsi="Times New Roman" w:cs="Times New Roman"/>
                <w:b/>
                <w:sz w:val="36"/>
                <w:szCs w:val="36"/>
              </w:rPr>
            </w:pPr>
            <w:r>
              <w:rPr>
                <w:rFonts w:ascii="Times New Roman" w:hAnsi="Times New Roman" w:cs="Times New Roman"/>
                <w:b/>
                <w:sz w:val="36"/>
                <w:szCs w:val="36"/>
              </w:rPr>
              <w:t xml:space="preserve">                   Правое полушарие</w:t>
            </w:r>
            <w:r w:rsidR="00556216">
              <w:rPr>
                <w:rFonts w:ascii="Times New Roman" w:hAnsi="Times New Roman" w:cs="Times New Roman"/>
                <w:b/>
                <w:sz w:val="36"/>
                <w:szCs w:val="36"/>
              </w:rPr>
              <w:t xml:space="preserve"> (творческое).</w:t>
            </w:r>
          </w:p>
        </w:tc>
      </w:tr>
      <w:tr w:rsidR="00E938C3" w:rsidRPr="002D300B" w:rsidTr="00D41565">
        <w:tc>
          <w:tcPr>
            <w:tcW w:w="7807" w:type="dxa"/>
          </w:tcPr>
          <w:p w:rsidR="00E938C3" w:rsidRPr="002D300B" w:rsidRDefault="00E938C3" w:rsidP="00684404">
            <w:pPr>
              <w:rPr>
                <w:rFonts w:ascii="Times New Roman" w:hAnsi="Times New Roman" w:cs="Times New Roman"/>
                <w:b/>
                <w:sz w:val="36"/>
                <w:szCs w:val="36"/>
              </w:rPr>
            </w:pPr>
            <w:r w:rsidRPr="002D300B">
              <w:rPr>
                <w:rFonts w:ascii="Times New Roman" w:hAnsi="Times New Roman" w:cs="Times New Roman"/>
                <w:b/>
                <w:sz w:val="36"/>
                <w:szCs w:val="36"/>
              </w:rPr>
              <w:t>Обработка вербальной информации:</w:t>
            </w:r>
          </w:p>
          <w:p w:rsidR="00E938C3" w:rsidRPr="002D300B" w:rsidRDefault="00E938C3" w:rsidP="00684404">
            <w:pPr>
              <w:rPr>
                <w:rFonts w:ascii="Times New Roman" w:hAnsi="Times New Roman" w:cs="Times New Roman"/>
                <w:sz w:val="36"/>
                <w:szCs w:val="36"/>
              </w:rPr>
            </w:pPr>
            <w:r w:rsidRPr="002D300B">
              <w:rPr>
                <w:rFonts w:ascii="Times New Roman" w:hAnsi="Times New Roman" w:cs="Times New Roman"/>
                <w:sz w:val="36"/>
                <w:szCs w:val="36"/>
              </w:rPr>
              <w:t xml:space="preserve"> Левое полушарие мозга отвечает за ваши языковые способности. Это полушарие контролирует речь, а также способности к чтению и письму. Оно также запоминает факты, имена, даты и их написание.</w:t>
            </w:r>
          </w:p>
        </w:tc>
        <w:tc>
          <w:tcPr>
            <w:tcW w:w="7807" w:type="dxa"/>
          </w:tcPr>
          <w:p w:rsidR="00E938C3" w:rsidRPr="002D300B" w:rsidRDefault="00E938C3" w:rsidP="00684404">
            <w:pPr>
              <w:rPr>
                <w:rFonts w:ascii="Times New Roman" w:hAnsi="Times New Roman" w:cs="Times New Roman"/>
                <w:b/>
                <w:sz w:val="36"/>
                <w:szCs w:val="36"/>
              </w:rPr>
            </w:pPr>
            <w:r w:rsidRPr="002D300B">
              <w:rPr>
                <w:rFonts w:ascii="Times New Roman" w:hAnsi="Times New Roman" w:cs="Times New Roman"/>
                <w:b/>
                <w:sz w:val="36"/>
                <w:szCs w:val="36"/>
              </w:rPr>
              <w:t>Обработка невербальной информации:</w:t>
            </w:r>
          </w:p>
          <w:p w:rsidR="00E938C3" w:rsidRPr="002D300B" w:rsidRDefault="00E938C3" w:rsidP="00684404">
            <w:pPr>
              <w:rPr>
                <w:rFonts w:ascii="Times New Roman" w:hAnsi="Times New Roman" w:cs="Times New Roman"/>
                <w:sz w:val="36"/>
                <w:szCs w:val="36"/>
              </w:rPr>
            </w:pPr>
            <w:r w:rsidRPr="002D300B">
              <w:rPr>
                <w:rFonts w:ascii="Times New Roman" w:hAnsi="Times New Roman" w:cs="Times New Roman"/>
                <w:sz w:val="36"/>
                <w:szCs w:val="36"/>
              </w:rPr>
              <w:t xml:space="preserve"> Правое полушарие специализируется на обработке информации, которая выражается не в словах, а в символах и образах.</w:t>
            </w:r>
          </w:p>
        </w:tc>
      </w:tr>
      <w:tr w:rsidR="00E938C3" w:rsidRPr="002D300B" w:rsidTr="00D41565">
        <w:tc>
          <w:tcPr>
            <w:tcW w:w="7807" w:type="dxa"/>
          </w:tcPr>
          <w:p w:rsidR="00E938C3" w:rsidRPr="002D300B" w:rsidRDefault="00E938C3" w:rsidP="00684404">
            <w:pPr>
              <w:rPr>
                <w:rFonts w:ascii="Times New Roman" w:hAnsi="Times New Roman" w:cs="Times New Roman"/>
                <w:b/>
                <w:sz w:val="36"/>
                <w:szCs w:val="36"/>
              </w:rPr>
            </w:pPr>
            <w:r w:rsidRPr="002D300B">
              <w:rPr>
                <w:rFonts w:ascii="Times New Roman" w:hAnsi="Times New Roman" w:cs="Times New Roman"/>
                <w:b/>
                <w:sz w:val="36"/>
                <w:szCs w:val="36"/>
              </w:rPr>
              <w:t>Аналитическое мышление:</w:t>
            </w:r>
          </w:p>
          <w:p w:rsidR="00E938C3" w:rsidRPr="002D300B" w:rsidRDefault="00E938C3" w:rsidP="00684404">
            <w:pPr>
              <w:rPr>
                <w:rFonts w:ascii="Times New Roman" w:hAnsi="Times New Roman" w:cs="Times New Roman"/>
                <w:sz w:val="36"/>
                <w:szCs w:val="36"/>
              </w:rPr>
            </w:pPr>
            <w:r w:rsidRPr="002D300B">
              <w:rPr>
                <w:rFonts w:ascii="Times New Roman" w:hAnsi="Times New Roman" w:cs="Times New Roman"/>
                <w:sz w:val="36"/>
                <w:szCs w:val="36"/>
              </w:rPr>
              <w:t xml:space="preserve"> Левое полушарие отвечает за логику и анализ. Именно оно анализирует все факты. Числа и математические символы также распознаются левым полушарием.</w:t>
            </w:r>
          </w:p>
        </w:tc>
        <w:tc>
          <w:tcPr>
            <w:tcW w:w="7807" w:type="dxa"/>
          </w:tcPr>
          <w:p w:rsidR="00E938C3" w:rsidRPr="002D300B" w:rsidRDefault="00E938C3" w:rsidP="00684404">
            <w:pPr>
              <w:rPr>
                <w:rFonts w:ascii="Times New Roman" w:hAnsi="Times New Roman" w:cs="Times New Roman"/>
                <w:b/>
                <w:sz w:val="36"/>
                <w:szCs w:val="36"/>
              </w:rPr>
            </w:pPr>
            <w:r w:rsidRPr="002D300B">
              <w:rPr>
                <w:rFonts w:ascii="Times New Roman" w:hAnsi="Times New Roman" w:cs="Times New Roman"/>
                <w:b/>
                <w:sz w:val="36"/>
                <w:szCs w:val="36"/>
              </w:rPr>
              <w:t>Воображение:</w:t>
            </w:r>
          </w:p>
          <w:p w:rsidR="00E938C3" w:rsidRPr="002D300B" w:rsidRDefault="00E938C3" w:rsidP="00684404">
            <w:pPr>
              <w:rPr>
                <w:rFonts w:ascii="Times New Roman" w:hAnsi="Times New Roman" w:cs="Times New Roman"/>
                <w:sz w:val="36"/>
                <w:szCs w:val="36"/>
              </w:rPr>
            </w:pPr>
            <w:r w:rsidRPr="002D300B">
              <w:rPr>
                <w:rFonts w:ascii="Times New Roman" w:hAnsi="Times New Roman" w:cs="Times New Roman"/>
                <w:sz w:val="36"/>
                <w:szCs w:val="36"/>
              </w:rPr>
              <w:t xml:space="preserve"> Правое полушарие дает нам возможность мечтать и фантазировать. С помощью правого полушария мы можем сочинять различные истории. Правое полушарие отвечает </w:t>
            </w:r>
            <w:r w:rsidRPr="002D300B">
              <w:rPr>
                <w:rFonts w:ascii="Times New Roman" w:hAnsi="Times New Roman" w:cs="Times New Roman"/>
                <w:sz w:val="36"/>
                <w:szCs w:val="36"/>
              </w:rPr>
              <w:lastRenderedPageBreak/>
              <w:t>также за способности к музыке и изобразительному искусству.</w:t>
            </w:r>
          </w:p>
        </w:tc>
      </w:tr>
      <w:tr w:rsidR="00E938C3" w:rsidRPr="002D300B" w:rsidTr="00D41565">
        <w:tc>
          <w:tcPr>
            <w:tcW w:w="7807" w:type="dxa"/>
          </w:tcPr>
          <w:p w:rsidR="00E938C3" w:rsidRPr="002D300B" w:rsidRDefault="00E938C3" w:rsidP="00684404">
            <w:pPr>
              <w:rPr>
                <w:rFonts w:ascii="Times New Roman" w:hAnsi="Times New Roman" w:cs="Times New Roman"/>
                <w:b/>
                <w:sz w:val="36"/>
                <w:szCs w:val="36"/>
              </w:rPr>
            </w:pPr>
            <w:r w:rsidRPr="002D300B">
              <w:rPr>
                <w:rFonts w:ascii="Times New Roman" w:hAnsi="Times New Roman" w:cs="Times New Roman"/>
                <w:b/>
                <w:sz w:val="36"/>
                <w:szCs w:val="36"/>
              </w:rPr>
              <w:lastRenderedPageBreak/>
              <w:t>Последовательная обработка информации:</w:t>
            </w:r>
          </w:p>
          <w:p w:rsidR="00E938C3" w:rsidRPr="002D300B" w:rsidRDefault="00E938C3" w:rsidP="00684404">
            <w:pPr>
              <w:rPr>
                <w:rFonts w:ascii="Times New Roman" w:hAnsi="Times New Roman" w:cs="Times New Roman"/>
                <w:sz w:val="36"/>
                <w:szCs w:val="36"/>
              </w:rPr>
            </w:pPr>
            <w:r w:rsidRPr="002D300B">
              <w:rPr>
                <w:rFonts w:ascii="Times New Roman" w:hAnsi="Times New Roman" w:cs="Times New Roman"/>
                <w:sz w:val="36"/>
                <w:szCs w:val="36"/>
              </w:rPr>
              <w:t xml:space="preserve"> Информация обрабатывается левым полушарием последовательно по этапам.</w:t>
            </w:r>
            <w:r>
              <w:rPr>
                <w:rFonts w:ascii="Times New Roman" w:hAnsi="Times New Roman" w:cs="Times New Roman"/>
                <w:sz w:val="36"/>
                <w:szCs w:val="36"/>
              </w:rPr>
              <w:t xml:space="preserve"> </w:t>
            </w:r>
          </w:p>
        </w:tc>
        <w:tc>
          <w:tcPr>
            <w:tcW w:w="7807" w:type="dxa"/>
          </w:tcPr>
          <w:p w:rsidR="00E938C3" w:rsidRPr="002D300B" w:rsidRDefault="00E938C3" w:rsidP="00684404">
            <w:pPr>
              <w:rPr>
                <w:rFonts w:ascii="Times New Roman" w:hAnsi="Times New Roman" w:cs="Times New Roman"/>
                <w:b/>
                <w:sz w:val="36"/>
                <w:szCs w:val="36"/>
              </w:rPr>
            </w:pPr>
            <w:r w:rsidRPr="002D300B">
              <w:rPr>
                <w:rFonts w:ascii="Times New Roman" w:hAnsi="Times New Roman" w:cs="Times New Roman"/>
                <w:b/>
                <w:sz w:val="36"/>
                <w:szCs w:val="36"/>
              </w:rPr>
              <w:t>Параллельная обработка информации:</w:t>
            </w:r>
          </w:p>
          <w:p w:rsidR="00E938C3" w:rsidRPr="002D300B" w:rsidRDefault="00E938C3" w:rsidP="00684404">
            <w:pPr>
              <w:rPr>
                <w:rFonts w:ascii="Times New Roman" w:hAnsi="Times New Roman" w:cs="Times New Roman"/>
                <w:sz w:val="36"/>
                <w:szCs w:val="36"/>
              </w:rPr>
            </w:pPr>
            <w:r w:rsidRPr="002D300B">
              <w:rPr>
                <w:rFonts w:ascii="Times New Roman" w:hAnsi="Times New Roman" w:cs="Times New Roman"/>
                <w:sz w:val="36"/>
                <w:szCs w:val="36"/>
              </w:rPr>
              <w:t xml:space="preserve"> Правое полушарие может одновременно обрабатывать много разнообразной информации. Оно способно рассматривать проблему в целом, не применяя анализа.</w:t>
            </w:r>
          </w:p>
        </w:tc>
      </w:tr>
      <w:tr w:rsidR="00E938C3" w:rsidRPr="002D300B" w:rsidTr="00D41565">
        <w:tc>
          <w:tcPr>
            <w:tcW w:w="7807" w:type="dxa"/>
          </w:tcPr>
          <w:p w:rsidR="00E938C3" w:rsidRPr="002D300B" w:rsidRDefault="00E938C3" w:rsidP="00684404">
            <w:pPr>
              <w:rPr>
                <w:rFonts w:ascii="Times New Roman" w:hAnsi="Times New Roman" w:cs="Times New Roman"/>
              </w:rPr>
            </w:pPr>
          </w:p>
        </w:tc>
        <w:tc>
          <w:tcPr>
            <w:tcW w:w="7807" w:type="dxa"/>
          </w:tcPr>
          <w:p w:rsidR="00E938C3" w:rsidRPr="002D300B" w:rsidRDefault="00E938C3" w:rsidP="00684404">
            <w:pPr>
              <w:rPr>
                <w:rFonts w:ascii="Times New Roman" w:hAnsi="Times New Roman" w:cs="Times New Roman"/>
                <w:b/>
                <w:i/>
                <w:sz w:val="36"/>
                <w:szCs w:val="36"/>
              </w:rPr>
            </w:pPr>
            <w:r w:rsidRPr="002D300B">
              <w:rPr>
                <w:rFonts w:ascii="Times New Roman" w:hAnsi="Times New Roman" w:cs="Times New Roman"/>
                <w:b/>
                <w:i/>
                <w:sz w:val="36"/>
                <w:szCs w:val="36"/>
              </w:rPr>
              <w:t xml:space="preserve">Интуиция, </w:t>
            </w:r>
            <w:r>
              <w:rPr>
                <w:rFonts w:ascii="Times New Roman" w:hAnsi="Times New Roman" w:cs="Times New Roman"/>
                <w:b/>
                <w:i/>
                <w:sz w:val="36"/>
                <w:szCs w:val="36"/>
              </w:rPr>
              <w:t xml:space="preserve"> </w:t>
            </w:r>
            <w:proofErr w:type="spellStart"/>
            <w:r w:rsidRPr="002D300B">
              <w:rPr>
                <w:rFonts w:ascii="Times New Roman" w:hAnsi="Times New Roman" w:cs="Times New Roman"/>
                <w:b/>
                <w:i/>
                <w:sz w:val="36"/>
                <w:szCs w:val="36"/>
              </w:rPr>
              <w:t>креативность</w:t>
            </w:r>
            <w:proofErr w:type="spellEnd"/>
            <w:r w:rsidRPr="002D300B">
              <w:rPr>
                <w:rFonts w:ascii="Times New Roman" w:hAnsi="Times New Roman" w:cs="Times New Roman"/>
                <w:b/>
                <w:i/>
                <w:sz w:val="36"/>
                <w:szCs w:val="36"/>
              </w:rPr>
              <w:t xml:space="preserve"> мышления</w:t>
            </w:r>
            <w:proofErr w:type="gramStart"/>
            <w:r w:rsidRPr="002D300B">
              <w:rPr>
                <w:rFonts w:ascii="Times New Roman" w:hAnsi="Times New Roman" w:cs="Times New Roman"/>
                <w:b/>
                <w:i/>
                <w:sz w:val="36"/>
                <w:szCs w:val="36"/>
              </w:rPr>
              <w:t xml:space="preserve"> ,</w:t>
            </w:r>
            <w:proofErr w:type="gramEnd"/>
            <w:r>
              <w:rPr>
                <w:rFonts w:ascii="Times New Roman" w:hAnsi="Times New Roman" w:cs="Times New Roman"/>
                <w:b/>
                <w:i/>
                <w:sz w:val="36"/>
                <w:szCs w:val="36"/>
              </w:rPr>
              <w:t xml:space="preserve"> </w:t>
            </w:r>
            <w:proofErr w:type="spellStart"/>
            <w:r w:rsidRPr="002D300B">
              <w:rPr>
                <w:rFonts w:ascii="Times New Roman" w:hAnsi="Times New Roman" w:cs="Times New Roman"/>
                <w:b/>
                <w:i/>
                <w:sz w:val="36"/>
                <w:szCs w:val="36"/>
              </w:rPr>
              <w:t>и</w:t>
            </w:r>
            <w:r>
              <w:rPr>
                <w:rFonts w:ascii="Times New Roman" w:hAnsi="Times New Roman" w:cs="Times New Roman"/>
                <w:b/>
                <w:i/>
                <w:sz w:val="36"/>
                <w:szCs w:val="36"/>
              </w:rPr>
              <w:t>н</w:t>
            </w:r>
            <w:r w:rsidRPr="002D300B">
              <w:rPr>
                <w:rFonts w:ascii="Times New Roman" w:hAnsi="Times New Roman" w:cs="Times New Roman"/>
                <w:b/>
                <w:i/>
                <w:sz w:val="36"/>
                <w:szCs w:val="36"/>
              </w:rPr>
              <w:t>сайт</w:t>
            </w:r>
            <w:proofErr w:type="spellEnd"/>
          </w:p>
        </w:tc>
      </w:tr>
      <w:tr w:rsidR="00E938C3" w:rsidRPr="0019233E" w:rsidTr="00D41565">
        <w:tc>
          <w:tcPr>
            <w:tcW w:w="7807" w:type="dxa"/>
          </w:tcPr>
          <w:p w:rsidR="00E938C3" w:rsidRPr="002D300B" w:rsidRDefault="00E938C3" w:rsidP="00684404">
            <w:pPr>
              <w:rPr>
                <w:rFonts w:ascii="Times New Roman" w:hAnsi="Times New Roman" w:cs="Times New Roman"/>
              </w:rPr>
            </w:pPr>
            <w:r w:rsidRPr="0019233E">
              <w:rPr>
                <w:rFonts w:ascii="Times New Roman" w:hAnsi="Times New Roman" w:cs="Times New Roman"/>
                <w:b/>
                <w:sz w:val="36"/>
                <w:szCs w:val="36"/>
              </w:rPr>
              <w:t>Отвечает за восприятие слуховой информации</w:t>
            </w:r>
            <w:r>
              <w:rPr>
                <w:rFonts w:ascii="Times New Roman" w:hAnsi="Times New Roman" w:cs="Times New Roman"/>
                <w:sz w:val="36"/>
                <w:szCs w:val="36"/>
              </w:rPr>
              <w:t>.</w:t>
            </w:r>
          </w:p>
        </w:tc>
        <w:tc>
          <w:tcPr>
            <w:tcW w:w="7807" w:type="dxa"/>
          </w:tcPr>
          <w:p w:rsidR="00E938C3" w:rsidRPr="0019233E" w:rsidRDefault="00E938C3" w:rsidP="00684404">
            <w:pPr>
              <w:rPr>
                <w:rFonts w:ascii="Times New Roman" w:hAnsi="Times New Roman" w:cs="Times New Roman"/>
                <w:sz w:val="36"/>
                <w:szCs w:val="36"/>
              </w:rPr>
            </w:pPr>
            <w:r w:rsidRPr="0019233E">
              <w:rPr>
                <w:rFonts w:ascii="Times New Roman" w:hAnsi="Times New Roman" w:cs="Times New Roman"/>
                <w:b/>
                <w:sz w:val="36"/>
                <w:szCs w:val="36"/>
              </w:rPr>
              <w:t>Отвечает за тело</w:t>
            </w:r>
            <w:r w:rsidRPr="0019233E">
              <w:rPr>
                <w:rFonts w:ascii="Times New Roman" w:hAnsi="Times New Roman" w:cs="Times New Roman"/>
                <w:sz w:val="36"/>
                <w:szCs w:val="36"/>
              </w:rPr>
              <w:t>, координацию движений.</w:t>
            </w:r>
            <w:r>
              <w:rPr>
                <w:rFonts w:ascii="Times New Roman" w:hAnsi="Times New Roman" w:cs="Times New Roman"/>
                <w:sz w:val="36"/>
                <w:szCs w:val="36"/>
              </w:rPr>
              <w:t xml:space="preserve"> </w:t>
            </w:r>
            <w:r w:rsidRPr="0019233E">
              <w:rPr>
                <w:rFonts w:ascii="Times New Roman" w:hAnsi="Times New Roman" w:cs="Times New Roman"/>
                <w:sz w:val="36"/>
                <w:szCs w:val="36"/>
              </w:rPr>
              <w:t>Зрительное  и пространственное восприятие.</w:t>
            </w:r>
          </w:p>
        </w:tc>
      </w:tr>
    </w:tbl>
    <w:p w:rsidR="00A82005" w:rsidRDefault="00A82005" w:rsidP="00684404">
      <w:pPr>
        <w:pStyle w:val="a3"/>
        <w:spacing w:after="0"/>
        <w:ind w:left="0"/>
        <w:rPr>
          <w:rFonts w:ascii="Times New Roman" w:hAnsi="Times New Roman" w:cs="Times New Roman"/>
          <w:sz w:val="32"/>
          <w:szCs w:val="32"/>
        </w:rPr>
      </w:pPr>
    </w:p>
    <w:p w:rsidR="00556216" w:rsidRDefault="00E938C3" w:rsidP="00684404">
      <w:pPr>
        <w:pStyle w:val="a3"/>
        <w:spacing w:after="0"/>
        <w:ind w:left="0"/>
        <w:rPr>
          <w:rFonts w:ascii="Times New Roman" w:hAnsi="Times New Roman" w:cs="Times New Roman"/>
          <w:sz w:val="32"/>
          <w:szCs w:val="32"/>
        </w:rPr>
      </w:pPr>
      <w:r>
        <w:rPr>
          <w:rFonts w:ascii="Times New Roman" w:hAnsi="Times New Roman" w:cs="Times New Roman"/>
          <w:sz w:val="32"/>
          <w:szCs w:val="32"/>
        </w:rPr>
        <w:t>Но в осуществлении любой психической функции, любого действи</w:t>
      </w:r>
      <w:proofErr w:type="gramStart"/>
      <w:r>
        <w:rPr>
          <w:rFonts w:ascii="Times New Roman" w:hAnsi="Times New Roman" w:cs="Times New Roman"/>
          <w:sz w:val="32"/>
          <w:szCs w:val="32"/>
        </w:rPr>
        <w:t>я-</w:t>
      </w:r>
      <w:proofErr w:type="gramEnd"/>
      <w:r>
        <w:rPr>
          <w:rFonts w:ascii="Times New Roman" w:hAnsi="Times New Roman" w:cs="Times New Roman"/>
          <w:sz w:val="32"/>
          <w:szCs w:val="32"/>
        </w:rPr>
        <w:t xml:space="preserve"> как относительно элементарного, так и сложного принимает участие весь мозг в целом. То есть полушария взаимодействуют между собой</w:t>
      </w:r>
      <w:r w:rsidR="00556216">
        <w:rPr>
          <w:rFonts w:ascii="Times New Roman" w:hAnsi="Times New Roman" w:cs="Times New Roman"/>
          <w:sz w:val="32"/>
          <w:szCs w:val="32"/>
        </w:rPr>
        <w:t xml:space="preserve">. А связывает их между собой мозолистое тело. </w:t>
      </w:r>
    </w:p>
    <w:p w:rsidR="00556216" w:rsidRDefault="00556216" w:rsidP="00684404">
      <w:pPr>
        <w:pStyle w:val="a3"/>
        <w:spacing w:after="0"/>
        <w:ind w:left="0"/>
        <w:rPr>
          <w:rFonts w:ascii="Times New Roman" w:hAnsi="Times New Roman" w:cs="Times New Roman"/>
          <w:sz w:val="32"/>
          <w:szCs w:val="32"/>
        </w:rPr>
      </w:pPr>
    </w:p>
    <w:p w:rsidR="00556216" w:rsidRDefault="00556216" w:rsidP="00684404">
      <w:pPr>
        <w:pStyle w:val="a3"/>
        <w:numPr>
          <w:ilvl w:val="0"/>
          <w:numId w:val="2"/>
        </w:numPr>
        <w:spacing w:after="0"/>
        <w:ind w:left="0"/>
        <w:rPr>
          <w:rFonts w:ascii="Times New Roman" w:hAnsi="Times New Roman" w:cs="Times New Roman"/>
          <w:sz w:val="32"/>
          <w:szCs w:val="32"/>
        </w:rPr>
      </w:pPr>
      <w:r>
        <w:rPr>
          <w:rFonts w:ascii="Times New Roman" w:hAnsi="Times New Roman" w:cs="Times New Roman"/>
          <w:sz w:val="32"/>
          <w:szCs w:val="32"/>
        </w:rPr>
        <w:t>Картинка (мозолистое тело)</w:t>
      </w:r>
    </w:p>
    <w:p w:rsidR="00556216" w:rsidRDefault="00556216" w:rsidP="00684404">
      <w:pPr>
        <w:pStyle w:val="a3"/>
        <w:spacing w:after="0"/>
        <w:ind w:left="0"/>
        <w:rPr>
          <w:rFonts w:ascii="Times New Roman" w:hAnsi="Times New Roman" w:cs="Times New Roman"/>
          <w:sz w:val="32"/>
          <w:szCs w:val="32"/>
        </w:rPr>
      </w:pPr>
    </w:p>
    <w:p w:rsidR="00736FAD" w:rsidRDefault="00556216" w:rsidP="00684404">
      <w:pPr>
        <w:pStyle w:val="a3"/>
        <w:spacing w:after="0"/>
        <w:ind w:left="0"/>
        <w:rPr>
          <w:rFonts w:ascii="Times New Roman" w:hAnsi="Times New Roman" w:cs="Times New Roman"/>
          <w:sz w:val="32"/>
          <w:szCs w:val="32"/>
        </w:rPr>
      </w:pPr>
      <w:r>
        <w:rPr>
          <w:rFonts w:ascii="Times New Roman" w:hAnsi="Times New Roman" w:cs="Times New Roman"/>
          <w:sz w:val="32"/>
          <w:szCs w:val="32"/>
        </w:rPr>
        <w:t>Оно состоит  примерно из двухсот миллионов нервных волокон, с помощью которых происходит передача информации (импульсов) из одного полушария в другое.</w:t>
      </w:r>
    </w:p>
    <w:p w:rsidR="004473E4" w:rsidRDefault="004473E4" w:rsidP="00684404">
      <w:pPr>
        <w:pStyle w:val="a3"/>
        <w:spacing w:after="0"/>
        <w:ind w:left="0"/>
        <w:rPr>
          <w:rFonts w:ascii="Times New Roman" w:hAnsi="Times New Roman" w:cs="Times New Roman"/>
          <w:sz w:val="32"/>
          <w:szCs w:val="32"/>
        </w:rPr>
      </w:pPr>
    </w:p>
    <w:p w:rsidR="004473E4" w:rsidRPr="00453CEA" w:rsidRDefault="004473E4" w:rsidP="00684404">
      <w:pPr>
        <w:pStyle w:val="a3"/>
        <w:spacing w:after="0"/>
        <w:ind w:left="0"/>
        <w:rPr>
          <w:rFonts w:ascii="Times New Roman" w:hAnsi="Times New Roman" w:cs="Times New Roman"/>
          <w:b/>
          <w:sz w:val="32"/>
          <w:szCs w:val="32"/>
        </w:rPr>
      </w:pPr>
      <w:r w:rsidRPr="00453CEA">
        <w:rPr>
          <w:rFonts w:ascii="Times New Roman" w:hAnsi="Times New Roman" w:cs="Times New Roman"/>
          <w:b/>
          <w:sz w:val="32"/>
          <w:szCs w:val="32"/>
        </w:rPr>
        <w:t>Игра</w:t>
      </w:r>
      <w:r w:rsidR="00254B9C" w:rsidRPr="00453CEA">
        <w:rPr>
          <w:rFonts w:ascii="Times New Roman" w:hAnsi="Times New Roman" w:cs="Times New Roman"/>
          <w:b/>
          <w:sz w:val="32"/>
          <w:szCs w:val="32"/>
        </w:rPr>
        <w:t xml:space="preserve"> № 1 </w:t>
      </w:r>
      <w:r w:rsidRPr="00453CEA">
        <w:rPr>
          <w:rFonts w:ascii="Times New Roman" w:hAnsi="Times New Roman" w:cs="Times New Roman"/>
          <w:b/>
          <w:sz w:val="32"/>
          <w:szCs w:val="32"/>
        </w:rPr>
        <w:t xml:space="preserve"> « Импульс</w:t>
      </w:r>
      <w:r w:rsidR="00254B9C" w:rsidRPr="00453CEA">
        <w:rPr>
          <w:rFonts w:ascii="Times New Roman" w:hAnsi="Times New Roman" w:cs="Times New Roman"/>
          <w:b/>
          <w:sz w:val="32"/>
          <w:szCs w:val="32"/>
        </w:rPr>
        <w:t xml:space="preserve"> +</w:t>
      </w:r>
      <w:r w:rsidRPr="00453CEA">
        <w:rPr>
          <w:rFonts w:ascii="Times New Roman" w:hAnsi="Times New Roman" w:cs="Times New Roman"/>
          <w:b/>
          <w:sz w:val="32"/>
          <w:szCs w:val="32"/>
        </w:rPr>
        <w:t>»</w:t>
      </w:r>
    </w:p>
    <w:p w:rsidR="00556216" w:rsidRDefault="00556216" w:rsidP="00684404">
      <w:pPr>
        <w:pStyle w:val="a3"/>
        <w:spacing w:after="0"/>
        <w:ind w:left="0"/>
        <w:rPr>
          <w:rFonts w:ascii="Times New Roman" w:hAnsi="Times New Roman" w:cs="Times New Roman"/>
          <w:sz w:val="32"/>
          <w:szCs w:val="32"/>
        </w:rPr>
      </w:pPr>
    </w:p>
    <w:p w:rsidR="00556216" w:rsidRDefault="00556216" w:rsidP="00684404">
      <w:pPr>
        <w:pStyle w:val="a3"/>
        <w:spacing w:after="0"/>
        <w:ind w:left="0"/>
        <w:rPr>
          <w:rFonts w:ascii="Times New Roman" w:hAnsi="Times New Roman" w:cs="Times New Roman"/>
          <w:sz w:val="32"/>
          <w:szCs w:val="32"/>
        </w:rPr>
      </w:pPr>
      <w:r>
        <w:rPr>
          <w:rFonts w:ascii="Times New Roman" w:hAnsi="Times New Roman" w:cs="Times New Roman"/>
          <w:sz w:val="32"/>
          <w:szCs w:val="32"/>
        </w:rPr>
        <w:t>Тепе</w:t>
      </w:r>
      <w:r w:rsidR="004473E4">
        <w:rPr>
          <w:rFonts w:ascii="Times New Roman" w:hAnsi="Times New Roman" w:cs="Times New Roman"/>
          <w:sz w:val="32"/>
          <w:szCs w:val="32"/>
        </w:rPr>
        <w:t xml:space="preserve">рь, </w:t>
      </w:r>
      <w:r>
        <w:rPr>
          <w:rFonts w:ascii="Times New Roman" w:hAnsi="Times New Roman" w:cs="Times New Roman"/>
          <w:sz w:val="32"/>
          <w:szCs w:val="32"/>
        </w:rPr>
        <w:t>давайте с вами попробуем</w:t>
      </w:r>
      <w:r w:rsidR="004473E4">
        <w:rPr>
          <w:rFonts w:ascii="Times New Roman" w:hAnsi="Times New Roman" w:cs="Times New Roman"/>
          <w:sz w:val="32"/>
          <w:szCs w:val="32"/>
        </w:rPr>
        <w:t xml:space="preserve"> «изобразить» </w:t>
      </w:r>
      <w:r>
        <w:rPr>
          <w:rFonts w:ascii="Times New Roman" w:hAnsi="Times New Roman" w:cs="Times New Roman"/>
          <w:sz w:val="32"/>
          <w:szCs w:val="32"/>
        </w:rPr>
        <w:t xml:space="preserve"> как происходит эта передача</w:t>
      </w:r>
      <w:r w:rsidR="00254B9C">
        <w:rPr>
          <w:rFonts w:ascii="Times New Roman" w:hAnsi="Times New Roman" w:cs="Times New Roman"/>
          <w:sz w:val="32"/>
          <w:szCs w:val="32"/>
        </w:rPr>
        <w:t>,</w:t>
      </w:r>
      <w:r w:rsidR="00340865">
        <w:rPr>
          <w:rFonts w:ascii="Times New Roman" w:hAnsi="Times New Roman" w:cs="Times New Roman"/>
          <w:sz w:val="32"/>
          <w:szCs w:val="32"/>
        </w:rPr>
        <w:t xml:space="preserve"> </w:t>
      </w:r>
      <w:r w:rsidR="00254B9C">
        <w:rPr>
          <w:rFonts w:ascii="Times New Roman" w:hAnsi="Times New Roman" w:cs="Times New Roman"/>
          <w:sz w:val="32"/>
          <w:szCs w:val="32"/>
        </w:rPr>
        <w:t>когда взаимодействия между полушариями функционируют нормально.</w:t>
      </w:r>
    </w:p>
    <w:p w:rsidR="00736FAD" w:rsidRPr="00254B9C" w:rsidRDefault="004473E4" w:rsidP="00684404">
      <w:pPr>
        <w:pStyle w:val="a3"/>
        <w:pBdr>
          <w:top w:val="single" w:sz="4" w:space="1" w:color="auto"/>
          <w:left w:val="single" w:sz="4" w:space="4" w:color="auto"/>
          <w:bottom w:val="single" w:sz="4" w:space="1" w:color="auto"/>
          <w:right w:val="single" w:sz="4" w:space="4" w:color="auto"/>
        </w:pBdr>
        <w:spacing w:after="0"/>
        <w:ind w:left="0"/>
        <w:rPr>
          <w:rFonts w:ascii="Times New Roman" w:hAnsi="Times New Roman" w:cs="Times New Roman"/>
          <w:i/>
          <w:sz w:val="32"/>
          <w:szCs w:val="32"/>
        </w:rPr>
      </w:pPr>
      <w:r w:rsidRPr="00254B9C">
        <w:rPr>
          <w:rFonts w:ascii="Times New Roman" w:hAnsi="Times New Roman" w:cs="Times New Roman"/>
          <w:i/>
          <w:sz w:val="32"/>
          <w:szCs w:val="32"/>
        </w:rPr>
        <w:t>Я не случайно посадила вас именно так, словно поделила на две части. Давайте с вами представим что мы это мозг какого-то человека, тот кто сидит справа от меня</w:t>
      </w:r>
      <w:proofErr w:type="gramStart"/>
      <w:r w:rsidRPr="00254B9C">
        <w:rPr>
          <w:rFonts w:ascii="Times New Roman" w:hAnsi="Times New Roman" w:cs="Times New Roman"/>
          <w:i/>
          <w:sz w:val="32"/>
          <w:szCs w:val="32"/>
        </w:rPr>
        <w:t xml:space="preserve"> ,</w:t>
      </w:r>
      <w:proofErr w:type="gramEnd"/>
      <w:r w:rsidRPr="00254B9C">
        <w:rPr>
          <w:rFonts w:ascii="Times New Roman" w:hAnsi="Times New Roman" w:cs="Times New Roman"/>
          <w:i/>
          <w:sz w:val="32"/>
          <w:szCs w:val="32"/>
        </w:rPr>
        <w:t>будет  правым  полушарием, а тот кто слева –</w:t>
      </w:r>
      <w:r w:rsidRPr="00254B9C">
        <w:rPr>
          <w:rFonts w:ascii="Times New Roman" w:hAnsi="Times New Roman" w:cs="Times New Roman"/>
          <w:i/>
          <w:sz w:val="32"/>
          <w:szCs w:val="32"/>
        </w:rPr>
        <w:lastRenderedPageBreak/>
        <w:t>левым полушарием, ну а я – мозолистое тело и буду передавать информацию из одного полушария в другое…</w:t>
      </w:r>
    </w:p>
    <w:p w:rsidR="001702E4" w:rsidRPr="00254B9C" w:rsidRDefault="001702E4" w:rsidP="00684404">
      <w:pPr>
        <w:pStyle w:val="a3"/>
        <w:pBdr>
          <w:top w:val="single" w:sz="4" w:space="1" w:color="auto"/>
          <w:left w:val="single" w:sz="4" w:space="4" w:color="auto"/>
          <w:bottom w:val="single" w:sz="4" w:space="1" w:color="auto"/>
          <w:right w:val="single" w:sz="4" w:space="4" w:color="auto"/>
        </w:pBdr>
        <w:spacing w:after="0"/>
        <w:ind w:left="0"/>
        <w:rPr>
          <w:rFonts w:ascii="Times New Roman" w:hAnsi="Times New Roman" w:cs="Times New Roman"/>
          <w:i/>
          <w:sz w:val="32"/>
          <w:szCs w:val="32"/>
        </w:rPr>
      </w:pPr>
      <w:r w:rsidRPr="00254B9C">
        <w:rPr>
          <w:rFonts w:ascii="Times New Roman" w:hAnsi="Times New Roman" w:cs="Times New Roman"/>
          <w:i/>
          <w:sz w:val="32"/>
          <w:szCs w:val="32"/>
        </w:rPr>
        <w:t>Итак, левое полушарие, как мы уже  знаем</w:t>
      </w:r>
      <w:proofErr w:type="gramStart"/>
      <w:r w:rsidRPr="00254B9C">
        <w:rPr>
          <w:rFonts w:ascii="Times New Roman" w:hAnsi="Times New Roman" w:cs="Times New Roman"/>
          <w:i/>
          <w:sz w:val="32"/>
          <w:szCs w:val="32"/>
        </w:rPr>
        <w:t xml:space="preserve"> ,</w:t>
      </w:r>
      <w:proofErr w:type="gramEnd"/>
      <w:r w:rsidRPr="00254B9C">
        <w:rPr>
          <w:rFonts w:ascii="Times New Roman" w:hAnsi="Times New Roman" w:cs="Times New Roman"/>
          <w:i/>
          <w:sz w:val="32"/>
          <w:szCs w:val="32"/>
        </w:rPr>
        <w:t>отвечает за восприятие слуховой информации. Вы  левое полушарие услышали информацию</w:t>
      </w:r>
      <w:proofErr w:type="gramStart"/>
      <w:r w:rsidRPr="00254B9C">
        <w:rPr>
          <w:rFonts w:ascii="Times New Roman" w:hAnsi="Times New Roman" w:cs="Times New Roman"/>
          <w:i/>
          <w:sz w:val="32"/>
          <w:szCs w:val="32"/>
        </w:rPr>
        <w:t xml:space="preserve"> ,</w:t>
      </w:r>
      <w:proofErr w:type="gramEnd"/>
      <w:r w:rsidRPr="00254B9C">
        <w:rPr>
          <w:rFonts w:ascii="Times New Roman" w:hAnsi="Times New Roman" w:cs="Times New Roman"/>
          <w:i/>
          <w:sz w:val="32"/>
          <w:szCs w:val="32"/>
        </w:rPr>
        <w:t xml:space="preserve"> что нужно совершить (человеку) какое то движение, с помощью импульса, через мозолистое тело вы передаёте информацию в правое полушарие, которое отвечает за координацию движений, а </w:t>
      </w:r>
      <w:proofErr w:type="spellStart"/>
      <w:r w:rsidRPr="00254B9C">
        <w:rPr>
          <w:rFonts w:ascii="Times New Roman" w:hAnsi="Times New Roman" w:cs="Times New Roman"/>
          <w:i/>
          <w:sz w:val="32"/>
          <w:szCs w:val="32"/>
        </w:rPr>
        <w:t>оно,в</w:t>
      </w:r>
      <w:proofErr w:type="spellEnd"/>
      <w:r w:rsidRPr="00254B9C">
        <w:rPr>
          <w:rFonts w:ascii="Times New Roman" w:hAnsi="Times New Roman" w:cs="Times New Roman"/>
          <w:i/>
          <w:sz w:val="32"/>
          <w:szCs w:val="32"/>
        </w:rPr>
        <w:t xml:space="preserve"> свою очередь даёт команду телу его сделать.</w:t>
      </w:r>
    </w:p>
    <w:p w:rsidR="00254B9C" w:rsidRPr="00254B9C" w:rsidRDefault="001702E4" w:rsidP="00684404">
      <w:pPr>
        <w:pStyle w:val="a3"/>
        <w:pBdr>
          <w:top w:val="single" w:sz="4" w:space="1" w:color="auto"/>
          <w:left w:val="single" w:sz="4" w:space="4" w:color="auto"/>
          <w:bottom w:val="single" w:sz="4" w:space="1" w:color="auto"/>
          <w:right w:val="single" w:sz="4" w:space="4" w:color="auto"/>
        </w:pBdr>
        <w:spacing w:after="0"/>
        <w:ind w:left="0"/>
        <w:rPr>
          <w:rFonts w:ascii="Times New Roman" w:hAnsi="Times New Roman" w:cs="Times New Roman"/>
          <w:i/>
          <w:sz w:val="32"/>
          <w:szCs w:val="32"/>
        </w:rPr>
      </w:pPr>
      <w:r w:rsidRPr="00254B9C">
        <w:rPr>
          <w:rFonts w:ascii="Times New Roman" w:hAnsi="Times New Roman" w:cs="Times New Roman"/>
          <w:i/>
          <w:sz w:val="32"/>
          <w:szCs w:val="32"/>
        </w:rPr>
        <w:t>Давайте возьмёмся за руки для передачи информации</w:t>
      </w:r>
      <w:proofErr w:type="gramStart"/>
      <w:r w:rsidRPr="00254B9C">
        <w:rPr>
          <w:rFonts w:ascii="Times New Roman" w:hAnsi="Times New Roman" w:cs="Times New Roman"/>
          <w:i/>
          <w:sz w:val="32"/>
          <w:szCs w:val="32"/>
        </w:rPr>
        <w:t>.</w:t>
      </w:r>
      <w:proofErr w:type="gramEnd"/>
      <w:r w:rsidRPr="00254B9C">
        <w:rPr>
          <w:rFonts w:ascii="Times New Roman" w:hAnsi="Times New Roman" w:cs="Times New Roman"/>
          <w:i/>
          <w:sz w:val="32"/>
          <w:szCs w:val="32"/>
        </w:rPr>
        <w:t xml:space="preserve">  ( </w:t>
      </w:r>
      <w:proofErr w:type="gramStart"/>
      <w:r w:rsidRPr="00254B9C">
        <w:rPr>
          <w:rFonts w:ascii="Times New Roman" w:hAnsi="Times New Roman" w:cs="Times New Roman"/>
          <w:i/>
          <w:sz w:val="32"/>
          <w:szCs w:val="32"/>
        </w:rPr>
        <w:t>и</w:t>
      </w:r>
      <w:proofErr w:type="gramEnd"/>
      <w:r w:rsidRPr="00254B9C">
        <w:rPr>
          <w:rFonts w:ascii="Times New Roman" w:hAnsi="Times New Roman" w:cs="Times New Roman"/>
          <w:i/>
          <w:sz w:val="32"/>
          <w:szCs w:val="32"/>
        </w:rPr>
        <w:t>мя) задумайте какое то движение и на ухо по цепочке передайте эту информацию мне</w:t>
      </w:r>
      <w:r w:rsidR="00254B9C">
        <w:rPr>
          <w:rFonts w:ascii="Times New Roman" w:hAnsi="Times New Roman" w:cs="Times New Roman"/>
          <w:i/>
          <w:sz w:val="32"/>
          <w:szCs w:val="32"/>
        </w:rPr>
        <w:t xml:space="preserve">, </w:t>
      </w:r>
      <w:r w:rsidRPr="00254B9C">
        <w:rPr>
          <w:rFonts w:ascii="Times New Roman" w:hAnsi="Times New Roman" w:cs="Times New Roman"/>
          <w:i/>
          <w:sz w:val="32"/>
          <w:szCs w:val="32"/>
        </w:rPr>
        <w:t xml:space="preserve">т.е. </w:t>
      </w:r>
      <w:r w:rsidR="00254B9C">
        <w:rPr>
          <w:rFonts w:ascii="Times New Roman" w:hAnsi="Times New Roman" w:cs="Times New Roman"/>
          <w:i/>
          <w:sz w:val="32"/>
          <w:szCs w:val="32"/>
        </w:rPr>
        <w:t xml:space="preserve"> </w:t>
      </w:r>
      <w:r w:rsidRPr="00254B9C">
        <w:rPr>
          <w:rFonts w:ascii="Times New Roman" w:hAnsi="Times New Roman" w:cs="Times New Roman"/>
          <w:i/>
          <w:sz w:val="32"/>
          <w:szCs w:val="32"/>
        </w:rPr>
        <w:t>мозолистому телу</w:t>
      </w:r>
      <w:r w:rsidR="00254B9C" w:rsidRPr="00254B9C">
        <w:rPr>
          <w:rFonts w:ascii="Times New Roman" w:hAnsi="Times New Roman" w:cs="Times New Roman"/>
          <w:i/>
          <w:sz w:val="32"/>
          <w:szCs w:val="32"/>
        </w:rPr>
        <w:t xml:space="preserve">….. ( </w:t>
      </w:r>
      <w:r w:rsidR="00254B9C">
        <w:rPr>
          <w:rFonts w:ascii="Times New Roman" w:hAnsi="Times New Roman" w:cs="Times New Roman"/>
          <w:i/>
          <w:sz w:val="32"/>
          <w:szCs w:val="32"/>
        </w:rPr>
        <w:t xml:space="preserve">Я передаю в правое полушарие). И, </w:t>
      </w:r>
      <w:r w:rsidR="00254B9C" w:rsidRPr="00254B9C">
        <w:rPr>
          <w:rFonts w:ascii="Times New Roman" w:hAnsi="Times New Roman" w:cs="Times New Roman"/>
          <w:i/>
          <w:sz w:val="32"/>
          <w:szCs w:val="32"/>
        </w:rPr>
        <w:t xml:space="preserve"> </w:t>
      </w:r>
      <w:proofErr w:type="gramStart"/>
      <w:r w:rsidR="00254B9C" w:rsidRPr="00254B9C">
        <w:rPr>
          <w:rFonts w:ascii="Times New Roman" w:hAnsi="Times New Roman" w:cs="Times New Roman"/>
          <w:i/>
          <w:sz w:val="32"/>
          <w:szCs w:val="32"/>
        </w:rPr>
        <w:t>последний</w:t>
      </w:r>
      <w:proofErr w:type="gramEnd"/>
      <w:r w:rsidR="00254B9C" w:rsidRPr="00254B9C">
        <w:rPr>
          <w:rFonts w:ascii="Times New Roman" w:hAnsi="Times New Roman" w:cs="Times New Roman"/>
          <w:i/>
          <w:sz w:val="32"/>
          <w:szCs w:val="32"/>
        </w:rPr>
        <w:t xml:space="preserve"> из сидящих</w:t>
      </w:r>
      <w:r w:rsidR="00254B9C">
        <w:rPr>
          <w:rFonts w:ascii="Times New Roman" w:hAnsi="Times New Roman" w:cs="Times New Roman"/>
          <w:i/>
          <w:sz w:val="32"/>
          <w:szCs w:val="32"/>
        </w:rPr>
        <w:t>,</w:t>
      </w:r>
      <w:r w:rsidR="00254B9C" w:rsidRPr="00254B9C">
        <w:rPr>
          <w:rFonts w:ascii="Times New Roman" w:hAnsi="Times New Roman" w:cs="Times New Roman"/>
          <w:i/>
          <w:sz w:val="32"/>
          <w:szCs w:val="32"/>
        </w:rPr>
        <w:t xml:space="preserve"> выполняет это движение.</w:t>
      </w:r>
    </w:p>
    <w:p w:rsidR="00736FAD" w:rsidRPr="00EF52B3" w:rsidRDefault="00736FAD" w:rsidP="00684404">
      <w:pPr>
        <w:pStyle w:val="a3"/>
        <w:spacing w:after="0"/>
        <w:ind w:left="0"/>
        <w:rPr>
          <w:rFonts w:ascii="Times New Roman" w:hAnsi="Times New Roman" w:cs="Times New Roman"/>
          <w:sz w:val="32"/>
          <w:szCs w:val="32"/>
        </w:rPr>
      </w:pPr>
    </w:p>
    <w:p w:rsidR="00EF52B3" w:rsidRPr="00EF52B3" w:rsidRDefault="00EF52B3" w:rsidP="00684404">
      <w:pPr>
        <w:pStyle w:val="a3"/>
        <w:spacing w:after="0"/>
        <w:ind w:left="0"/>
        <w:rPr>
          <w:rFonts w:ascii="Times New Roman" w:hAnsi="Times New Roman" w:cs="Times New Roman"/>
          <w:sz w:val="32"/>
          <w:szCs w:val="32"/>
        </w:rPr>
      </w:pPr>
    </w:p>
    <w:p w:rsidR="00332ED9" w:rsidRDefault="00254B9C" w:rsidP="00684404">
      <w:pPr>
        <w:spacing w:after="0"/>
        <w:rPr>
          <w:rFonts w:ascii="Times New Roman" w:hAnsi="Times New Roman" w:cs="Times New Roman"/>
          <w:sz w:val="32"/>
          <w:szCs w:val="32"/>
        </w:rPr>
      </w:pPr>
      <w:r>
        <w:rPr>
          <w:rFonts w:ascii="Times New Roman" w:hAnsi="Times New Roman" w:cs="Times New Roman"/>
          <w:sz w:val="32"/>
          <w:szCs w:val="32"/>
        </w:rPr>
        <w:t>Как мы видим, импульс прошёл, задача выполнена.</w:t>
      </w:r>
    </w:p>
    <w:p w:rsidR="00254B9C" w:rsidRDefault="00254B9C" w:rsidP="00684404">
      <w:pPr>
        <w:spacing w:after="0"/>
        <w:rPr>
          <w:rFonts w:ascii="Times New Roman" w:hAnsi="Times New Roman" w:cs="Times New Roman"/>
          <w:sz w:val="32"/>
          <w:szCs w:val="32"/>
        </w:rPr>
      </w:pPr>
      <w:r>
        <w:rPr>
          <w:rFonts w:ascii="Times New Roman" w:hAnsi="Times New Roman" w:cs="Times New Roman"/>
          <w:sz w:val="32"/>
          <w:szCs w:val="32"/>
        </w:rPr>
        <w:t xml:space="preserve"> Теперь, давайте посмотри, что произойдёт, если эта связь нарушена или не сформирована.</w:t>
      </w:r>
    </w:p>
    <w:p w:rsidR="00254B9C" w:rsidRPr="00453CEA" w:rsidRDefault="00453CEA" w:rsidP="00684404">
      <w:pPr>
        <w:spacing w:after="0"/>
        <w:rPr>
          <w:rFonts w:ascii="Times New Roman" w:hAnsi="Times New Roman" w:cs="Times New Roman"/>
          <w:b/>
          <w:sz w:val="32"/>
          <w:szCs w:val="32"/>
        </w:rPr>
      </w:pPr>
      <w:r w:rsidRPr="00453CEA">
        <w:rPr>
          <w:rFonts w:ascii="Times New Roman" w:hAnsi="Times New Roman" w:cs="Times New Roman"/>
          <w:b/>
          <w:sz w:val="32"/>
          <w:szCs w:val="32"/>
        </w:rPr>
        <w:t xml:space="preserve">Пример </w:t>
      </w:r>
      <w:r w:rsidR="00254B9C" w:rsidRPr="00453CEA">
        <w:rPr>
          <w:rFonts w:ascii="Times New Roman" w:hAnsi="Times New Roman" w:cs="Times New Roman"/>
          <w:b/>
          <w:sz w:val="32"/>
          <w:szCs w:val="32"/>
        </w:rPr>
        <w:t xml:space="preserve"> (Смешной рисунок)</w:t>
      </w:r>
    </w:p>
    <w:p w:rsidR="00453CEA" w:rsidRPr="00453CEA" w:rsidRDefault="00453CEA" w:rsidP="00684404">
      <w:pPr>
        <w:pBdr>
          <w:top w:val="single" w:sz="4" w:space="1" w:color="auto"/>
          <w:left w:val="single" w:sz="4" w:space="4" w:color="auto"/>
          <w:bottom w:val="single" w:sz="4" w:space="1" w:color="auto"/>
          <w:right w:val="single" w:sz="4" w:space="4" w:color="auto"/>
        </w:pBdr>
        <w:spacing w:after="0"/>
        <w:rPr>
          <w:rFonts w:ascii="Times New Roman" w:eastAsia="Calibri" w:hAnsi="Times New Roman" w:cs="Times New Roman"/>
          <w:color w:val="000000"/>
          <w:sz w:val="32"/>
          <w:szCs w:val="32"/>
        </w:rPr>
      </w:pPr>
      <w:r w:rsidRPr="00453CEA">
        <w:rPr>
          <w:rFonts w:ascii="Times New Roman" w:eastAsia="Calibri" w:hAnsi="Times New Roman" w:cs="Times New Roman"/>
          <w:color w:val="000000"/>
          <w:sz w:val="32"/>
          <w:szCs w:val="32"/>
        </w:rPr>
        <w:t>Если нарушить связь между полушариями головного мозга и показать левому глазу (относящемуся к правому полушарию</w:t>
      </w:r>
      <w:proofErr w:type="gramStart"/>
      <w:r w:rsidRPr="00453CEA">
        <w:rPr>
          <w:rFonts w:ascii="Times New Roman" w:eastAsia="Calibri" w:hAnsi="Times New Roman" w:cs="Times New Roman"/>
          <w:color w:val="000000"/>
          <w:sz w:val="32"/>
          <w:szCs w:val="32"/>
        </w:rPr>
        <w:t>)с</w:t>
      </w:r>
      <w:proofErr w:type="gramEnd"/>
      <w:r w:rsidRPr="00453CEA">
        <w:rPr>
          <w:rFonts w:ascii="Times New Roman" w:eastAsia="Calibri" w:hAnsi="Times New Roman" w:cs="Times New Roman"/>
          <w:color w:val="000000"/>
          <w:sz w:val="32"/>
          <w:szCs w:val="32"/>
        </w:rPr>
        <w:t xml:space="preserve">мешной рисунок, в то время как правый глаз (относящийся к левому полушарию) ничего не увидит, человек засмеется. Но, когда его спросят, почему он смеется, левое полушарие, ничего не зная про смешной рисунок, придумает объяснение поведению человека, и тот ответит, например, так: «Потому что халат у врача белый, а мне этот цвет кажется смешным». Таким образом, левое полушарие придумает логику поведения человека, потому что оно не может допустить возможности, чтобы он смеялся без причины или по причине, которая ему неизвестна. Более того, после вопроса весь мозг будет убежден в том, что человек смеялся из-за белого халата, и забудет про юмористический рисунок, который показывали правому полушарию.  </w:t>
      </w:r>
    </w:p>
    <w:p w:rsidR="00254B9C" w:rsidRPr="00453CEA" w:rsidRDefault="00254B9C" w:rsidP="00684404">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32"/>
          <w:szCs w:val="32"/>
        </w:rPr>
      </w:pPr>
    </w:p>
    <w:p w:rsidR="00A1518D" w:rsidRDefault="00A1518D" w:rsidP="00684404">
      <w:pPr>
        <w:spacing w:after="0"/>
        <w:rPr>
          <w:rFonts w:ascii="Times New Roman" w:hAnsi="Times New Roman" w:cs="Times New Roman"/>
          <w:sz w:val="32"/>
          <w:szCs w:val="32"/>
        </w:rPr>
      </w:pPr>
      <w:r w:rsidRPr="00A1518D">
        <w:rPr>
          <w:rFonts w:ascii="Times New Roman" w:hAnsi="Times New Roman" w:cs="Times New Roman"/>
          <w:b/>
          <w:sz w:val="32"/>
          <w:szCs w:val="32"/>
        </w:rPr>
        <w:t xml:space="preserve">Пример </w:t>
      </w:r>
      <w:r>
        <w:rPr>
          <w:rFonts w:ascii="Times New Roman" w:hAnsi="Times New Roman" w:cs="Times New Roman"/>
          <w:sz w:val="32"/>
          <w:szCs w:val="32"/>
        </w:rPr>
        <w:t xml:space="preserve">« Мальчик и ступеньки» </w:t>
      </w:r>
    </w:p>
    <w:p w:rsidR="000D0F4A" w:rsidRDefault="000D0F4A" w:rsidP="00684404">
      <w:pPr>
        <w:spacing w:after="0"/>
        <w:rPr>
          <w:rFonts w:ascii="Times New Roman" w:hAnsi="Times New Roman" w:cs="Times New Roman"/>
          <w:sz w:val="32"/>
          <w:szCs w:val="32"/>
        </w:rPr>
      </w:pPr>
      <w:r>
        <w:rPr>
          <w:rFonts w:ascii="Times New Roman" w:hAnsi="Times New Roman" w:cs="Times New Roman"/>
          <w:sz w:val="32"/>
          <w:szCs w:val="32"/>
        </w:rPr>
        <w:t xml:space="preserve">Нарушения </w:t>
      </w:r>
      <w:r w:rsidR="00453CEA">
        <w:rPr>
          <w:rFonts w:ascii="Times New Roman" w:hAnsi="Times New Roman" w:cs="Times New Roman"/>
          <w:sz w:val="32"/>
          <w:szCs w:val="32"/>
        </w:rPr>
        <w:t xml:space="preserve"> межполушарного взаимодействия</w:t>
      </w:r>
      <w:r>
        <w:rPr>
          <w:rFonts w:ascii="Times New Roman" w:hAnsi="Times New Roman" w:cs="Times New Roman"/>
          <w:sz w:val="32"/>
          <w:szCs w:val="32"/>
        </w:rPr>
        <w:t xml:space="preserve"> приводит к</w:t>
      </w:r>
      <w:proofErr w:type="gramStart"/>
      <w:r>
        <w:rPr>
          <w:rFonts w:ascii="Times New Roman" w:hAnsi="Times New Roman" w:cs="Times New Roman"/>
          <w:sz w:val="32"/>
          <w:szCs w:val="32"/>
        </w:rPr>
        <w:t xml:space="preserve"> :</w:t>
      </w:r>
      <w:proofErr w:type="gramEnd"/>
      <w:r>
        <w:rPr>
          <w:rFonts w:ascii="Times New Roman" w:hAnsi="Times New Roman" w:cs="Times New Roman"/>
          <w:sz w:val="32"/>
          <w:szCs w:val="32"/>
        </w:rPr>
        <w:t xml:space="preserve"> </w:t>
      </w:r>
    </w:p>
    <w:p w:rsidR="00254B9C" w:rsidRDefault="000D0F4A" w:rsidP="00684404">
      <w:pPr>
        <w:spacing w:after="0"/>
        <w:rPr>
          <w:rFonts w:ascii="Times New Roman" w:hAnsi="Times New Roman" w:cs="Times New Roman"/>
          <w:sz w:val="32"/>
          <w:szCs w:val="32"/>
        </w:rPr>
      </w:pPr>
      <w:r>
        <w:rPr>
          <w:rFonts w:ascii="Times New Roman" w:hAnsi="Times New Roman" w:cs="Times New Roman"/>
          <w:sz w:val="32"/>
          <w:szCs w:val="32"/>
        </w:rPr>
        <w:t>-искажению познавательной деятельности;</w:t>
      </w:r>
    </w:p>
    <w:p w:rsidR="000D0F4A" w:rsidRDefault="000D0F4A" w:rsidP="00684404">
      <w:pPr>
        <w:spacing w:after="0"/>
        <w:rPr>
          <w:rFonts w:ascii="Times New Roman" w:hAnsi="Times New Roman" w:cs="Times New Roman"/>
          <w:sz w:val="32"/>
          <w:szCs w:val="32"/>
        </w:rPr>
      </w:pPr>
      <w:r>
        <w:rPr>
          <w:rFonts w:ascii="Times New Roman" w:hAnsi="Times New Roman" w:cs="Times New Roman"/>
          <w:sz w:val="32"/>
          <w:szCs w:val="32"/>
        </w:rPr>
        <w:t>-нарушению пространственной ориентации;</w:t>
      </w:r>
    </w:p>
    <w:p w:rsidR="00C424FF" w:rsidRDefault="00A168FA" w:rsidP="00684404">
      <w:pPr>
        <w:spacing w:after="0"/>
        <w:rPr>
          <w:rFonts w:ascii="Times New Roman" w:hAnsi="Times New Roman" w:cs="Times New Roman"/>
          <w:sz w:val="32"/>
          <w:szCs w:val="32"/>
        </w:rPr>
      </w:pPr>
      <w:r>
        <w:rPr>
          <w:rFonts w:ascii="Times New Roman" w:hAnsi="Times New Roman" w:cs="Times New Roman"/>
          <w:sz w:val="32"/>
          <w:szCs w:val="32"/>
        </w:rPr>
        <w:t>-нарушению координации</w:t>
      </w:r>
      <w:r w:rsidR="00C424FF">
        <w:rPr>
          <w:rFonts w:ascii="Times New Roman" w:hAnsi="Times New Roman" w:cs="Times New Roman"/>
          <w:sz w:val="32"/>
          <w:szCs w:val="32"/>
        </w:rPr>
        <w:t xml:space="preserve"> движений;</w:t>
      </w:r>
    </w:p>
    <w:p w:rsidR="00C424FF" w:rsidRDefault="00A168FA" w:rsidP="00684404">
      <w:pPr>
        <w:spacing w:after="0"/>
        <w:rPr>
          <w:rFonts w:ascii="Times New Roman" w:hAnsi="Times New Roman" w:cs="Times New Roman"/>
          <w:sz w:val="32"/>
          <w:szCs w:val="32"/>
        </w:rPr>
      </w:pPr>
      <w:r>
        <w:rPr>
          <w:rFonts w:ascii="Times New Roman" w:hAnsi="Times New Roman" w:cs="Times New Roman"/>
          <w:sz w:val="32"/>
          <w:szCs w:val="32"/>
        </w:rPr>
        <w:lastRenderedPageBreak/>
        <w:t>-нарушению  эмоционального реагирования</w:t>
      </w:r>
      <w:r w:rsidR="00C424FF">
        <w:rPr>
          <w:rFonts w:ascii="Times New Roman" w:hAnsi="Times New Roman" w:cs="Times New Roman"/>
          <w:sz w:val="32"/>
          <w:szCs w:val="32"/>
        </w:rPr>
        <w:t>;</w:t>
      </w:r>
    </w:p>
    <w:p w:rsidR="00C424FF" w:rsidRDefault="00C424FF" w:rsidP="00684404">
      <w:pPr>
        <w:spacing w:after="0"/>
        <w:rPr>
          <w:rFonts w:ascii="Times New Roman" w:hAnsi="Times New Roman" w:cs="Times New Roman"/>
          <w:sz w:val="32"/>
          <w:szCs w:val="32"/>
        </w:rPr>
      </w:pPr>
      <w:r>
        <w:rPr>
          <w:rFonts w:ascii="Times New Roman" w:hAnsi="Times New Roman" w:cs="Times New Roman"/>
          <w:sz w:val="32"/>
          <w:szCs w:val="32"/>
        </w:rPr>
        <w:t>-нарушение чтения (</w:t>
      </w:r>
      <w:proofErr w:type="spellStart"/>
      <w:r>
        <w:rPr>
          <w:rFonts w:ascii="Times New Roman" w:hAnsi="Times New Roman" w:cs="Times New Roman"/>
          <w:sz w:val="32"/>
          <w:szCs w:val="32"/>
        </w:rPr>
        <w:t>дислексия</w:t>
      </w:r>
      <w:proofErr w:type="spellEnd"/>
      <w:r>
        <w:rPr>
          <w:rFonts w:ascii="Times New Roman" w:hAnsi="Times New Roman" w:cs="Times New Roman"/>
          <w:sz w:val="32"/>
          <w:szCs w:val="32"/>
        </w:rPr>
        <w:t>);</w:t>
      </w:r>
    </w:p>
    <w:p w:rsidR="00C424FF" w:rsidRDefault="00C424FF" w:rsidP="00684404">
      <w:pPr>
        <w:spacing w:after="0"/>
        <w:rPr>
          <w:rFonts w:ascii="Times New Roman" w:hAnsi="Times New Roman" w:cs="Times New Roman"/>
          <w:sz w:val="32"/>
          <w:szCs w:val="32"/>
        </w:rPr>
      </w:pPr>
      <w:r>
        <w:rPr>
          <w:rFonts w:ascii="Times New Roman" w:hAnsi="Times New Roman" w:cs="Times New Roman"/>
          <w:sz w:val="32"/>
          <w:szCs w:val="32"/>
        </w:rPr>
        <w:t>-нарушение письма (</w:t>
      </w:r>
      <w:proofErr w:type="spellStart"/>
      <w:r>
        <w:rPr>
          <w:rFonts w:ascii="Times New Roman" w:hAnsi="Times New Roman" w:cs="Times New Roman"/>
          <w:sz w:val="32"/>
          <w:szCs w:val="32"/>
        </w:rPr>
        <w:t>дизграфия</w:t>
      </w:r>
      <w:proofErr w:type="spellEnd"/>
      <w:r>
        <w:rPr>
          <w:rFonts w:ascii="Times New Roman" w:hAnsi="Times New Roman" w:cs="Times New Roman"/>
          <w:sz w:val="32"/>
          <w:szCs w:val="32"/>
        </w:rPr>
        <w:t>).</w:t>
      </w:r>
    </w:p>
    <w:p w:rsidR="00C424FF" w:rsidRDefault="00C424FF" w:rsidP="00684404">
      <w:pPr>
        <w:spacing w:after="0"/>
        <w:rPr>
          <w:rFonts w:ascii="Times New Roman" w:hAnsi="Times New Roman" w:cs="Times New Roman"/>
          <w:sz w:val="32"/>
          <w:szCs w:val="32"/>
        </w:rPr>
      </w:pPr>
      <w:r>
        <w:rPr>
          <w:rFonts w:ascii="Times New Roman" w:hAnsi="Times New Roman" w:cs="Times New Roman"/>
          <w:sz w:val="32"/>
          <w:szCs w:val="32"/>
        </w:rPr>
        <w:t>И</w:t>
      </w:r>
      <w:r w:rsidR="00A168FA">
        <w:rPr>
          <w:rFonts w:ascii="Times New Roman" w:hAnsi="Times New Roman" w:cs="Times New Roman"/>
          <w:sz w:val="32"/>
          <w:szCs w:val="32"/>
        </w:rPr>
        <w:t xml:space="preserve"> </w:t>
      </w:r>
      <w:r>
        <w:rPr>
          <w:rFonts w:ascii="Times New Roman" w:hAnsi="Times New Roman" w:cs="Times New Roman"/>
          <w:sz w:val="32"/>
          <w:szCs w:val="32"/>
        </w:rPr>
        <w:t xml:space="preserve"> т.д.</w:t>
      </w:r>
    </w:p>
    <w:p w:rsidR="00A1518D" w:rsidRDefault="00A1518D" w:rsidP="00684404">
      <w:pPr>
        <w:spacing w:after="0"/>
        <w:rPr>
          <w:rFonts w:ascii="Times New Roman" w:hAnsi="Times New Roman" w:cs="Times New Roman"/>
          <w:b/>
          <w:sz w:val="32"/>
          <w:szCs w:val="32"/>
        </w:rPr>
      </w:pPr>
    </w:p>
    <w:p w:rsidR="00A1518D" w:rsidRDefault="00A1518D" w:rsidP="00684404">
      <w:pPr>
        <w:spacing w:after="0"/>
        <w:rPr>
          <w:rFonts w:ascii="Times New Roman" w:hAnsi="Times New Roman" w:cs="Times New Roman"/>
          <w:b/>
          <w:sz w:val="32"/>
          <w:szCs w:val="32"/>
        </w:rPr>
      </w:pPr>
    </w:p>
    <w:p w:rsidR="00A168FA" w:rsidRPr="00A168FA" w:rsidRDefault="00A168FA" w:rsidP="00684404">
      <w:pPr>
        <w:spacing w:after="0"/>
        <w:rPr>
          <w:rFonts w:ascii="Times New Roman" w:hAnsi="Times New Roman" w:cs="Times New Roman"/>
          <w:b/>
          <w:sz w:val="32"/>
          <w:szCs w:val="32"/>
        </w:rPr>
      </w:pPr>
      <w:r w:rsidRPr="00A168FA">
        <w:rPr>
          <w:rFonts w:ascii="Times New Roman" w:hAnsi="Times New Roman" w:cs="Times New Roman"/>
          <w:b/>
          <w:sz w:val="32"/>
          <w:szCs w:val="32"/>
        </w:rPr>
        <w:t>Тест №1</w:t>
      </w:r>
    </w:p>
    <w:p w:rsidR="00C424FF" w:rsidRPr="00C424FF" w:rsidRDefault="00C424FF" w:rsidP="00484E4A">
      <w:pPr>
        <w:spacing w:after="0"/>
        <w:jc w:val="both"/>
        <w:rPr>
          <w:rFonts w:ascii="Times New Roman" w:hAnsi="Times New Roman" w:cs="Times New Roman"/>
          <w:sz w:val="32"/>
          <w:szCs w:val="32"/>
        </w:rPr>
      </w:pPr>
      <w:r w:rsidRPr="00C424FF">
        <w:rPr>
          <w:rFonts w:ascii="Times New Roman" w:hAnsi="Times New Roman" w:cs="Times New Roman"/>
          <w:sz w:val="32"/>
          <w:szCs w:val="32"/>
        </w:rPr>
        <w:t xml:space="preserve">Я предлагаю Вам тест на определение наличия межполушарного взаимодействия и предрасположенности к </w:t>
      </w:r>
      <w:proofErr w:type="spellStart"/>
      <w:r w:rsidRPr="00C424FF">
        <w:rPr>
          <w:rFonts w:ascii="Times New Roman" w:hAnsi="Times New Roman" w:cs="Times New Roman"/>
          <w:sz w:val="32"/>
          <w:szCs w:val="32"/>
        </w:rPr>
        <w:t>дислекии</w:t>
      </w:r>
      <w:proofErr w:type="spellEnd"/>
      <w:r w:rsidRPr="00C424FF">
        <w:rPr>
          <w:rFonts w:ascii="Times New Roman" w:hAnsi="Times New Roman" w:cs="Times New Roman"/>
          <w:sz w:val="32"/>
          <w:szCs w:val="32"/>
        </w:rPr>
        <w:t xml:space="preserve"> и </w:t>
      </w:r>
      <w:proofErr w:type="spellStart"/>
      <w:r w:rsidRPr="00C424FF">
        <w:rPr>
          <w:rFonts w:ascii="Times New Roman" w:hAnsi="Times New Roman" w:cs="Times New Roman"/>
          <w:sz w:val="32"/>
          <w:szCs w:val="32"/>
        </w:rPr>
        <w:t>дисграфии</w:t>
      </w:r>
      <w:proofErr w:type="spellEnd"/>
      <w:r w:rsidRPr="00C424FF">
        <w:rPr>
          <w:rFonts w:ascii="Times New Roman" w:hAnsi="Times New Roman" w:cs="Times New Roman"/>
          <w:sz w:val="32"/>
          <w:szCs w:val="32"/>
        </w:rPr>
        <w:t>.</w:t>
      </w:r>
    </w:p>
    <w:p w:rsidR="00C424FF" w:rsidRPr="00C424FF" w:rsidRDefault="00C424FF" w:rsidP="00484E4A">
      <w:pPr>
        <w:spacing w:after="0"/>
        <w:jc w:val="both"/>
        <w:rPr>
          <w:rFonts w:ascii="Times New Roman" w:hAnsi="Times New Roman" w:cs="Times New Roman"/>
          <w:sz w:val="32"/>
          <w:szCs w:val="32"/>
        </w:rPr>
      </w:pPr>
    </w:p>
    <w:p w:rsidR="00C424FF" w:rsidRPr="00C424FF" w:rsidRDefault="00C424FF" w:rsidP="00484E4A">
      <w:pPr>
        <w:spacing w:after="0"/>
        <w:jc w:val="both"/>
        <w:rPr>
          <w:rFonts w:ascii="Times New Roman" w:hAnsi="Times New Roman" w:cs="Times New Roman"/>
          <w:sz w:val="32"/>
          <w:szCs w:val="32"/>
        </w:rPr>
      </w:pPr>
      <w:r w:rsidRPr="00C424FF">
        <w:rPr>
          <w:rFonts w:ascii="Times New Roman" w:hAnsi="Times New Roman" w:cs="Times New Roman"/>
          <w:sz w:val="32"/>
          <w:szCs w:val="32"/>
        </w:rPr>
        <w:t>Ребенок держит одну руку за спиной. Взрослый притрагивается кисточкой к фалангам пальцев (1-й или 3-й фаланге любого пальца, кроме большого, всего 8 вариантов) в произвольном порядке.</w:t>
      </w:r>
    </w:p>
    <w:p w:rsidR="00C424FF" w:rsidRPr="00C424FF" w:rsidRDefault="00C424FF" w:rsidP="00484E4A">
      <w:pPr>
        <w:spacing w:after="0"/>
        <w:jc w:val="both"/>
        <w:rPr>
          <w:rFonts w:ascii="Times New Roman" w:hAnsi="Times New Roman" w:cs="Times New Roman"/>
          <w:sz w:val="32"/>
          <w:szCs w:val="32"/>
        </w:rPr>
      </w:pPr>
    </w:p>
    <w:p w:rsidR="00C424FF" w:rsidRPr="00C424FF" w:rsidRDefault="00C424FF" w:rsidP="00484E4A">
      <w:pPr>
        <w:spacing w:after="0"/>
        <w:jc w:val="both"/>
        <w:rPr>
          <w:rFonts w:ascii="Times New Roman" w:hAnsi="Times New Roman" w:cs="Times New Roman"/>
          <w:sz w:val="32"/>
          <w:szCs w:val="32"/>
        </w:rPr>
      </w:pPr>
      <w:r w:rsidRPr="00C424FF">
        <w:rPr>
          <w:rFonts w:ascii="Times New Roman" w:hAnsi="Times New Roman" w:cs="Times New Roman"/>
          <w:sz w:val="32"/>
          <w:szCs w:val="32"/>
        </w:rPr>
        <w:t xml:space="preserve"> Ребенок должен показать большим пальцем на другой руке, к какой фаланге, какого пальца было прикосновение.</w:t>
      </w:r>
    </w:p>
    <w:p w:rsidR="00C424FF" w:rsidRPr="00C424FF" w:rsidRDefault="00C424FF" w:rsidP="00484E4A">
      <w:pPr>
        <w:spacing w:after="0"/>
        <w:jc w:val="both"/>
        <w:rPr>
          <w:rFonts w:ascii="Times New Roman" w:hAnsi="Times New Roman" w:cs="Times New Roman"/>
          <w:sz w:val="32"/>
          <w:szCs w:val="32"/>
        </w:rPr>
      </w:pPr>
    </w:p>
    <w:p w:rsidR="00C424FF" w:rsidRDefault="00C424FF" w:rsidP="00484E4A">
      <w:pPr>
        <w:spacing w:after="0"/>
        <w:jc w:val="both"/>
        <w:rPr>
          <w:rFonts w:ascii="Times New Roman" w:hAnsi="Times New Roman" w:cs="Times New Roman"/>
          <w:sz w:val="32"/>
          <w:szCs w:val="32"/>
        </w:rPr>
      </w:pPr>
      <w:r w:rsidRPr="00C424FF">
        <w:rPr>
          <w:rFonts w:ascii="Times New Roman" w:hAnsi="Times New Roman" w:cs="Times New Roman"/>
          <w:sz w:val="32"/>
          <w:szCs w:val="32"/>
        </w:rPr>
        <w:t xml:space="preserve">Если ребенок дал неправильных ответов более 30%, то это говорит о том, что он предрасположен к </w:t>
      </w:r>
      <w:proofErr w:type="spellStart"/>
      <w:r w:rsidRPr="00C424FF">
        <w:rPr>
          <w:rFonts w:ascii="Times New Roman" w:hAnsi="Times New Roman" w:cs="Times New Roman"/>
          <w:sz w:val="32"/>
          <w:szCs w:val="32"/>
        </w:rPr>
        <w:t>дислексии</w:t>
      </w:r>
      <w:proofErr w:type="spellEnd"/>
      <w:r w:rsidRPr="00C424FF">
        <w:rPr>
          <w:rFonts w:ascii="Times New Roman" w:hAnsi="Times New Roman" w:cs="Times New Roman"/>
          <w:sz w:val="32"/>
          <w:szCs w:val="32"/>
        </w:rPr>
        <w:t xml:space="preserve">, </w:t>
      </w:r>
      <w:proofErr w:type="spellStart"/>
      <w:r w:rsidRPr="00C424FF">
        <w:rPr>
          <w:rFonts w:ascii="Times New Roman" w:hAnsi="Times New Roman" w:cs="Times New Roman"/>
          <w:sz w:val="32"/>
          <w:szCs w:val="32"/>
        </w:rPr>
        <w:t>дисграфии</w:t>
      </w:r>
      <w:proofErr w:type="spellEnd"/>
      <w:r w:rsidRPr="00C424FF">
        <w:rPr>
          <w:rFonts w:ascii="Times New Roman" w:hAnsi="Times New Roman" w:cs="Times New Roman"/>
          <w:sz w:val="32"/>
          <w:szCs w:val="32"/>
        </w:rPr>
        <w:t xml:space="preserve">. </w:t>
      </w:r>
      <w:r w:rsidR="00A168FA">
        <w:rPr>
          <w:rFonts w:ascii="Times New Roman" w:hAnsi="Times New Roman" w:cs="Times New Roman"/>
          <w:sz w:val="32"/>
          <w:szCs w:val="32"/>
        </w:rPr>
        <w:t xml:space="preserve"> Так же </w:t>
      </w:r>
      <w:r w:rsidRPr="00C424FF">
        <w:rPr>
          <w:rFonts w:ascii="Times New Roman" w:hAnsi="Times New Roman" w:cs="Times New Roman"/>
          <w:sz w:val="32"/>
          <w:szCs w:val="32"/>
        </w:rPr>
        <w:t>свидетельствует о наличии нарушения межполушарного взаимодействия.</w:t>
      </w:r>
    </w:p>
    <w:p w:rsidR="00A168FA" w:rsidRDefault="00A168FA" w:rsidP="00684404">
      <w:pPr>
        <w:tabs>
          <w:tab w:val="left" w:pos="2080"/>
        </w:tabs>
        <w:spacing w:after="0"/>
        <w:rPr>
          <w:rFonts w:ascii="Times New Roman" w:hAnsi="Times New Roman" w:cs="Times New Roman"/>
          <w:b/>
          <w:sz w:val="32"/>
          <w:szCs w:val="32"/>
        </w:rPr>
      </w:pPr>
      <w:r>
        <w:rPr>
          <w:rFonts w:ascii="Times New Roman" w:hAnsi="Times New Roman" w:cs="Times New Roman"/>
          <w:b/>
          <w:sz w:val="32"/>
          <w:szCs w:val="32"/>
        </w:rPr>
        <w:t xml:space="preserve">Тест №2 </w:t>
      </w:r>
    </w:p>
    <w:p w:rsidR="00A168FA" w:rsidRPr="00A168FA" w:rsidRDefault="00C424FF" w:rsidP="00684404">
      <w:pPr>
        <w:tabs>
          <w:tab w:val="left" w:pos="2080"/>
        </w:tabs>
        <w:spacing w:after="0"/>
        <w:rPr>
          <w:rFonts w:ascii="Times New Roman" w:hAnsi="Times New Roman" w:cs="Times New Roman"/>
          <w:b/>
          <w:color w:val="000000"/>
          <w:spacing w:val="-12"/>
          <w:sz w:val="32"/>
          <w:szCs w:val="32"/>
        </w:rPr>
      </w:pPr>
      <w:r w:rsidRPr="00A168FA">
        <w:rPr>
          <w:rFonts w:ascii="Times New Roman" w:hAnsi="Times New Roman" w:cs="Times New Roman"/>
          <w:b/>
          <w:sz w:val="32"/>
          <w:szCs w:val="32"/>
        </w:rPr>
        <w:t>Упр. «Змейка»</w:t>
      </w:r>
      <w:r w:rsidR="00A168FA" w:rsidRPr="00A168FA">
        <w:rPr>
          <w:rFonts w:ascii="Times New Roman" w:hAnsi="Times New Roman" w:cs="Times New Roman"/>
          <w:b/>
          <w:color w:val="000000"/>
          <w:spacing w:val="-12"/>
          <w:sz w:val="32"/>
          <w:szCs w:val="32"/>
        </w:rPr>
        <w:t xml:space="preserve"> </w:t>
      </w:r>
    </w:p>
    <w:p w:rsidR="00A168FA" w:rsidRDefault="00A168FA" w:rsidP="00684404">
      <w:pPr>
        <w:tabs>
          <w:tab w:val="left" w:pos="2080"/>
        </w:tabs>
        <w:spacing w:after="0"/>
        <w:rPr>
          <w:rFonts w:ascii="Times New Roman" w:hAnsi="Times New Roman" w:cs="Times New Roman"/>
          <w:color w:val="000000"/>
          <w:spacing w:val="-7"/>
          <w:sz w:val="32"/>
          <w:szCs w:val="32"/>
        </w:rPr>
      </w:pPr>
      <w:r w:rsidRPr="00A168FA">
        <w:rPr>
          <w:rFonts w:ascii="Times New Roman" w:hAnsi="Times New Roman" w:cs="Times New Roman"/>
          <w:color w:val="000000"/>
          <w:spacing w:val="-12"/>
          <w:sz w:val="32"/>
          <w:szCs w:val="32"/>
        </w:rPr>
        <w:t xml:space="preserve">Скрестите руки </w:t>
      </w:r>
      <w:r w:rsidRPr="00A168FA">
        <w:rPr>
          <w:rFonts w:ascii="Times New Roman" w:hAnsi="Times New Roman" w:cs="Times New Roman"/>
          <w:color w:val="000000"/>
          <w:spacing w:val="-7"/>
          <w:sz w:val="32"/>
          <w:szCs w:val="32"/>
        </w:rPr>
        <w:t>ладонями друг к другу, сце</w:t>
      </w:r>
      <w:r w:rsidRPr="00A168FA">
        <w:rPr>
          <w:rFonts w:ascii="Times New Roman" w:hAnsi="Times New Roman" w:cs="Times New Roman"/>
          <w:color w:val="000000"/>
          <w:spacing w:val="-9"/>
          <w:sz w:val="32"/>
          <w:szCs w:val="32"/>
        </w:rPr>
        <w:t>пите пальцы в замок, вывер</w:t>
      </w:r>
      <w:r w:rsidRPr="00A168FA">
        <w:rPr>
          <w:rFonts w:ascii="Times New Roman" w:hAnsi="Times New Roman" w:cs="Times New Roman"/>
          <w:color w:val="000000"/>
          <w:spacing w:val="-3"/>
          <w:sz w:val="32"/>
          <w:szCs w:val="32"/>
        </w:rPr>
        <w:t xml:space="preserve">ните руки к себе. Двигайте </w:t>
      </w:r>
      <w:r w:rsidRPr="00A168FA">
        <w:rPr>
          <w:rFonts w:ascii="Times New Roman" w:hAnsi="Times New Roman" w:cs="Times New Roman"/>
          <w:color w:val="000000"/>
          <w:spacing w:val="3"/>
          <w:sz w:val="32"/>
          <w:szCs w:val="32"/>
        </w:rPr>
        <w:t xml:space="preserve">пальцем, который укажет </w:t>
      </w:r>
      <w:r w:rsidRPr="00A168FA">
        <w:rPr>
          <w:rFonts w:ascii="Times New Roman" w:hAnsi="Times New Roman" w:cs="Times New Roman"/>
          <w:color w:val="000000"/>
          <w:spacing w:val="-12"/>
          <w:sz w:val="32"/>
          <w:szCs w:val="32"/>
        </w:rPr>
        <w:t>ведущий. Палец должен дви</w:t>
      </w:r>
      <w:r w:rsidRPr="00A168FA">
        <w:rPr>
          <w:rFonts w:ascii="Times New Roman" w:hAnsi="Times New Roman" w:cs="Times New Roman"/>
          <w:color w:val="000000"/>
          <w:spacing w:val="-5"/>
          <w:sz w:val="32"/>
          <w:szCs w:val="32"/>
        </w:rPr>
        <w:t>гаться точно и четко, не до</w:t>
      </w:r>
      <w:r w:rsidRPr="00A168FA">
        <w:rPr>
          <w:rFonts w:ascii="Times New Roman" w:hAnsi="Times New Roman" w:cs="Times New Roman"/>
          <w:color w:val="000000"/>
          <w:spacing w:val="-4"/>
          <w:sz w:val="32"/>
          <w:szCs w:val="32"/>
        </w:rPr>
        <w:t xml:space="preserve">пуская </w:t>
      </w:r>
      <w:proofErr w:type="spellStart"/>
      <w:r w:rsidRPr="00A168FA">
        <w:rPr>
          <w:rFonts w:ascii="Times New Roman" w:hAnsi="Times New Roman" w:cs="Times New Roman"/>
          <w:color w:val="000000"/>
          <w:spacing w:val="-4"/>
          <w:sz w:val="32"/>
          <w:szCs w:val="32"/>
        </w:rPr>
        <w:t>синкинезий</w:t>
      </w:r>
      <w:proofErr w:type="spellEnd"/>
      <w:r w:rsidRPr="00A168FA">
        <w:rPr>
          <w:rFonts w:ascii="Times New Roman" w:hAnsi="Times New Roman" w:cs="Times New Roman"/>
          <w:color w:val="000000"/>
          <w:spacing w:val="-4"/>
          <w:sz w:val="32"/>
          <w:szCs w:val="32"/>
        </w:rPr>
        <w:t>. Прика</w:t>
      </w:r>
      <w:r w:rsidRPr="00A168FA">
        <w:rPr>
          <w:rFonts w:ascii="Times New Roman" w:hAnsi="Times New Roman" w:cs="Times New Roman"/>
          <w:color w:val="000000"/>
          <w:spacing w:val="-8"/>
          <w:sz w:val="32"/>
          <w:szCs w:val="32"/>
        </w:rPr>
        <w:t>саться к пальцу нельзя. Пос</w:t>
      </w:r>
      <w:r w:rsidRPr="00A168FA">
        <w:rPr>
          <w:rFonts w:ascii="Times New Roman" w:hAnsi="Times New Roman" w:cs="Times New Roman"/>
          <w:color w:val="000000"/>
          <w:spacing w:val="-7"/>
          <w:sz w:val="32"/>
          <w:szCs w:val="32"/>
        </w:rPr>
        <w:t xml:space="preserve">ледовательно в упражнении </w:t>
      </w:r>
      <w:r w:rsidRPr="00A168FA">
        <w:rPr>
          <w:rFonts w:ascii="Times New Roman" w:hAnsi="Times New Roman" w:cs="Times New Roman"/>
          <w:color w:val="000000"/>
          <w:spacing w:val="9"/>
          <w:sz w:val="32"/>
          <w:szCs w:val="32"/>
        </w:rPr>
        <w:t xml:space="preserve">должны участвовать все </w:t>
      </w:r>
      <w:r w:rsidRPr="00A168FA">
        <w:rPr>
          <w:rFonts w:ascii="Times New Roman" w:hAnsi="Times New Roman" w:cs="Times New Roman"/>
          <w:color w:val="000000"/>
          <w:spacing w:val="-7"/>
          <w:sz w:val="32"/>
          <w:szCs w:val="32"/>
        </w:rPr>
        <w:t>пальцы обеих рук.</w:t>
      </w:r>
    </w:p>
    <w:p w:rsidR="00A168FA" w:rsidRDefault="00A168FA" w:rsidP="00684404">
      <w:pPr>
        <w:tabs>
          <w:tab w:val="left" w:pos="2080"/>
        </w:tabs>
        <w:spacing w:after="0"/>
        <w:rPr>
          <w:rFonts w:ascii="Times New Roman" w:hAnsi="Times New Roman" w:cs="Times New Roman"/>
          <w:color w:val="000000"/>
          <w:spacing w:val="-7"/>
          <w:sz w:val="32"/>
          <w:szCs w:val="32"/>
        </w:rPr>
      </w:pPr>
    </w:p>
    <w:p w:rsidR="00634468" w:rsidRPr="00634468" w:rsidRDefault="00A2393F" w:rsidP="00684404">
      <w:pPr>
        <w:pStyle w:val="a5"/>
        <w:spacing w:before="120" w:beforeAutospacing="0" w:after="0" w:afterAutospacing="0"/>
        <w:ind w:right="120" w:firstLine="567"/>
        <w:jc w:val="both"/>
        <w:textAlignment w:val="top"/>
        <w:rPr>
          <w:sz w:val="32"/>
          <w:szCs w:val="32"/>
        </w:rPr>
      </w:pPr>
      <w:r>
        <w:rPr>
          <w:color w:val="000000"/>
          <w:spacing w:val="-7"/>
          <w:sz w:val="32"/>
          <w:szCs w:val="32"/>
        </w:rPr>
        <w:t>К</w:t>
      </w:r>
      <w:r w:rsidR="00A168FA">
        <w:rPr>
          <w:color w:val="000000"/>
          <w:spacing w:val="-7"/>
          <w:sz w:val="32"/>
          <w:szCs w:val="32"/>
        </w:rPr>
        <w:t xml:space="preserve">огда же </w:t>
      </w:r>
      <w:r w:rsidR="00A3478F">
        <w:rPr>
          <w:color w:val="000000"/>
          <w:spacing w:val="-7"/>
          <w:sz w:val="32"/>
          <w:szCs w:val="32"/>
        </w:rPr>
        <w:t>формируется функциональная связь между полушариями.</w:t>
      </w:r>
      <w:r w:rsidR="00634468" w:rsidRPr="00634468">
        <w:t xml:space="preserve"> </w:t>
      </w:r>
      <w:r w:rsidR="00634468" w:rsidRPr="00634468">
        <w:rPr>
          <w:sz w:val="32"/>
          <w:szCs w:val="32"/>
        </w:rPr>
        <w:t>Основное развитие межполушарных связей формируется</w:t>
      </w:r>
      <w:r w:rsidR="00D033EE">
        <w:rPr>
          <w:sz w:val="32"/>
          <w:szCs w:val="32"/>
        </w:rPr>
        <w:t xml:space="preserve"> с рождения и</w:t>
      </w:r>
      <w:r w:rsidR="00634468" w:rsidRPr="00634468">
        <w:rPr>
          <w:sz w:val="32"/>
          <w:szCs w:val="32"/>
        </w:rPr>
        <w:t xml:space="preserve"> у девочек до 7-ми лет, у мальчиков до 8-ми – 8,5 лет.</w:t>
      </w:r>
    </w:p>
    <w:p w:rsidR="00A168FA" w:rsidRDefault="00A3478F" w:rsidP="00684404">
      <w:pPr>
        <w:tabs>
          <w:tab w:val="left" w:pos="2080"/>
        </w:tabs>
        <w:spacing w:after="0"/>
        <w:jc w:val="both"/>
        <w:rPr>
          <w:rFonts w:ascii="Times New Roman" w:hAnsi="Times New Roman" w:cs="Times New Roman"/>
          <w:color w:val="000000"/>
          <w:spacing w:val="-7"/>
          <w:sz w:val="32"/>
          <w:szCs w:val="32"/>
        </w:rPr>
      </w:pPr>
      <w:r>
        <w:rPr>
          <w:rFonts w:ascii="Times New Roman" w:hAnsi="Times New Roman" w:cs="Times New Roman"/>
          <w:color w:val="000000"/>
          <w:spacing w:val="-7"/>
          <w:sz w:val="32"/>
          <w:szCs w:val="32"/>
        </w:rPr>
        <w:t xml:space="preserve"> </w:t>
      </w:r>
      <w:r w:rsidR="004D0F5F">
        <w:rPr>
          <w:rFonts w:ascii="Times New Roman" w:hAnsi="Times New Roman" w:cs="Times New Roman"/>
          <w:color w:val="000000"/>
          <w:spacing w:val="-7"/>
          <w:sz w:val="32"/>
          <w:szCs w:val="32"/>
        </w:rPr>
        <w:t xml:space="preserve">Начало формирования связей  происходит </w:t>
      </w:r>
      <w:r>
        <w:rPr>
          <w:rFonts w:ascii="Times New Roman" w:hAnsi="Times New Roman" w:cs="Times New Roman"/>
          <w:color w:val="000000"/>
          <w:spacing w:val="-7"/>
          <w:sz w:val="32"/>
          <w:szCs w:val="32"/>
        </w:rPr>
        <w:t>в период младенчества, во время ползанья</w:t>
      </w:r>
    </w:p>
    <w:p w:rsidR="00A3478F" w:rsidRDefault="00A3478F" w:rsidP="00684404">
      <w:pPr>
        <w:pStyle w:val="a3"/>
        <w:numPr>
          <w:ilvl w:val="0"/>
          <w:numId w:val="2"/>
        </w:numPr>
        <w:tabs>
          <w:tab w:val="left" w:pos="2080"/>
        </w:tabs>
        <w:spacing w:after="0"/>
        <w:ind w:left="0"/>
        <w:jc w:val="both"/>
        <w:rPr>
          <w:rFonts w:ascii="Times New Roman" w:hAnsi="Times New Roman" w:cs="Times New Roman"/>
          <w:sz w:val="32"/>
          <w:szCs w:val="32"/>
        </w:rPr>
      </w:pPr>
      <w:r>
        <w:rPr>
          <w:rFonts w:ascii="Times New Roman" w:hAnsi="Times New Roman" w:cs="Times New Roman"/>
          <w:sz w:val="32"/>
          <w:szCs w:val="32"/>
        </w:rPr>
        <w:t>Картинка (ребёнок ползёт)</w:t>
      </w:r>
    </w:p>
    <w:p w:rsidR="00A2393F" w:rsidRDefault="005A3008" w:rsidP="00684404">
      <w:pPr>
        <w:pStyle w:val="a5"/>
        <w:shd w:val="clear" w:color="auto" w:fill="FFFFFF" w:themeFill="background1"/>
        <w:spacing w:before="120" w:beforeAutospacing="0" w:after="0" w:afterAutospacing="0"/>
        <w:ind w:right="120" w:firstLine="567"/>
        <w:jc w:val="both"/>
        <w:textAlignment w:val="top"/>
        <w:rPr>
          <w:sz w:val="32"/>
          <w:szCs w:val="32"/>
        </w:rPr>
      </w:pPr>
      <w:r>
        <w:rPr>
          <w:sz w:val="32"/>
          <w:szCs w:val="32"/>
        </w:rPr>
        <w:t>б</w:t>
      </w:r>
      <w:r w:rsidR="00A3478F">
        <w:rPr>
          <w:sz w:val="32"/>
          <w:szCs w:val="32"/>
        </w:rPr>
        <w:t xml:space="preserve">лагодаря постоянным </w:t>
      </w:r>
      <w:proofErr w:type="spellStart"/>
      <w:r w:rsidR="00A3478F">
        <w:rPr>
          <w:sz w:val="32"/>
          <w:szCs w:val="32"/>
        </w:rPr>
        <w:t>скрестным</w:t>
      </w:r>
      <w:proofErr w:type="spellEnd"/>
      <w:r w:rsidR="00A3478F">
        <w:rPr>
          <w:sz w:val="32"/>
          <w:szCs w:val="32"/>
        </w:rPr>
        <w:t xml:space="preserve"> движениям рук и ног.</w:t>
      </w:r>
      <w:r w:rsidR="00634468">
        <w:rPr>
          <w:sz w:val="32"/>
          <w:szCs w:val="32"/>
        </w:rPr>
        <w:t xml:space="preserve"> </w:t>
      </w:r>
      <w:r w:rsidR="00A3478F">
        <w:rPr>
          <w:sz w:val="32"/>
          <w:szCs w:val="32"/>
        </w:rPr>
        <w:t xml:space="preserve">Если же период ползанья </w:t>
      </w:r>
      <w:proofErr w:type="gramStart"/>
      <w:r w:rsidR="00A3478F">
        <w:rPr>
          <w:sz w:val="32"/>
          <w:szCs w:val="32"/>
        </w:rPr>
        <w:t>оказывается</w:t>
      </w:r>
      <w:proofErr w:type="gramEnd"/>
      <w:r w:rsidR="00A3478F">
        <w:rPr>
          <w:sz w:val="32"/>
          <w:szCs w:val="32"/>
        </w:rPr>
        <w:t xml:space="preserve"> сокращён, то недостаточно развиваются координация движений,  координация деятельности полушарий между </w:t>
      </w:r>
      <w:r w:rsidR="00A3478F">
        <w:rPr>
          <w:sz w:val="32"/>
          <w:szCs w:val="32"/>
        </w:rPr>
        <w:lastRenderedPageBreak/>
        <w:t xml:space="preserve">собой и координация мозга и тела в целом. </w:t>
      </w:r>
      <w:r w:rsidR="00A2393F">
        <w:rPr>
          <w:sz w:val="32"/>
          <w:szCs w:val="32"/>
        </w:rPr>
        <w:t xml:space="preserve"> Развивая координацию движений, моторику ребёнка, мы создаём предпосылки для полноценного функционального становления многих психических процессов.</w:t>
      </w:r>
      <w:r w:rsidR="00D033EE">
        <w:rPr>
          <w:sz w:val="32"/>
          <w:szCs w:val="32"/>
        </w:rPr>
        <w:t xml:space="preserve"> </w:t>
      </w:r>
      <w:r w:rsidR="00F61FCF">
        <w:rPr>
          <w:sz w:val="32"/>
          <w:szCs w:val="32"/>
        </w:rPr>
        <w:t xml:space="preserve"> Уже с 6-ти месячного возраста можно начинать тренировать пальцы рук. Простейший метод – массаж: поглаживание пальцев рук в направлении от кончиков пальцев к запясть</w:t>
      </w:r>
      <w:proofErr w:type="gramStart"/>
      <w:r w:rsidR="00F61FCF">
        <w:rPr>
          <w:sz w:val="32"/>
          <w:szCs w:val="32"/>
        </w:rPr>
        <w:t>ю</w:t>
      </w:r>
      <w:r w:rsidR="004D0F5F">
        <w:rPr>
          <w:sz w:val="32"/>
          <w:szCs w:val="32"/>
        </w:rPr>
        <w:t>(</w:t>
      </w:r>
      <w:proofErr w:type="gramEnd"/>
      <w:r w:rsidR="004D0F5F">
        <w:rPr>
          <w:sz w:val="32"/>
          <w:szCs w:val="32"/>
        </w:rPr>
        <w:t>ежедневно по 2-3 минутки)</w:t>
      </w:r>
      <w:r w:rsidR="00F61FCF">
        <w:rPr>
          <w:sz w:val="32"/>
          <w:szCs w:val="32"/>
        </w:rPr>
        <w:t>.</w:t>
      </w:r>
      <w:r w:rsidR="004D0F5F">
        <w:rPr>
          <w:sz w:val="32"/>
          <w:szCs w:val="32"/>
        </w:rPr>
        <w:t xml:space="preserve"> При такой тренировке </w:t>
      </w:r>
      <w:r w:rsidR="000E5C20">
        <w:rPr>
          <w:sz w:val="32"/>
          <w:szCs w:val="32"/>
        </w:rPr>
        <w:t xml:space="preserve">речевые области будут формироваться в </w:t>
      </w:r>
      <w:proofErr w:type="gramStart"/>
      <w:r w:rsidR="000E5C20">
        <w:rPr>
          <w:sz w:val="32"/>
          <w:szCs w:val="32"/>
        </w:rPr>
        <w:t>обеих</w:t>
      </w:r>
      <w:proofErr w:type="gramEnd"/>
      <w:r w:rsidR="000E5C20">
        <w:rPr>
          <w:sz w:val="32"/>
          <w:szCs w:val="32"/>
        </w:rPr>
        <w:t xml:space="preserve"> полушариях.</w:t>
      </w:r>
    </w:p>
    <w:p w:rsidR="00D033EE" w:rsidRDefault="000E5C20" w:rsidP="00684404">
      <w:pPr>
        <w:pStyle w:val="a5"/>
        <w:shd w:val="clear" w:color="auto" w:fill="FFFFFF" w:themeFill="background1"/>
        <w:spacing w:before="120" w:beforeAutospacing="0" w:after="0" w:afterAutospacing="0"/>
        <w:ind w:right="120" w:firstLine="567"/>
        <w:jc w:val="both"/>
        <w:textAlignment w:val="top"/>
        <w:rPr>
          <w:sz w:val="32"/>
          <w:szCs w:val="32"/>
        </w:rPr>
      </w:pPr>
      <w:r>
        <w:rPr>
          <w:sz w:val="32"/>
          <w:szCs w:val="32"/>
        </w:rPr>
        <w:t xml:space="preserve">Существует </w:t>
      </w:r>
      <w:proofErr w:type="spellStart"/>
      <w:r>
        <w:rPr>
          <w:sz w:val="32"/>
          <w:szCs w:val="32"/>
        </w:rPr>
        <w:t>наука</w:t>
      </w:r>
      <w:proofErr w:type="gramStart"/>
      <w:r>
        <w:rPr>
          <w:sz w:val="32"/>
          <w:szCs w:val="32"/>
        </w:rPr>
        <w:t>,о</w:t>
      </w:r>
      <w:proofErr w:type="spellEnd"/>
      <w:proofErr w:type="gramEnd"/>
      <w:r>
        <w:rPr>
          <w:sz w:val="32"/>
          <w:szCs w:val="32"/>
        </w:rPr>
        <w:t xml:space="preserve"> развитии </w:t>
      </w:r>
      <w:r w:rsidR="00E26BB2">
        <w:rPr>
          <w:sz w:val="32"/>
          <w:szCs w:val="32"/>
        </w:rPr>
        <w:t xml:space="preserve">головного мозга через  движение. Это </w:t>
      </w:r>
      <w:proofErr w:type="gramStart"/>
      <w:r w:rsidR="00E26BB2">
        <w:rPr>
          <w:sz w:val="32"/>
          <w:szCs w:val="32"/>
        </w:rPr>
        <w:t>–К</w:t>
      </w:r>
      <w:proofErr w:type="gramEnd"/>
      <w:r w:rsidR="00E26BB2">
        <w:rPr>
          <w:sz w:val="32"/>
          <w:szCs w:val="32"/>
        </w:rPr>
        <w:t xml:space="preserve">ИНЕЗИОЛОГИЯ. Существует она уже более2000т. лет. </w:t>
      </w:r>
      <w:proofErr w:type="spellStart"/>
      <w:r w:rsidR="00E26BB2">
        <w:rPr>
          <w:sz w:val="32"/>
          <w:szCs w:val="32"/>
        </w:rPr>
        <w:t>Кинезиологическими</w:t>
      </w:r>
      <w:proofErr w:type="spellEnd"/>
      <w:r w:rsidR="00E26BB2">
        <w:rPr>
          <w:sz w:val="32"/>
          <w:szCs w:val="32"/>
        </w:rPr>
        <w:t xml:space="preserve"> упражнениями  для красоты и молодости пользовалась Клеопатра, искуснейший врач Греции Гиппократ, также пользовался </w:t>
      </w:r>
      <w:proofErr w:type="spellStart"/>
      <w:r w:rsidR="00E26BB2">
        <w:rPr>
          <w:sz w:val="32"/>
          <w:szCs w:val="32"/>
        </w:rPr>
        <w:t>кинезиологией</w:t>
      </w:r>
      <w:proofErr w:type="spellEnd"/>
      <w:r w:rsidR="00E26BB2">
        <w:rPr>
          <w:sz w:val="32"/>
          <w:szCs w:val="32"/>
        </w:rPr>
        <w:t xml:space="preserve">. Наши предки  </w:t>
      </w:r>
      <w:r w:rsidR="00C85031">
        <w:rPr>
          <w:sz w:val="32"/>
          <w:szCs w:val="32"/>
        </w:rPr>
        <w:t xml:space="preserve">для игры и развития своих детей </w:t>
      </w:r>
      <w:r w:rsidR="00E26BB2">
        <w:rPr>
          <w:sz w:val="32"/>
          <w:szCs w:val="32"/>
        </w:rPr>
        <w:t xml:space="preserve"> использовали эти упражнения </w:t>
      </w:r>
      <w:proofErr w:type="gramStart"/>
      <w:r w:rsidR="00C85031">
        <w:rPr>
          <w:sz w:val="32"/>
          <w:szCs w:val="32"/>
        </w:rPr>
        <w:t>–э</w:t>
      </w:r>
      <w:proofErr w:type="gramEnd"/>
      <w:r w:rsidR="00C85031">
        <w:rPr>
          <w:sz w:val="32"/>
          <w:szCs w:val="32"/>
        </w:rPr>
        <w:t>то  «</w:t>
      </w:r>
      <w:proofErr w:type="spellStart"/>
      <w:r w:rsidR="00C85031">
        <w:rPr>
          <w:sz w:val="32"/>
          <w:szCs w:val="32"/>
        </w:rPr>
        <w:t>Сорока-белобока</w:t>
      </w:r>
      <w:proofErr w:type="spellEnd"/>
      <w:r w:rsidR="00C85031">
        <w:rPr>
          <w:sz w:val="32"/>
          <w:szCs w:val="32"/>
        </w:rPr>
        <w:t>», «Ладушки», «Ехали-ехали»,  « Мальчик-пальчик» и т.д.</w:t>
      </w:r>
      <w:r w:rsidR="00C13942">
        <w:rPr>
          <w:sz w:val="32"/>
          <w:szCs w:val="32"/>
        </w:rPr>
        <w:t xml:space="preserve"> Эти упражнения-игры используются и сейчас для самых маленьких.</w:t>
      </w:r>
    </w:p>
    <w:p w:rsidR="00C85031" w:rsidRPr="00C85031" w:rsidRDefault="00C85031" w:rsidP="00684404">
      <w:pPr>
        <w:spacing w:after="0"/>
        <w:jc w:val="both"/>
        <w:rPr>
          <w:rFonts w:ascii="Times New Roman" w:eastAsia="Calibri" w:hAnsi="Times New Roman" w:cs="Times New Roman"/>
          <w:color w:val="000000"/>
          <w:sz w:val="32"/>
          <w:szCs w:val="32"/>
        </w:rPr>
      </w:pPr>
      <w:r w:rsidRPr="00C85031">
        <w:rPr>
          <w:rFonts w:ascii="Times New Roman" w:eastAsia="Calibri" w:hAnsi="Times New Roman" w:cs="Times New Roman"/>
          <w:color w:val="000000"/>
          <w:sz w:val="32"/>
          <w:szCs w:val="32"/>
        </w:rPr>
        <w:t xml:space="preserve">Современные </w:t>
      </w:r>
      <w:proofErr w:type="spellStart"/>
      <w:r w:rsidRPr="00C85031">
        <w:rPr>
          <w:rFonts w:ascii="Times New Roman" w:eastAsia="Calibri" w:hAnsi="Times New Roman" w:cs="Times New Roman"/>
          <w:color w:val="000000"/>
          <w:sz w:val="32"/>
          <w:szCs w:val="32"/>
        </w:rPr>
        <w:t>кинезиологические</w:t>
      </w:r>
      <w:proofErr w:type="spellEnd"/>
      <w:r w:rsidRPr="00C85031">
        <w:rPr>
          <w:rFonts w:ascii="Times New Roman" w:eastAsia="Calibri" w:hAnsi="Times New Roman" w:cs="Times New Roman"/>
          <w:color w:val="000000"/>
          <w:sz w:val="32"/>
          <w:szCs w:val="32"/>
        </w:rPr>
        <w:t xml:space="preserve"> методики направлены на активизацию различных отделов коры больших полушарий, что позволяет развивать способности человека или корректировать проблемы в различных областях психики. </w:t>
      </w:r>
      <w:proofErr w:type="spellStart"/>
      <w:r w:rsidRPr="00C85031">
        <w:rPr>
          <w:rFonts w:ascii="Times New Roman" w:eastAsia="Calibri" w:hAnsi="Times New Roman" w:cs="Times New Roman"/>
          <w:color w:val="000000"/>
          <w:sz w:val="32"/>
          <w:szCs w:val="32"/>
        </w:rPr>
        <w:t>Кинезиология</w:t>
      </w:r>
      <w:proofErr w:type="spellEnd"/>
      <w:r w:rsidRPr="00C85031">
        <w:rPr>
          <w:rFonts w:ascii="Times New Roman" w:eastAsia="Calibri" w:hAnsi="Times New Roman" w:cs="Times New Roman"/>
          <w:color w:val="000000"/>
          <w:sz w:val="32"/>
          <w:szCs w:val="32"/>
        </w:rPr>
        <w:t xml:space="preserve"> рассматривает мозг человека как компьютер, в котором уже заложена информация обо всех функциональных связях в организме. Мозг накапливает информацию и способен решить любую задачу, связанную с регуляцией функций организма. В прогрессивных школах всего мира в школьных расписаниях есть ежедневный урок - </w:t>
      </w:r>
      <w:proofErr w:type="spellStart"/>
      <w:r w:rsidRPr="00C85031">
        <w:rPr>
          <w:rFonts w:ascii="Times New Roman" w:eastAsia="Calibri" w:hAnsi="Times New Roman" w:cs="Times New Roman"/>
          <w:color w:val="000000"/>
          <w:sz w:val="32"/>
          <w:szCs w:val="32"/>
        </w:rPr>
        <w:t>кинезиология</w:t>
      </w:r>
      <w:proofErr w:type="spellEnd"/>
      <w:r w:rsidRPr="00C85031">
        <w:rPr>
          <w:rFonts w:ascii="Times New Roman" w:eastAsia="Calibri" w:hAnsi="Times New Roman" w:cs="Times New Roman"/>
          <w:color w:val="000000"/>
          <w:sz w:val="32"/>
          <w:szCs w:val="32"/>
        </w:rPr>
        <w:t>.</w:t>
      </w:r>
    </w:p>
    <w:p w:rsidR="00C85031" w:rsidRPr="00C85031" w:rsidRDefault="00C85031" w:rsidP="00684404">
      <w:pPr>
        <w:spacing w:after="0"/>
        <w:jc w:val="both"/>
        <w:rPr>
          <w:rFonts w:ascii="Times New Roman" w:eastAsia="Calibri" w:hAnsi="Times New Roman" w:cs="Times New Roman"/>
          <w:color w:val="000000"/>
          <w:sz w:val="32"/>
          <w:szCs w:val="32"/>
        </w:rPr>
      </w:pPr>
    </w:p>
    <w:p w:rsidR="00C85031" w:rsidRDefault="00C85031" w:rsidP="00684404">
      <w:pPr>
        <w:spacing w:after="0"/>
        <w:jc w:val="both"/>
        <w:rPr>
          <w:rFonts w:ascii="Times New Roman" w:eastAsia="Calibri" w:hAnsi="Times New Roman" w:cs="Times New Roman"/>
          <w:color w:val="000000"/>
          <w:sz w:val="32"/>
          <w:szCs w:val="32"/>
        </w:rPr>
      </w:pPr>
      <w:r w:rsidRPr="00C85031">
        <w:rPr>
          <w:rFonts w:ascii="Times New Roman" w:eastAsia="Calibri" w:hAnsi="Times New Roman" w:cs="Times New Roman"/>
          <w:color w:val="000000"/>
          <w:sz w:val="32"/>
          <w:szCs w:val="32"/>
        </w:rPr>
        <w:t xml:space="preserve">В ходе систематических занятий по  </w:t>
      </w:r>
      <w:proofErr w:type="spellStart"/>
      <w:r w:rsidRPr="00C85031">
        <w:rPr>
          <w:rFonts w:ascii="Times New Roman" w:eastAsia="Calibri" w:hAnsi="Times New Roman" w:cs="Times New Roman"/>
          <w:color w:val="000000"/>
          <w:sz w:val="32"/>
          <w:szCs w:val="32"/>
        </w:rPr>
        <w:t>кинезиологическим</w:t>
      </w:r>
      <w:proofErr w:type="spellEnd"/>
      <w:r w:rsidRPr="00C85031">
        <w:rPr>
          <w:rFonts w:ascii="Times New Roman" w:eastAsia="Calibri" w:hAnsi="Times New Roman" w:cs="Times New Roman"/>
          <w:color w:val="000000"/>
          <w:sz w:val="32"/>
          <w:szCs w:val="32"/>
        </w:rPr>
        <w:t xml:space="preserve">  программам у ребенка исчезают явления  </w:t>
      </w:r>
    </w:p>
    <w:p w:rsidR="00C85031" w:rsidRDefault="00C85031" w:rsidP="00684404">
      <w:pPr>
        <w:spacing w:after="0"/>
        <w:jc w:val="both"/>
        <w:rPr>
          <w:rFonts w:ascii="Times New Roman" w:eastAsia="Calibri" w:hAnsi="Times New Roman" w:cs="Times New Roman"/>
          <w:color w:val="000000"/>
          <w:sz w:val="32"/>
          <w:szCs w:val="32"/>
        </w:rPr>
      </w:pPr>
      <w:proofErr w:type="spellStart"/>
      <w:r w:rsidRPr="00C85031">
        <w:rPr>
          <w:rFonts w:ascii="Times New Roman" w:eastAsia="Calibri" w:hAnsi="Times New Roman" w:cs="Times New Roman"/>
          <w:color w:val="000000"/>
          <w:sz w:val="32"/>
          <w:szCs w:val="32"/>
        </w:rPr>
        <w:t>дислексии</w:t>
      </w:r>
      <w:proofErr w:type="spellEnd"/>
      <w:r w:rsidRPr="00C85031">
        <w:rPr>
          <w:rFonts w:ascii="Times New Roman" w:eastAsia="Calibri" w:hAnsi="Times New Roman" w:cs="Times New Roman"/>
          <w:color w:val="000000"/>
          <w:sz w:val="32"/>
          <w:szCs w:val="32"/>
        </w:rPr>
        <w:t xml:space="preserve">, </w:t>
      </w:r>
    </w:p>
    <w:p w:rsidR="00C85031" w:rsidRDefault="00C85031" w:rsidP="00684404">
      <w:pPr>
        <w:spacing w:after="0"/>
        <w:jc w:val="both"/>
        <w:rPr>
          <w:rFonts w:ascii="Times New Roman" w:eastAsia="Calibri" w:hAnsi="Times New Roman" w:cs="Times New Roman"/>
          <w:color w:val="000000"/>
          <w:sz w:val="32"/>
          <w:szCs w:val="32"/>
        </w:rPr>
      </w:pPr>
      <w:r w:rsidRPr="00C85031">
        <w:rPr>
          <w:rFonts w:ascii="Times New Roman" w:eastAsia="Calibri" w:hAnsi="Times New Roman" w:cs="Times New Roman"/>
          <w:color w:val="000000"/>
          <w:sz w:val="32"/>
          <w:szCs w:val="32"/>
        </w:rPr>
        <w:t>развиваются межполушарные связи,</w:t>
      </w:r>
    </w:p>
    <w:p w:rsidR="00C85031" w:rsidRDefault="00C85031" w:rsidP="00684404">
      <w:pPr>
        <w:spacing w:after="0"/>
        <w:jc w:val="both"/>
        <w:rPr>
          <w:rFonts w:ascii="Times New Roman" w:eastAsia="Calibri" w:hAnsi="Times New Roman" w:cs="Times New Roman"/>
          <w:color w:val="000000"/>
          <w:sz w:val="32"/>
          <w:szCs w:val="32"/>
        </w:rPr>
      </w:pPr>
      <w:r w:rsidRPr="00C85031">
        <w:rPr>
          <w:rFonts w:ascii="Times New Roman" w:eastAsia="Calibri" w:hAnsi="Times New Roman" w:cs="Times New Roman"/>
          <w:color w:val="000000"/>
          <w:sz w:val="32"/>
          <w:szCs w:val="32"/>
        </w:rPr>
        <w:t xml:space="preserve"> улучшаются память,</w:t>
      </w:r>
    </w:p>
    <w:p w:rsidR="00C85031" w:rsidRDefault="00C85031" w:rsidP="00684404">
      <w:pPr>
        <w:spacing w:after="0"/>
        <w:jc w:val="both"/>
        <w:rPr>
          <w:rFonts w:ascii="Times New Roman" w:eastAsia="Calibri" w:hAnsi="Times New Roman" w:cs="Times New Roman"/>
          <w:color w:val="000000"/>
          <w:sz w:val="32"/>
          <w:szCs w:val="32"/>
        </w:rPr>
      </w:pPr>
      <w:r w:rsidRPr="00C85031">
        <w:rPr>
          <w:rFonts w:ascii="Times New Roman" w:eastAsia="Calibri" w:hAnsi="Times New Roman" w:cs="Times New Roman"/>
          <w:color w:val="000000"/>
          <w:sz w:val="32"/>
          <w:szCs w:val="32"/>
        </w:rPr>
        <w:t xml:space="preserve"> концентрация внимания, </w:t>
      </w:r>
    </w:p>
    <w:p w:rsidR="00C85031" w:rsidRDefault="00C85031" w:rsidP="00684404">
      <w:pPr>
        <w:spacing w:after="0"/>
        <w:jc w:val="both"/>
        <w:rPr>
          <w:rFonts w:ascii="Times New Roman" w:eastAsia="Calibri" w:hAnsi="Times New Roman" w:cs="Times New Roman"/>
          <w:color w:val="000000"/>
          <w:sz w:val="32"/>
          <w:szCs w:val="32"/>
        </w:rPr>
      </w:pPr>
      <w:r>
        <w:rPr>
          <w:rFonts w:ascii="Times New Roman" w:eastAsia="Calibri" w:hAnsi="Times New Roman" w:cs="Times New Roman"/>
          <w:color w:val="000000"/>
          <w:sz w:val="32"/>
          <w:szCs w:val="32"/>
        </w:rPr>
        <w:t>пространственные представления,</w:t>
      </w:r>
    </w:p>
    <w:p w:rsidR="00C85031" w:rsidRDefault="00C85031" w:rsidP="00684404">
      <w:pPr>
        <w:spacing w:after="0"/>
        <w:jc w:val="both"/>
        <w:rPr>
          <w:rFonts w:ascii="Times New Roman" w:eastAsia="Calibri" w:hAnsi="Times New Roman" w:cs="Times New Roman"/>
          <w:color w:val="000000"/>
          <w:sz w:val="32"/>
          <w:szCs w:val="32"/>
        </w:rPr>
      </w:pPr>
      <w:r>
        <w:rPr>
          <w:rFonts w:ascii="Times New Roman" w:eastAsia="Calibri" w:hAnsi="Times New Roman" w:cs="Times New Roman"/>
          <w:color w:val="000000"/>
          <w:sz w:val="32"/>
          <w:szCs w:val="32"/>
        </w:rPr>
        <w:t>развитие мышления,</w:t>
      </w:r>
    </w:p>
    <w:p w:rsidR="00C85031" w:rsidRDefault="00C85031" w:rsidP="00684404">
      <w:pPr>
        <w:spacing w:after="0"/>
        <w:jc w:val="both"/>
        <w:rPr>
          <w:rFonts w:ascii="Times New Roman" w:eastAsia="Calibri" w:hAnsi="Times New Roman" w:cs="Times New Roman"/>
          <w:color w:val="000000"/>
          <w:sz w:val="32"/>
          <w:szCs w:val="32"/>
        </w:rPr>
      </w:pPr>
      <w:r>
        <w:rPr>
          <w:rFonts w:ascii="Times New Roman" w:eastAsia="Calibri" w:hAnsi="Times New Roman" w:cs="Times New Roman"/>
          <w:color w:val="000000"/>
          <w:sz w:val="32"/>
          <w:szCs w:val="32"/>
        </w:rPr>
        <w:t>моторики,</w:t>
      </w:r>
    </w:p>
    <w:p w:rsidR="00C85031" w:rsidRDefault="00C85031" w:rsidP="00684404">
      <w:pPr>
        <w:spacing w:after="0"/>
        <w:jc w:val="both"/>
        <w:rPr>
          <w:rFonts w:ascii="Times New Roman" w:eastAsia="Calibri" w:hAnsi="Times New Roman" w:cs="Times New Roman"/>
          <w:color w:val="000000"/>
          <w:sz w:val="32"/>
          <w:szCs w:val="32"/>
        </w:rPr>
      </w:pPr>
      <w:r>
        <w:rPr>
          <w:rFonts w:ascii="Times New Roman" w:eastAsia="Calibri" w:hAnsi="Times New Roman" w:cs="Times New Roman"/>
          <w:color w:val="000000"/>
          <w:sz w:val="32"/>
          <w:szCs w:val="32"/>
        </w:rPr>
        <w:t>снижение утомляемости,</w:t>
      </w:r>
    </w:p>
    <w:p w:rsidR="00C85031" w:rsidRDefault="00C85031" w:rsidP="00684404">
      <w:pPr>
        <w:spacing w:after="0"/>
        <w:jc w:val="both"/>
        <w:rPr>
          <w:rFonts w:ascii="Times New Roman" w:eastAsia="Calibri" w:hAnsi="Times New Roman" w:cs="Times New Roman"/>
          <w:color w:val="000000"/>
          <w:sz w:val="32"/>
          <w:szCs w:val="32"/>
        </w:rPr>
      </w:pPr>
      <w:r>
        <w:rPr>
          <w:rFonts w:ascii="Times New Roman" w:eastAsia="Calibri" w:hAnsi="Times New Roman" w:cs="Times New Roman"/>
          <w:color w:val="000000"/>
          <w:sz w:val="32"/>
          <w:szCs w:val="32"/>
        </w:rPr>
        <w:t>повышение произвольности концентрации,</w:t>
      </w:r>
    </w:p>
    <w:p w:rsidR="00C85031" w:rsidRDefault="00C85031" w:rsidP="00684404">
      <w:pPr>
        <w:spacing w:after="0"/>
        <w:jc w:val="both"/>
        <w:rPr>
          <w:rFonts w:ascii="Times New Roman" w:eastAsia="Calibri" w:hAnsi="Times New Roman" w:cs="Times New Roman"/>
          <w:color w:val="000000"/>
          <w:sz w:val="32"/>
          <w:szCs w:val="32"/>
        </w:rPr>
      </w:pPr>
      <w:r>
        <w:rPr>
          <w:rFonts w:ascii="Times New Roman" w:eastAsia="Calibri" w:hAnsi="Times New Roman" w:cs="Times New Roman"/>
          <w:color w:val="000000"/>
          <w:sz w:val="32"/>
          <w:szCs w:val="32"/>
        </w:rPr>
        <w:t xml:space="preserve">повышение </w:t>
      </w:r>
      <w:proofErr w:type="spellStart"/>
      <w:r>
        <w:rPr>
          <w:rFonts w:ascii="Times New Roman" w:eastAsia="Calibri" w:hAnsi="Times New Roman" w:cs="Times New Roman"/>
          <w:color w:val="000000"/>
          <w:sz w:val="32"/>
          <w:szCs w:val="32"/>
        </w:rPr>
        <w:t>стрессоустойчивости</w:t>
      </w:r>
      <w:proofErr w:type="spellEnd"/>
      <w:r>
        <w:rPr>
          <w:rFonts w:ascii="Times New Roman" w:eastAsia="Calibri" w:hAnsi="Times New Roman" w:cs="Times New Roman"/>
          <w:color w:val="000000"/>
          <w:sz w:val="32"/>
          <w:szCs w:val="32"/>
        </w:rPr>
        <w:t>.</w:t>
      </w:r>
      <w:r w:rsidRPr="00C85031">
        <w:rPr>
          <w:rFonts w:ascii="Times New Roman" w:eastAsia="Calibri" w:hAnsi="Times New Roman" w:cs="Times New Roman"/>
          <w:color w:val="000000"/>
          <w:sz w:val="32"/>
          <w:szCs w:val="32"/>
        </w:rPr>
        <w:t xml:space="preserve"> </w:t>
      </w:r>
    </w:p>
    <w:p w:rsidR="00C85031" w:rsidRDefault="00C85031" w:rsidP="00684404">
      <w:pPr>
        <w:spacing w:after="0"/>
        <w:jc w:val="both"/>
        <w:rPr>
          <w:rFonts w:ascii="Times New Roman" w:eastAsia="Calibri" w:hAnsi="Times New Roman" w:cs="Times New Roman"/>
          <w:color w:val="000000"/>
          <w:sz w:val="32"/>
          <w:szCs w:val="32"/>
        </w:rPr>
      </w:pPr>
      <w:r w:rsidRPr="00C85031">
        <w:rPr>
          <w:rFonts w:ascii="Times New Roman" w:eastAsia="Calibri" w:hAnsi="Times New Roman" w:cs="Times New Roman"/>
          <w:color w:val="000000"/>
          <w:sz w:val="32"/>
          <w:szCs w:val="32"/>
        </w:rPr>
        <w:lastRenderedPageBreak/>
        <w:t xml:space="preserve">Все упражнения  нужно выполнять вместе с детьми, постепенно усложняя и </w:t>
      </w:r>
      <w:r>
        <w:rPr>
          <w:rFonts w:ascii="Times New Roman" w:eastAsia="Calibri" w:hAnsi="Times New Roman" w:cs="Times New Roman"/>
          <w:color w:val="000000"/>
          <w:sz w:val="32"/>
          <w:szCs w:val="32"/>
        </w:rPr>
        <w:t xml:space="preserve">увеличивая время и  сложность. </w:t>
      </w:r>
    </w:p>
    <w:p w:rsidR="005251FF" w:rsidRPr="005251FF" w:rsidRDefault="005251FF" w:rsidP="00684404">
      <w:pPr>
        <w:spacing w:after="0"/>
        <w:jc w:val="both"/>
        <w:rPr>
          <w:rFonts w:ascii="Times New Roman" w:eastAsia="Calibri" w:hAnsi="Times New Roman" w:cs="Times New Roman"/>
          <w:color w:val="000000"/>
          <w:sz w:val="32"/>
          <w:szCs w:val="32"/>
        </w:rPr>
      </w:pPr>
    </w:p>
    <w:p w:rsidR="005251FF" w:rsidRPr="005251FF" w:rsidRDefault="005251FF" w:rsidP="00684404">
      <w:pPr>
        <w:spacing w:after="0"/>
        <w:jc w:val="both"/>
        <w:rPr>
          <w:rFonts w:ascii="Times New Roman" w:eastAsia="Calibri" w:hAnsi="Times New Roman" w:cs="Times New Roman"/>
          <w:color w:val="000000"/>
          <w:sz w:val="32"/>
          <w:szCs w:val="32"/>
        </w:rPr>
      </w:pPr>
      <w:r w:rsidRPr="005251FF">
        <w:rPr>
          <w:rFonts w:ascii="Times New Roman" w:eastAsia="Calibri" w:hAnsi="Times New Roman" w:cs="Times New Roman"/>
          <w:color w:val="000000"/>
          <w:sz w:val="32"/>
          <w:szCs w:val="32"/>
        </w:rPr>
        <w:t>Все упражнения   целесообразно проводить с использованием музыкального сопровождения. Спокойная, мелодичная музыка создает определенный настрой у детей. Она успокаивает, направляет на ритмичность выполнения упражнений в соответствии с изменениями в мелодии.</w:t>
      </w:r>
    </w:p>
    <w:p w:rsidR="005251FF" w:rsidRPr="005251FF" w:rsidRDefault="005251FF" w:rsidP="00684404">
      <w:pPr>
        <w:spacing w:after="0"/>
        <w:jc w:val="both"/>
        <w:rPr>
          <w:rFonts w:ascii="Times New Roman" w:eastAsia="Calibri" w:hAnsi="Times New Roman" w:cs="Times New Roman"/>
          <w:color w:val="000000"/>
          <w:sz w:val="32"/>
          <w:szCs w:val="32"/>
        </w:rPr>
      </w:pPr>
    </w:p>
    <w:p w:rsidR="00C85031" w:rsidRDefault="005251FF" w:rsidP="00684404">
      <w:pPr>
        <w:spacing w:after="0"/>
        <w:jc w:val="both"/>
        <w:rPr>
          <w:rFonts w:ascii="Times New Roman" w:eastAsia="Calibri" w:hAnsi="Times New Roman" w:cs="Times New Roman"/>
          <w:color w:val="000000"/>
          <w:sz w:val="32"/>
          <w:szCs w:val="32"/>
        </w:rPr>
      </w:pPr>
      <w:r w:rsidRPr="005251FF">
        <w:rPr>
          <w:rFonts w:ascii="Times New Roman" w:eastAsia="Calibri" w:hAnsi="Times New Roman" w:cs="Times New Roman"/>
          <w:color w:val="000000"/>
          <w:sz w:val="32"/>
          <w:szCs w:val="32"/>
        </w:rPr>
        <w:t>М</w:t>
      </w:r>
      <w:r w:rsidR="00E27C3E">
        <w:rPr>
          <w:rFonts w:ascii="Times New Roman" w:eastAsia="Calibri" w:hAnsi="Times New Roman" w:cs="Times New Roman"/>
          <w:color w:val="000000"/>
          <w:sz w:val="32"/>
          <w:szCs w:val="32"/>
        </w:rPr>
        <w:t xml:space="preserve">естом использования </w:t>
      </w:r>
      <w:proofErr w:type="spellStart"/>
      <w:r w:rsidR="00E27C3E">
        <w:rPr>
          <w:rFonts w:ascii="Times New Roman" w:eastAsia="Calibri" w:hAnsi="Times New Roman" w:cs="Times New Roman"/>
          <w:color w:val="000000"/>
          <w:sz w:val="32"/>
          <w:szCs w:val="32"/>
        </w:rPr>
        <w:t>кинезиологических</w:t>
      </w:r>
      <w:proofErr w:type="spellEnd"/>
      <w:r w:rsidR="00E27C3E">
        <w:rPr>
          <w:rFonts w:ascii="Times New Roman" w:eastAsia="Calibri" w:hAnsi="Times New Roman" w:cs="Times New Roman"/>
          <w:color w:val="000000"/>
          <w:sz w:val="32"/>
          <w:szCs w:val="32"/>
        </w:rPr>
        <w:t xml:space="preserve"> упражнений</w:t>
      </w:r>
      <w:r w:rsidRPr="005251FF">
        <w:rPr>
          <w:rFonts w:ascii="Times New Roman" w:eastAsia="Calibri" w:hAnsi="Times New Roman" w:cs="Times New Roman"/>
          <w:color w:val="000000"/>
          <w:sz w:val="32"/>
          <w:szCs w:val="32"/>
        </w:rPr>
        <w:t xml:space="preserve">  могут быть любые </w:t>
      </w:r>
      <w:r w:rsidR="00E27C3E">
        <w:rPr>
          <w:rFonts w:ascii="Times New Roman" w:eastAsia="Calibri" w:hAnsi="Times New Roman" w:cs="Times New Roman"/>
          <w:color w:val="000000"/>
          <w:sz w:val="32"/>
          <w:szCs w:val="32"/>
        </w:rPr>
        <w:t>ехать в машине, идти пешком домой.</w:t>
      </w:r>
      <w:r w:rsidR="0003060A">
        <w:rPr>
          <w:rFonts w:ascii="Times New Roman" w:eastAsia="Calibri" w:hAnsi="Times New Roman" w:cs="Times New Roman"/>
          <w:color w:val="000000"/>
          <w:sz w:val="32"/>
          <w:szCs w:val="32"/>
        </w:rPr>
        <w:t xml:space="preserve"> В детском саду эти упражнения включены в различные виды деятельности детей. Используются в </w:t>
      </w:r>
      <w:proofErr w:type="gramStart"/>
      <w:r w:rsidR="0003060A">
        <w:rPr>
          <w:rFonts w:ascii="Times New Roman" w:eastAsia="Calibri" w:hAnsi="Times New Roman" w:cs="Times New Roman"/>
          <w:color w:val="000000"/>
          <w:sz w:val="32"/>
          <w:szCs w:val="32"/>
        </w:rPr>
        <w:t>индивидуальной</w:t>
      </w:r>
      <w:proofErr w:type="gramEnd"/>
      <w:r w:rsidR="0003060A">
        <w:rPr>
          <w:rFonts w:ascii="Times New Roman" w:eastAsia="Calibri" w:hAnsi="Times New Roman" w:cs="Times New Roman"/>
          <w:color w:val="000000"/>
          <w:sz w:val="32"/>
          <w:szCs w:val="32"/>
        </w:rPr>
        <w:t xml:space="preserve"> работ е.</w:t>
      </w:r>
      <w:r w:rsidRPr="005251FF">
        <w:rPr>
          <w:rFonts w:ascii="Times New Roman" w:eastAsia="Calibri" w:hAnsi="Times New Roman" w:cs="Times New Roman"/>
          <w:color w:val="000000"/>
          <w:sz w:val="32"/>
          <w:szCs w:val="32"/>
        </w:rPr>
        <w:t xml:space="preserve"> </w:t>
      </w:r>
      <w:r w:rsidR="0003060A">
        <w:rPr>
          <w:rFonts w:ascii="Times New Roman" w:eastAsia="Calibri" w:hAnsi="Times New Roman" w:cs="Times New Roman"/>
          <w:color w:val="000000"/>
          <w:sz w:val="32"/>
          <w:szCs w:val="32"/>
        </w:rPr>
        <w:t xml:space="preserve"> </w:t>
      </w:r>
      <w:r w:rsidR="0003060A" w:rsidRPr="0003060A">
        <w:rPr>
          <w:rFonts w:ascii="Times New Roman" w:eastAsia="Calibri" w:hAnsi="Times New Roman" w:cs="Times New Roman"/>
          <w:b/>
          <w:color w:val="000000"/>
          <w:sz w:val="32"/>
          <w:szCs w:val="32"/>
        </w:rPr>
        <w:t>К</w:t>
      </w:r>
      <w:r w:rsidR="0003060A">
        <w:rPr>
          <w:rFonts w:ascii="Times New Roman" w:eastAsia="Calibri" w:hAnsi="Times New Roman" w:cs="Times New Roman"/>
          <w:color w:val="000000"/>
          <w:sz w:val="32"/>
          <w:szCs w:val="32"/>
        </w:rPr>
        <w:t xml:space="preserve">. </w:t>
      </w:r>
      <w:r w:rsidRPr="005251FF">
        <w:rPr>
          <w:rFonts w:ascii="Times New Roman" w:eastAsia="Calibri" w:hAnsi="Times New Roman" w:cs="Times New Roman"/>
          <w:color w:val="000000"/>
          <w:sz w:val="32"/>
          <w:szCs w:val="32"/>
        </w:rPr>
        <w:t>упражнения помогают молодым людям подготовиться к обучению, а пожилым - сохранить активное мышление и память. Но, пожалуй, самые значительные успехи в развитии наблюдаются у детей и взрослых с диагнозами «учебной неспособности», «</w:t>
      </w:r>
      <w:proofErr w:type="spellStart"/>
      <w:r w:rsidRPr="005251FF">
        <w:rPr>
          <w:rFonts w:ascii="Times New Roman" w:eastAsia="Calibri" w:hAnsi="Times New Roman" w:cs="Times New Roman"/>
          <w:color w:val="000000"/>
          <w:sz w:val="32"/>
          <w:szCs w:val="32"/>
        </w:rPr>
        <w:t>гиперактивного</w:t>
      </w:r>
      <w:proofErr w:type="spellEnd"/>
      <w:r w:rsidRPr="005251FF">
        <w:rPr>
          <w:rFonts w:ascii="Times New Roman" w:eastAsia="Calibri" w:hAnsi="Times New Roman" w:cs="Times New Roman"/>
          <w:color w:val="000000"/>
          <w:sz w:val="32"/>
          <w:szCs w:val="32"/>
        </w:rPr>
        <w:t xml:space="preserve"> расстройства с нарушением внимания», «отставания эмоционального развития», синдром Дауна.</w:t>
      </w:r>
    </w:p>
    <w:p w:rsidR="00E27C3E" w:rsidRPr="005251FF" w:rsidRDefault="00E27C3E" w:rsidP="00684404">
      <w:pPr>
        <w:spacing w:after="0"/>
        <w:jc w:val="both"/>
        <w:rPr>
          <w:rFonts w:ascii="Times New Roman" w:eastAsia="Calibri" w:hAnsi="Times New Roman" w:cs="Times New Roman"/>
          <w:color w:val="000000"/>
          <w:sz w:val="32"/>
          <w:szCs w:val="32"/>
        </w:rPr>
      </w:pPr>
      <w:r>
        <w:rPr>
          <w:rFonts w:ascii="Times New Roman" w:eastAsia="Calibri" w:hAnsi="Times New Roman" w:cs="Times New Roman"/>
          <w:color w:val="000000"/>
          <w:sz w:val="32"/>
          <w:szCs w:val="32"/>
        </w:rPr>
        <w:t>Давайте,  с вами в</w:t>
      </w:r>
      <w:r w:rsidRPr="00C85031">
        <w:rPr>
          <w:rFonts w:ascii="Times New Roman" w:eastAsia="Calibri" w:hAnsi="Times New Roman" w:cs="Times New Roman"/>
          <w:color w:val="000000"/>
          <w:sz w:val="32"/>
          <w:szCs w:val="32"/>
        </w:rPr>
        <w:t>ыполним</w:t>
      </w:r>
      <w:r>
        <w:rPr>
          <w:rFonts w:ascii="Times New Roman" w:eastAsia="Calibri" w:hAnsi="Times New Roman" w:cs="Times New Roman"/>
          <w:color w:val="000000"/>
          <w:sz w:val="32"/>
          <w:szCs w:val="32"/>
        </w:rPr>
        <w:t xml:space="preserve">, </w:t>
      </w:r>
      <w:r w:rsidRPr="00C85031">
        <w:rPr>
          <w:rFonts w:ascii="Times New Roman" w:eastAsia="Calibri" w:hAnsi="Times New Roman" w:cs="Times New Roman"/>
          <w:color w:val="000000"/>
          <w:sz w:val="32"/>
          <w:szCs w:val="32"/>
        </w:rPr>
        <w:t xml:space="preserve"> несколько упражнений, направленных на развитие межполушарного взаимодействия.</w:t>
      </w:r>
      <w:r w:rsidRPr="005251FF">
        <w:t xml:space="preserve"> </w:t>
      </w:r>
    </w:p>
    <w:p w:rsidR="00E27C3E" w:rsidRDefault="00E27C3E" w:rsidP="00684404">
      <w:pPr>
        <w:spacing w:after="0"/>
        <w:jc w:val="both"/>
        <w:rPr>
          <w:rFonts w:ascii="Times New Roman" w:eastAsia="Calibri" w:hAnsi="Times New Roman" w:cs="Times New Roman"/>
          <w:color w:val="000000"/>
          <w:sz w:val="32"/>
          <w:szCs w:val="32"/>
        </w:rPr>
      </w:pPr>
    </w:p>
    <w:p w:rsidR="00E27C3E" w:rsidRPr="005251FF" w:rsidRDefault="00E27C3E" w:rsidP="00684404">
      <w:pPr>
        <w:spacing w:after="0"/>
        <w:jc w:val="both"/>
        <w:rPr>
          <w:rFonts w:ascii="Times New Roman" w:eastAsia="Calibri" w:hAnsi="Times New Roman" w:cs="Times New Roman"/>
          <w:color w:val="000000"/>
          <w:sz w:val="32"/>
          <w:szCs w:val="32"/>
        </w:rPr>
      </w:pPr>
      <w:r w:rsidRPr="00E27C3E">
        <w:rPr>
          <w:rFonts w:ascii="Times New Roman" w:eastAsia="Calibri" w:hAnsi="Times New Roman" w:cs="Times New Roman"/>
          <w:b/>
          <w:color w:val="000000"/>
          <w:sz w:val="32"/>
          <w:szCs w:val="32"/>
        </w:rPr>
        <w:t xml:space="preserve">Растяжки </w:t>
      </w:r>
      <w:r w:rsidRPr="005251FF">
        <w:rPr>
          <w:rFonts w:ascii="Times New Roman" w:eastAsia="Calibri" w:hAnsi="Times New Roman" w:cs="Times New Roman"/>
          <w:color w:val="000000"/>
          <w:sz w:val="32"/>
          <w:szCs w:val="32"/>
        </w:rPr>
        <w:t xml:space="preserve">нормализуют </w:t>
      </w:r>
      <w:proofErr w:type="spellStart"/>
      <w:r w:rsidRPr="005251FF">
        <w:rPr>
          <w:rFonts w:ascii="Times New Roman" w:eastAsia="Calibri" w:hAnsi="Times New Roman" w:cs="Times New Roman"/>
          <w:color w:val="000000"/>
          <w:sz w:val="32"/>
          <w:szCs w:val="32"/>
        </w:rPr>
        <w:t>гипертонус</w:t>
      </w:r>
      <w:proofErr w:type="spellEnd"/>
      <w:r w:rsidRPr="005251FF">
        <w:rPr>
          <w:rFonts w:ascii="Times New Roman" w:eastAsia="Calibri" w:hAnsi="Times New Roman" w:cs="Times New Roman"/>
          <w:color w:val="000000"/>
          <w:sz w:val="32"/>
          <w:szCs w:val="32"/>
        </w:rPr>
        <w:t xml:space="preserve"> (неконтролируемое чрезмерное мышечное напряжение) и </w:t>
      </w:r>
      <w:proofErr w:type="spellStart"/>
      <w:r w:rsidRPr="005251FF">
        <w:rPr>
          <w:rFonts w:ascii="Times New Roman" w:eastAsia="Calibri" w:hAnsi="Times New Roman" w:cs="Times New Roman"/>
          <w:color w:val="000000"/>
          <w:sz w:val="32"/>
          <w:szCs w:val="32"/>
        </w:rPr>
        <w:t>гипотонус</w:t>
      </w:r>
      <w:proofErr w:type="spellEnd"/>
      <w:r w:rsidRPr="005251FF">
        <w:rPr>
          <w:rFonts w:ascii="Times New Roman" w:eastAsia="Calibri" w:hAnsi="Times New Roman" w:cs="Times New Roman"/>
          <w:color w:val="000000"/>
          <w:sz w:val="32"/>
          <w:szCs w:val="32"/>
        </w:rPr>
        <w:t xml:space="preserve"> (неконтролируемая мышечная вялость).</w:t>
      </w:r>
    </w:p>
    <w:p w:rsidR="00E27C3E" w:rsidRDefault="00E27C3E" w:rsidP="00684404">
      <w:pPr>
        <w:spacing w:after="0"/>
        <w:jc w:val="both"/>
        <w:rPr>
          <w:rFonts w:ascii="Times New Roman" w:eastAsia="Calibri" w:hAnsi="Times New Roman" w:cs="Times New Roman"/>
          <w:color w:val="000000"/>
          <w:sz w:val="32"/>
          <w:szCs w:val="32"/>
        </w:rPr>
      </w:pPr>
    </w:p>
    <w:p w:rsidR="00E27C3E" w:rsidRPr="00E27C3E" w:rsidRDefault="00E27C3E" w:rsidP="00684404">
      <w:pPr>
        <w:pStyle w:val="a3"/>
        <w:numPr>
          <w:ilvl w:val="0"/>
          <w:numId w:val="3"/>
        </w:numPr>
        <w:spacing w:after="0"/>
        <w:ind w:left="0"/>
        <w:jc w:val="both"/>
        <w:rPr>
          <w:rFonts w:ascii="Times New Roman" w:eastAsia="Calibri" w:hAnsi="Times New Roman" w:cs="Times New Roman"/>
          <w:color w:val="000000"/>
          <w:sz w:val="32"/>
          <w:szCs w:val="32"/>
        </w:rPr>
      </w:pPr>
      <w:r w:rsidRPr="00E27C3E">
        <w:rPr>
          <w:rFonts w:ascii="Times New Roman" w:eastAsia="Calibri" w:hAnsi="Times New Roman" w:cs="Times New Roman"/>
          <w:b/>
          <w:color w:val="000000"/>
          <w:sz w:val="32"/>
          <w:szCs w:val="32"/>
        </w:rPr>
        <w:t xml:space="preserve">Комплекс </w:t>
      </w:r>
      <w:proofErr w:type="gramStart"/>
      <w:r w:rsidRPr="00E27C3E">
        <w:rPr>
          <w:rFonts w:ascii="Times New Roman" w:eastAsia="Calibri" w:hAnsi="Times New Roman" w:cs="Times New Roman"/>
          <w:b/>
          <w:color w:val="000000"/>
          <w:sz w:val="32"/>
          <w:szCs w:val="32"/>
        </w:rPr>
        <w:t>дыхательных</w:t>
      </w:r>
      <w:proofErr w:type="gramEnd"/>
      <w:r w:rsidRPr="00E27C3E">
        <w:rPr>
          <w:rFonts w:ascii="Times New Roman" w:eastAsia="Calibri" w:hAnsi="Times New Roman" w:cs="Times New Roman"/>
          <w:b/>
          <w:color w:val="000000"/>
          <w:sz w:val="32"/>
          <w:szCs w:val="32"/>
        </w:rPr>
        <w:t xml:space="preserve"> </w:t>
      </w:r>
      <w:proofErr w:type="spellStart"/>
      <w:r w:rsidRPr="00E27C3E">
        <w:rPr>
          <w:rFonts w:ascii="Times New Roman" w:eastAsia="Calibri" w:hAnsi="Times New Roman" w:cs="Times New Roman"/>
          <w:b/>
          <w:color w:val="000000"/>
          <w:sz w:val="32"/>
          <w:szCs w:val="32"/>
        </w:rPr>
        <w:t>упраж</w:t>
      </w:r>
      <w:proofErr w:type="spellEnd"/>
      <w:r w:rsidRPr="00E27C3E">
        <w:rPr>
          <w:rFonts w:ascii="Times New Roman" w:eastAsia="Calibri" w:hAnsi="Times New Roman" w:cs="Times New Roman"/>
          <w:color w:val="000000"/>
          <w:sz w:val="32"/>
          <w:szCs w:val="32"/>
        </w:rPr>
        <w:t>. Дыхательные упражнения улучшают ритмику организма, развивают самоконтроль и произвольность.</w:t>
      </w:r>
    </w:p>
    <w:p w:rsidR="00654061" w:rsidRPr="00E27C3E" w:rsidRDefault="00654061" w:rsidP="00684404">
      <w:pPr>
        <w:pStyle w:val="a3"/>
        <w:spacing w:after="0"/>
        <w:ind w:left="0"/>
        <w:jc w:val="both"/>
        <w:rPr>
          <w:rFonts w:ascii="Times New Roman" w:eastAsia="Calibri" w:hAnsi="Times New Roman" w:cs="Times New Roman"/>
          <w:color w:val="000000"/>
          <w:sz w:val="32"/>
          <w:szCs w:val="32"/>
        </w:rPr>
      </w:pPr>
      <w:r w:rsidRPr="00E27C3E">
        <w:rPr>
          <w:rFonts w:ascii="Times New Roman" w:eastAsia="Calibri" w:hAnsi="Times New Roman" w:cs="Times New Roman"/>
          <w:color w:val="000000"/>
          <w:sz w:val="32"/>
          <w:szCs w:val="32"/>
        </w:rPr>
        <w:t>«</w:t>
      </w:r>
      <w:r w:rsidRPr="00E27C3E">
        <w:rPr>
          <w:rFonts w:ascii="Times New Roman" w:eastAsia="Calibri" w:hAnsi="Times New Roman" w:cs="Times New Roman"/>
          <w:b/>
          <w:color w:val="000000"/>
          <w:sz w:val="32"/>
          <w:szCs w:val="32"/>
        </w:rPr>
        <w:t>Ритмичное дыхание</w:t>
      </w:r>
      <w:r w:rsidRPr="00E27C3E">
        <w:rPr>
          <w:rFonts w:ascii="Times New Roman" w:eastAsia="Calibri" w:hAnsi="Times New Roman" w:cs="Times New Roman"/>
          <w:color w:val="000000"/>
          <w:sz w:val="32"/>
          <w:szCs w:val="32"/>
        </w:rPr>
        <w:t>». Вдох в два раза короче выдоха</w:t>
      </w:r>
      <w:proofErr w:type="gramStart"/>
      <w:r w:rsidRPr="00E27C3E">
        <w:rPr>
          <w:rFonts w:ascii="Times New Roman" w:eastAsia="Calibri" w:hAnsi="Times New Roman" w:cs="Times New Roman"/>
          <w:color w:val="000000"/>
          <w:sz w:val="32"/>
          <w:szCs w:val="32"/>
        </w:rPr>
        <w:t>.(</w:t>
      </w:r>
      <w:proofErr w:type="gramEnd"/>
      <w:r w:rsidRPr="00E27C3E">
        <w:rPr>
          <w:rFonts w:ascii="Times New Roman" w:eastAsia="Calibri" w:hAnsi="Times New Roman" w:cs="Times New Roman"/>
          <w:color w:val="000000"/>
          <w:sz w:val="32"/>
          <w:szCs w:val="32"/>
        </w:rPr>
        <w:t xml:space="preserve"> Гимнастика по </w:t>
      </w:r>
      <w:proofErr w:type="spellStart"/>
      <w:r w:rsidRPr="00E27C3E">
        <w:rPr>
          <w:rFonts w:ascii="Times New Roman" w:eastAsia="Calibri" w:hAnsi="Times New Roman" w:cs="Times New Roman"/>
          <w:color w:val="000000"/>
          <w:sz w:val="32"/>
          <w:szCs w:val="32"/>
        </w:rPr>
        <w:t>Стрельниковой</w:t>
      </w:r>
      <w:proofErr w:type="spellEnd"/>
      <w:r w:rsidRPr="00E27C3E">
        <w:rPr>
          <w:rFonts w:ascii="Times New Roman" w:eastAsia="Calibri" w:hAnsi="Times New Roman" w:cs="Times New Roman"/>
          <w:color w:val="000000"/>
          <w:sz w:val="32"/>
          <w:szCs w:val="32"/>
        </w:rPr>
        <w:t>)</w:t>
      </w:r>
    </w:p>
    <w:p w:rsidR="00E27C3E" w:rsidRPr="00E27C3E" w:rsidRDefault="00E27C3E" w:rsidP="00684404">
      <w:pPr>
        <w:pStyle w:val="a3"/>
        <w:numPr>
          <w:ilvl w:val="0"/>
          <w:numId w:val="3"/>
        </w:numPr>
        <w:spacing w:after="0"/>
        <w:ind w:left="0"/>
        <w:jc w:val="both"/>
        <w:rPr>
          <w:rFonts w:ascii="Times New Roman" w:eastAsia="Calibri" w:hAnsi="Times New Roman" w:cs="Times New Roman"/>
          <w:color w:val="000000"/>
          <w:sz w:val="32"/>
          <w:szCs w:val="32"/>
        </w:rPr>
      </w:pPr>
      <w:proofErr w:type="spellStart"/>
      <w:r w:rsidRPr="00E27C3E">
        <w:rPr>
          <w:rFonts w:ascii="Times New Roman" w:eastAsia="Calibri" w:hAnsi="Times New Roman" w:cs="Times New Roman"/>
          <w:b/>
          <w:color w:val="000000"/>
          <w:sz w:val="32"/>
          <w:szCs w:val="32"/>
        </w:rPr>
        <w:t>Глазодвигательные</w:t>
      </w:r>
      <w:proofErr w:type="spellEnd"/>
      <w:r w:rsidRPr="00E27C3E">
        <w:rPr>
          <w:rFonts w:ascii="Times New Roman" w:eastAsia="Calibri" w:hAnsi="Times New Roman" w:cs="Times New Roman"/>
          <w:b/>
          <w:color w:val="000000"/>
          <w:sz w:val="32"/>
          <w:szCs w:val="32"/>
        </w:rPr>
        <w:t xml:space="preserve"> упражнения.</w:t>
      </w:r>
      <w:r w:rsidRPr="00E27C3E">
        <w:rPr>
          <w:rFonts w:ascii="Times New Roman" w:eastAsia="Calibri" w:hAnsi="Times New Roman" w:cs="Times New Roman"/>
          <w:color w:val="000000"/>
          <w:sz w:val="32"/>
          <w:szCs w:val="32"/>
        </w:rPr>
        <w:t xml:space="preserve"> </w:t>
      </w:r>
      <w:proofErr w:type="spellStart"/>
      <w:r w:rsidRPr="00E27C3E">
        <w:rPr>
          <w:rFonts w:ascii="Times New Roman" w:eastAsia="Calibri" w:hAnsi="Times New Roman" w:cs="Times New Roman"/>
          <w:color w:val="000000"/>
          <w:sz w:val="32"/>
          <w:szCs w:val="32"/>
        </w:rPr>
        <w:t>Глазодвигательные</w:t>
      </w:r>
      <w:proofErr w:type="spellEnd"/>
      <w:r w:rsidRPr="00E27C3E">
        <w:rPr>
          <w:rFonts w:ascii="Times New Roman" w:eastAsia="Calibri" w:hAnsi="Times New Roman" w:cs="Times New Roman"/>
          <w:color w:val="000000"/>
          <w:sz w:val="32"/>
          <w:szCs w:val="32"/>
        </w:rPr>
        <w:t xml:space="preserve"> упражнения позволяют расширить поле зрения, улучшить восприятие. Однонаправленные и разнонаправленные движения глаз и языка развивают межполушарное взаимодействие и повышают </w:t>
      </w:r>
      <w:proofErr w:type="spellStart"/>
      <w:r w:rsidRPr="00E27C3E">
        <w:rPr>
          <w:rFonts w:ascii="Times New Roman" w:eastAsia="Calibri" w:hAnsi="Times New Roman" w:cs="Times New Roman"/>
          <w:color w:val="000000"/>
          <w:sz w:val="32"/>
          <w:szCs w:val="32"/>
        </w:rPr>
        <w:t>энергетизацию</w:t>
      </w:r>
      <w:proofErr w:type="spellEnd"/>
      <w:r w:rsidRPr="00E27C3E">
        <w:rPr>
          <w:rFonts w:ascii="Times New Roman" w:eastAsia="Calibri" w:hAnsi="Times New Roman" w:cs="Times New Roman"/>
          <w:color w:val="000000"/>
          <w:sz w:val="32"/>
          <w:szCs w:val="32"/>
        </w:rPr>
        <w:t xml:space="preserve"> организма.</w:t>
      </w:r>
    </w:p>
    <w:p w:rsidR="005B4231" w:rsidRPr="005B4231" w:rsidRDefault="00E27C3E" w:rsidP="00684404">
      <w:pPr>
        <w:spacing w:after="0"/>
        <w:jc w:val="both"/>
        <w:rPr>
          <w:rFonts w:ascii="Times New Roman" w:eastAsia="Calibri" w:hAnsi="Times New Roman" w:cs="Times New Roman"/>
          <w:color w:val="000000"/>
          <w:sz w:val="32"/>
          <w:szCs w:val="32"/>
        </w:rPr>
      </w:pPr>
      <w:r>
        <w:rPr>
          <w:rFonts w:ascii="Times New Roman" w:eastAsia="Calibri" w:hAnsi="Times New Roman" w:cs="Times New Roman"/>
          <w:b/>
          <w:color w:val="000000"/>
          <w:sz w:val="32"/>
          <w:szCs w:val="32"/>
        </w:rPr>
        <w:t xml:space="preserve">         </w:t>
      </w:r>
      <w:r w:rsidR="00654061">
        <w:rPr>
          <w:rFonts w:ascii="Times New Roman" w:eastAsia="Calibri" w:hAnsi="Times New Roman" w:cs="Times New Roman"/>
          <w:b/>
          <w:color w:val="000000"/>
          <w:sz w:val="32"/>
          <w:szCs w:val="32"/>
        </w:rPr>
        <w:t>«</w:t>
      </w:r>
      <w:r w:rsidR="00654061" w:rsidRPr="00654061">
        <w:rPr>
          <w:rFonts w:ascii="Times New Roman" w:eastAsia="Calibri" w:hAnsi="Times New Roman" w:cs="Times New Roman"/>
          <w:b/>
          <w:color w:val="000000"/>
          <w:sz w:val="32"/>
          <w:szCs w:val="32"/>
        </w:rPr>
        <w:t>Горизонтальная восьмёрка</w:t>
      </w:r>
      <w:r w:rsidR="00654061" w:rsidRPr="005B4231">
        <w:rPr>
          <w:rFonts w:ascii="Times New Roman" w:eastAsia="Calibri" w:hAnsi="Times New Roman" w:cs="Times New Roman"/>
          <w:b/>
          <w:color w:val="000000"/>
          <w:sz w:val="32"/>
          <w:szCs w:val="32"/>
        </w:rPr>
        <w:t>»</w:t>
      </w:r>
      <w:r w:rsidR="00654061" w:rsidRPr="005B4231">
        <w:rPr>
          <w:rFonts w:ascii="Times New Roman" w:eastAsia="Calibri" w:hAnsi="Times New Roman" w:cs="Times New Roman"/>
          <w:color w:val="000000"/>
          <w:sz w:val="32"/>
          <w:szCs w:val="32"/>
        </w:rPr>
        <w:t xml:space="preserve">. </w:t>
      </w:r>
      <w:r w:rsidR="005B4231" w:rsidRPr="005B4231">
        <w:rPr>
          <w:rFonts w:ascii="Times New Roman" w:eastAsia="Calibri" w:hAnsi="Times New Roman" w:cs="Times New Roman"/>
          <w:color w:val="000000"/>
          <w:sz w:val="32"/>
          <w:szCs w:val="32"/>
        </w:rPr>
        <w:t xml:space="preserve">Вытянуть перед собой правую руку на уровне глаз, пальцы сжать в кулак, оставить вытянутыми указательный и средний. Нарисовать в воздухе этими пальцами знак бесконечности как </w:t>
      </w:r>
      <w:r w:rsidR="005B4231" w:rsidRPr="005B4231">
        <w:rPr>
          <w:rFonts w:ascii="Times New Roman" w:eastAsia="Calibri" w:hAnsi="Times New Roman" w:cs="Times New Roman"/>
          <w:color w:val="000000"/>
          <w:sz w:val="32"/>
          <w:szCs w:val="32"/>
        </w:rPr>
        <w:lastRenderedPageBreak/>
        <w:t xml:space="preserve">можно большего размера. Когда рука из центра этого знака пойдет вверх, начните слежение немигающими глазами, устремленными на промежуток между окончаниями этих пальцев, не поворачивая головы. Те, у кого возникли трудности в прослеживании (напряжение, частое моргание), должны запомнить отрезок «горизонтальной восьмерки», где это случается, и несколько раз провести рукой, как бы заглаживая этот участок. Необходимо добиваться плавного движения глаз без остановок и фиксаций. В месте остановки потери слежения нужно провести рукой несколько раз </w:t>
      </w:r>
      <w:proofErr w:type="spellStart"/>
      <w:r w:rsidR="005B4231" w:rsidRPr="005B4231">
        <w:rPr>
          <w:rFonts w:ascii="Times New Roman" w:eastAsia="Calibri" w:hAnsi="Times New Roman" w:cs="Times New Roman"/>
          <w:color w:val="000000"/>
          <w:sz w:val="32"/>
          <w:szCs w:val="32"/>
        </w:rPr>
        <w:t>туда-обратно</w:t>
      </w:r>
      <w:proofErr w:type="spellEnd"/>
      <w:r w:rsidR="005B4231" w:rsidRPr="005B4231">
        <w:rPr>
          <w:rFonts w:ascii="Times New Roman" w:eastAsia="Calibri" w:hAnsi="Times New Roman" w:cs="Times New Roman"/>
          <w:color w:val="000000"/>
          <w:sz w:val="32"/>
          <w:szCs w:val="32"/>
        </w:rPr>
        <w:t xml:space="preserve"> по линии горизонтальной </w:t>
      </w:r>
      <w:proofErr w:type="spellStart"/>
      <w:r w:rsidR="005B4231" w:rsidRPr="005B4231">
        <w:rPr>
          <w:rFonts w:ascii="Times New Roman" w:eastAsia="Calibri" w:hAnsi="Times New Roman" w:cs="Times New Roman"/>
          <w:color w:val="000000"/>
          <w:sz w:val="32"/>
          <w:szCs w:val="32"/>
        </w:rPr>
        <w:t>восьмерки</w:t>
      </w:r>
      <w:proofErr w:type="gramStart"/>
      <w:r w:rsidR="005B4231" w:rsidRPr="005B4231">
        <w:rPr>
          <w:rFonts w:ascii="Times New Roman" w:eastAsia="Calibri" w:hAnsi="Times New Roman" w:cs="Times New Roman"/>
          <w:color w:val="000000"/>
          <w:sz w:val="32"/>
          <w:szCs w:val="32"/>
        </w:rPr>
        <w:t>.О</w:t>
      </w:r>
      <w:proofErr w:type="gramEnd"/>
      <w:r w:rsidR="005B4231" w:rsidRPr="005B4231">
        <w:rPr>
          <w:rFonts w:ascii="Times New Roman" w:eastAsia="Calibri" w:hAnsi="Times New Roman" w:cs="Times New Roman"/>
          <w:color w:val="000000"/>
          <w:sz w:val="32"/>
          <w:szCs w:val="32"/>
        </w:rPr>
        <w:t>дновременно</w:t>
      </w:r>
      <w:proofErr w:type="spellEnd"/>
      <w:r w:rsidR="005B4231" w:rsidRPr="005B4231">
        <w:rPr>
          <w:rFonts w:ascii="Times New Roman" w:eastAsia="Calibri" w:hAnsi="Times New Roman" w:cs="Times New Roman"/>
          <w:color w:val="000000"/>
          <w:sz w:val="32"/>
          <w:szCs w:val="32"/>
        </w:rPr>
        <w:t xml:space="preserve"> с глазами следить за движениями пальцев по траектории горизонтальной восьмерки хорошо выдвинутым изо рта </w:t>
      </w:r>
      <w:r w:rsidR="005B4231" w:rsidRPr="005B4231">
        <w:rPr>
          <w:rFonts w:ascii="Times New Roman" w:eastAsia="Calibri" w:hAnsi="Times New Roman" w:cs="Times New Roman"/>
          <w:b/>
          <w:color w:val="000000"/>
          <w:sz w:val="32"/>
          <w:szCs w:val="32"/>
        </w:rPr>
        <w:t>языком.</w:t>
      </w:r>
    </w:p>
    <w:p w:rsidR="00654061" w:rsidRDefault="00654061" w:rsidP="00684404">
      <w:pPr>
        <w:pStyle w:val="a3"/>
        <w:spacing w:after="0"/>
        <w:ind w:left="0"/>
        <w:jc w:val="both"/>
        <w:rPr>
          <w:rFonts w:ascii="Times New Roman" w:eastAsia="Calibri" w:hAnsi="Times New Roman" w:cs="Times New Roman"/>
          <w:color w:val="000000"/>
          <w:sz w:val="32"/>
          <w:szCs w:val="32"/>
        </w:rPr>
      </w:pPr>
    </w:p>
    <w:p w:rsidR="00654061" w:rsidRPr="00654061" w:rsidRDefault="00654061" w:rsidP="00684404">
      <w:pPr>
        <w:pStyle w:val="a3"/>
        <w:numPr>
          <w:ilvl w:val="0"/>
          <w:numId w:val="3"/>
        </w:numPr>
        <w:spacing w:after="0"/>
        <w:ind w:left="0"/>
        <w:jc w:val="both"/>
        <w:rPr>
          <w:rFonts w:ascii="Times New Roman" w:eastAsia="Calibri" w:hAnsi="Times New Roman" w:cs="Times New Roman"/>
          <w:color w:val="000000"/>
          <w:sz w:val="32"/>
          <w:szCs w:val="32"/>
        </w:rPr>
      </w:pPr>
      <w:r w:rsidRPr="00654061">
        <w:rPr>
          <w:rFonts w:ascii="Times New Roman" w:eastAsia="Calibri" w:hAnsi="Times New Roman" w:cs="Times New Roman"/>
          <w:b/>
          <w:color w:val="000000"/>
          <w:sz w:val="32"/>
          <w:szCs w:val="32"/>
        </w:rPr>
        <w:t>«Клад».</w:t>
      </w:r>
      <w:r w:rsidRPr="00654061">
        <w:rPr>
          <w:rFonts w:ascii="Times New Roman" w:eastAsia="Calibri" w:hAnsi="Times New Roman" w:cs="Times New Roman"/>
          <w:color w:val="000000"/>
          <w:sz w:val="32"/>
          <w:szCs w:val="32"/>
        </w:rPr>
        <w:t xml:space="preserve"> В комнате прячется игрушка или конфета. Найдите ее,        ориентируясь на команды ведущего, например: «Сделай два шага вперед, один направо и т.д.».</w:t>
      </w:r>
    </w:p>
    <w:p w:rsidR="00654061" w:rsidRPr="00C13942" w:rsidRDefault="005B4231" w:rsidP="00684404">
      <w:pPr>
        <w:pStyle w:val="a3"/>
        <w:numPr>
          <w:ilvl w:val="0"/>
          <w:numId w:val="3"/>
        </w:numPr>
        <w:shd w:val="clear" w:color="auto" w:fill="FFFFFF"/>
        <w:spacing w:after="0" w:line="240" w:lineRule="auto"/>
        <w:ind w:left="0"/>
        <w:jc w:val="both"/>
        <w:rPr>
          <w:rFonts w:ascii="Times New Roman" w:hAnsi="Times New Roman" w:cs="Times New Roman"/>
          <w:sz w:val="32"/>
          <w:szCs w:val="32"/>
        </w:rPr>
      </w:pPr>
      <w:r w:rsidRPr="00C13942">
        <w:rPr>
          <w:rFonts w:ascii="Times New Roman" w:eastAsia="Calibri" w:hAnsi="Times New Roman" w:cs="Times New Roman"/>
          <w:b/>
          <w:color w:val="000000"/>
          <w:sz w:val="32"/>
          <w:szCs w:val="32"/>
        </w:rPr>
        <w:t xml:space="preserve"> </w:t>
      </w:r>
      <w:r w:rsidR="00654061" w:rsidRPr="00C13942">
        <w:rPr>
          <w:rFonts w:ascii="Times New Roman" w:eastAsia="Calibri" w:hAnsi="Times New Roman" w:cs="Times New Roman"/>
          <w:b/>
          <w:color w:val="000000"/>
          <w:sz w:val="32"/>
          <w:szCs w:val="32"/>
        </w:rPr>
        <w:t>«Колечко»</w:t>
      </w:r>
    </w:p>
    <w:p w:rsidR="00654061" w:rsidRPr="00C13942" w:rsidRDefault="00C13942" w:rsidP="00684404">
      <w:pPr>
        <w:pStyle w:val="a3"/>
        <w:shd w:val="clear" w:color="auto" w:fill="FFFFFF"/>
        <w:spacing w:after="0" w:line="240" w:lineRule="auto"/>
        <w:ind w:left="0"/>
        <w:jc w:val="both"/>
        <w:rPr>
          <w:rFonts w:ascii="Times New Roman" w:hAnsi="Times New Roman" w:cs="Times New Roman"/>
          <w:sz w:val="32"/>
          <w:szCs w:val="32"/>
        </w:rPr>
      </w:pPr>
      <w:r>
        <w:rPr>
          <w:rFonts w:ascii="Times New Roman" w:hAnsi="Times New Roman" w:cs="Times New Roman"/>
          <w:b/>
          <w:bCs/>
          <w:sz w:val="32"/>
          <w:szCs w:val="32"/>
        </w:rPr>
        <w:t>Игра «</w:t>
      </w:r>
      <w:r w:rsidR="00654061" w:rsidRPr="00C13942">
        <w:rPr>
          <w:rFonts w:ascii="Times New Roman" w:hAnsi="Times New Roman" w:cs="Times New Roman"/>
          <w:b/>
          <w:bCs/>
          <w:sz w:val="32"/>
          <w:szCs w:val="32"/>
        </w:rPr>
        <w:t xml:space="preserve"> Колечки</w:t>
      </w:r>
      <w:r>
        <w:rPr>
          <w:rFonts w:ascii="Times New Roman" w:hAnsi="Times New Roman" w:cs="Times New Roman"/>
          <w:b/>
          <w:bCs/>
          <w:sz w:val="32"/>
          <w:szCs w:val="32"/>
        </w:rPr>
        <w:t>»</w:t>
      </w:r>
      <w:r w:rsidR="00654061" w:rsidRPr="00C13942">
        <w:rPr>
          <w:rFonts w:ascii="Times New Roman" w:hAnsi="Times New Roman" w:cs="Times New Roman"/>
          <w:b/>
          <w:bCs/>
          <w:sz w:val="32"/>
          <w:szCs w:val="32"/>
        </w:rPr>
        <w:t>.</w:t>
      </w:r>
      <w:r w:rsidR="00654061" w:rsidRPr="00C13942">
        <w:rPr>
          <w:rFonts w:ascii="Times New Roman" w:hAnsi="Times New Roman" w:cs="Times New Roman"/>
          <w:sz w:val="32"/>
          <w:szCs w:val="32"/>
        </w:rPr>
        <w:t xml:space="preserve"> Дети 6—7 лет, собравшись в кружок и выбрав водящего, под его счет собирают колечки. Внезапно водящий командует: «Без среднего!» — и все игроки продолжают перебор, пропуская средний палец. Затем следует команда: «Без мизинца!» и т.д. Темп счета убыстряется, ошибавшийся выходит из игры.</w:t>
      </w:r>
    </w:p>
    <w:p w:rsidR="00654061" w:rsidRPr="00C13942" w:rsidRDefault="00654061" w:rsidP="00684404">
      <w:pPr>
        <w:spacing w:after="0"/>
        <w:ind w:firstLine="567"/>
        <w:jc w:val="both"/>
        <w:rPr>
          <w:rFonts w:ascii="Times New Roman" w:hAnsi="Times New Roman" w:cs="Times New Roman"/>
          <w:sz w:val="32"/>
          <w:szCs w:val="32"/>
        </w:rPr>
      </w:pPr>
      <w:r w:rsidRPr="00C13942">
        <w:rPr>
          <w:rFonts w:ascii="Times New Roman" w:hAnsi="Times New Roman" w:cs="Times New Roman"/>
          <w:sz w:val="32"/>
          <w:szCs w:val="32"/>
        </w:rPr>
        <w:t>Самый сложный вариант игры — обратные колечки. Однако при хорошей тренировке он доступен дошкольникам старшего возраста.</w:t>
      </w:r>
    </w:p>
    <w:p w:rsidR="00654061" w:rsidRPr="00C13942" w:rsidRDefault="00654061" w:rsidP="00684404">
      <w:pPr>
        <w:spacing w:after="0"/>
        <w:ind w:firstLine="567"/>
        <w:jc w:val="both"/>
        <w:rPr>
          <w:rFonts w:ascii="Times New Roman" w:hAnsi="Times New Roman" w:cs="Times New Roman"/>
          <w:sz w:val="32"/>
          <w:szCs w:val="32"/>
        </w:rPr>
      </w:pPr>
      <w:proofErr w:type="gramStart"/>
      <w:r w:rsidRPr="00C13942">
        <w:rPr>
          <w:rFonts w:ascii="Times New Roman" w:hAnsi="Times New Roman" w:cs="Times New Roman"/>
          <w:sz w:val="32"/>
          <w:szCs w:val="32"/>
        </w:rPr>
        <w:t>Левая рука смыкает указательный и большой пальцы, правая — большой и мизинец.</w:t>
      </w:r>
      <w:proofErr w:type="gramEnd"/>
    </w:p>
    <w:p w:rsidR="00654061" w:rsidRPr="00C13942" w:rsidRDefault="00654061" w:rsidP="00684404">
      <w:pPr>
        <w:spacing w:after="0"/>
        <w:ind w:firstLine="567"/>
        <w:jc w:val="both"/>
        <w:rPr>
          <w:rFonts w:ascii="Times New Roman" w:hAnsi="Times New Roman" w:cs="Times New Roman"/>
          <w:sz w:val="32"/>
          <w:szCs w:val="32"/>
        </w:rPr>
      </w:pPr>
      <w:r w:rsidRPr="00C13942">
        <w:rPr>
          <w:rFonts w:ascii="Times New Roman" w:hAnsi="Times New Roman" w:cs="Times New Roman"/>
          <w:sz w:val="32"/>
          <w:szCs w:val="32"/>
        </w:rPr>
        <w:t>В такт счету левая и правая руки совершают одновременные разнонаправленные движения: левая рука смыкает большой палец поочередно со средним, безымянным и мизинцем, а правая соответственно с безымянным, средним и указательным.</w:t>
      </w:r>
    </w:p>
    <w:p w:rsidR="00654061" w:rsidRPr="00F32A58" w:rsidRDefault="00654061" w:rsidP="00684404">
      <w:pPr>
        <w:spacing w:after="0"/>
        <w:ind w:firstLine="567"/>
        <w:jc w:val="both"/>
      </w:pPr>
      <w:r w:rsidRPr="00C13942">
        <w:rPr>
          <w:rFonts w:ascii="Times New Roman" w:hAnsi="Times New Roman" w:cs="Times New Roman"/>
          <w:sz w:val="32"/>
          <w:szCs w:val="32"/>
        </w:rPr>
        <w:t>Затем следуют движения в противоположном направлении</w:t>
      </w:r>
      <w:r w:rsidRPr="00F32A58">
        <w:t>.</w:t>
      </w:r>
    </w:p>
    <w:p w:rsidR="00C13942" w:rsidRPr="00C13942" w:rsidRDefault="005B4231" w:rsidP="00684404">
      <w:pPr>
        <w:shd w:val="clear" w:color="auto" w:fill="FFFFFF"/>
        <w:spacing w:after="0"/>
        <w:ind w:firstLine="454"/>
        <w:jc w:val="both"/>
        <w:rPr>
          <w:rFonts w:ascii="Times New Roman" w:hAnsi="Times New Roman" w:cs="Times New Roman"/>
          <w:sz w:val="32"/>
          <w:szCs w:val="32"/>
        </w:rPr>
      </w:pPr>
      <w:r>
        <w:rPr>
          <w:rFonts w:ascii="Times New Roman" w:eastAsia="Calibri" w:hAnsi="Times New Roman" w:cs="Times New Roman"/>
          <w:b/>
          <w:color w:val="000000"/>
          <w:sz w:val="32"/>
          <w:szCs w:val="32"/>
        </w:rPr>
        <w:t>5.</w:t>
      </w:r>
      <w:r w:rsidR="00C13942" w:rsidRPr="00C13942">
        <w:rPr>
          <w:rFonts w:ascii="Times New Roman" w:eastAsia="Calibri" w:hAnsi="Times New Roman" w:cs="Times New Roman"/>
          <w:b/>
          <w:color w:val="000000"/>
          <w:sz w:val="32"/>
          <w:szCs w:val="32"/>
        </w:rPr>
        <w:t>«Кулак-ребро-ладонь»</w:t>
      </w:r>
      <w:r w:rsidR="00C13942" w:rsidRPr="00C13942">
        <w:t xml:space="preserve"> </w:t>
      </w:r>
      <w:r w:rsidR="00C13942" w:rsidRPr="00C13942">
        <w:rPr>
          <w:rFonts w:ascii="Times New Roman" w:hAnsi="Times New Roman" w:cs="Times New Roman"/>
          <w:sz w:val="32"/>
          <w:szCs w:val="32"/>
        </w:rPr>
        <w:t xml:space="preserve">Ребенку показывают три положения руки на плоскости стола, последовательно сменяющих друг друга. Ладонь на плоскости, </w:t>
      </w:r>
      <w:proofErr w:type="gramStart"/>
      <w:r w:rsidR="00C13942" w:rsidRPr="00C13942">
        <w:rPr>
          <w:rFonts w:ascii="Times New Roman" w:hAnsi="Times New Roman" w:cs="Times New Roman"/>
          <w:sz w:val="32"/>
          <w:szCs w:val="32"/>
        </w:rPr>
        <w:t>ладонь</w:t>
      </w:r>
      <w:proofErr w:type="gramEnd"/>
      <w:r w:rsidR="00C13942" w:rsidRPr="00C13942">
        <w:rPr>
          <w:rFonts w:ascii="Times New Roman" w:hAnsi="Times New Roman" w:cs="Times New Roman"/>
          <w:sz w:val="32"/>
          <w:szCs w:val="32"/>
        </w:rPr>
        <w:t xml:space="preserve"> сжатая в кулак, ладонь ребром на плоскости стола, распрямленная ладонь на плоскости стола. Ребенок выполняет пробу вместе с педагогом, затем по памяти в течение 8—10 повторений моторной программы. Проба выполняется сначала правой рукой, потом — левой, затем — двумя руками вместе. При усвоении программы или при </w:t>
      </w:r>
      <w:r w:rsidR="00C13942" w:rsidRPr="00C13942">
        <w:rPr>
          <w:rFonts w:ascii="Times New Roman" w:hAnsi="Times New Roman" w:cs="Times New Roman"/>
          <w:sz w:val="32"/>
          <w:szCs w:val="32"/>
        </w:rPr>
        <w:lastRenderedPageBreak/>
        <w:t>затруднениях в выполнении педагог предлагает ребенку помогать себе командами («ку</w:t>
      </w:r>
      <w:r w:rsidR="00C13942" w:rsidRPr="00C13942">
        <w:rPr>
          <w:rFonts w:ascii="Times New Roman" w:hAnsi="Times New Roman" w:cs="Times New Roman"/>
          <w:sz w:val="32"/>
          <w:szCs w:val="32"/>
        </w:rPr>
        <w:softHyphen/>
        <w:t>лак—ребро—ладонь»), произносимыми вслух или про себя.</w:t>
      </w:r>
    </w:p>
    <w:p w:rsidR="00C13942" w:rsidRDefault="005B4231" w:rsidP="00684404">
      <w:pPr>
        <w:shd w:val="clear" w:color="auto" w:fill="FFFFFF"/>
        <w:spacing w:after="0"/>
        <w:ind w:firstLine="454"/>
        <w:jc w:val="both"/>
        <w:rPr>
          <w:rFonts w:ascii="Times New Roman" w:hAnsi="Times New Roman" w:cs="Times New Roman"/>
          <w:sz w:val="32"/>
          <w:szCs w:val="32"/>
        </w:rPr>
      </w:pPr>
      <w:r>
        <w:rPr>
          <w:rFonts w:ascii="Times New Roman" w:eastAsia="Calibri" w:hAnsi="Times New Roman" w:cs="Times New Roman"/>
          <w:b/>
          <w:color w:val="000000"/>
          <w:sz w:val="32"/>
          <w:szCs w:val="32"/>
        </w:rPr>
        <w:t>6.</w:t>
      </w:r>
      <w:r w:rsidR="00C13942">
        <w:rPr>
          <w:rFonts w:ascii="Times New Roman" w:eastAsia="Calibri" w:hAnsi="Times New Roman" w:cs="Times New Roman"/>
          <w:b/>
          <w:color w:val="000000"/>
          <w:sz w:val="32"/>
          <w:szCs w:val="32"/>
        </w:rPr>
        <w:t xml:space="preserve"> «Лезгинка»</w:t>
      </w:r>
      <w:r w:rsidR="00C13942" w:rsidRPr="00C13942">
        <w:t xml:space="preserve"> </w:t>
      </w:r>
      <w:r w:rsidR="00C13942" w:rsidRPr="00C13942">
        <w:rPr>
          <w:rFonts w:ascii="Times New Roman" w:hAnsi="Times New Roman" w:cs="Times New Roman"/>
          <w:sz w:val="32"/>
          <w:szCs w:val="32"/>
        </w:rPr>
        <w:t>Левую руку сложите в кулак, большой палец отставьте в сторону, кулак разверните пальцами к себе. Правой рукой прямой ладонью в горизонтальном положении прикоснитесь к мизинцу левой. После этого одновременно смените положение правой и левой рук в течение 6—8 смен позиций. Добивайтесь высокой скорости смены положений.</w:t>
      </w:r>
    </w:p>
    <w:p w:rsidR="00C13942" w:rsidRDefault="005B4231" w:rsidP="00684404">
      <w:pPr>
        <w:shd w:val="clear" w:color="auto" w:fill="FFFFFF"/>
        <w:spacing w:after="0"/>
        <w:ind w:firstLine="454"/>
        <w:jc w:val="both"/>
        <w:rPr>
          <w:rFonts w:ascii="Times New Roman" w:hAnsi="Times New Roman" w:cs="Times New Roman"/>
          <w:sz w:val="32"/>
          <w:szCs w:val="32"/>
        </w:rPr>
      </w:pPr>
      <w:r>
        <w:rPr>
          <w:rFonts w:ascii="Times New Roman" w:hAnsi="Times New Roman" w:cs="Times New Roman"/>
          <w:sz w:val="32"/>
          <w:szCs w:val="32"/>
        </w:rPr>
        <w:t>7.</w:t>
      </w:r>
      <w:r w:rsidR="00C13942">
        <w:rPr>
          <w:rFonts w:ascii="Times New Roman" w:hAnsi="Times New Roman" w:cs="Times New Roman"/>
          <w:sz w:val="32"/>
          <w:szCs w:val="32"/>
        </w:rPr>
        <w:t xml:space="preserve"> </w:t>
      </w:r>
      <w:r w:rsidR="00C13942" w:rsidRPr="00C13942">
        <w:rPr>
          <w:rFonts w:ascii="Times New Roman" w:hAnsi="Times New Roman" w:cs="Times New Roman"/>
          <w:b/>
          <w:sz w:val="32"/>
          <w:szCs w:val="32"/>
        </w:rPr>
        <w:t>«Ухо-нос»</w:t>
      </w:r>
      <w:r w:rsidR="00C13942" w:rsidRPr="00C13942">
        <w:t xml:space="preserve"> </w:t>
      </w:r>
      <w:r w:rsidR="00C13942" w:rsidRPr="00C13942">
        <w:rPr>
          <w:rFonts w:ascii="Times New Roman" w:hAnsi="Times New Roman" w:cs="Times New Roman"/>
          <w:sz w:val="32"/>
          <w:szCs w:val="32"/>
        </w:rPr>
        <w:t>Левой рукой возьмитесь за кончик носа, а правой рукой — за противоположное ухо. Одновременно отпустите ухо и нос, хлопните в ладоши, поменяйте положе</w:t>
      </w:r>
      <w:r w:rsidR="00C13942">
        <w:rPr>
          <w:rFonts w:ascii="Times New Roman" w:hAnsi="Times New Roman" w:cs="Times New Roman"/>
          <w:sz w:val="32"/>
          <w:szCs w:val="32"/>
        </w:rPr>
        <w:t xml:space="preserve">ние рук «с точностью </w:t>
      </w:r>
      <w:proofErr w:type="spellStart"/>
      <w:r w:rsidR="00C13942">
        <w:rPr>
          <w:rFonts w:ascii="Times New Roman" w:hAnsi="Times New Roman" w:cs="Times New Roman"/>
          <w:sz w:val="32"/>
          <w:szCs w:val="32"/>
        </w:rPr>
        <w:t>до-</w:t>
      </w:r>
      <w:r w:rsidR="00C13942" w:rsidRPr="00C13942">
        <w:rPr>
          <w:rFonts w:ascii="Times New Roman" w:hAnsi="Times New Roman" w:cs="Times New Roman"/>
          <w:sz w:val="32"/>
          <w:szCs w:val="32"/>
        </w:rPr>
        <w:t>наоборот</w:t>
      </w:r>
      <w:proofErr w:type="spellEnd"/>
      <w:r w:rsidR="00C13942" w:rsidRPr="00C13942">
        <w:rPr>
          <w:rFonts w:ascii="Times New Roman" w:hAnsi="Times New Roman" w:cs="Times New Roman"/>
          <w:sz w:val="32"/>
          <w:szCs w:val="32"/>
        </w:rPr>
        <w:t>».</w:t>
      </w:r>
    </w:p>
    <w:p w:rsidR="00C13942" w:rsidRDefault="005B4231" w:rsidP="00684404">
      <w:pPr>
        <w:shd w:val="clear" w:color="auto" w:fill="FFFFFF"/>
        <w:spacing w:after="0"/>
        <w:ind w:firstLine="454"/>
        <w:jc w:val="both"/>
        <w:rPr>
          <w:rFonts w:ascii="Times New Roman" w:hAnsi="Times New Roman" w:cs="Times New Roman"/>
          <w:b/>
          <w:sz w:val="32"/>
          <w:szCs w:val="32"/>
        </w:rPr>
      </w:pPr>
      <w:r>
        <w:rPr>
          <w:rFonts w:ascii="Times New Roman" w:hAnsi="Times New Roman" w:cs="Times New Roman"/>
          <w:sz w:val="32"/>
          <w:szCs w:val="32"/>
        </w:rPr>
        <w:t>8.</w:t>
      </w:r>
      <w:r w:rsidR="00C13942">
        <w:rPr>
          <w:rFonts w:ascii="Times New Roman" w:hAnsi="Times New Roman" w:cs="Times New Roman"/>
          <w:sz w:val="32"/>
          <w:szCs w:val="32"/>
        </w:rPr>
        <w:t xml:space="preserve"> </w:t>
      </w:r>
      <w:r w:rsidR="00C13942" w:rsidRPr="00C13942">
        <w:rPr>
          <w:rFonts w:ascii="Times New Roman" w:hAnsi="Times New Roman" w:cs="Times New Roman"/>
          <w:b/>
          <w:sz w:val="32"/>
          <w:szCs w:val="32"/>
        </w:rPr>
        <w:t>Массаж ушных раковин.</w:t>
      </w:r>
    </w:p>
    <w:p w:rsidR="005B4231" w:rsidRDefault="005B4231" w:rsidP="00684404">
      <w:pPr>
        <w:pStyle w:val="a5"/>
        <w:spacing w:before="120" w:beforeAutospacing="0" w:after="0" w:afterAutospacing="0"/>
        <w:ind w:right="75"/>
        <w:jc w:val="both"/>
        <w:rPr>
          <w:b/>
          <w:sz w:val="32"/>
          <w:szCs w:val="32"/>
        </w:rPr>
      </w:pPr>
      <w:r>
        <w:rPr>
          <w:b/>
          <w:sz w:val="32"/>
          <w:szCs w:val="32"/>
        </w:rPr>
        <w:t xml:space="preserve">     9</w:t>
      </w:r>
      <w:r w:rsidR="00C13942">
        <w:rPr>
          <w:b/>
          <w:sz w:val="32"/>
          <w:szCs w:val="32"/>
        </w:rPr>
        <w:t xml:space="preserve">. </w:t>
      </w:r>
      <w:r>
        <w:rPr>
          <w:b/>
          <w:sz w:val="32"/>
          <w:szCs w:val="32"/>
        </w:rPr>
        <w:t>Игра.</w:t>
      </w:r>
    </w:p>
    <w:p w:rsidR="005B4231" w:rsidRPr="005B4231" w:rsidRDefault="005B4231" w:rsidP="00684404">
      <w:pPr>
        <w:pStyle w:val="a5"/>
        <w:spacing w:before="120" w:beforeAutospacing="0" w:after="0" w:afterAutospacing="0"/>
        <w:ind w:right="75"/>
        <w:jc w:val="both"/>
        <w:rPr>
          <w:b/>
          <w:sz w:val="32"/>
          <w:szCs w:val="32"/>
        </w:rPr>
      </w:pPr>
      <w:r w:rsidRPr="005B4231">
        <w:rPr>
          <w:b/>
          <w:sz w:val="32"/>
          <w:szCs w:val="32"/>
        </w:rPr>
        <w:t xml:space="preserve">Пальчик - </w:t>
      </w:r>
      <w:r w:rsidRPr="005B4231">
        <w:rPr>
          <w:sz w:val="32"/>
          <w:szCs w:val="32"/>
        </w:rPr>
        <w:t>(показать указательный  палец)</w:t>
      </w:r>
      <w:r w:rsidRPr="005B4231">
        <w:rPr>
          <w:rStyle w:val="apple-converted-space"/>
          <w:rFonts w:eastAsiaTheme="majorEastAsia"/>
          <w:sz w:val="32"/>
          <w:szCs w:val="32"/>
        </w:rPr>
        <w:t> </w:t>
      </w:r>
      <w:r w:rsidRPr="005B4231">
        <w:rPr>
          <w:sz w:val="32"/>
          <w:szCs w:val="32"/>
        </w:rPr>
        <w:br/>
      </w:r>
      <w:r w:rsidRPr="005B4231">
        <w:rPr>
          <w:b/>
          <w:sz w:val="32"/>
          <w:szCs w:val="32"/>
        </w:rPr>
        <w:t>Зайчик -</w:t>
      </w:r>
      <w:r w:rsidRPr="005B4231">
        <w:rPr>
          <w:sz w:val="32"/>
          <w:szCs w:val="32"/>
        </w:rPr>
        <w:t xml:space="preserve"> ( поднять вверх 2 </w:t>
      </w:r>
      <w:proofErr w:type="spellStart"/>
      <w:r w:rsidRPr="005B4231">
        <w:rPr>
          <w:sz w:val="32"/>
          <w:szCs w:val="32"/>
        </w:rPr>
        <w:t>пальца</w:t>
      </w:r>
      <w:proofErr w:type="gramStart"/>
      <w:r w:rsidRPr="005B4231">
        <w:rPr>
          <w:sz w:val="32"/>
          <w:szCs w:val="32"/>
        </w:rPr>
        <w:t>:у</w:t>
      </w:r>
      <w:proofErr w:type="gramEnd"/>
      <w:r w:rsidRPr="005B4231">
        <w:rPr>
          <w:sz w:val="32"/>
          <w:szCs w:val="32"/>
        </w:rPr>
        <w:t>казательный</w:t>
      </w:r>
      <w:proofErr w:type="spellEnd"/>
      <w:r w:rsidRPr="005B4231">
        <w:rPr>
          <w:sz w:val="32"/>
          <w:szCs w:val="32"/>
        </w:rPr>
        <w:t xml:space="preserve"> и средний)</w:t>
      </w:r>
      <w:r w:rsidRPr="005B4231">
        <w:rPr>
          <w:rStyle w:val="apple-converted-space"/>
          <w:rFonts w:eastAsiaTheme="majorEastAsia"/>
          <w:sz w:val="32"/>
          <w:szCs w:val="32"/>
        </w:rPr>
        <w:t> </w:t>
      </w:r>
      <w:r w:rsidRPr="005B4231">
        <w:rPr>
          <w:sz w:val="32"/>
          <w:szCs w:val="32"/>
        </w:rPr>
        <w:br/>
      </w:r>
      <w:r w:rsidRPr="005B4231">
        <w:rPr>
          <w:b/>
          <w:sz w:val="32"/>
          <w:szCs w:val="32"/>
        </w:rPr>
        <w:t>Кулак</w:t>
      </w:r>
      <w:r w:rsidRPr="005B4231">
        <w:rPr>
          <w:sz w:val="32"/>
          <w:szCs w:val="32"/>
        </w:rPr>
        <w:br/>
      </w:r>
      <w:r w:rsidRPr="005B4231">
        <w:rPr>
          <w:b/>
          <w:sz w:val="32"/>
          <w:szCs w:val="32"/>
        </w:rPr>
        <w:t>Коза-дереза -</w:t>
      </w:r>
      <w:r w:rsidRPr="005B4231">
        <w:rPr>
          <w:sz w:val="32"/>
          <w:szCs w:val="32"/>
        </w:rPr>
        <w:t xml:space="preserve"> (и.п. «зайчик»,  пальцы направлены вперед, шевелим «рожками»- бодаемся)</w:t>
      </w:r>
    </w:p>
    <w:p w:rsidR="005B4231" w:rsidRPr="005B4231" w:rsidRDefault="005B4231" w:rsidP="00684404">
      <w:pPr>
        <w:pStyle w:val="a5"/>
        <w:spacing w:before="120" w:beforeAutospacing="0" w:after="0" w:afterAutospacing="0"/>
        <w:ind w:right="75"/>
        <w:jc w:val="both"/>
        <w:rPr>
          <w:sz w:val="32"/>
          <w:szCs w:val="32"/>
        </w:rPr>
      </w:pPr>
      <w:r w:rsidRPr="005B4231">
        <w:rPr>
          <w:b/>
          <w:sz w:val="32"/>
          <w:szCs w:val="32"/>
        </w:rPr>
        <w:t>Коровушка -</w:t>
      </w:r>
      <w:r w:rsidRPr="005B4231">
        <w:rPr>
          <w:sz w:val="32"/>
          <w:szCs w:val="32"/>
        </w:rPr>
        <w:t xml:space="preserve"> (указательный и мизинец направлены вперед, остальные пальцы подогнуты)</w:t>
      </w:r>
      <w:r w:rsidRPr="005B4231">
        <w:rPr>
          <w:sz w:val="32"/>
          <w:szCs w:val="32"/>
        </w:rPr>
        <w:br/>
      </w:r>
      <w:r w:rsidRPr="005B4231">
        <w:rPr>
          <w:b/>
          <w:sz w:val="32"/>
          <w:szCs w:val="32"/>
        </w:rPr>
        <w:t>Гусь</w:t>
      </w:r>
      <w:r w:rsidRPr="005B4231">
        <w:rPr>
          <w:sz w:val="32"/>
          <w:szCs w:val="32"/>
        </w:rPr>
        <w:t xml:space="preserve"> – большой и указательный пальцы соединяются и разъединяются, остальные – подогнуты.</w:t>
      </w:r>
      <w:r w:rsidRPr="005B4231">
        <w:rPr>
          <w:rStyle w:val="apple-converted-space"/>
          <w:rFonts w:eastAsiaTheme="majorEastAsia"/>
          <w:sz w:val="32"/>
          <w:szCs w:val="32"/>
        </w:rPr>
        <w:t> </w:t>
      </w:r>
    </w:p>
    <w:p w:rsidR="005B4231" w:rsidRPr="005B4231" w:rsidRDefault="005B4231" w:rsidP="00684404">
      <w:pPr>
        <w:spacing w:after="0"/>
        <w:jc w:val="both"/>
        <w:rPr>
          <w:rFonts w:ascii="Times New Roman" w:hAnsi="Times New Roman" w:cs="Times New Roman"/>
          <w:sz w:val="32"/>
          <w:szCs w:val="32"/>
        </w:rPr>
      </w:pPr>
      <w:r w:rsidRPr="005B4231">
        <w:rPr>
          <w:rFonts w:ascii="Times New Roman" w:hAnsi="Times New Roman" w:cs="Times New Roman"/>
          <w:b/>
          <w:sz w:val="32"/>
          <w:szCs w:val="32"/>
        </w:rPr>
        <w:t>Дом -</w:t>
      </w:r>
      <w:r w:rsidRPr="005B4231">
        <w:rPr>
          <w:rFonts w:ascii="Times New Roman" w:hAnsi="Times New Roman" w:cs="Times New Roman"/>
          <w:sz w:val="32"/>
          <w:szCs w:val="32"/>
        </w:rPr>
        <w:t xml:space="preserve"> пальцы прижаты друг к другу, руки  образуют крышу.</w:t>
      </w:r>
    </w:p>
    <w:p w:rsidR="005B4231" w:rsidRPr="005B4231" w:rsidRDefault="005B4231" w:rsidP="00684404">
      <w:pPr>
        <w:spacing w:after="0"/>
        <w:jc w:val="both"/>
        <w:rPr>
          <w:rFonts w:ascii="Times New Roman" w:hAnsi="Times New Roman" w:cs="Times New Roman"/>
          <w:b/>
          <w:sz w:val="32"/>
          <w:szCs w:val="32"/>
        </w:rPr>
      </w:pPr>
      <w:r w:rsidRPr="005B4231">
        <w:rPr>
          <w:rFonts w:ascii="Times New Roman" w:hAnsi="Times New Roman" w:cs="Times New Roman"/>
          <w:b/>
          <w:sz w:val="32"/>
          <w:szCs w:val="32"/>
        </w:rPr>
        <w:t>Замок - (пальцы обеих рук переплетены в «замок»)</w:t>
      </w:r>
    </w:p>
    <w:p w:rsidR="005B4231" w:rsidRDefault="005B4231" w:rsidP="00684404">
      <w:pPr>
        <w:spacing w:after="0"/>
        <w:jc w:val="both"/>
        <w:rPr>
          <w:rFonts w:ascii="Times New Roman" w:hAnsi="Times New Roman" w:cs="Times New Roman"/>
          <w:sz w:val="32"/>
          <w:szCs w:val="32"/>
        </w:rPr>
      </w:pPr>
      <w:r w:rsidRPr="005B4231">
        <w:rPr>
          <w:rFonts w:ascii="Times New Roman" w:hAnsi="Times New Roman" w:cs="Times New Roman"/>
          <w:b/>
          <w:sz w:val="32"/>
          <w:szCs w:val="32"/>
        </w:rPr>
        <w:t xml:space="preserve">Ежик </w:t>
      </w:r>
      <w:r w:rsidRPr="005B4231">
        <w:rPr>
          <w:rFonts w:ascii="Times New Roman" w:hAnsi="Times New Roman" w:cs="Times New Roman"/>
          <w:sz w:val="32"/>
          <w:szCs w:val="32"/>
        </w:rPr>
        <w:t>- ладони сомкнуты, пальца правой руки пересекаются между пальцев левой руки «иголками» вверх</w:t>
      </w:r>
      <w:r>
        <w:rPr>
          <w:rFonts w:ascii="Times New Roman" w:hAnsi="Times New Roman" w:cs="Times New Roman"/>
          <w:sz w:val="32"/>
          <w:szCs w:val="32"/>
        </w:rPr>
        <w:t>.</w:t>
      </w:r>
    </w:p>
    <w:p w:rsidR="00E27C3E" w:rsidRPr="005251FF" w:rsidRDefault="005B4231" w:rsidP="00684404">
      <w:pPr>
        <w:spacing w:after="0"/>
        <w:jc w:val="both"/>
        <w:rPr>
          <w:rFonts w:ascii="Times New Roman" w:eastAsia="Calibri" w:hAnsi="Times New Roman" w:cs="Times New Roman"/>
          <w:color w:val="000000"/>
          <w:sz w:val="32"/>
          <w:szCs w:val="32"/>
        </w:rPr>
      </w:pPr>
      <w:r>
        <w:rPr>
          <w:rFonts w:ascii="Times New Roman" w:hAnsi="Times New Roman" w:cs="Times New Roman"/>
          <w:sz w:val="32"/>
          <w:szCs w:val="32"/>
        </w:rPr>
        <w:t xml:space="preserve">      10. </w:t>
      </w:r>
      <w:r w:rsidRPr="005B4231">
        <w:rPr>
          <w:rFonts w:ascii="Times New Roman" w:hAnsi="Times New Roman" w:cs="Times New Roman"/>
          <w:b/>
          <w:sz w:val="32"/>
          <w:szCs w:val="32"/>
        </w:rPr>
        <w:t>Перекрёстные движения</w:t>
      </w:r>
      <w:r>
        <w:rPr>
          <w:rFonts w:ascii="Times New Roman" w:hAnsi="Times New Roman" w:cs="Times New Roman"/>
          <w:sz w:val="32"/>
          <w:szCs w:val="32"/>
        </w:rPr>
        <w:t>.</w:t>
      </w:r>
      <w:r w:rsidR="00E27C3E" w:rsidRPr="00E27C3E">
        <w:rPr>
          <w:rFonts w:ascii="Times New Roman" w:eastAsia="Calibri" w:hAnsi="Times New Roman" w:cs="Times New Roman"/>
          <w:color w:val="000000"/>
          <w:sz w:val="32"/>
          <w:szCs w:val="32"/>
        </w:rPr>
        <w:t xml:space="preserve"> </w:t>
      </w:r>
      <w:r w:rsidR="00E27C3E" w:rsidRPr="005251FF">
        <w:rPr>
          <w:rFonts w:ascii="Times New Roman" w:eastAsia="Calibri" w:hAnsi="Times New Roman" w:cs="Times New Roman"/>
          <w:color w:val="000000"/>
          <w:sz w:val="32"/>
          <w:szCs w:val="32"/>
        </w:rPr>
        <w:t>При выполнении телесных движений развивается межполушарное взаимодействие, снимаются непроизвольные, непреднамеренные движения и мышечные зажимы. Оказывается, человеку для закрепления мысли необходимо движение. И. П. Павлов считал, что любая мысль заканчивается движением. Именно поэтому многим людям легче мыслить при повторяющихся физических действиях, например ходьбе, покачивании ногой, постукивании карандашом по столу и др. На двигательной активности построены все нейропсихологические коррекционно-развивающие и формирующие программы!</w:t>
      </w:r>
    </w:p>
    <w:p w:rsidR="005B4231" w:rsidRDefault="005B4231" w:rsidP="00684404">
      <w:pPr>
        <w:spacing w:after="0"/>
        <w:jc w:val="both"/>
        <w:rPr>
          <w:rFonts w:ascii="Times New Roman" w:hAnsi="Times New Roman" w:cs="Times New Roman"/>
          <w:sz w:val="32"/>
          <w:szCs w:val="32"/>
        </w:rPr>
      </w:pPr>
    </w:p>
    <w:p w:rsidR="005B4231" w:rsidRDefault="005B4231" w:rsidP="00684404">
      <w:pPr>
        <w:spacing w:after="0"/>
        <w:jc w:val="both"/>
        <w:rPr>
          <w:rFonts w:ascii="Times New Roman" w:eastAsia="Calibri" w:hAnsi="Times New Roman" w:cs="Times New Roman"/>
          <w:color w:val="000000"/>
          <w:sz w:val="24"/>
          <w:szCs w:val="24"/>
        </w:rPr>
      </w:pPr>
      <w:r w:rsidRPr="005B4231">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Pr="005B4231">
        <w:rPr>
          <w:rFonts w:ascii="Times New Roman" w:hAnsi="Times New Roman" w:cs="Times New Roman"/>
          <w:b/>
          <w:sz w:val="32"/>
          <w:szCs w:val="32"/>
        </w:rPr>
        <w:t>11.Упражнения в парах.</w:t>
      </w:r>
      <w:r w:rsidRPr="005B4231">
        <w:rPr>
          <w:rFonts w:ascii="Times New Roman" w:eastAsia="Calibri" w:hAnsi="Times New Roman" w:cs="Times New Roman"/>
          <w:color w:val="000000"/>
          <w:sz w:val="24"/>
          <w:szCs w:val="24"/>
        </w:rPr>
        <w:t xml:space="preserve"> </w:t>
      </w:r>
    </w:p>
    <w:p w:rsidR="005B4231" w:rsidRDefault="005B4231" w:rsidP="00684404">
      <w:pPr>
        <w:spacing w:after="0"/>
        <w:jc w:val="both"/>
        <w:rPr>
          <w:rFonts w:ascii="Times New Roman" w:eastAsia="Calibri" w:hAnsi="Times New Roman" w:cs="Times New Roman"/>
          <w:color w:val="000000"/>
          <w:sz w:val="32"/>
          <w:szCs w:val="32"/>
        </w:rPr>
      </w:pPr>
      <w:r>
        <w:rPr>
          <w:rFonts w:ascii="Times New Roman" w:eastAsia="Calibri" w:hAnsi="Times New Roman" w:cs="Times New Roman"/>
          <w:color w:val="000000"/>
          <w:sz w:val="24"/>
          <w:szCs w:val="24"/>
        </w:rPr>
        <w:lastRenderedPageBreak/>
        <w:t>-</w:t>
      </w:r>
      <w:r>
        <w:rPr>
          <w:rFonts w:ascii="Times New Roman" w:eastAsia="Calibri" w:hAnsi="Times New Roman" w:cs="Times New Roman"/>
          <w:color w:val="000000"/>
          <w:sz w:val="32"/>
          <w:szCs w:val="32"/>
        </w:rPr>
        <w:t>В</w:t>
      </w:r>
      <w:r w:rsidRPr="005B4231">
        <w:rPr>
          <w:rFonts w:ascii="Times New Roman" w:eastAsia="Calibri" w:hAnsi="Times New Roman" w:cs="Times New Roman"/>
          <w:color w:val="000000"/>
          <w:sz w:val="32"/>
          <w:szCs w:val="32"/>
        </w:rPr>
        <w:t>станьте лицом друг к другу. Один из партнеров выполняет движения руками или ногами, другой должен их зеркально отобразить.</w:t>
      </w:r>
    </w:p>
    <w:p w:rsidR="005B4231" w:rsidRPr="005B4231" w:rsidRDefault="005B4231" w:rsidP="00684404">
      <w:pPr>
        <w:spacing w:after="0"/>
        <w:jc w:val="both"/>
        <w:rPr>
          <w:rFonts w:ascii="Times New Roman" w:eastAsia="Calibri" w:hAnsi="Times New Roman" w:cs="Times New Roman"/>
          <w:color w:val="000000"/>
          <w:sz w:val="32"/>
          <w:szCs w:val="32"/>
        </w:rPr>
      </w:pPr>
      <w:r>
        <w:rPr>
          <w:rFonts w:ascii="Times New Roman" w:eastAsia="Calibri" w:hAnsi="Times New Roman" w:cs="Times New Roman"/>
          <w:color w:val="000000"/>
          <w:sz w:val="24"/>
          <w:szCs w:val="24"/>
        </w:rPr>
        <w:t>-</w:t>
      </w:r>
      <w:r w:rsidRPr="005B4231">
        <w:rPr>
          <w:rFonts w:ascii="Times New Roman" w:eastAsia="Calibri" w:hAnsi="Times New Roman" w:cs="Times New Roman"/>
          <w:color w:val="000000"/>
          <w:sz w:val="32"/>
          <w:szCs w:val="32"/>
        </w:rPr>
        <w:t>Встаньте напротив друг друга, коснитесь ладонями ладоней партнера. Совершайте движения, аналогичные велосипеду.</w:t>
      </w:r>
    </w:p>
    <w:p w:rsidR="005B4231" w:rsidRDefault="005B4231" w:rsidP="00684404">
      <w:pPr>
        <w:spacing w:after="0"/>
        <w:jc w:val="both"/>
        <w:rPr>
          <w:rFonts w:ascii="Times New Roman" w:eastAsia="Calibri" w:hAnsi="Times New Roman" w:cs="Times New Roman"/>
          <w:b/>
          <w:color w:val="000000"/>
          <w:sz w:val="32"/>
          <w:szCs w:val="32"/>
        </w:rPr>
      </w:pPr>
      <w:r>
        <w:rPr>
          <w:rFonts w:ascii="Times New Roman" w:eastAsia="Calibri" w:hAnsi="Times New Roman" w:cs="Times New Roman"/>
          <w:color w:val="000000"/>
          <w:sz w:val="32"/>
          <w:szCs w:val="32"/>
        </w:rPr>
        <w:t xml:space="preserve">     </w:t>
      </w:r>
      <w:r w:rsidRPr="005B4231">
        <w:rPr>
          <w:rFonts w:ascii="Times New Roman" w:eastAsia="Calibri" w:hAnsi="Times New Roman" w:cs="Times New Roman"/>
          <w:b/>
          <w:color w:val="000000"/>
          <w:sz w:val="32"/>
          <w:szCs w:val="32"/>
        </w:rPr>
        <w:t xml:space="preserve">12. « </w:t>
      </w:r>
      <w:proofErr w:type="spellStart"/>
      <w:r w:rsidRPr="005B4231">
        <w:rPr>
          <w:rFonts w:ascii="Times New Roman" w:eastAsia="Calibri" w:hAnsi="Times New Roman" w:cs="Times New Roman"/>
          <w:b/>
          <w:color w:val="000000"/>
          <w:sz w:val="32"/>
          <w:szCs w:val="32"/>
        </w:rPr>
        <w:t>Бормоталочки</w:t>
      </w:r>
      <w:proofErr w:type="spellEnd"/>
      <w:r w:rsidRPr="005B4231">
        <w:rPr>
          <w:rFonts w:ascii="Times New Roman" w:eastAsia="Calibri" w:hAnsi="Times New Roman" w:cs="Times New Roman"/>
          <w:b/>
          <w:color w:val="000000"/>
          <w:sz w:val="32"/>
          <w:szCs w:val="32"/>
        </w:rPr>
        <w:t>»</w:t>
      </w:r>
    </w:p>
    <w:p w:rsidR="005B4231" w:rsidRDefault="005B4231" w:rsidP="00684404">
      <w:pPr>
        <w:spacing w:after="0"/>
        <w:jc w:val="both"/>
        <w:rPr>
          <w:rFonts w:ascii="Times New Roman" w:eastAsia="Calibri" w:hAnsi="Times New Roman" w:cs="Times New Roman"/>
          <w:b/>
          <w:color w:val="000000"/>
          <w:sz w:val="32"/>
          <w:szCs w:val="32"/>
        </w:rPr>
      </w:pPr>
      <w:proofErr w:type="spellStart"/>
      <w:r>
        <w:rPr>
          <w:rFonts w:ascii="Times New Roman" w:eastAsia="Calibri" w:hAnsi="Times New Roman" w:cs="Times New Roman"/>
          <w:b/>
          <w:color w:val="000000"/>
          <w:sz w:val="32"/>
          <w:szCs w:val="32"/>
        </w:rPr>
        <w:t>Идёт-бычок-качается</w:t>
      </w:r>
      <w:proofErr w:type="spellEnd"/>
    </w:p>
    <w:p w:rsidR="005B4231" w:rsidRDefault="005B4231" w:rsidP="00684404">
      <w:pPr>
        <w:spacing w:after="0"/>
        <w:jc w:val="both"/>
        <w:rPr>
          <w:rFonts w:ascii="Times New Roman" w:eastAsia="Calibri" w:hAnsi="Times New Roman" w:cs="Times New Roman"/>
          <w:b/>
          <w:color w:val="000000"/>
          <w:sz w:val="32"/>
          <w:szCs w:val="32"/>
        </w:rPr>
      </w:pPr>
      <w:proofErr w:type="spellStart"/>
      <w:r>
        <w:rPr>
          <w:rFonts w:ascii="Times New Roman" w:eastAsia="Calibri" w:hAnsi="Times New Roman" w:cs="Times New Roman"/>
          <w:b/>
          <w:color w:val="000000"/>
          <w:sz w:val="32"/>
          <w:szCs w:val="32"/>
        </w:rPr>
        <w:t>Идёт-бычо</w:t>
      </w:r>
      <w:proofErr w:type="gramStart"/>
      <w:r>
        <w:rPr>
          <w:rFonts w:ascii="Times New Roman" w:eastAsia="Calibri" w:hAnsi="Times New Roman" w:cs="Times New Roman"/>
          <w:b/>
          <w:color w:val="000000"/>
          <w:sz w:val="32"/>
          <w:szCs w:val="32"/>
        </w:rPr>
        <w:t>к</w:t>
      </w:r>
      <w:proofErr w:type="spellEnd"/>
      <w:r>
        <w:rPr>
          <w:rFonts w:ascii="Times New Roman" w:eastAsia="Calibri" w:hAnsi="Times New Roman" w:cs="Times New Roman"/>
          <w:b/>
          <w:color w:val="000000"/>
          <w:sz w:val="32"/>
          <w:szCs w:val="32"/>
        </w:rPr>
        <w:t>-</w:t>
      </w:r>
      <w:proofErr w:type="gramEnd"/>
      <w:r>
        <w:rPr>
          <w:rFonts w:ascii="Times New Roman" w:eastAsia="Calibri" w:hAnsi="Times New Roman" w:cs="Times New Roman"/>
          <w:b/>
          <w:color w:val="000000"/>
          <w:sz w:val="32"/>
          <w:szCs w:val="32"/>
        </w:rPr>
        <w:t>(хлопок)</w:t>
      </w:r>
    </w:p>
    <w:p w:rsidR="005B4231" w:rsidRDefault="005B4231" w:rsidP="00684404">
      <w:pPr>
        <w:spacing w:after="0"/>
        <w:jc w:val="both"/>
        <w:rPr>
          <w:rFonts w:ascii="Times New Roman" w:eastAsia="Calibri" w:hAnsi="Times New Roman" w:cs="Times New Roman"/>
          <w:b/>
          <w:color w:val="000000"/>
          <w:sz w:val="32"/>
          <w:szCs w:val="32"/>
        </w:rPr>
      </w:pPr>
      <w:r>
        <w:rPr>
          <w:rFonts w:ascii="Times New Roman" w:eastAsia="Calibri" w:hAnsi="Times New Roman" w:cs="Times New Roman"/>
          <w:b/>
          <w:color w:val="000000"/>
          <w:sz w:val="32"/>
          <w:szCs w:val="32"/>
        </w:rPr>
        <w:t>Идё</w:t>
      </w:r>
      <w:proofErr w:type="gramStart"/>
      <w:r>
        <w:rPr>
          <w:rFonts w:ascii="Times New Roman" w:eastAsia="Calibri" w:hAnsi="Times New Roman" w:cs="Times New Roman"/>
          <w:b/>
          <w:color w:val="000000"/>
          <w:sz w:val="32"/>
          <w:szCs w:val="32"/>
        </w:rPr>
        <w:t>т-</w:t>
      </w:r>
      <w:proofErr w:type="gramEnd"/>
      <w:r>
        <w:rPr>
          <w:rFonts w:ascii="Times New Roman" w:eastAsia="Calibri" w:hAnsi="Times New Roman" w:cs="Times New Roman"/>
          <w:b/>
          <w:color w:val="000000"/>
          <w:sz w:val="32"/>
          <w:szCs w:val="32"/>
        </w:rPr>
        <w:t>(хлопок)-(хлопок)</w:t>
      </w:r>
    </w:p>
    <w:p w:rsidR="005B4231" w:rsidRDefault="00B7190E" w:rsidP="00684404">
      <w:pPr>
        <w:spacing w:after="0"/>
        <w:jc w:val="both"/>
        <w:rPr>
          <w:rFonts w:ascii="Times New Roman" w:eastAsia="Calibri" w:hAnsi="Times New Roman" w:cs="Times New Roman"/>
          <w:b/>
          <w:color w:val="000000"/>
          <w:sz w:val="32"/>
          <w:szCs w:val="32"/>
        </w:rPr>
      </w:pPr>
      <w:r>
        <w:rPr>
          <w:rFonts w:ascii="Times New Roman" w:eastAsia="Calibri" w:hAnsi="Times New Roman" w:cs="Times New Roman"/>
          <w:b/>
          <w:color w:val="000000"/>
          <w:sz w:val="32"/>
          <w:szCs w:val="32"/>
        </w:rPr>
        <w:t>(хлопок</w:t>
      </w:r>
      <w:proofErr w:type="gramStart"/>
      <w:r>
        <w:rPr>
          <w:rFonts w:ascii="Times New Roman" w:eastAsia="Calibri" w:hAnsi="Times New Roman" w:cs="Times New Roman"/>
          <w:b/>
          <w:color w:val="000000"/>
          <w:sz w:val="32"/>
          <w:szCs w:val="32"/>
        </w:rPr>
        <w:t>)-</w:t>
      </w:r>
      <w:proofErr w:type="gramEnd"/>
      <w:r>
        <w:rPr>
          <w:rFonts w:ascii="Times New Roman" w:eastAsia="Calibri" w:hAnsi="Times New Roman" w:cs="Times New Roman"/>
          <w:b/>
          <w:color w:val="000000"/>
          <w:sz w:val="32"/>
          <w:szCs w:val="32"/>
        </w:rPr>
        <w:t>(хлопок)-(хлопок)</w:t>
      </w:r>
    </w:p>
    <w:p w:rsidR="00E27C3E" w:rsidRPr="00484E4A" w:rsidRDefault="00E27C3E" w:rsidP="00684404">
      <w:pPr>
        <w:spacing w:after="0"/>
        <w:jc w:val="both"/>
        <w:rPr>
          <w:rFonts w:ascii="Times New Roman" w:eastAsia="Calibri" w:hAnsi="Times New Roman" w:cs="Times New Roman"/>
          <w:color w:val="000000"/>
          <w:sz w:val="32"/>
          <w:szCs w:val="32"/>
        </w:rPr>
      </w:pPr>
      <w:r>
        <w:rPr>
          <w:rFonts w:ascii="Times New Roman" w:eastAsia="Calibri" w:hAnsi="Times New Roman" w:cs="Times New Roman"/>
          <w:color w:val="000000"/>
          <w:sz w:val="32"/>
          <w:szCs w:val="32"/>
        </w:rPr>
        <w:t xml:space="preserve">    </w:t>
      </w:r>
      <w:r w:rsidRPr="00E27C3E">
        <w:rPr>
          <w:rFonts w:ascii="Times New Roman" w:eastAsia="Calibri" w:hAnsi="Times New Roman" w:cs="Times New Roman"/>
          <w:b/>
          <w:color w:val="000000"/>
          <w:sz w:val="32"/>
          <w:szCs w:val="32"/>
        </w:rPr>
        <w:t>13</w:t>
      </w:r>
      <w:r>
        <w:rPr>
          <w:rFonts w:ascii="Times New Roman" w:eastAsia="Calibri" w:hAnsi="Times New Roman" w:cs="Times New Roman"/>
          <w:color w:val="000000"/>
          <w:sz w:val="32"/>
          <w:szCs w:val="32"/>
        </w:rPr>
        <w:t>.</w:t>
      </w:r>
      <w:r w:rsidRPr="00E27C3E">
        <w:rPr>
          <w:rFonts w:ascii="Times New Roman" w:eastAsia="Calibri" w:hAnsi="Times New Roman" w:cs="Times New Roman"/>
          <w:b/>
          <w:color w:val="000000"/>
          <w:sz w:val="32"/>
          <w:szCs w:val="32"/>
        </w:rPr>
        <w:t>Упражнения для релаксации</w:t>
      </w:r>
      <w:r w:rsidRPr="005251FF">
        <w:rPr>
          <w:rFonts w:ascii="Times New Roman" w:eastAsia="Calibri" w:hAnsi="Times New Roman" w:cs="Times New Roman"/>
          <w:color w:val="000000"/>
          <w:sz w:val="32"/>
          <w:szCs w:val="32"/>
        </w:rPr>
        <w:t xml:space="preserve"> способствуют расслаблению, снятию напряжения.</w:t>
      </w:r>
    </w:p>
    <w:p w:rsidR="00B7190E" w:rsidRDefault="00B7190E" w:rsidP="00684404">
      <w:pPr>
        <w:shd w:val="clear" w:color="auto" w:fill="FFFFFF"/>
        <w:spacing w:after="0"/>
        <w:ind w:firstLine="454"/>
        <w:jc w:val="both"/>
        <w:rPr>
          <w:rFonts w:ascii="Times New Roman" w:hAnsi="Times New Roman" w:cs="Times New Roman"/>
          <w:sz w:val="32"/>
          <w:szCs w:val="32"/>
        </w:rPr>
      </w:pPr>
      <w:r w:rsidRPr="00C13942">
        <w:rPr>
          <w:rFonts w:ascii="Times New Roman" w:hAnsi="Times New Roman" w:cs="Times New Roman"/>
          <w:sz w:val="32"/>
          <w:szCs w:val="32"/>
        </w:rPr>
        <w:t xml:space="preserve">Более подробную информацию о </w:t>
      </w:r>
      <w:proofErr w:type="spellStart"/>
      <w:r w:rsidRPr="00C13942">
        <w:rPr>
          <w:rFonts w:ascii="Times New Roman" w:hAnsi="Times New Roman" w:cs="Times New Roman"/>
          <w:sz w:val="32"/>
          <w:szCs w:val="32"/>
        </w:rPr>
        <w:t>кинезиологических</w:t>
      </w:r>
      <w:proofErr w:type="spellEnd"/>
      <w:r w:rsidRPr="00C13942">
        <w:rPr>
          <w:rFonts w:ascii="Times New Roman" w:hAnsi="Times New Roman" w:cs="Times New Roman"/>
          <w:sz w:val="32"/>
          <w:szCs w:val="32"/>
        </w:rPr>
        <w:t xml:space="preserve"> упражнениях и комплексах можно получить из книги </w:t>
      </w:r>
      <w:r w:rsidRPr="00C13942">
        <w:rPr>
          <w:rFonts w:ascii="Times New Roman" w:hAnsi="Times New Roman" w:cs="Times New Roman"/>
          <w:sz w:val="32"/>
          <w:szCs w:val="32"/>
          <w:shd w:val="clear" w:color="auto" w:fill="FFFFFF"/>
        </w:rPr>
        <w:t>доктора психологических наук, заведующей кафедрой психологии, профессора Тверского государственного университета. Сиротюк Аллы Леонидовны «</w:t>
      </w:r>
      <w:r w:rsidRPr="00C13942">
        <w:rPr>
          <w:rFonts w:ascii="Times New Roman" w:hAnsi="Times New Roman" w:cs="Times New Roman"/>
          <w:sz w:val="32"/>
          <w:szCs w:val="32"/>
        </w:rPr>
        <w:t>Коррекция развития интеллекта дошкольников», М.-ТЦ СФЕРА, 2002.</w:t>
      </w:r>
      <w:r>
        <w:rPr>
          <w:rFonts w:ascii="Times New Roman" w:hAnsi="Times New Roman" w:cs="Times New Roman"/>
          <w:sz w:val="32"/>
          <w:szCs w:val="32"/>
        </w:rPr>
        <w:t xml:space="preserve"> </w:t>
      </w:r>
    </w:p>
    <w:p w:rsidR="00B7190E" w:rsidRPr="00B7190E" w:rsidRDefault="00B7190E" w:rsidP="00684404">
      <w:pPr>
        <w:pStyle w:val="a3"/>
        <w:numPr>
          <w:ilvl w:val="0"/>
          <w:numId w:val="5"/>
        </w:numPr>
        <w:spacing w:after="0"/>
        <w:ind w:left="0"/>
        <w:jc w:val="both"/>
        <w:rPr>
          <w:rFonts w:ascii="Times New Roman" w:eastAsia="Calibri" w:hAnsi="Times New Roman" w:cs="Times New Roman"/>
          <w:b/>
          <w:color w:val="000000"/>
          <w:sz w:val="32"/>
          <w:szCs w:val="32"/>
        </w:rPr>
      </w:pPr>
      <w:r w:rsidRPr="00B7190E">
        <w:rPr>
          <w:rFonts w:ascii="Times New Roman" w:hAnsi="Times New Roman" w:cs="Times New Roman"/>
          <w:sz w:val="32"/>
          <w:szCs w:val="32"/>
        </w:rPr>
        <w:t>Вот эта книг</w:t>
      </w:r>
      <w:proofErr w:type="gramStart"/>
      <w:r w:rsidRPr="00B7190E">
        <w:rPr>
          <w:rFonts w:ascii="Times New Roman" w:hAnsi="Times New Roman" w:cs="Times New Roman"/>
          <w:sz w:val="32"/>
          <w:szCs w:val="32"/>
        </w:rPr>
        <w:t>а</w:t>
      </w:r>
      <w:r>
        <w:rPr>
          <w:rFonts w:ascii="Times New Roman" w:hAnsi="Times New Roman" w:cs="Times New Roman"/>
          <w:sz w:val="32"/>
          <w:szCs w:val="32"/>
        </w:rPr>
        <w:t>(</w:t>
      </w:r>
      <w:proofErr w:type="gramEnd"/>
      <w:r>
        <w:rPr>
          <w:rFonts w:ascii="Times New Roman" w:hAnsi="Times New Roman" w:cs="Times New Roman"/>
          <w:sz w:val="32"/>
          <w:szCs w:val="32"/>
        </w:rPr>
        <w:t xml:space="preserve"> показать </w:t>
      </w:r>
      <w:proofErr w:type="spellStart"/>
      <w:r>
        <w:rPr>
          <w:rFonts w:ascii="Times New Roman" w:hAnsi="Times New Roman" w:cs="Times New Roman"/>
          <w:sz w:val="32"/>
          <w:szCs w:val="32"/>
        </w:rPr>
        <w:t>кигу</w:t>
      </w:r>
      <w:proofErr w:type="spellEnd"/>
      <w:r>
        <w:rPr>
          <w:rFonts w:ascii="Times New Roman" w:hAnsi="Times New Roman" w:cs="Times New Roman"/>
          <w:sz w:val="32"/>
          <w:szCs w:val="32"/>
        </w:rPr>
        <w:t>)</w:t>
      </w:r>
    </w:p>
    <w:p w:rsidR="00B7190E" w:rsidRDefault="00B7190E" w:rsidP="00484E4A">
      <w:pPr>
        <w:pStyle w:val="a3"/>
        <w:spacing w:after="0"/>
        <w:ind w:left="0" w:firstLine="708"/>
        <w:jc w:val="both"/>
        <w:rPr>
          <w:rFonts w:ascii="Times New Roman" w:hAnsi="Times New Roman" w:cs="Times New Roman"/>
          <w:sz w:val="32"/>
          <w:szCs w:val="32"/>
        </w:rPr>
      </w:pPr>
      <w:r>
        <w:rPr>
          <w:rFonts w:ascii="Times New Roman" w:hAnsi="Times New Roman" w:cs="Times New Roman"/>
          <w:sz w:val="32"/>
          <w:szCs w:val="32"/>
        </w:rPr>
        <w:t xml:space="preserve">Для каждого из вас я приготовила распечатанный вариант </w:t>
      </w:r>
      <w:proofErr w:type="spellStart"/>
      <w:r w:rsidR="004658B4">
        <w:rPr>
          <w:rFonts w:ascii="Times New Roman" w:hAnsi="Times New Roman" w:cs="Times New Roman"/>
          <w:sz w:val="32"/>
          <w:szCs w:val="32"/>
        </w:rPr>
        <w:t>кинезиологической</w:t>
      </w:r>
      <w:proofErr w:type="spellEnd"/>
      <w:r w:rsidR="004658B4">
        <w:rPr>
          <w:rFonts w:ascii="Times New Roman" w:hAnsi="Times New Roman" w:cs="Times New Roman"/>
          <w:sz w:val="32"/>
          <w:szCs w:val="32"/>
        </w:rPr>
        <w:t xml:space="preserve"> программы</w:t>
      </w:r>
      <w:proofErr w:type="gramStart"/>
      <w:r w:rsidR="004658B4">
        <w:rPr>
          <w:rFonts w:ascii="Times New Roman" w:hAnsi="Times New Roman" w:cs="Times New Roman"/>
          <w:sz w:val="32"/>
          <w:szCs w:val="32"/>
        </w:rPr>
        <w:t xml:space="preserve">., </w:t>
      </w:r>
      <w:proofErr w:type="gramEnd"/>
      <w:r w:rsidR="004658B4">
        <w:rPr>
          <w:rFonts w:ascii="Times New Roman" w:hAnsi="Times New Roman" w:cs="Times New Roman"/>
          <w:sz w:val="32"/>
          <w:szCs w:val="32"/>
        </w:rPr>
        <w:t>не всю книгу, конечно,  но здесь вы найдёте много упр. организованных по комплексам.</w:t>
      </w:r>
    </w:p>
    <w:p w:rsidR="004658B4" w:rsidRDefault="004658B4" w:rsidP="00684404">
      <w:pPr>
        <w:pStyle w:val="a3"/>
        <w:spacing w:after="0"/>
        <w:ind w:left="0"/>
        <w:jc w:val="both"/>
        <w:rPr>
          <w:rFonts w:ascii="Times New Roman" w:hAnsi="Times New Roman" w:cs="Times New Roman"/>
          <w:sz w:val="32"/>
          <w:szCs w:val="32"/>
        </w:rPr>
      </w:pPr>
      <w:r>
        <w:rPr>
          <w:rFonts w:ascii="Times New Roman" w:hAnsi="Times New Roman" w:cs="Times New Roman"/>
          <w:sz w:val="32"/>
          <w:szCs w:val="32"/>
        </w:rPr>
        <w:t xml:space="preserve">Но это ещё не всё, напоследок, я хотела бы вам предложить </w:t>
      </w:r>
      <w:r w:rsidR="005251FF">
        <w:rPr>
          <w:rFonts w:ascii="Times New Roman" w:hAnsi="Times New Roman" w:cs="Times New Roman"/>
          <w:sz w:val="32"/>
          <w:szCs w:val="32"/>
        </w:rPr>
        <w:t xml:space="preserve"> посмотреть видео</w:t>
      </w:r>
      <w:r>
        <w:rPr>
          <w:rFonts w:ascii="Times New Roman" w:hAnsi="Times New Roman" w:cs="Times New Roman"/>
          <w:sz w:val="32"/>
          <w:szCs w:val="32"/>
        </w:rPr>
        <w:t xml:space="preserve">, того как ваши детки в детском саду делают </w:t>
      </w:r>
      <w:r w:rsidR="005251FF">
        <w:rPr>
          <w:rFonts w:ascii="Times New Roman" w:hAnsi="Times New Roman" w:cs="Times New Roman"/>
          <w:sz w:val="32"/>
          <w:szCs w:val="32"/>
        </w:rPr>
        <w:t xml:space="preserve"> «</w:t>
      </w:r>
      <w:r>
        <w:rPr>
          <w:rFonts w:ascii="Times New Roman" w:hAnsi="Times New Roman" w:cs="Times New Roman"/>
          <w:sz w:val="32"/>
          <w:szCs w:val="32"/>
        </w:rPr>
        <w:t>зарядку для мозга</w:t>
      </w:r>
      <w:r w:rsidR="005251FF">
        <w:rPr>
          <w:rFonts w:ascii="Times New Roman" w:hAnsi="Times New Roman" w:cs="Times New Roman"/>
          <w:sz w:val="32"/>
          <w:szCs w:val="32"/>
        </w:rPr>
        <w:t>»</w:t>
      </w:r>
      <w:r>
        <w:rPr>
          <w:rFonts w:ascii="Times New Roman" w:hAnsi="Times New Roman" w:cs="Times New Roman"/>
          <w:sz w:val="32"/>
          <w:szCs w:val="32"/>
        </w:rPr>
        <w:t>.</w:t>
      </w:r>
    </w:p>
    <w:p w:rsidR="004658B4" w:rsidRDefault="004658B4" w:rsidP="00684404">
      <w:pPr>
        <w:pStyle w:val="a3"/>
        <w:spacing w:after="0"/>
        <w:ind w:left="0"/>
        <w:jc w:val="both"/>
        <w:rPr>
          <w:rFonts w:ascii="Times New Roman" w:hAnsi="Times New Roman" w:cs="Times New Roman"/>
          <w:sz w:val="32"/>
          <w:szCs w:val="32"/>
        </w:rPr>
      </w:pPr>
      <w:r>
        <w:rPr>
          <w:rFonts w:ascii="Times New Roman" w:hAnsi="Times New Roman" w:cs="Times New Roman"/>
          <w:sz w:val="32"/>
          <w:szCs w:val="32"/>
        </w:rPr>
        <w:t xml:space="preserve"> ВИДЕО…</w:t>
      </w:r>
    </w:p>
    <w:p w:rsidR="005251FF" w:rsidRPr="00B7190E" w:rsidRDefault="005251FF" w:rsidP="00684404">
      <w:pPr>
        <w:pStyle w:val="a3"/>
        <w:spacing w:after="0"/>
        <w:ind w:left="0"/>
        <w:jc w:val="both"/>
        <w:rPr>
          <w:rFonts w:ascii="Times New Roman" w:eastAsia="Calibri" w:hAnsi="Times New Roman" w:cs="Times New Roman"/>
          <w:b/>
          <w:color w:val="000000"/>
          <w:sz w:val="32"/>
          <w:szCs w:val="32"/>
        </w:rPr>
      </w:pPr>
      <w:r>
        <w:rPr>
          <w:rFonts w:ascii="Times New Roman" w:hAnsi="Times New Roman" w:cs="Times New Roman"/>
          <w:sz w:val="32"/>
          <w:szCs w:val="32"/>
        </w:rPr>
        <w:t xml:space="preserve"> Прощание. </w:t>
      </w:r>
      <w:r w:rsidRPr="005251FF">
        <w:rPr>
          <w:rFonts w:ascii="Times New Roman" w:hAnsi="Times New Roman" w:cs="Times New Roman"/>
          <w:sz w:val="32"/>
          <w:szCs w:val="32"/>
        </w:rPr>
        <w:t>Заполнение листов – отзывов.</w:t>
      </w:r>
    </w:p>
    <w:p w:rsidR="00C85031" w:rsidRDefault="00C85031" w:rsidP="00484E4A">
      <w:pPr>
        <w:pStyle w:val="a5"/>
        <w:shd w:val="clear" w:color="auto" w:fill="FFFFFF" w:themeFill="background1"/>
        <w:spacing w:before="120" w:beforeAutospacing="0" w:after="0" w:afterAutospacing="0"/>
        <w:ind w:right="120"/>
        <w:jc w:val="both"/>
        <w:textAlignment w:val="top"/>
        <w:rPr>
          <w:sz w:val="32"/>
          <w:szCs w:val="32"/>
        </w:rPr>
      </w:pPr>
    </w:p>
    <w:p w:rsidR="00A2393F" w:rsidRDefault="00A2393F" w:rsidP="00684404">
      <w:pPr>
        <w:pStyle w:val="a5"/>
        <w:shd w:val="clear" w:color="auto" w:fill="FFFFFF" w:themeFill="background1"/>
        <w:spacing w:before="120" w:beforeAutospacing="0" w:after="0" w:afterAutospacing="0"/>
        <w:ind w:right="120" w:firstLine="567"/>
        <w:jc w:val="both"/>
        <w:textAlignment w:val="top"/>
        <w:rPr>
          <w:sz w:val="32"/>
          <w:szCs w:val="32"/>
        </w:rPr>
      </w:pPr>
    </w:p>
    <w:p w:rsidR="00C13942" w:rsidRPr="00954C8A" w:rsidRDefault="00C13942" w:rsidP="00684404">
      <w:pPr>
        <w:pStyle w:val="a5"/>
        <w:spacing w:before="120" w:beforeAutospacing="0" w:after="0" w:afterAutospacing="0"/>
        <w:ind w:right="120" w:firstLine="567"/>
        <w:jc w:val="both"/>
        <w:textAlignment w:val="top"/>
        <w:rPr>
          <w:color w:val="7F7F7F" w:themeColor="text1" w:themeTint="80"/>
        </w:rPr>
      </w:pPr>
    </w:p>
    <w:p w:rsidR="00A2393F" w:rsidRDefault="00A2393F" w:rsidP="00684404">
      <w:pPr>
        <w:pStyle w:val="a5"/>
        <w:shd w:val="clear" w:color="auto" w:fill="FFFFFF" w:themeFill="background1"/>
        <w:spacing w:before="120" w:beforeAutospacing="0" w:after="0" w:afterAutospacing="0"/>
        <w:ind w:right="120" w:firstLine="567"/>
        <w:jc w:val="both"/>
        <w:textAlignment w:val="top"/>
        <w:rPr>
          <w:sz w:val="32"/>
          <w:szCs w:val="32"/>
        </w:rPr>
      </w:pPr>
    </w:p>
    <w:p w:rsidR="00A2393F" w:rsidRDefault="00A2393F" w:rsidP="00684404">
      <w:pPr>
        <w:pStyle w:val="a5"/>
        <w:shd w:val="clear" w:color="auto" w:fill="FFFFFF" w:themeFill="background1"/>
        <w:spacing w:before="120" w:beforeAutospacing="0" w:after="0" w:afterAutospacing="0"/>
        <w:ind w:right="120" w:firstLine="567"/>
        <w:jc w:val="both"/>
        <w:textAlignment w:val="top"/>
        <w:rPr>
          <w:sz w:val="32"/>
          <w:szCs w:val="32"/>
        </w:rPr>
      </w:pPr>
    </w:p>
    <w:p w:rsidR="00A2393F" w:rsidRDefault="00A2393F" w:rsidP="00684404">
      <w:pPr>
        <w:pStyle w:val="a5"/>
        <w:shd w:val="clear" w:color="auto" w:fill="FFFFFF" w:themeFill="background1"/>
        <w:spacing w:before="120" w:beforeAutospacing="0" w:after="0" w:afterAutospacing="0"/>
        <w:ind w:right="120" w:firstLine="567"/>
        <w:jc w:val="both"/>
        <w:textAlignment w:val="top"/>
        <w:rPr>
          <w:sz w:val="32"/>
          <w:szCs w:val="32"/>
        </w:rPr>
      </w:pPr>
    </w:p>
    <w:p w:rsidR="00A2393F" w:rsidRDefault="00A2393F" w:rsidP="00684404">
      <w:pPr>
        <w:pStyle w:val="a5"/>
        <w:shd w:val="clear" w:color="auto" w:fill="FFFFFF" w:themeFill="background1"/>
        <w:spacing w:before="120" w:beforeAutospacing="0" w:after="0" w:afterAutospacing="0"/>
        <w:ind w:right="120" w:firstLine="567"/>
        <w:jc w:val="both"/>
        <w:textAlignment w:val="top"/>
        <w:rPr>
          <w:sz w:val="32"/>
          <w:szCs w:val="32"/>
        </w:rPr>
      </w:pPr>
    </w:p>
    <w:p w:rsidR="00A2393F" w:rsidRDefault="00A2393F" w:rsidP="00684404">
      <w:pPr>
        <w:pStyle w:val="a5"/>
        <w:shd w:val="clear" w:color="auto" w:fill="FFFFFF" w:themeFill="background1"/>
        <w:spacing w:before="120" w:beforeAutospacing="0" w:after="0" w:afterAutospacing="0"/>
        <w:ind w:right="120"/>
        <w:jc w:val="both"/>
        <w:textAlignment w:val="top"/>
        <w:rPr>
          <w:sz w:val="32"/>
          <w:szCs w:val="32"/>
        </w:rPr>
      </w:pPr>
    </w:p>
    <w:p w:rsidR="00A2393F" w:rsidRDefault="00A2393F" w:rsidP="00684404">
      <w:pPr>
        <w:pStyle w:val="a5"/>
        <w:shd w:val="clear" w:color="auto" w:fill="FFFFFF" w:themeFill="background1"/>
        <w:spacing w:before="120" w:beforeAutospacing="0" w:after="0" w:afterAutospacing="0"/>
        <w:ind w:right="120" w:firstLine="567"/>
        <w:jc w:val="both"/>
        <w:textAlignment w:val="top"/>
        <w:rPr>
          <w:sz w:val="32"/>
          <w:szCs w:val="32"/>
        </w:rPr>
      </w:pPr>
    </w:p>
    <w:p w:rsidR="00A2393F" w:rsidRDefault="00A2393F" w:rsidP="00684404">
      <w:pPr>
        <w:pStyle w:val="a5"/>
        <w:shd w:val="clear" w:color="auto" w:fill="FFFFFF" w:themeFill="background1"/>
        <w:spacing w:before="120" w:beforeAutospacing="0" w:after="0" w:afterAutospacing="0"/>
        <w:ind w:right="120" w:firstLine="567"/>
        <w:jc w:val="both"/>
        <w:textAlignment w:val="top"/>
        <w:rPr>
          <w:sz w:val="32"/>
          <w:szCs w:val="32"/>
        </w:rPr>
      </w:pPr>
    </w:p>
    <w:p w:rsidR="00A2393F" w:rsidRDefault="00A2393F" w:rsidP="00684404">
      <w:pPr>
        <w:pStyle w:val="a5"/>
        <w:shd w:val="clear" w:color="auto" w:fill="FFFFFF" w:themeFill="background1"/>
        <w:spacing w:before="120" w:beforeAutospacing="0" w:after="0" w:afterAutospacing="0"/>
        <w:ind w:right="120" w:firstLine="567"/>
        <w:jc w:val="both"/>
        <w:textAlignment w:val="top"/>
        <w:rPr>
          <w:sz w:val="32"/>
          <w:szCs w:val="32"/>
        </w:rPr>
      </w:pPr>
    </w:p>
    <w:p w:rsidR="00A2393F" w:rsidRDefault="00A2393F" w:rsidP="00684404">
      <w:pPr>
        <w:pStyle w:val="a5"/>
        <w:shd w:val="clear" w:color="auto" w:fill="FFFFFF" w:themeFill="background1"/>
        <w:spacing w:before="120" w:beforeAutospacing="0" w:after="0" w:afterAutospacing="0"/>
        <w:ind w:right="120" w:firstLine="567"/>
        <w:jc w:val="both"/>
        <w:textAlignment w:val="top"/>
        <w:rPr>
          <w:sz w:val="32"/>
          <w:szCs w:val="32"/>
        </w:rPr>
      </w:pPr>
    </w:p>
    <w:p w:rsidR="00A2393F" w:rsidRDefault="00A2393F" w:rsidP="00684404">
      <w:pPr>
        <w:pStyle w:val="a5"/>
        <w:shd w:val="clear" w:color="auto" w:fill="FFFFFF" w:themeFill="background1"/>
        <w:spacing w:before="120" w:beforeAutospacing="0" w:after="0" w:afterAutospacing="0"/>
        <w:ind w:right="120" w:firstLine="567"/>
        <w:jc w:val="both"/>
        <w:textAlignment w:val="top"/>
        <w:rPr>
          <w:sz w:val="32"/>
          <w:szCs w:val="32"/>
        </w:rPr>
      </w:pPr>
    </w:p>
    <w:p w:rsidR="00C424FF" w:rsidRDefault="00C424FF" w:rsidP="00684404">
      <w:pPr>
        <w:spacing w:after="0"/>
        <w:jc w:val="both"/>
        <w:rPr>
          <w:rFonts w:ascii="Times New Roman" w:hAnsi="Times New Roman" w:cs="Times New Roman"/>
          <w:sz w:val="32"/>
          <w:szCs w:val="32"/>
        </w:rPr>
      </w:pPr>
    </w:p>
    <w:p w:rsidR="00C424FF" w:rsidRPr="00EF52B3" w:rsidRDefault="00C424FF" w:rsidP="00684404">
      <w:pPr>
        <w:spacing w:after="0"/>
        <w:jc w:val="both"/>
        <w:rPr>
          <w:rFonts w:ascii="Times New Roman" w:hAnsi="Times New Roman" w:cs="Times New Roman"/>
          <w:sz w:val="32"/>
          <w:szCs w:val="32"/>
        </w:rPr>
      </w:pPr>
    </w:p>
    <w:sectPr w:rsidR="00C424FF" w:rsidRPr="00EF52B3" w:rsidSect="00736FA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53B0C"/>
    <w:multiLevelType w:val="hybridMultilevel"/>
    <w:tmpl w:val="628061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065794"/>
    <w:multiLevelType w:val="hybridMultilevel"/>
    <w:tmpl w:val="5DA4DC32"/>
    <w:lvl w:ilvl="0" w:tplc="770C7412">
      <w:start w:val="1"/>
      <w:numFmt w:val="decimal"/>
      <w:lvlText w:val="%1."/>
      <w:lvlJc w:val="left"/>
      <w:pPr>
        <w:ind w:left="1258" w:hanging="690"/>
      </w:pPr>
      <w:rPr>
        <w:rFonts w:hint="default"/>
        <w:b/>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56CB7B99"/>
    <w:multiLevelType w:val="hybridMultilevel"/>
    <w:tmpl w:val="D61EFA1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596963FE"/>
    <w:multiLevelType w:val="hybridMultilevel"/>
    <w:tmpl w:val="ED1AA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CBC2B17"/>
    <w:multiLevelType w:val="hybridMultilevel"/>
    <w:tmpl w:val="9870AC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drawingGridHorizontalSpacing w:val="110"/>
  <w:displayHorizontalDrawingGridEvery w:val="2"/>
  <w:characterSpacingControl w:val="doNotCompress"/>
  <w:compat>
    <w:useFELayout/>
  </w:compat>
  <w:rsids>
    <w:rsidRoot w:val="00332ED9"/>
    <w:rsid w:val="0003060A"/>
    <w:rsid w:val="000D0F4A"/>
    <w:rsid w:val="000E5C20"/>
    <w:rsid w:val="001702E4"/>
    <w:rsid w:val="001B4C28"/>
    <w:rsid w:val="002409D0"/>
    <w:rsid w:val="00254B9C"/>
    <w:rsid w:val="00332ED9"/>
    <w:rsid w:val="00340865"/>
    <w:rsid w:val="004473E4"/>
    <w:rsid w:val="00453CEA"/>
    <w:rsid w:val="004658B4"/>
    <w:rsid w:val="00484E4A"/>
    <w:rsid w:val="004D0F5F"/>
    <w:rsid w:val="005251FF"/>
    <w:rsid w:val="00556216"/>
    <w:rsid w:val="005A3008"/>
    <w:rsid w:val="005B059F"/>
    <w:rsid w:val="005B4231"/>
    <w:rsid w:val="00634468"/>
    <w:rsid w:val="00652B4B"/>
    <w:rsid w:val="00654061"/>
    <w:rsid w:val="00654D59"/>
    <w:rsid w:val="00661578"/>
    <w:rsid w:val="006630E4"/>
    <w:rsid w:val="00684404"/>
    <w:rsid w:val="006F60EF"/>
    <w:rsid w:val="00736FAD"/>
    <w:rsid w:val="007F4FD4"/>
    <w:rsid w:val="00826064"/>
    <w:rsid w:val="0089195C"/>
    <w:rsid w:val="00933012"/>
    <w:rsid w:val="00A1518D"/>
    <w:rsid w:val="00A168FA"/>
    <w:rsid w:val="00A2393F"/>
    <w:rsid w:val="00A3478F"/>
    <w:rsid w:val="00A53CE8"/>
    <w:rsid w:val="00A82005"/>
    <w:rsid w:val="00B7190E"/>
    <w:rsid w:val="00C13942"/>
    <w:rsid w:val="00C424FF"/>
    <w:rsid w:val="00C85031"/>
    <w:rsid w:val="00D033EE"/>
    <w:rsid w:val="00DD0827"/>
    <w:rsid w:val="00DE3918"/>
    <w:rsid w:val="00E26BB2"/>
    <w:rsid w:val="00E27C3E"/>
    <w:rsid w:val="00E938C3"/>
    <w:rsid w:val="00EC2ECE"/>
    <w:rsid w:val="00ED32CB"/>
    <w:rsid w:val="00EF52B3"/>
    <w:rsid w:val="00F61F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E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2ED9"/>
    <w:pPr>
      <w:ind w:left="720"/>
      <w:contextualSpacing/>
    </w:pPr>
  </w:style>
  <w:style w:type="table" w:styleId="a4">
    <w:name w:val="Table Grid"/>
    <w:basedOn w:val="a1"/>
    <w:uiPriority w:val="59"/>
    <w:rsid w:val="00E938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unhideWhenUsed/>
    <w:rsid w:val="006344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B423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553</TotalTime>
  <Pages>12</Pages>
  <Words>2606</Words>
  <Characters>14859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2015-11-23T07:07:00Z</cp:lastPrinted>
  <dcterms:created xsi:type="dcterms:W3CDTF">2015-11-21T20:00:00Z</dcterms:created>
  <dcterms:modified xsi:type="dcterms:W3CDTF">2016-05-06T09:47:00Z</dcterms:modified>
</cp:coreProperties>
</file>