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FB" w:rsidRPr="006930B7" w:rsidRDefault="001A1CFB" w:rsidP="007F1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0B7">
        <w:rPr>
          <w:rFonts w:ascii="Times New Roman" w:hAnsi="Times New Roman"/>
          <w:sz w:val="28"/>
          <w:szCs w:val="28"/>
        </w:rPr>
        <w:t>Казённое учреждение Ханты</w:t>
      </w:r>
      <w:r w:rsidR="007F1BF7">
        <w:rPr>
          <w:rFonts w:ascii="Times New Roman" w:hAnsi="Times New Roman"/>
          <w:sz w:val="28"/>
          <w:szCs w:val="28"/>
        </w:rPr>
        <w:t>-Мансийского Автономного округа-</w:t>
      </w:r>
      <w:r w:rsidRPr="006930B7">
        <w:rPr>
          <w:rFonts w:ascii="Times New Roman" w:hAnsi="Times New Roman"/>
          <w:sz w:val="28"/>
          <w:szCs w:val="28"/>
        </w:rPr>
        <w:t xml:space="preserve">Югры </w:t>
      </w:r>
    </w:p>
    <w:p w:rsidR="001A1CFB" w:rsidRPr="006930B7" w:rsidRDefault="001A1CFB" w:rsidP="001A1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30B7">
        <w:rPr>
          <w:rFonts w:ascii="Times New Roman" w:hAnsi="Times New Roman"/>
          <w:sz w:val="28"/>
          <w:szCs w:val="28"/>
        </w:rPr>
        <w:t>Урайский</w:t>
      </w:r>
      <w:proofErr w:type="spellEnd"/>
      <w:r w:rsidRPr="006930B7">
        <w:rPr>
          <w:rFonts w:ascii="Times New Roman" w:hAnsi="Times New Roman"/>
          <w:sz w:val="28"/>
          <w:szCs w:val="28"/>
        </w:rPr>
        <w:t xml:space="preserve"> специализированный</w:t>
      </w:r>
    </w:p>
    <w:p w:rsidR="001A1CFB" w:rsidRDefault="007F1BF7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ребёнка</w:t>
      </w:r>
    </w:p>
    <w:p w:rsidR="001A1CFB" w:rsidRDefault="001A1CFB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1CFB" w:rsidRDefault="001A1CFB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CFB" w:rsidRDefault="001A1CFB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BF7" w:rsidRDefault="007F1BF7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BF7" w:rsidRDefault="007F1BF7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BF7" w:rsidRDefault="007F1BF7" w:rsidP="001A1C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CFB" w:rsidRPr="008A47B2" w:rsidRDefault="001A1CFB" w:rsidP="001A1CFB">
      <w:pPr>
        <w:jc w:val="center"/>
        <w:rPr>
          <w:rFonts w:ascii="Times New Roman" w:hAnsi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непосредственно-образовательной деятельности</w:t>
      </w:r>
    </w:p>
    <w:p w:rsidR="001A1CFB" w:rsidRDefault="009F6B74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"Познание"</w:t>
      </w:r>
    </w:p>
    <w:p w:rsidR="001A1CFB" w:rsidRPr="00FA076F" w:rsidRDefault="001A1CFB" w:rsidP="001A1CFB">
      <w:pPr>
        <w:jc w:val="center"/>
        <w:rPr>
          <w:rFonts w:ascii="Times New Roman" w:hAnsi="Times New Roman" w:cs="Times New Roman"/>
          <w:sz w:val="32"/>
          <w:szCs w:val="32"/>
        </w:rPr>
      </w:pPr>
      <w:r w:rsidRPr="00FA076F">
        <w:rPr>
          <w:rFonts w:ascii="Times New Roman" w:hAnsi="Times New Roman" w:cs="Times New Roman"/>
          <w:sz w:val="40"/>
          <w:szCs w:val="40"/>
        </w:rPr>
        <w:t xml:space="preserve">Тема: </w:t>
      </w:r>
      <w:r w:rsidR="009F6B74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>В гости к "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Смешарикам</w:t>
      </w:r>
      <w:proofErr w:type="spellEnd"/>
      <w:r w:rsidR="009F6B74">
        <w:rPr>
          <w:rFonts w:ascii="Times New Roman" w:hAnsi="Times New Roman" w:cs="Times New Roman"/>
          <w:sz w:val="32"/>
          <w:szCs w:val="32"/>
        </w:rPr>
        <w:t>"</w:t>
      </w:r>
    </w:p>
    <w:p w:rsidR="001A1CFB" w:rsidRPr="00FA076F" w:rsidRDefault="001A1CFB" w:rsidP="001A1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76F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5079" w:rsidRDefault="001A1CFB" w:rsidP="006C5079">
      <w:pPr>
        <w:pStyle w:val="a3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1A1CFB" w:rsidRDefault="001A1CFB" w:rsidP="006C5079">
      <w:pPr>
        <w:pStyle w:val="a3"/>
        <w:ind w:firstLine="581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Римовна</w:t>
      </w:r>
      <w:proofErr w:type="spellEnd"/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CFB" w:rsidRDefault="007F1BF7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A1CFB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="001A1CFB">
        <w:rPr>
          <w:rFonts w:ascii="Times New Roman" w:hAnsi="Times New Roman" w:cs="Times New Roman"/>
          <w:sz w:val="24"/>
          <w:szCs w:val="24"/>
        </w:rPr>
        <w:t>Урай</w:t>
      </w:r>
      <w:proofErr w:type="spellEnd"/>
    </w:p>
    <w:p w:rsidR="001A1CFB" w:rsidRPr="00FA076F" w:rsidRDefault="001A1CFB" w:rsidP="001A1C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1A1CFB" w:rsidRDefault="001A1CFB" w:rsidP="001A1CF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CFB" w:rsidRDefault="009F6B74" w:rsidP="000D53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 ГОСТИ К "СМЕШАРИКАМ"</w:t>
      </w:r>
    </w:p>
    <w:p w:rsidR="001A1CFB" w:rsidRDefault="001A1CFB" w:rsidP="001A1C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74" w:rsidRDefault="001A1CFB" w:rsidP="000D53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580">
        <w:rPr>
          <w:rFonts w:ascii="Times New Roman" w:hAnsi="Times New Roman" w:cs="Times New Roman"/>
          <w:sz w:val="24"/>
          <w:szCs w:val="24"/>
        </w:rPr>
        <w:t>Интеграция образо</w:t>
      </w:r>
      <w:r w:rsidR="009F6B74">
        <w:rPr>
          <w:rFonts w:ascii="Times New Roman" w:hAnsi="Times New Roman" w:cs="Times New Roman"/>
          <w:sz w:val="24"/>
          <w:szCs w:val="24"/>
        </w:rPr>
        <w:t>вательных областей: "Познавательное развитие", "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</w:t>
      </w:r>
      <w:r w:rsidR="009F6B74">
        <w:rPr>
          <w:rFonts w:ascii="Times New Roman" w:hAnsi="Times New Roman" w:cs="Times New Roman"/>
          <w:sz w:val="24"/>
          <w:szCs w:val="24"/>
        </w:rPr>
        <w:t>е"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"Речевое развитие"</w:t>
      </w:r>
      <w:r w:rsidR="009F6B74">
        <w:rPr>
          <w:rFonts w:ascii="Times New Roman" w:hAnsi="Times New Roman" w:cs="Times New Roman"/>
          <w:sz w:val="24"/>
          <w:szCs w:val="24"/>
        </w:rPr>
        <w:t>, "</w:t>
      </w:r>
      <w:r>
        <w:rPr>
          <w:rFonts w:ascii="Times New Roman" w:hAnsi="Times New Roman" w:cs="Times New Roman"/>
          <w:sz w:val="24"/>
          <w:szCs w:val="24"/>
        </w:rPr>
        <w:t>Худо</w:t>
      </w:r>
      <w:r w:rsidR="009F6B74">
        <w:rPr>
          <w:rFonts w:ascii="Times New Roman" w:hAnsi="Times New Roman" w:cs="Times New Roman"/>
          <w:sz w:val="24"/>
          <w:szCs w:val="24"/>
        </w:rPr>
        <w:t>жественно-эстетическое развитие"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 w:rsidRPr="006B3580">
        <w:rPr>
          <w:rFonts w:ascii="Times New Roman" w:hAnsi="Times New Roman" w:cs="Times New Roman"/>
          <w:sz w:val="24"/>
          <w:szCs w:val="24"/>
        </w:rPr>
        <w:t>Физическа</w:t>
      </w:r>
      <w:r w:rsidR="009F6B74">
        <w:rPr>
          <w:rFonts w:ascii="Times New Roman" w:hAnsi="Times New Roman" w:cs="Times New Roman"/>
          <w:sz w:val="24"/>
          <w:szCs w:val="24"/>
        </w:rPr>
        <w:t>я развитие".</w:t>
      </w:r>
    </w:p>
    <w:p w:rsidR="009F6B74" w:rsidRDefault="009F6B74" w:rsidP="000D53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1CFB" w:rsidRPr="000C6E9E" w:rsidRDefault="001A1CFB" w:rsidP="000D53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C6E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C6E9E">
        <w:rPr>
          <w:rFonts w:ascii="Times New Roman" w:hAnsi="Times New Roman" w:cs="Times New Roman"/>
          <w:sz w:val="24"/>
          <w:szCs w:val="24"/>
        </w:rPr>
        <w:t>Формировать умение сравнивать и различать геометрические фигуры по одному из признаков (форма и величина).</w:t>
      </w:r>
    </w:p>
    <w:p w:rsidR="009F6B74" w:rsidRDefault="009F6B74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E9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 xml:space="preserve"> Образовательная: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формировать на предметной основе представления о квадрате, круге, треугольнике, умение распознавать геометрические фигуры в предметах окружающей обстановки.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развивать пространственные отношения.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вариативное мышление и творческие способности ребенка.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воспитывать желание и привычку думать, стремление узнать что-то новое.</w:t>
      </w:r>
    </w:p>
    <w:p w:rsidR="009F6B74" w:rsidRDefault="009F6B74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  <w:u w:val="single"/>
        </w:rPr>
        <w:t>Методы на занятии: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Игровой.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Практический: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сравнение</w:t>
      </w:r>
      <w:r w:rsidR="009F6B74">
        <w:rPr>
          <w:rFonts w:ascii="Times New Roman" w:hAnsi="Times New Roman" w:cs="Times New Roman"/>
          <w:sz w:val="24"/>
          <w:szCs w:val="24"/>
        </w:rPr>
        <w:t>;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обследование</w:t>
      </w:r>
      <w:r w:rsidR="009F6B74">
        <w:rPr>
          <w:rFonts w:ascii="Times New Roman" w:hAnsi="Times New Roman" w:cs="Times New Roman"/>
          <w:sz w:val="24"/>
          <w:szCs w:val="24"/>
        </w:rPr>
        <w:t>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Наглядный: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показ;</w:t>
      </w:r>
    </w:p>
    <w:p w:rsidR="001A1CFB" w:rsidRPr="000C6E9E" w:rsidRDefault="009F6B74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моделей.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Словесный: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словесные игры;</w:t>
      </w: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беседа;</w:t>
      </w:r>
    </w:p>
    <w:p w:rsidR="009F6B74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</w:rPr>
        <w:t>- пояснение;</w:t>
      </w:r>
    </w:p>
    <w:p w:rsidR="001A1CFB" w:rsidRPr="000C6E9E" w:rsidRDefault="009F6B74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CFB" w:rsidRPr="000C6E9E">
        <w:rPr>
          <w:rFonts w:ascii="Times New Roman" w:hAnsi="Times New Roman" w:cs="Times New Roman"/>
          <w:sz w:val="24"/>
          <w:szCs w:val="24"/>
        </w:rPr>
        <w:t>вопросы.</w:t>
      </w:r>
    </w:p>
    <w:p w:rsidR="009F6B74" w:rsidRDefault="009F6B74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1CFB" w:rsidRPr="000C6E9E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9E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занятия:</w:t>
      </w:r>
      <w:r w:rsidRPr="000C6E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C6E9E">
        <w:rPr>
          <w:rFonts w:ascii="Times New Roman" w:hAnsi="Times New Roman" w:cs="Times New Roman"/>
          <w:sz w:val="24"/>
          <w:szCs w:val="24"/>
        </w:rPr>
        <w:t>интегрированное.</w:t>
      </w:r>
    </w:p>
    <w:p w:rsidR="001A1CFB" w:rsidRPr="009F6B74" w:rsidRDefault="009F6B74" w:rsidP="000D53D1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F6B74">
        <w:rPr>
          <w:rFonts w:ascii="Times New Roman" w:hAnsi="Times New Roman"/>
          <w:i/>
          <w:sz w:val="24"/>
          <w:szCs w:val="24"/>
        </w:rPr>
        <w:t>Предварительная работа:</w:t>
      </w:r>
    </w:p>
    <w:p w:rsidR="001A1CFB" w:rsidRDefault="001A1CFB" w:rsidP="000D53D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930B7">
        <w:rPr>
          <w:rFonts w:ascii="Times New Roman" w:hAnsi="Times New Roman"/>
          <w:sz w:val="24"/>
          <w:szCs w:val="24"/>
        </w:rPr>
        <w:t>Использование ИКТ</w:t>
      </w:r>
      <w:r w:rsidR="009F6B74">
        <w:rPr>
          <w:rFonts w:ascii="Times New Roman" w:hAnsi="Times New Roman"/>
          <w:sz w:val="24"/>
          <w:szCs w:val="24"/>
        </w:rPr>
        <w:t>,</w:t>
      </w:r>
      <w:r w:rsidRPr="006930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B74">
        <w:rPr>
          <w:rFonts w:ascii="Times New Roman" w:hAnsi="Times New Roman"/>
          <w:color w:val="000000"/>
          <w:sz w:val="24"/>
          <w:szCs w:val="24"/>
        </w:rPr>
        <w:t>с</w:t>
      </w:r>
      <w:r w:rsidRPr="006930B7">
        <w:rPr>
          <w:rFonts w:ascii="Times New Roman" w:hAnsi="Times New Roman"/>
          <w:sz w:val="24"/>
          <w:szCs w:val="24"/>
        </w:rPr>
        <w:t>озда</w:t>
      </w:r>
      <w:r w:rsidR="009F6B74">
        <w:rPr>
          <w:rFonts w:ascii="Times New Roman" w:hAnsi="Times New Roman"/>
          <w:sz w:val="24"/>
          <w:szCs w:val="24"/>
        </w:rPr>
        <w:t xml:space="preserve">ние предметно-развивающей среды, рассматривание игрушек, </w:t>
      </w:r>
    </w:p>
    <w:p w:rsidR="001A1CFB" w:rsidRPr="006930B7" w:rsidRDefault="009F6B74" w:rsidP="000D53D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A1CFB" w:rsidRPr="006930B7">
        <w:rPr>
          <w:rFonts w:ascii="Times New Roman" w:hAnsi="Times New Roman"/>
          <w:sz w:val="24"/>
          <w:szCs w:val="24"/>
        </w:rPr>
        <w:t>росм</w:t>
      </w:r>
      <w:r>
        <w:rPr>
          <w:rFonts w:ascii="Times New Roman" w:hAnsi="Times New Roman"/>
          <w:sz w:val="24"/>
          <w:szCs w:val="24"/>
        </w:rPr>
        <w:t>отр мультипликационного фильма "</w:t>
      </w:r>
      <w:proofErr w:type="spellStart"/>
      <w:r w:rsidR="001A1CFB">
        <w:rPr>
          <w:rFonts w:ascii="Times New Roman" w:hAnsi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/>
          <w:sz w:val="24"/>
          <w:szCs w:val="24"/>
        </w:rPr>
        <w:t>", р</w:t>
      </w:r>
      <w:r w:rsidR="001A1CFB" w:rsidRPr="006930B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сматривание иллюстраций, картин.</w:t>
      </w:r>
    </w:p>
    <w:p w:rsidR="001A1CFB" w:rsidRPr="00875453" w:rsidRDefault="001A1CFB" w:rsidP="000D53D1">
      <w:pPr>
        <w:pStyle w:val="a5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F6B74">
        <w:rPr>
          <w:rFonts w:ascii="Times New Roman" w:hAnsi="Times New Roman"/>
          <w:bCs/>
          <w:i/>
          <w:sz w:val="24"/>
          <w:szCs w:val="24"/>
        </w:rPr>
        <w:t>Словарная работа:</w:t>
      </w:r>
      <w:r w:rsidRPr="00875453">
        <w:rPr>
          <w:rFonts w:ascii="Times New Roman" w:hAnsi="Times New Roman" w:cs="Times New Roman"/>
          <w:sz w:val="24"/>
          <w:szCs w:val="24"/>
        </w:rPr>
        <w:t xml:space="preserve"> 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 w:rsidRPr="00875453">
        <w:rPr>
          <w:rFonts w:ascii="Times New Roman" w:hAnsi="Times New Roman" w:cs="Times New Roman"/>
          <w:sz w:val="24"/>
          <w:szCs w:val="24"/>
        </w:rPr>
        <w:t>широкий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 w:rsidRPr="00875453">
        <w:rPr>
          <w:rFonts w:ascii="Times New Roman" w:hAnsi="Times New Roman" w:cs="Times New Roman"/>
          <w:sz w:val="24"/>
          <w:szCs w:val="24"/>
        </w:rPr>
        <w:t xml:space="preserve">, 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 w:rsidRPr="00875453">
        <w:rPr>
          <w:rFonts w:ascii="Times New Roman" w:hAnsi="Times New Roman" w:cs="Times New Roman"/>
          <w:sz w:val="24"/>
          <w:szCs w:val="24"/>
        </w:rPr>
        <w:t>узкий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6B7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поровну</w:t>
      </w:r>
      <w:r w:rsidR="009F6B74">
        <w:rPr>
          <w:rFonts w:ascii="Times New Roman" w:hAnsi="Times New Roman" w:cs="Times New Roman"/>
          <w:sz w:val="24"/>
          <w:szCs w:val="24"/>
        </w:rPr>
        <w:t>".</w:t>
      </w:r>
    </w:p>
    <w:p w:rsidR="001A1CFB" w:rsidRPr="00F80897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318">
        <w:rPr>
          <w:rFonts w:ascii="Times New Roman" w:hAnsi="Times New Roman" w:cs="Times New Roman"/>
          <w:i/>
          <w:sz w:val="24"/>
          <w:szCs w:val="24"/>
        </w:rPr>
        <w:t>Материал к занятию: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453">
        <w:rPr>
          <w:rFonts w:ascii="Times New Roman" w:hAnsi="Times New Roman" w:cs="Times New Roman"/>
          <w:sz w:val="24"/>
          <w:szCs w:val="24"/>
        </w:rPr>
        <w:t>Герои мультфильмов,</w:t>
      </w:r>
      <w:r w:rsidR="009F6B74">
        <w:rPr>
          <w:rFonts w:ascii="Times New Roman" w:hAnsi="Times New Roman" w:cs="Times New Roman"/>
          <w:sz w:val="24"/>
          <w:szCs w:val="24"/>
        </w:rPr>
        <w:t xml:space="preserve"> </w:t>
      </w:r>
      <w:r w:rsidRPr="00875453">
        <w:rPr>
          <w:rFonts w:ascii="Times New Roman" w:hAnsi="Times New Roman" w:cs="Times New Roman"/>
          <w:sz w:val="24"/>
          <w:szCs w:val="24"/>
        </w:rPr>
        <w:t>мольберт с цветочками и бабочками, зон</w:t>
      </w:r>
      <w:r w:rsidR="009F6B74">
        <w:rPr>
          <w:rFonts w:ascii="Times New Roman" w:hAnsi="Times New Roman" w:cs="Times New Roman"/>
          <w:sz w:val="24"/>
          <w:szCs w:val="24"/>
        </w:rPr>
        <w:t>тик с геометрическими фигурами</w:t>
      </w:r>
      <w:r w:rsidRPr="00875453">
        <w:rPr>
          <w:rFonts w:ascii="Times New Roman" w:hAnsi="Times New Roman" w:cs="Times New Roman"/>
          <w:sz w:val="24"/>
          <w:szCs w:val="24"/>
        </w:rPr>
        <w:t>, геометрические фигуры, солнышко, дождик,</w:t>
      </w:r>
      <w:r w:rsidR="009F6B74">
        <w:rPr>
          <w:rFonts w:ascii="Times New Roman" w:hAnsi="Times New Roman" w:cs="Times New Roman"/>
          <w:sz w:val="24"/>
          <w:szCs w:val="24"/>
        </w:rPr>
        <w:t xml:space="preserve"> цветные карандаши, шаблон "мяч",</w:t>
      </w:r>
      <w:r w:rsidRPr="00875453">
        <w:rPr>
          <w:rFonts w:ascii="Times New Roman" w:hAnsi="Times New Roman" w:cs="Times New Roman"/>
          <w:sz w:val="24"/>
          <w:szCs w:val="24"/>
        </w:rPr>
        <w:t xml:space="preserve"> ре</w:t>
      </w:r>
      <w:r w:rsidR="009F6B74">
        <w:rPr>
          <w:rFonts w:ascii="Times New Roman" w:hAnsi="Times New Roman" w:cs="Times New Roman"/>
          <w:sz w:val="24"/>
          <w:szCs w:val="24"/>
        </w:rPr>
        <w:t>чка, мостики.</w:t>
      </w:r>
    </w:p>
    <w:p w:rsidR="001A1CFB" w:rsidRDefault="001A1CFB" w:rsidP="000D53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A1CFB" w:rsidRPr="00F80897" w:rsidRDefault="001A1CFB" w:rsidP="000D53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97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F60318">
        <w:rPr>
          <w:rFonts w:ascii="Times New Roman" w:hAnsi="Times New Roman" w:cs="Times New Roman"/>
          <w:sz w:val="24"/>
          <w:szCs w:val="24"/>
        </w:rPr>
        <w:t xml:space="preserve">момент: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80897">
        <w:rPr>
          <w:rFonts w:ascii="Times New Roman" w:hAnsi="Times New Roman" w:cs="Times New Roman"/>
          <w:sz w:val="24"/>
          <w:szCs w:val="24"/>
        </w:rPr>
        <w:t>Застучали ножки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Застучали ножки</w:t>
      </w:r>
      <w:r w:rsidR="00F60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18">
        <w:rPr>
          <w:rFonts w:ascii="Times New Roman" w:hAnsi="Times New Roman" w:cs="Times New Roman"/>
          <w:sz w:val="24"/>
          <w:szCs w:val="24"/>
        </w:rPr>
        <w:t>(топаем ногами)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sz w:val="24"/>
          <w:szCs w:val="24"/>
        </w:rPr>
        <w:t>По ровненькой дорожке,</w:t>
      </w:r>
    </w:p>
    <w:p w:rsidR="001A1CFB" w:rsidRPr="00F80897" w:rsidRDefault="00F60318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Застучали много раз,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Будет весело у нас. </w:t>
      </w:r>
      <w:r w:rsidRPr="00F80897">
        <w:rPr>
          <w:rFonts w:ascii="Times New Roman" w:hAnsi="Times New Roman" w:cs="Times New Roman"/>
          <w:sz w:val="24"/>
          <w:szCs w:val="24"/>
        </w:rPr>
        <w:t>(хлопаем в ладоши)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Кулачком сильнее бей, </w:t>
      </w:r>
      <w:r w:rsidRPr="00F80897">
        <w:rPr>
          <w:rFonts w:ascii="Times New Roman" w:hAnsi="Times New Roman" w:cs="Times New Roman"/>
          <w:sz w:val="24"/>
          <w:szCs w:val="24"/>
        </w:rPr>
        <w:t xml:space="preserve">(кулачком стучим по ладошке) </w:t>
      </w:r>
    </w:p>
    <w:p w:rsidR="00F60318" w:rsidRDefault="00F60318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ручки не жалей,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sz w:val="24"/>
          <w:szCs w:val="24"/>
        </w:rPr>
        <w:t xml:space="preserve">Постучим мы кулачком </w:t>
      </w:r>
    </w:p>
    <w:p w:rsidR="001A1CFB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97">
        <w:rPr>
          <w:rFonts w:ascii="Times New Roman" w:hAnsi="Times New Roman" w:cs="Times New Roman"/>
          <w:sz w:val="24"/>
          <w:szCs w:val="24"/>
        </w:rPr>
        <w:t>И покружимся волчком! (кружимся)</w:t>
      </w:r>
    </w:p>
    <w:p w:rsidR="001A1CFB" w:rsidRPr="00F80897" w:rsidRDefault="001A1CFB" w:rsidP="000D53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гости с вами пойдем</w:t>
      </w:r>
    </w:p>
    <w:p w:rsidR="00937750" w:rsidRDefault="00937750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-Ребята, скажите пожалуйста вы любите ходить в гости?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-Сегодня я вас приглашаю в гости к своим друзьям. Они для нас приготовили разные задания. Хотите узнать,</w:t>
      </w:r>
      <w:r w:rsidR="00937750">
        <w:rPr>
          <w:rFonts w:ascii="Times New Roman" w:hAnsi="Times New Roman" w:cs="Times New Roman"/>
          <w:sz w:val="24"/>
          <w:szCs w:val="24"/>
        </w:rPr>
        <w:t xml:space="preserve"> </w:t>
      </w:r>
      <w:r w:rsidRPr="00E6175B">
        <w:rPr>
          <w:rFonts w:ascii="Times New Roman" w:hAnsi="Times New Roman" w:cs="Times New Roman"/>
          <w:sz w:val="24"/>
          <w:szCs w:val="24"/>
        </w:rPr>
        <w:t>кто это и выполн</w:t>
      </w:r>
      <w:r>
        <w:rPr>
          <w:rFonts w:ascii="Times New Roman" w:hAnsi="Times New Roman" w:cs="Times New Roman"/>
          <w:sz w:val="24"/>
          <w:szCs w:val="24"/>
        </w:rPr>
        <w:t>ить задания которые они нам приготовили.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-Тогда я приглашаю вас. Пойдемте.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-Ой</w:t>
      </w:r>
      <w:r w:rsidR="00937750">
        <w:rPr>
          <w:rFonts w:ascii="Times New Roman" w:hAnsi="Times New Roman" w:cs="Times New Roman"/>
          <w:sz w:val="24"/>
          <w:szCs w:val="24"/>
        </w:rPr>
        <w:t>!</w:t>
      </w:r>
      <w:r w:rsidRPr="00E6175B">
        <w:rPr>
          <w:rFonts w:ascii="Times New Roman" w:hAnsi="Times New Roman" w:cs="Times New Roman"/>
          <w:sz w:val="24"/>
          <w:szCs w:val="24"/>
        </w:rPr>
        <w:t xml:space="preserve"> </w:t>
      </w:r>
      <w:r w:rsidR="00937750">
        <w:rPr>
          <w:rFonts w:ascii="Times New Roman" w:hAnsi="Times New Roman" w:cs="Times New Roman"/>
          <w:sz w:val="24"/>
          <w:szCs w:val="24"/>
        </w:rPr>
        <w:t>Р</w:t>
      </w:r>
      <w:r w:rsidRPr="00E6175B">
        <w:rPr>
          <w:rFonts w:ascii="Times New Roman" w:hAnsi="Times New Roman" w:cs="Times New Roman"/>
          <w:sz w:val="24"/>
          <w:szCs w:val="24"/>
        </w:rPr>
        <w:t>ебята</w:t>
      </w:r>
      <w:r w:rsidR="00937750">
        <w:rPr>
          <w:rFonts w:ascii="Times New Roman" w:hAnsi="Times New Roman" w:cs="Times New Roman"/>
          <w:sz w:val="24"/>
          <w:szCs w:val="24"/>
        </w:rPr>
        <w:t>!</w:t>
      </w:r>
      <w:r w:rsidRPr="00E6175B">
        <w:rPr>
          <w:rFonts w:ascii="Times New Roman" w:hAnsi="Times New Roman" w:cs="Times New Roman"/>
          <w:sz w:val="24"/>
          <w:szCs w:val="24"/>
        </w:rPr>
        <w:t xml:space="preserve"> </w:t>
      </w:r>
      <w:r w:rsidR="00937750">
        <w:rPr>
          <w:rFonts w:ascii="Times New Roman" w:hAnsi="Times New Roman" w:cs="Times New Roman"/>
          <w:sz w:val="24"/>
          <w:szCs w:val="24"/>
        </w:rPr>
        <w:t>Речка!</w:t>
      </w:r>
      <w:r w:rsidRPr="00E6175B">
        <w:rPr>
          <w:rFonts w:ascii="Times New Roman" w:hAnsi="Times New Roman" w:cs="Times New Roman"/>
          <w:sz w:val="24"/>
          <w:szCs w:val="24"/>
        </w:rPr>
        <w:t xml:space="preserve"> Какая она? (широкая). Как же нам </w:t>
      </w:r>
      <w:r w:rsidR="00937750">
        <w:rPr>
          <w:rFonts w:ascii="Times New Roman" w:hAnsi="Times New Roman" w:cs="Times New Roman"/>
          <w:sz w:val="24"/>
          <w:szCs w:val="24"/>
        </w:rPr>
        <w:t xml:space="preserve">её </w:t>
      </w:r>
      <w:r w:rsidRPr="00E6175B">
        <w:rPr>
          <w:rFonts w:ascii="Times New Roman" w:hAnsi="Times New Roman" w:cs="Times New Roman"/>
          <w:sz w:val="24"/>
          <w:szCs w:val="24"/>
        </w:rPr>
        <w:t>перейти? (ответы детей),</w:t>
      </w:r>
    </w:p>
    <w:p w:rsidR="006F6F1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175B">
        <w:rPr>
          <w:rFonts w:ascii="Times New Roman" w:hAnsi="Times New Roman" w:cs="Times New Roman"/>
          <w:sz w:val="24"/>
          <w:szCs w:val="24"/>
        </w:rPr>
        <w:t>Посмотрите</w:t>
      </w:r>
      <w:r w:rsidR="006F6F1B">
        <w:rPr>
          <w:rFonts w:ascii="Times New Roman" w:hAnsi="Times New Roman" w:cs="Times New Roman"/>
          <w:sz w:val="24"/>
          <w:szCs w:val="24"/>
        </w:rPr>
        <w:t>,</w:t>
      </w:r>
      <w:r w:rsidRPr="00E6175B">
        <w:rPr>
          <w:rFonts w:ascii="Times New Roman" w:hAnsi="Times New Roman" w:cs="Times New Roman"/>
          <w:sz w:val="24"/>
          <w:szCs w:val="24"/>
        </w:rPr>
        <w:t xml:space="preserve"> вот здесь есть два мостика. Какие</w:t>
      </w:r>
      <w:r w:rsidR="006F6F1B">
        <w:rPr>
          <w:rFonts w:ascii="Times New Roman" w:hAnsi="Times New Roman" w:cs="Times New Roman"/>
          <w:sz w:val="24"/>
          <w:szCs w:val="24"/>
        </w:rPr>
        <w:t xml:space="preserve"> они</w:t>
      </w:r>
      <w:r w:rsidRPr="00E6175B">
        <w:rPr>
          <w:rFonts w:ascii="Times New Roman" w:hAnsi="Times New Roman" w:cs="Times New Roman"/>
          <w:sz w:val="24"/>
          <w:szCs w:val="24"/>
        </w:rPr>
        <w:t>? (узк</w:t>
      </w:r>
      <w:r w:rsidR="006F6F1B">
        <w:rPr>
          <w:rFonts w:ascii="Times New Roman" w:hAnsi="Times New Roman" w:cs="Times New Roman"/>
          <w:sz w:val="24"/>
          <w:szCs w:val="24"/>
        </w:rPr>
        <w:t>ий и широкий). По какому пойдем?</w:t>
      </w:r>
      <w:r w:rsidRPr="00E6175B">
        <w:rPr>
          <w:rFonts w:ascii="Times New Roman" w:hAnsi="Times New Roman" w:cs="Times New Roman"/>
          <w:sz w:val="24"/>
          <w:szCs w:val="24"/>
        </w:rPr>
        <w:t xml:space="preserve"> </w:t>
      </w:r>
      <w:r w:rsidR="006F6F1B">
        <w:rPr>
          <w:rFonts w:ascii="Times New Roman" w:hAnsi="Times New Roman" w:cs="Times New Roman"/>
          <w:sz w:val="24"/>
          <w:szCs w:val="24"/>
        </w:rPr>
        <w:t>(д</w:t>
      </w:r>
      <w:r w:rsidRPr="00E6175B">
        <w:rPr>
          <w:rFonts w:ascii="Times New Roman" w:hAnsi="Times New Roman" w:cs="Times New Roman"/>
          <w:sz w:val="24"/>
          <w:szCs w:val="24"/>
        </w:rPr>
        <w:t>ети выбирают</w:t>
      </w:r>
      <w:r w:rsidR="006F6F1B">
        <w:rPr>
          <w:rFonts w:ascii="Times New Roman" w:hAnsi="Times New Roman" w:cs="Times New Roman"/>
          <w:sz w:val="24"/>
          <w:szCs w:val="24"/>
        </w:rPr>
        <w:t>)</w:t>
      </w:r>
      <w:r w:rsidRPr="00E6175B">
        <w:rPr>
          <w:rFonts w:ascii="Times New Roman" w:hAnsi="Times New Roman" w:cs="Times New Roman"/>
          <w:sz w:val="24"/>
          <w:szCs w:val="24"/>
        </w:rPr>
        <w:t xml:space="preserve"> (закрепляют понятие узкий, широкий). 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Перешли.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5B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1.Д/игра "Бабочки"</w:t>
      </w:r>
      <w:r w:rsidR="001A1CFB" w:rsidRPr="00E6175B">
        <w:rPr>
          <w:rFonts w:ascii="Times New Roman" w:hAnsi="Times New Roman" w:cs="Times New Roman"/>
          <w:i/>
          <w:sz w:val="24"/>
          <w:szCs w:val="24"/>
        </w:rPr>
        <w:t>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 xml:space="preserve">-Ребята, мы с вами оказались на цветочной полянке в гостях у Нюши. Она очень любит гулять по цветочной полянке и играть с бабочками. 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-Распустились здесь цветочки, небывалой красоты. Давайте посмотрим всем ли бабочкам хватит цветочков. Для этого нам надо, чтобы каждая бабочка села на цветочек такого же цвета</w:t>
      </w:r>
      <w:r w:rsidR="006F6F1B">
        <w:rPr>
          <w:rFonts w:ascii="Times New Roman" w:hAnsi="Times New Roman" w:cs="Times New Roman"/>
          <w:sz w:val="24"/>
          <w:szCs w:val="24"/>
        </w:rPr>
        <w:t xml:space="preserve"> </w:t>
      </w:r>
      <w:r w:rsidRPr="00E6175B">
        <w:rPr>
          <w:rFonts w:ascii="Times New Roman" w:hAnsi="Times New Roman" w:cs="Times New Roman"/>
          <w:sz w:val="24"/>
          <w:szCs w:val="24"/>
        </w:rPr>
        <w:t>(воспитатель показывает первый образец), затем предлагает детям.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Воспитатель задает вопросы детям.</w:t>
      </w:r>
    </w:p>
    <w:p w:rsidR="001A1CFB" w:rsidRPr="00E6175B" w:rsidRDefault="00967245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бабочка? (</w:t>
      </w:r>
      <w:r w:rsidR="001A1CFB" w:rsidRPr="00E6175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-На какой цветок сядет бабочка? (ответы детей)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Дети сажают бабочек на цветы.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-Поровну ли бабочек и цветов? (нет).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-Чего больше? (цветов). Чего меньше? (бабочек).</w:t>
      </w:r>
    </w:p>
    <w:p w:rsidR="001A1CFB" w:rsidRPr="00E6175B" w:rsidRDefault="00967245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сделать так</w:t>
      </w:r>
      <w:r w:rsidR="001A1CFB" w:rsidRPr="00E6175B">
        <w:rPr>
          <w:rFonts w:ascii="Times New Roman" w:hAnsi="Times New Roman" w:cs="Times New Roman"/>
          <w:sz w:val="24"/>
          <w:szCs w:val="24"/>
        </w:rPr>
        <w:t>, чтобы бабочек и цветочков было поровну?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FB" w:rsidRPr="00E6175B">
        <w:rPr>
          <w:rFonts w:ascii="Times New Roman" w:hAnsi="Times New Roman" w:cs="Times New Roman"/>
          <w:sz w:val="24"/>
          <w:szCs w:val="24"/>
        </w:rPr>
        <w:t>(дети предлагают свои варианты).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-Что у нас получилось? (Дети должны проговорить: бабочек и цветов поровну).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-Молодцы ребята, справились с этим заданием. Теперь Нюша может продолжать гулять по цветочн</w:t>
      </w:r>
      <w:r w:rsidR="00967245">
        <w:rPr>
          <w:rFonts w:ascii="Times New Roman" w:hAnsi="Times New Roman" w:cs="Times New Roman"/>
          <w:sz w:val="24"/>
          <w:szCs w:val="24"/>
        </w:rPr>
        <w:t>ой полянке и играть с бабочками</w:t>
      </w:r>
      <w:r w:rsidRPr="00E6175B">
        <w:rPr>
          <w:rFonts w:ascii="Times New Roman" w:hAnsi="Times New Roman" w:cs="Times New Roman"/>
          <w:sz w:val="24"/>
          <w:szCs w:val="24"/>
        </w:rPr>
        <w:t>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-А теперь нам с вами нужно отправляться дальше.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2.Д/игра "</w:t>
      </w:r>
      <w:r w:rsidR="001A1CFB" w:rsidRPr="00E6175B">
        <w:rPr>
          <w:rFonts w:ascii="Times New Roman" w:hAnsi="Times New Roman" w:cs="Times New Roman"/>
          <w:i/>
          <w:sz w:val="24"/>
          <w:szCs w:val="24"/>
        </w:rPr>
        <w:t>Зо</w:t>
      </w:r>
      <w:r>
        <w:rPr>
          <w:rFonts w:ascii="Times New Roman" w:hAnsi="Times New Roman" w:cs="Times New Roman"/>
          <w:i/>
          <w:sz w:val="24"/>
          <w:szCs w:val="24"/>
        </w:rPr>
        <w:t>нтик"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-Проходите</w:t>
      </w:r>
      <w:r w:rsidR="001A1CFB" w:rsidRPr="00E617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FB" w:rsidRPr="00E6175B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1CFB" w:rsidRPr="00E6175B">
        <w:rPr>
          <w:rFonts w:ascii="Times New Roman" w:hAnsi="Times New Roman" w:cs="Times New Roman"/>
          <w:sz w:val="24"/>
          <w:szCs w:val="24"/>
        </w:rPr>
        <w:t>мы пришли в гости к Ёжику. Он сегодня очень грустный, потому что его любимый зонтик порвался. Давайте ему поможем. Вот у него есть разные заплатки, разных форм и цветов. Но Ёжик не знает, куда какая заплатка подходит. Возьмите каждый по заплатке и найдите ее место.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Дети берут заплатку, называют форму, цвет и находят ей место.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Ёжик очень рад</w:t>
      </w:r>
      <w:r w:rsidR="001A1CFB" w:rsidRPr="00E6175B">
        <w:rPr>
          <w:rFonts w:ascii="Times New Roman" w:hAnsi="Times New Roman" w:cs="Times New Roman"/>
          <w:sz w:val="24"/>
          <w:szCs w:val="24"/>
        </w:rPr>
        <w:t>, что вы ему помогли починить его любимый зонтик.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-Молодцы, ребята.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-Ну</w:t>
      </w:r>
      <w:r w:rsidR="00F36421">
        <w:rPr>
          <w:rFonts w:ascii="Times New Roman" w:hAnsi="Times New Roman" w:cs="Times New Roman"/>
          <w:sz w:val="24"/>
          <w:szCs w:val="24"/>
        </w:rPr>
        <w:t xml:space="preserve"> а нам пора отправляться дальше</w:t>
      </w:r>
      <w:r w:rsidRPr="00E6175B">
        <w:rPr>
          <w:rFonts w:ascii="Times New Roman" w:hAnsi="Times New Roman" w:cs="Times New Roman"/>
          <w:sz w:val="24"/>
          <w:szCs w:val="24"/>
        </w:rPr>
        <w:t>.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3.Физ. Минутка. Игра "</w:t>
      </w:r>
      <w:r w:rsidR="001A1CFB" w:rsidRPr="00E6175B">
        <w:rPr>
          <w:rFonts w:ascii="Times New Roman" w:hAnsi="Times New Roman" w:cs="Times New Roman"/>
          <w:i/>
          <w:sz w:val="24"/>
          <w:szCs w:val="24"/>
        </w:rPr>
        <w:t>Солны</w:t>
      </w:r>
      <w:r>
        <w:rPr>
          <w:rFonts w:ascii="Times New Roman" w:hAnsi="Times New Roman" w:cs="Times New Roman"/>
          <w:i/>
          <w:sz w:val="24"/>
          <w:szCs w:val="24"/>
        </w:rPr>
        <w:t>шко и дождик"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-Ну что ребята устали,</w:t>
      </w:r>
      <w:r w:rsidR="00F36421"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 "Солнышко и дождик".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-Когда светит солнышко, дети выходят и гуляют. А когда дождик, скорее бегут к своему домику.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сигналу "дождь", </w:t>
      </w:r>
      <w:r w:rsidR="001A1CFB" w:rsidRPr="00E6175B">
        <w:rPr>
          <w:rFonts w:ascii="Times New Roman" w:hAnsi="Times New Roman" w:cs="Times New Roman"/>
          <w:sz w:val="24"/>
          <w:szCs w:val="24"/>
        </w:rPr>
        <w:t>дети прячутся п</w:t>
      </w:r>
      <w:r>
        <w:rPr>
          <w:rFonts w:ascii="Times New Roman" w:hAnsi="Times New Roman" w:cs="Times New Roman"/>
          <w:sz w:val="24"/>
          <w:szCs w:val="24"/>
        </w:rPr>
        <w:t>од зонтик. По сигналу "солнышко",</w:t>
      </w:r>
      <w:r w:rsidR="001A1CFB" w:rsidRPr="00E6175B">
        <w:rPr>
          <w:rFonts w:ascii="Times New Roman" w:hAnsi="Times New Roman" w:cs="Times New Roman"/>
          <w:sz w:val="24"/>
          <w:szCs w:val="24"/>
        </w:rPr>
        <w:t xml:space="preserve"> дети гуляют и играют. Игра проводится несколько раз.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-Молодц</w:t>
      </w:r>
      <w:r w:rsidR="00F36421">
        <w:rPr>
          <w:rFonts w:ascii="Times New Roman" w:hAnsi="Times New Roman" w:cs="Times New Roman"/>
          <w:sz w:val="24"/>
          <w:szCs w:val="24"/>
        </w:rPr>
        <w:t>ы, ребята не намочил вас дождик</w:t>
      </w:r>
      <w:r w:rsidRPr="00E6175B">
        <w:rPr>
          <w:rFonts w:ascii="Times New Roman" w:hAnsi="Times New Roman" w:cs="Times New Roman"/>
          <w:sz w:val="24"/>
          <w:szCs w:val="24"/>
        </w:rPr>
        <w:t>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-Нам пора отправляться дальше.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75B">
        <w:rPr>
          <w:rFonts w:ascii="Times New Roman" w:hAnsi="Times New Roman" w:cs="Times New Roman"/>
          <w:i/>
          <w:sz w:val="24"/>
          <w:szCs w:val="24"/>
        </w:rPr>
        <w:t>4.</w:t>
      </w:r>
      <w:r w:rsidR="00F36421">
        <w:rPr>
          <w:rFonts w:ascii="Times New Roman" w:hAnsi="Times New Roman" w:cs="Times New Roman"/>
          <w:i/>
          <w:sz w:val="24"/>
          <w:szCs w:val="24"/>
        </w:rPr>
        <w:t>Продукивная деятельность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 xml:space="preserve">-Ребята мы сейчас пойдем в гости к Крошу. </w:t>
      </w:r>
      <w:proofErr w:type="spellStart"/>
      <w:r w:rsidRPr="00E6175B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E6175B">
        <w:rPr>
          <w:rFonts w:ascii="Times New Roman" w:hAnsi="Times New Roman" w:cs="Times New Roman"/>
          <w:sz w:val="24"/>
          <w:szCs w:val="24"/>
        </w:rPr>
        <w:t xml:space="preserve"> очень любит играть в футбол, а мяча у него нет. Давайте ему поможем.</w:t>
      </w:r>
      <w:r w:rsidR="00F36421">
        <w:rPr>
          <w:rFonts w:ascii="Times New Roman" w:hAnsi="Times New Roman" w:cs="Times New Roman"/>
          <w:sz w:val="24"/>
          <w:szCs w:val="24"/>
        </w:rPr>
        <w:t xml:space="preserve"> </w:t>
      </w:r>
      <w:r w:rsidRPr="00E6175B">
        <w:rPr>
          <w:rFonts w:ascii="Times New Roman" w:hAnsi="Times New Roman" w:cs="Times New Roman"/>
          <w:sz w:val="24"/>
          <w:szCs w:val="24"/>
        </w:rPr>
        <w:t>(Да)</w:t>
      </w:r>
    </w:p>
    <w:p w:rsidR="001A1CFB" w:rsidRPr="00E6175B" w:rsidRDefault="00F36421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1A1CFB" w:rsidRPr="00E6175B">
        <w:rPr>
          <w:rFonts w:ascii="Times New Roman" w:hAnsi="Times New Roman" w:cs="Times New Roman"/>
          <w:sz w:val="24"/>
          <w:szCs w:val="24"/>
        </w:rPr>
        <w:t>, пройдемте сядем за столы и разукрасим для нашего друга мяч.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Воспитатель на доске показывает образец как нужно закрасить мяч для Кроша. Напоминает</w:t>
      </w:r>
      <w:r w:rsidR="00F36421">
        <w:rPr>
          <w:rFonts w:ascii="Times New Roman" w:hAnsi="Times New Roman" w:cs="Times New Roman"/>
          <w:sz w:val="24"/>
          <w:szCs w:val="24"/>
        </w:rPr>
        <w:t>, как правильно держать карандаш, следит за осанкой. (Дети разукрашивают мяч</w:t>
      </w:r>
      <w:r w:rsidRPr="00E6175B">
        <w:rPr>
          <w:rFonts w:ascii="Times New Roman" w:hAnsi="Times New Roman" w:cs="Times New Roman"/>
          <w:sz w:val="24"/>
          <w:szCs w:val="24"/>
        </w:rPr>
        <w:t>)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 xml:space="preserve">-Молодцы ребята! </w:t>
      </w:r>
      <w:proofErr w:type="spellStart"/>
      <w:r w:rsidRPr="00E6175B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E6175B">
        <w:rPr>
          <w:rFonts w:ascii="Times New Roman" w:hAnsi="Times New Roman" w:cs="Times New Roman"/>
          <w:sz w:val="24"/>
          <w:szCs w:val="24"/>
        </w:rPr>
        <w:t xml:space="preserve"> нам говорит спасибо. Он дарит нам футбольный мяч. А нам пора возвращаться в детский сад.</w:t>
      </w:r>
    </w:p>
    <w:p w:rsidR="001A1CFB" w:rsidRPr="00E6175B" w:rsidRDefault="001A1CFB" w:rsidP="000D53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5B">
        <w:rPr>
          <w:rFonts w:ascii="Times New Roman" w:hAnsi="Times New Roman" w:cs="Times New Roman"/>
          <w:sz w:val="24"/>
          <w:szCs w:val="24"/>
        </w:rPr>
        <w:t>-Р</w:t>
      </w:r>
      <w:r w:rsidR="00F36421">
        <w:rPr>
          <w:rFonts w:ascii="Times New Roman" w:hAnsi="Times New Roman" w:cs="Times New Roman"/>
          <w:sz w:val="24"/>
          <w:szCs w:val="24"/>
        </w:rPr>
        <w:t xml:space="preserve">ебята вам понравилось в гостях </w:t>
      </w:r>
      <w:r w:rsidRPr="00E6175B">
        <w:rPr>
          <w:rFonts w:ascii="Times New Roman" w:hAnsi="Times New Roman" w:cs="Times New Roman"/>
          <w:sz w:val="24"/>
          <w:szCs w:val="24"/>
        </w:rPr>
        <w:t>(Да). Но мы не только были в гостях, а помогали нашим друзьям.</w:t>
      </w:r>
    </w:p>
    <w:p w:rsidR="008F2A3F" w:rsidRDefault="001A1CFB" w:rsidP="000D53D1">
      <w:pPr>
        <w:ind w:firstLine="567"/>
        <w:jc w:val="both"/>
      </w:pPr>
      <w:r w:rsidRPr="00E6175B">
        <w:rPr>
          <w:rFonts w:ascii="Times New Roman" w:hAnsi="Times New Roman" w:cs="Times New Roman"/>
          <w:sz w:val="24"/>
          <w:szCs w:val="24"/>
        </w:rPr>
        <w:t>-Ребята давайте вспомним к кому мы ходили в гости и кому помогали.</w:t>
      </w:r>
      <w:r w:rsidR="00F3642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sectPr w:rsidR="008F2A3F" w:rsidSect="000D53D1">
      <w:pgSz w:w="11906" w:h="16838"/>
      <w:pgMar w:top="1134" w:right="850" w:bottom="1134" w:left="1701" w:header="708" w:footer="708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3"/>
    <w:rsid w:val="000D53D1"/>
    <w:rsid w:val="001A1CFB"/>
    <w:rsid w:val="006C5079"/>
    <w:rsid w:val="006F6F1B"/>
    <w:rsid w:val="007F1BF7"/>
    <w:rsid w:val="008F2A3F"/>
    <w:rsid w:val="00937750"/>
    <w:rsid w:val="00967245"/>
    <w:rsid w:val="009F6B74"/>
    <w:rsid w:val="00AC5FB3"/>
    <w:rsid w:val="00F36421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6952-AF2F-40A9-87BD-79D5DEC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A1C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A1C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1CFB"/>
  </w:style>
  <w:style w:type="paragraph" w:styleId="a5">
    <w:name w:val="No Spacing"/>
    <w:uiPriority w:val="1"/>
    <w:qFormat/>
    <w:rsid w:val="001A1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9</cp:revision>
  <dcterms:created xsi:type="dcterms:W3CDTF">2016-06-01T04:32:00Z</dcterms:created>
  <dcterms:modified xsi:type="dcterms:W3CDTF">2016-06-01T07:46:00Z</dcterms:modified>
</cp:coreProperties>
</file>