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79" w:rsidRDefault="00BC6079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07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C6079" w:rsidRDefault="00BC6079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079">
        <w:rPr>
          <w:rFonts w:ascii="Times New Roman" w:hAnsi="Times New Roman" w:cs="Times New Roman"/>
          <w:sz w:val="28"/>
          <w:szCs w:val="28"/>
        </w:rPr>
        <w:t>средняя общеобразовательная школа с углубленным изучением</w:t>
      </w:r>
    </w:p>
    <w:p w:rsidR="00BC6079" w:rsidRDefault="00BC6079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079">
        <w:rPr>
          <w:rFonts w:ascii="Times New Roman" w:hAnsi="Times New Roman" w:cs="Times New Roman"/>
          <w:sz w:val="28"/>
          <w:szCs w:val="28"/>
        </w:rPr>
        <w:t>отдельных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079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BC60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607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C6079">
        <w:rPr>
          <w:rFonts w:ascii="Times New Roman" w:hAnsi="Times New Roman" w:cs="Times New Roman"/>
          <w:sz w:val="28"/>
          <w:szCs w:val="28"/>
        </w:rPr>
        <w:t>агонар</w:t>
      </w:r>
      <w:proofErr w:type="spellEnd"/>
      <w:r w:rsidRPr="00BC60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503F" w:rsidRDefault="00BC6079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0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6079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 w:rsidRPr="00BC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79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BC6079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BC6079" w:rsidRDefault="00BC6079" w:rsidP="00BC60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293" w:rsidRDefault="00345293" w:rsidP="00BC60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293" w:rsidRDefault="00345293" w:rsidP="00BC60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293" w:rsidRP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5293">
        <w:rPr>
          <w:rFonts w:ascii="Times New Roman" w:hAnsi="Times New Roman" w:cs="Times New Roman"/>
          <w:sz w:val="36"/>
          <w:szCs w:val="36"/>
        </w:rPr>
        <w:t>Методическая разработка на тему:</w:t>
      </w:r>
    </w:p>
    <w:p w:rsid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5293">
        <w:rPr>
          <w:rFonts w:ascii="Times New Roman" w:hAnsi="Times New Roman" w:cs="Times New Roman"/>
          <w:sz w:val="36"/>
          <w:szCs w:val="36"/>
        </w:rPr>
        <w:t>«Быть здоровым – здорово!»</w:t>
      </w:r>
    </w:p>
    <w:p w:rsidR="00345293" w:rsidRP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(1-4 классы)</w:t>
      </w:r>
    </w:p>
    <w:p w:rsidR="00345293" w:rsidRP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293" w:rsidRDefault="00345293" w:rsidP="00345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Выполнила:</w:t>
      </w:r>
    </w:p>
    <w:p w:rsid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начальных классов</w:t>
      </w:r>
    </w:p>
    <w:p w:rsidR="00345293" w:rsidRDefault="00345293" w:rsidP="00345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Алексеевна</w:t>
      </w:r>
      <w:r w:rsidR="0087756E">
        <w:rPr>
          <w:rFonts w:ascii="Times New Roman" w:hAnsi="Times New Roman" w:cs="Times New Roman"/>
          <w:sz w:val="28"/>
          <w:szCs w:val="28"/>
        </w:rPr>
        <w:t>,</w:t>
      </w:r>
    </w:p>
    <w:p w:rsidR="0087756E" w:rsidRDefault="0087756E" w:rsidP="00345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МБОУ СОШ №1 г.</w:t>
      </w:r>
      <w:r w:rsidR="00EF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E89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</w:p>
    <w:p w:rsidR="00DD0C4B" w:rsidRDefault="00DD0C4B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C4B" w:rsidRDefault="00DD0C4B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C4B" w:rsidRDefault="00DD0C4B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E89" w:rsidRDefault="00EF1E89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E89" w:rsidRDefault="00EF1E89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E89" w:rsidRDefault="00EF1E89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45293" w:rsidRDefault="00DD0C4B" w:rsidP="00DD0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2015</w:t>
      </w:r>
    </w:p>
    <w:p w:rsidR="00D51275" w:rsidRPr="00D51275" w:rsidRDefault="00D51275" w:rsidP="00D5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Pr="00D5127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«Воспитывают все: люди, вещи,</w:t>
      </w:r>
    </w:p>
    <w:p w:rsidR="00D51275" w:rsidRPr="00D51275" w:rsidRDefault="00D51275" w:rsidP="00D5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явления, но прежде всего – люди.</w:t>
      </w:r>
    </w:p>
    <w:p w:rsidR="00D51275" w:rsidRPr="00D51275" w:rsidRDefault="00D51275" w:rsidP="00D5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 xml:space="preserve">  Из них на первом месте – родители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275" w:rsidRPr="00D51275" w:rsidRDefault="00D51275" w:rsidP="00D5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и педагоги». (А. С. Макаренко).</w:t>
      </w:r>
    </w:p>
    <w:p w:rsidR="00D51275" w:rsidRPr="00D51275" w:rsidRDefault="00D51275" w:rsidP="00D5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Школе принадлежит наиболее важная роль в воспитании здорового подрастающего поколения, формировании творческой, гармоничной законопослушной личности.</w:t>
      </w:r>
      <w:r w:rsidRPr="00D51275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Необходимо структурировать, организовать свободное время школьников, вовлечь их в спортивные и развивающие мероприятия. Важно объединить все усилия семьи и школы для воспитания личности, которая будет соответствовать современным требованиям общества. Успех в преодолении этой проблемы будет определять тем, насколько слаженно будет работать школа в тандеме с родителями. Нужно сосредоточиться на важнейших направлениях, одним из которых является профилактика. Без теснейшего долговременного сотрудничества педагогов школы и родителей проблема не может быть успешно решена. </w:t>
      </w:r>
    </w:p>
    <w:p w:rsidR="00D51275" w:rsidRPr="00D51275" w:rsidRDefault="00D51275" w:rsidP="00D51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Актуальность и значимость программы заключается в том, что в процессе ее реализации создаются условия для понимания ребенком того, что жизнь любого человека уникальна. Программа направлена на сохранение здоровья учащихся, совершенствование положительных качеств личности и сплочение родителей и детей.</w:t>
      </w:r>
      <w:r w:rsidR="0087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7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1275">
        <w:rPr>
          <w:rFonts w:ascii="Times New Roman" w:eastAsia="Times New Roman" w:hAnsi="Times New Roman" w:cs="Times New Roman"/>
          <w:sz w:val="24"/>
          <w:szCs w:val="24"/>
        </w:rPr>
        <w:t xml:space="preserve">рограмма рассчитана на четыре года. </w:t>
      </w:r>
    </w:p>
    <w:p w:rsidR="00D51275" w:rsidRPr="00D51275" w:rsidRDefault="00D51275" w:rsidP="00D51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 xml:space="preserve">Каждый год обучения в начальной школе является важным звеном в становлении личности младшего школьника.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</w:t>
      </w:r>
      <w:proofErr w:type="spellStart"/>
      <w:r w:rsidRPr="00D5127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51275">
        <w:rPr>
          <w:rFonts w:ascii="Times New Roman" w:eastAsia="Times New Roman" w:hAnsi="Times New Roman" w:cs="Times New Roman"/>
          <w:sz w:val="24"/>
          <w:szCs w:val="24"/>
        </w:rPr>
        <w:t xml:space="preserve"> двигательных навыков и развития физических качеств. Это дает возможность выдерживать значительные психофизические нагрузки, связанные с новым – школьным – режимом и новыми условиями жизнедеятельности. Поэтому каждый последующий год реализации данной программы опирается на результаты воспитания предыдущего года.</w:t>
      </w:r>
    </w:p>
    <w:p w:rsidR="00D51275" w:rsidRPr="00D51275" w:rsidRDefault="00D51275" w:rsidP="00D51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D51275">
        <w:rPr>
          <w:rFonts w:ascii="Times New Roman" w:eastAsia="Times New Roman" w:hAnsi="Times New Roman" w:cs="Times New Roman"/>
          <w:sz w:val="24"/>
          <w:szCs w:val="24"/>
        </w:rPr>
        <w:t xml:space="preserve"> создание в классе единого воспитательного пространства, главной ценностью которого является развитие жизнеспособной, духовно развитой, творческой, нравственно и физически здоровой личности ребенка.</w:t>
      </w:r>
    </w:p>
    <w:p w:rsidR="00D51275" w:rsidRPr="00D51275" w:rsidRDefault="00D51275" w:rsidP="00D512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51275" w:rsidRPr="00D51275" w:rsidRDefault="00D51275" w:rsidP="00D51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Создавать условия для поддержания стабильного здоровья учащихся.</w:t>
      </w:r>
    </w:p>
    <w:p w:rsidR="00D51275" w:rsidRPr="00D51275" w:rsidRDefault="00D51275" w:rsidP="00D51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Развивать умение общаться, сопереживать и сотрудничать.</w:t>
      </w:r>
    </w:p>
    <w:p w:rsidR="00D51275" w:rsidRPr="00D51275" w:rsidRDefault="00D51275" w:rsidP="00D51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интеллектуальных и творческих способностей детей.</w:t>
      </w:r>
    </w:p>
    <w:p w:rsidR="00D51275" w:rsidRPr="00D51275" w:rsidRDefault="00D51275" w:rsidP="00D51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Способствовать связи семьи и школы, проявлению активности участия родителей в формировании всесторонне развитой и здоровой личности ребенка.</w:t>
      </w:r>
    </w:p>
    <w:p w:rsidR="00D51275" w:rsidRPr="00D51275" w:rsidRDefault="00D51275" w:rsidP="00D5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деятельности:</w:t>
      </w:r>
      <w:r w:rsidR="00872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1275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часы, беседы, встречи, спортивные мероприятия, праздничные и игровые программы, конкурсы стенгазет и плакатов, проектная деятельность (участие в интеллектуальных, творческих и спортивных конкурсах).</w:t>
      </w:r>
    </w:p>
    <w:p w:rsidR="00D51275" w:rsidRPr="00D51275" w:rsidRDefault="00D51275" w:rsidP="00D512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</w:t>
      </w:r>
      <w:r w:rsidR="008725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512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результаты</w:t>
      </w:r>
      <w:r w:rsidR="008725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512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реализации</w:t>
      </w:r>
      <w:r w:rsidR="008725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512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программы.</w:t>
      </w:r>
      <w:r w:rsidRPr="00D5127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12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</w:t>
      </w:r>
      <w:r w:rsidR="008725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512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УУД</w:t>
      </w:r>
      <w:r w:rsidRPr="00D5127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D51275" w:rsidRPr="00D51275" w:rsidRDefault="00D51275" w:rsidP="00D512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87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275">
        <w:rPr>
          <w:rFonts w:ascii="Times New Roman" w:eastAsia="Times New Roman" w:hAnsi="Times New Roman" w:cs="Times New Roman"/>
          <w:sz w:val="24"/>
          <w:szCs w:val="24"/>
        </w:rPr>
        <w:t>важность бережного отношения к здоровью человека и к природе;</w:t>
      </w:r>
    </w:p>
    <w:p w:rsidR="00D51275" w:rsidRPr="00D51275" w:rsidRDefault="00D51275" w:rsidP="00D512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понимать важности образования, здорового образа жизни, красоты природы и творчества;</w:t>
      </w:r>
    </w:p>
    <w:p w:rsidR="00D51275" w:rsidRPr="00D51275" w:rsidRDefault="00D51275" w:rsidP="00D512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конфликта;</w:t>
      </w:r>
    </w:p>
    <w:p w:rsidR="00D51275" w:rsidRPr="00D51275" w:rsidRDefault="00D51275" w:rsidP="00D51275">
      <w:pPr>
        <w:shd w:val="clear" w:color="auto" w:fill="FFFFFF"/>
        <w:spacing w:before="100" w:beforeAutospacing="1" w:after="136" w:line="299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различных командных соревнованиях, личных первенствах по различным видам спорта и интеллектуальных играх.</w:t>
      </w:r>
    </w:p>
    <w:p w:rsidR="00D51275" w:rsidRPr="00D51275" w:rsidRDefault="00D51275" w:rsidP="00D5127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Регулятивные УУД</w:t>
      </w:r>
      <w:r w:rsidRPr="00D5127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D51275" w:rsidRPr="00D51275" w:rsidRDefault="00D51275" w:rsidP="00D512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деятельности, составлять план действий по решению проблемы (задачи);</w:t>
      </w:r>
    </w:p>
    <w:p w:rsidR="00D51275" w:rsidRPr="00D51275" w:rsidRDefault="00D51275" w:rsidP="00D512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в проектной деятельности по формированию здорового образа жизни и семейных ценностей под руководством учителя.</w:t>
      </w:r>
      <w:r w:rsidRPr="00D51275">
        <w:rPr>
          <w:rFonts w:ascii="Times New Roman" w:eastAsia="Times New Roman" w:hAnsi="Times New Roman" w:cs="Times New Roman"/>
          <w:sz w:val="24"/>
          <w:szCs w:val="24"/>
        </w:rPr>
        <w:br/>
      </w:r>
      <w:r w:rsidRPr="00D512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 УУД:</w:t>
      </w:r>
    </w:p>
    <w:p w:rsidR="00D51275" w:rsidRPr="00D51275" w:rsidRDefault="00D51275" w:rsidP="00D512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Формулировать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D51275" w:rsidRPr="00D51275" w:rsidRDefault="00D51275" w:rsidP="00D512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отстаивать свою точку зрения, аргументируя ее, учиться подтверждать аргументы фактами; </w:t>
      </w:r>
    </w:p>
    <w:p w:rsidR="00D51275" w:rsidRPr="00D51275" w:rsidRDefault="00D51275" w:rsidP="00D512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D51275">
        <w:rPr>
          <w:rFonts w:ascii="Times New Roman" w:eastAsia="Times New Roman" w:hAnsi="Times New Roman" w:cs="Times New Roman"/>
          <w:sz w:val="24"/>
          <w:szCs w:val="24"/>
        </w:rPr>
        <w:t>критично</w:t>
      </w:r>
      <w:proofErr w:type="gramEnd"/>
      <w:r w:rsidRPr="00D51275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D51275" w:rsidRPr="00D51275" w:rsidRDefault="00D51275" w:rsidP="00D512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т.д.);</w:t>
      </w:r>
    </w:p>
    <w:p w:rsidR="00D51275" w:rsidRPr="00D51275" w:rsidRDefault="00D51275" w:rsidP="00D512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t>предвидеть (прогнозировать) последствия коллективных решений.</w:t>
      </w:r>
    </w:p>
    <w:p w:rsidR="00D51275" w:rsidRPr="00D51275" w:rsidRDefault="00D51275" w:rsidP="00D51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275" w:rsidRPr="00D51275" w:rsidRDefault="00D51275" w:rsidP="00D51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Ожидаемые конечные результаты программы:</w:t>
      </w:r>
    </w:p>
    <w:p w:rsidR="00D51275" w:rsidRPr="00D51275" w:rsidRDefault="00D51275" w:rsidP="00D51275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функциональных возможностей организма учащихся. Развитие </w:t>
      </w:r>
      <w:bookmarkStart w:id="0" w:name="_GoBack"/>
      <w:bookmarkEnd w:id="0"/>
      <w:r w:rsidRPr="00D5127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потенциала школьников.</w:t>
      </w:r>
    </w:p>
    <w:p w:rsidR="00D51275" w:rsidRPr="00D51275" w:rsidRDefault="00D51275" w:rsidP="00D51275">
      <w:pPr>
        <w:pStyle w:val="a3"/>
        <w:numPr>
          <w:ilvl w:val="0"/>
          <w:numId w:val="5"/>
        </w:numPr>
        <w:shd w:val="clear" w:color="auto" w:fill="FFFFFF"/>
        <w:spacing w:before="100" w:beforeAutospacing="1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уровня физического развития и физической подготовленности школьников.</w:t>
      </w:r>
    </w:p>
    <w:p w:rsidR="00D51275" w:rsidRPr="00D51275" w:rsidRDefault="00D51275" w:rsidP="00D51275">
      <w:pPr>
        <w:pStyle w:val="a3"/>
        <w:numPr>
          <w:ilvl w:val="0"/>
          <w:numId w:val="5"/>
        </w:numPr>
        <w:shd w:val="clear" w:color="auto" w:fill="FFFFFF"/>
        <w:spacing w:before="100" w:beforeAutospacing="1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приоритета здорового образа жизни.</w:t>
      </w:r>
    </w:p>
    <w:p w:rsidR="00D51275" w:rsidRPr="00D51275" w:rsidRDefault="00D51275" w:rsidP="00D51275">
      <w:pPr>
        <w:pStyle w:val="a3"/>
        <w:numPr>
          <w:ilvl w:val="0"/>
          <w:numId w:val="5"/>
        </w:numPr>
        <w:shd w:val="clear" w:color="auto" w:fill="FFFFFF"/>
        <w:spacing w:before="100" w:beforeAutospacing="1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мотивации к двигательной деятельности, здоровому образу жизни.</w:t>
      </w:r>
    </w:p>
    <w:p w:rsidR="00D51275" w:rsidRPr="00D51275" w:rsidRDefault="00D51275" w:rsidP="00D51275">
      <w:pPr>
        <w:pStyle w:val="a3"/>
        <w:numPr>
          <w:ilvl w:val="0"/>
          <w:numId w:val="5"/>
        </w:numPr>
        <w:shd w:val="clear" w:color="auto" w:fill="FFFFFF"/>
        <w:spacing w:before="100" w:beforeAutospacing="1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самостоятельности и активности школьников.</w:t>
      </w:r>
    </w:p>
    <w:p w:rsidR="00D51275" w:rsidRDefault="00D51275" w:rsidP="00D51275">
      <w:pPr>
        <w:pStyle w:val="a3"/>
        <w:numPr>
          <w:ilvl w:val="0"/>
          <w:numId w:val="5"/>
        </w:numPr>
        <w:shd w:val="clear" w:color="auto" w:fill="FFFFFF"/>
        <w:spacing w:before="100" w:beforeAutospacing="1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компетенции и заинтересованности педагогов в сохранении и укреплении здоровья школьников.</w:t>
      </w:r>
    </w:p>
    <w:p w:rsidR="008725E8" w:rsidRPr="00D51275" w:rsidRDefault="008725E8" w:rsidP="00D51275">
      <w:pPr>
        <w:pStyle w:val="a3"/>
        <w:numPr>
          <w:ilvl w:val="0"/>
          <w:numId w:val="5"/>
        </w:numPr>
        <w:shd w:val="clear" w:color="auto" w:fill="FFFFFF"/>
        <w:spacing w:before="100" w:beforeAutospacing="1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D51275">
        <w:rPr>
          <w:rFonts w:ascii="Times New Roman" w:eastAsia="Times New Roman" w:hAnsi="Times New Roman" w:cs="Times New Roman"/>
          <w:sz w:val="24"/>
          <w:szCs w:val="24"/>
        </w:rPr>
        <w:t xml:space="preserve"> активности участия родителей в формировании всесторонне развитой и здоровой личности ребенка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275" w:rsidRPr="00D51275" w:rsidRDefault="00D51275" w:rsidP="00D5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275" w:rsidRPr="00D51275" w:rsidRDefault="00D51275" w:rsidP="00D512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275" w:rsidRPr="00D51275" w:rsidRDefault="00D51275" w:rsidP="00D512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275" w:rsidRPr="00D51275" w:rsidRDefault="00D51275" w:rsidP="00D51275">
      <w:pPr>
        <w:spacing w:after="0" w:line="360" w:lineRule="auto"/>
        <w:jc w:val="both"/>
        <w:rPr>
          <w:sz w:val="24"/>
          <w:szCs w:val="24"/>
        </w:rPr>
      </w:pPr>
    </w:p>
    <w:p w:rsidR="00D51275" w:rsidRPr="00D51275" w:rsidRDefault="00D51275" w:rsidP="00DD0C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1275" w:rsidRPr="00D51275" w:rsidSect="00E2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9F9"/>
    <w:multiLevelType w:val="multilevel"/>
    <w:tmpl w:val="452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07367"/>
    <w:multiLevelType w:val="multilevel"/>
    <w:tmpl w:val="0870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11A9B"/>
    <w:multiLevelType w:val="multilevel"/>
    <w:tmpl w:val="D37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15354"/>
    <w:multiLevelType w:val="multilevel"/>
    <w:tmpl w:val="257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A1839"/>
    <w:multiLevelType w:val="hybridMultilevel"/>
    <w:tmpl w:val="5B6A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6079"/>
    <w:rsid w:val="00345293"/>
    <w:rsid w:val="004D7AA4"/>
    <w:rsid w:val="005C6E60"/>
    <w:rsid w:val="008725E8"/>
    <w:rsid w:val="0087756E"/>
    <w:rsid w:val="00A31C7B"/>
    <w:rsid w:val="00BC6079"/>
    <w:rsid w:val="00D51275"/>
    <w:rsid w:val="00DD0C4B"/>
    <w:rsid w:val="00E2503F"/>
    <w:rsid w:val="00EF1E89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dc:description/>
  <cp:lastModifiedBy>Multi</cp:lastModifiedBy>
  <cp:revision>8</cp:revision>
  <dcterms:created xsi:type="dcterms:W3CDTF">2015-12-15T08:54:00Z</dcterms:created>
  <dcterms:modified xsi:type="dcterms:W3CDTF">2016-06-23T07:27:00Z</dcterms:modified>
</cp:coreProperties>
</file>