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9" w:rsidRDefault="00BC607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7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C6079" w:rsidRDefault="00BC607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79">
        <w:rPr>
          <w:rFonts w:ascii="Times New Roman" w:hAnsi="Times New Roman" w:cs="Times New Roman"/>
          <w:sz w:val="28"/>
          <w:szCs w:val="28"/>
        </w:rPr>
        <w:t>средняя общеобразовательная школа с углубленным изучением</w:t>
      </w:r>
    </w:p>
    <w:p w:rsidR="00BC6079" w:rsidRDefault="00BC607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79">
        <w:rPr>
          <w:rFonts w:ascii="Times New Roman" w:hAnsi="Times New Roman" w:cs="Times New Roman"/>
          <w:sz w:val="28"/>
          <w:szCs w:val="28"/>
        </w:rPr>
        <w:t>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9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BC60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C607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C6079">
        <w:rPr>
          <w:rFonts w:ascii="Times New Roman" w:hAnsi="Times New Roman" w:cs="Times New Roman"/>
          <w:sz w:val="28"/>
          <w:szCs w:val="28"/>
        </w:rPr>
        <w:t>агонар</w:t>
      </w:r>
      <w:proofErr w:type="spellEnd"/>
      <w:r w:rsidRPr="00BC60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2503F" w:rsidRDefault="00BC607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0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6079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BC6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7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C6079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BC6079" w:rsidRDefault="00BC6079" w:rsidP="00BC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BC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BC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93" w:rsidRP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5293">
        <w:rPr>
          <w:rFonts w:ascii="Times New Roman" w:hAnsi="Times New Roman" w:cs="Times New Roman"/>
          <w:sz w:val="36"/>
          <w:szCs w:val="36"/>
        </w:rPr>
        <w:t>Методическая разработка на тему:</w:t>
      </w: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5293">
        <w:rPr>
          <w:rFonts w:ascii="Times New Roman" w:hAnsi="Times New Roman" w:cs="Times New Roman"/>
          <w:sz w:val="36"/>
          <w:szCs w:val="36"/>
        </w:rPr>
        <w:t>«Быть здоровым – здорово!»</w:t>
      </w:r>
    </w:p>
    <w:p w:rsidR="00345293" w:rsidRP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(1-4 классы)</w:t>
      </w:r>
    </w:p>
    <w:p w:rsidR="00345293" w:rsidRP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345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Выполнила:</w:t>
      </w: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начальных классов</w:t>
      </w:r>
    </w:p>
    <w:p w:rsidR="00345293" w:rsidRDefault="00345293" w:rsidP="00345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Алексеевна</w:t>
      </w:r>
      <w:r w:rsidR="0087756E">
        <w:rPr>
          <w:rFonts w:ascii="Times New Roman" w:hAnsi="Times New Roman" w:cs="Times New Roman"/>
          <w:sz w:val="28"/>
          <w:szCs w:val="28"/>
        </w:rPr>
        <w:t>,</w:t>
      </w:r>
    </w:p>
    <w:p w:rsidR="0087756E" w:rsidRDefault="0087756E" w:rsidP="00345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МБОУ СОШ №1 г.</w:t>
      </w:r>
      <w:r w:rsidR="00EF1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E89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</w:p>
    <w:p w:rsidR="00DD0C4B" w:rsidRDefault="00DD0C4B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C4B" w:rsidRDefault="00DD0C4B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C4B" w:rsidRDefault="00DD0C4B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89" w:rsidRDefault="00EF1E8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89" w:rsidRDefault="00EF1E8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89" w:rsidRDefault="00EF1E89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93" w:rsidRDefault="00345293" w:rsidP="003452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45293" w:rsidRDefault="00DD0C4B" w:rsidP="00DD0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</w:t>
      </w:r>
    </w:p>
    <w:p w:rsidR="00D51275" w:rsidRPr="00D51275" w:rsidRDefault="00D51275" w:rsidP="00D5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«Воспитывают все: люди, вещи,</w:t>
      </w:r>
    </w:p>
    <w:p w:rsidR="00D51275" w:rsidRPr="00D51275" w:rsidRDefault="00D51275" w:rsidP="00D51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явления, но прежде всего – люди.</w:t>
      </w:r>
    </w:p>
    <w:p w:rsidR="00D51275" w:rsidRPr="00D51275" w:rsidRDefault="00D51275" w:rsidP="00D51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  Из них на первом месте – родители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275" w:rsidRPr="00D51275" w:rsidRDefault="00D51275" w:rsidP="00D51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и педагоги». (А. С. Макаренко).</w:t>
      </w:r>
    </w:p>
    <w:p w:rsidR="00D51275" w:rsidRPr="00D51275" w:rsidRDefault="00D51275" w:rsidP="00D51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Школе принадлежит наиболее важная роль в воспитании здорового подрастающего поколения, формировании творческой, гармоничной законопослушной личности.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br/>
        <w:t xml:space="preserve">Необходимо структурировать, организовать свободное время школьников, вовлечь их в спортивные и развивающие мероприятия. Важно объединить все усилия семьи и школы для воспитания личности, которая будет соответствовать современным требованиям общества. Успех в преодолении этой проблемы будет определять тем, насколько слаженно будет работать школа в тандеме с родителями. Нужно сосредоточиться на важнейших направлениях, одним из которых является профилактика. Без теснейшего долговременного сотрудничества педагогов школы и родителей проблема не может быть успешно решена. </w:t>
      </w:r>
    </w:p>
    <w:p w:rsidR="00D51275" w:rsidRPr="00D51275" w:rsidRDefault="00D51275" w:rsidP="00D51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Актуальность и значимость программы заключается в том, что в процессе ее реализации создаются условия для понимания ребенком того, что жизнь любого человека уникальна. Программа направлена на сохранение здоровья учащихся, совершенствование положительных качеств личности и сплочение родителей и детей.</w:t>
      </w:r>
      <w:r w:rsidR="0087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127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четыре года. </w:t>
      </w:r>
    </w:p>
    <w:p w:rsidR="00D51275" w:rsidRPr="00D51275" w:rsidRDefault="00D51275" w:rsidP="00D51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Каждый год обучения в начальной школе является важным звеном в становлении личности младшего школьника.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</w:t>
      </w:r>
      <w:proofErr w:type="spellStart"/>
      <w:r w:rsidRPr="00D5127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навыков и развития физических качеств. Это дает возможность выдерживать значительные психофизические нагрузки, связанные с новым – школьным – режимом и новыми условиями жизнедеятельности. Поэтому каждый последующий год реализации данной программы опирается на результаты воспитания предыдущего года.</w:t>
      </w:r>
    </w:p>
    <w:p w:rsidR="00D51275" w:rsidRPr="00D51275" w:rsidRDefault="00D51275" w:rsidP="00D512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 создание в классе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ребенка.</w:t>
      </w:r>
    </w:p>
    <w:p w:rsidR="00D51275" w:rsidRPr="00D51275" w:rsidRDefault="00D51275" w:rsidP="00D51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51275" w:rsidRPr="00D51275" w:rsidRDefault="00D51275" w:rsidP="00D512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поддержания стабильного здоровья учащихся.</w:t>
      </w:r>
    </w:p>
    <w:p w:rsidR="00D51275" w:rsidRPr="00D51275" w:rsidRDefault="00D51275" w:rsidP="00D512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Развивать умение общаться, сопереживать и сотрудничать.</w:t>
      </w:r>
    </w:p>
    <w:p w:rsidR="00D51275" w:rsidRPr="00D51275" w:rsidRDefault="00D51275" w:rsidP="00D512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интеллектуальных и творческих способностей детей.</w:t>
      </w:r>
    </w:p>
    <w:p w:rsidR="00D51275" w:rsidRPr="00D51275" w:rsidRDefault="00D51275" w:rsidP="00D512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Способствовать связи семьи и школы, проявлению активности участия родителей в формировании всесторонне развитой и здоровой личности ребенка.</w:t>
      </w:r>
    </w:p>
    <w:p w:rsidR="00D51275" w:rsidRPr="00D51275" w:rsidRDefault="00D51275" w:rsidP="00D5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деятельности:</w:t>
      </w:r>
      <w:r w:rsidR="00872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часы, беседы, встречи, спортивные мероприятия, праздничные и игровые программы, конкурсы стенгазет и плакатов, проектная деятельность (участие в интеллектуальных, творческих и спортивных конкурсах).</w:t>
      </w:r>
    </w:p>
    <w:p w:rsidR="00D51275" w:rsidRPr="00D51275" w:rsidRDefault="00D51275" w:rsidP="00D51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</w:t>
      </w:r>
      <w:r w:rsidR="008725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результаты</w:t>
      </w:r>
      <w:r w:rsidR="008725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реализации</w:t>
      </w:r>
      <w:r w:rsidR="008725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программы.</w:t>
      </w:r>
      <w:r w:rsidRPr="00D5127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</w:t>
      </w:r>
      <w:r w:rsidR="008725E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УУД</w:t>
      </w:r>
      <w:r w:rsidRPr="00D51275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D51275" w:rsidRPr="00D51275" w:rsidRDefault="00D51275" w:rsidP="00D512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="00872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t>важность бережного отношения к здоровью человека и к природе;</w:t>
      </w:r>
    </w:p>
    <w:p w:rsidR="00D51275" w:rsidRPr="00D51275" w:rsidRDefault="00D51275" w:rsidP="00D512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понимать важности образования, здорового образа жизни, красоты природы и творчества;</w:t>
      </w:r>
    </w:p>
    <w:p w:rsidR="00D51275" w:rsidRPr="00D51275" w:rsidRDefault="00D51275" w:rsidP="00D512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конфликта;</w:t>
      </w:r>
    </w:p>
    <w:p w:rsidR="00D51275" w:rsidRPr="00D51275" w:rsidRDefault="00D51275" w:rsidP="00D51275">
      <w:pPr>
        <w:shd w:val="clear" w:color="auto" w:fill="FFFFFF"/>
        <w:spacing w:before="100" w:beforeAutospacing="1" w:after="136" w:line="299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различных командных соревнованиях, личных первенствах по различным видам спорта и интеллектуальных играх.</w:t>
      </w:r>
    </w:p>
    <w:p w:rsidR="00D51275" w:rsidRPr="00D51275" w:rsidRDefault="00D51275" w:rsidP="00D5127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Регулятивные УУД</w:t>
      </w:r>
      <w:r w:rsidRPr="00D5127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D51275" w:rsidRPr="00D51275" w:rsidRDefault="00D51275" w:rsidP="00D512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деятельности, составлять план действий по решению проблемы (задачи);</w:t>
      </w:r>
    </w:p>
    <w:p w:rsidR="00D51275" w:rsidRPr="00D51275" w:rsidRDefault="00D51275" w:rsidP="00D512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в проектной деятельности по формированию здорового образа жизни и семейных ценностей под руководством учителя.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br/>
      </w:r>
      <w:r w:rsidRPr="00D512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 УУД:</w:t>
      </w:r>
    </w:p>
    <w:p w:rsidR="00D51275" w:rsidRPr="00D51275" w:rsidRDefault="00D51275" w:rsidP="00D512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Формулировать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D51275" w:rsidRPr="00D51275" w:rsidRDefault="00D51275" w:rsidP="00D512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отстаивать свою точку зрения, аргументируя ее, учиться подтверждать аргументы фактами; </w:t>
      </w:r>
    </w:p>
    <w:p w:rsidR="00D51275" w:rsidRPr="00D51275" w:rsidRDefault="00D51275" w:rsidP="00D512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D51275">
        <w:rPr>
          <w:rFonts w:ascii="Times New Roman" w:eastAsia="Times New Roman" w:hAnsi="Times New Roman" w:cs="Times New Roman"/>
          <w:sz w:val="24"/>
          <w:szCs w:val="24"/>
        </w:rPr>
        <w:t>критично</w:t>
      </w:r>
      <w:proofErr w:type="gramEnd"/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 относиться к собственному мнению;</w:t>
      </w:r>
    </w:p>
    <w:p w:rsidR="00D51275" w:rsidRPr="00D51275" w:rsidRDefault="00D51275" w:rsidP="00D512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т.д.);</w:t>
      </w:r>
    </w:p>
    <w:p w:rsidR="00D51275" w:rsidRPr="00D51275" w:rsidRDefault="00D51275" w:rsidP="00D512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t>предвидеть (прогнозировать) последствия коллективных решений.</w:t>
      </w:r>
    </w:p>
    <w:p w:rsidR="00D51275" w:rsidRPr="00D51275" w:rsidRDefault="00D51275" w:rsidP="00D5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275" w:rsidRPr="00D51275" w:rsidRDefault="00D51275" w:rsidP="00D5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Ожидаемые конечные результаты программы:</w:t>
      </w:r>
    </w:p>
    <w:p w:rsidR="00D51275" w:rsidRP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функциональных возможностей организма учащихся. Развитие </w:t>
      </w:r>
      <w:bookmarkStart w:id="0" w:name="_GoBack"/>
      <w:bookmarkEnd w:id="0"/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потенциала школьников.</w:t>
      </w:r>
    </w:p>
    <w:p w:rsidR="00D51275" w:rsidRP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уровня физического развития и физической подготовленности школьников.</w:t>
      </w:r>
    </w:p>
    <w:p w:rsidR="00D51275" w:rsidRP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приоритета здорового образа жизни.</w:t>
      </w:r>
    </w:p>
    <w:p w:rsidR="00D51275" w:rsidRP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мотивации к двигательной деятельности, здоровому образу жизни.</w:t>
      </w:r>
    </w:p>
    <w:p w:rsidR="00D51275" w:rsidRP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самостоятельности и активности школьников.</w:t>
      </w:r>
    </w:p>
    <w:p w:rsidR="00D51275" w:rsidRDefault="00D51275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компетенции и заинтересованности педагогов в сохранении и укреплении здоровья школьников.</w:t>
      </w:r>
    </w:p>
    <w:p w:rsidR="008725E8" w:rsidRPr="00D51275" w:rsidRDefault="008725E8" w:rsidP="00D51275">
      <w:pPr>
        <w:pStyle w:val="a3"/>
        <w:numPr>
          <w:ilvl w:val="0"/>
          <w:numId w:val="5"/>
        </w:numPr>
        <w:shd w:val="clear" w:color="auto" w:fill="FFFFFF"/>
        <w:spacing w:before="100" w:beforeAutospacing="1"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51275">
        <w:rPr>
          <w:rFonts w:ascii="Times New Roman" w:eastAsia="Times New Roman" w:hAnsi="Times New Roman" w:cs="Times New Roman"/>
          <w:sz w:val="24"/>
          <w:szCs w:val="24"/>
        </w:rPr>
        <w:t xml:space="preserve"> активности участия родителей в формировании всесторонне развитой и здоровой личности 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275" w:rsidRPr="00D51275" w:rsidRDefault="00D51275" w:rsidP="00D5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275" w:rsidRPr="00D51275" w:rsidRDefault="00D51275" w:rsidP="00D512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275" w:rsidRPr="00D51275" w:rsidRDefault="00D51275" w:rsidP="00D512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275" w:rsidRPr="00D51275" w:rsidRDefault="00D51275" w:rsidP="00D51275">
      <w:pPr>
        <w:spacing w:after="0" w:line="360" w:lineRule="auto"/>
        <w:jc w:val="both"/>
        <w:rPr>
          <w:sz w:val="24"/>
          <w:szCs w:val="24"/>
        </w:rPr>
      </w:pPr>
    </w:p>
    <w:p w:rsidR="00D51275" w:rsidRPr="00D51275" w:rsidRDefault="00D51275" w:rsidP="00DD0C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1275" w:rsidRPr="00D51275" w:rsidSect="00E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9F9"/>
    <w:multiLevelType w:val="multilevel"/>
    <w:tmpl w:val="452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07367"/>
    <w:multiLevelType w:val="multilevel"/>
    <w:tmpl w:val="0870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11A9B"/>
    <w:multiLevelType w:val="multilevel"/>
    <w:tmpl w:val="D378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15354"/>
    <w:multiLevelType w:val="multilevel"/>
    <w:tmpl w:val="257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1839"/>
    <w:multiLevelType w:val="hybridMultilevel"/>
    <w:tmpl w:val="5B6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6079"/>
    <w:rsid w:val="00345293"/>
    <w:rsid w:val="004D7AA4"/>
    <w:rsid w:val="005C6E60"/>
    <w:rsid w:val="008725E8"/>
    <w:rsid w:val="0087756E"/>
    <w:rsid w:val="00A31C7B"/>
    <w:rsid w:val="00BC6079"/>
    <w:rsid w:val="00D51275"/>
    <w:rsid w:val="00DD0C4B"/>
    <w:rsid w:val="00E2503F"/>
    <w:rsid w:val="00EF1E89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cp:keywords/>
  <dc:description/>
  <cp:lastModifiedBy>Multi</cp:lastModifiedBy>
  <cp:revision>8</cp:revision>
  <dcterms:created xsi:type="dcterms:W3CDTF">2015-12-15T08:54:00Z</dcterms:created>
  <dcterms:modified xsi:type="dcterms:W3CDTF">2016-06-23T07:27:00Z</dcterms:modified>
</cp:coreProperties>
</file>