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B" w:rsidRPr="00EE1BFB" w:rsidRDefault="00EE1BFB" w:rsidP="00EE1B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EE1BFB">
        <w:rPr>
          <w:rFonts w:ascii="Times New Roman" w:hAnsi="Times New Roman" w:cs="Times New Roman"/>
          <w:b/>
          <w:sz w:val="28"/>
          <w:szCs w:val="28"/>
        </w:rPr>
        <w:t>бюджетное  учреждение</w:t>
      </w:r>
      <w:proofErr w:type="gramEnd"/>
      <w:r w:rsidRPr="00EE1BF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EE1BFB" w:rsidRPr="00EE1BFB" w:rsidRDefault="00EE1BFB" w:rsidP="00EE1BF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B">
        <w:rPr>
          <w:rFonts w:ascii="Times New Roman" w:hAnsi="Times New Roman" w:cs="Times New Roman"/>
          <w:b/>
          <w:sz w:val="28"/>
          <w:szCs w:val="28"/>
        </w:rPr>
        <w:t xml:space="preserve">«Дворец творчества детей и молодёжи «Гармония» </w:t>
      </w:r>
    </w:p>
    <w:p w:rsidR="00EE1BFB" w:rsidRPr="00EE1BFB" w:rsidRDefault="00EE1BFB" w:rsidP="00EE1BF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F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EE1BFB">
        <w:rPr>
          <w:rFonts w:ascii="Times New Roman" w:hAnsi="Times New Roman" w:cs="Times New Roman"/>
          <w:b/>
          <w:sz w:val="28"/>
          <w:szCs w:val="28"/>
        </w:rPr>
        <w:t>образования  города</w:t>
      </w:r>
      <w:proofErr w:type="gramEnd"/>
      <w:r w:rsidRPr="00EE1BFB">
        <w:rPr>
          <w:rFonts w:ascii="Times New Roman" w:hAnsi="Times New Roman" w:cs="Times New Roman"/>
          <w:b/>
          <w:sz w:val="28"/>
          <w:szCs w:val="28"/>
        </w:rPr>
        <w:t xml:space="preserve"> Братска</w:t>
      </w:r>
    </w:p>
    <w:p w:rsidR="00EE1BFB" w:rsidRPr="00EE1BFB" w:rsidRDefault="00EE1BFB" w:rsidP="00EE1BFB">
      <w:pPr>
        <w:spacing w:before="10"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spacing w:before="10" w:after="1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rPr>
          <w:rFonts w:ascii="Times New Roman" w:hAnsi="Times New Roman" w:cs="Times New Roman"/>
          <w:sz w:val="28"/>
          <w:szCs w:val="28"/>
        </w:rPr>
      </w:pPr>
    </w:p>
    <w:p w:rsidR="00EE1BFB" w:rsidRPr="0050048A" w:rsidRDefault="00EE1BFB" w:rsidP="00EE1BF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E1BFB" w:rsidRPr="0050048A" w:rsidRDefault="00EE1BFB" w:rsidP="00EE1B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48A">
        <w:rPr>
          <w:rFonts w:ascii="Times New Roman" w:hAnsi="Times New Roman" w:cs="Times New Roman"/>
          <w:b/>
          <w:i/>
          <w:sz w:val="32"/>
          <w:szCs w:val="32"/>
        </w:rPr>
        <w:t>ОТКРЫТЫЙ УРОК</w:t>
      </w:r>
    </w:p>
    <w:p w:rsidR="00EE1BFB" w:rsidRPr="0050048A" w:rsidRDefault="00EE1BFB" w:rsidP="00EE1B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048A">
        <w:rPr>
          <w:rFonts w:ascii="Times New Roman" w:hAnsi="Times New Roman" w:cs="Times New Roman"/>
          <w:b/>
          <w:i/>
          <w:sz w:val="32"/>
          <w:szCs w:val="32"/>
        </w:rPr>
        <w:t>ТЕМА:</w:t>
      </w:r>
    </w:p>
    <w:p w:rsidR="00EE1BFB" w:rsidRPr="00EE1BFB" w:rsidRDefault="00EE1BFB" w:rsidP="00EE1BF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E1BFB">
        <w:rPr>
          <w:rFonts w:ascii="Times New Roman" w:hAnsi="Times New Roman" w:cs="Times New Roman"/>
          <w:i/>
          <w:sz w:val="44"/>
          <w:szCs w:val="44"/>
        </w:rPr>
        <w:t>«</w:t>
      </w:r>
      <w:r w:rsidRPr="00EE1BF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Работа над полифонией в классе фортепиано»</w:t>
      </w: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Составитель: Пищик С. В.</w:t>
      </w:r>
    </w:p>
    <w:p w:rsidR="00EE1BFB" w:rsidRPr="00EE1BFB" w:rsidRDefault="00EE1BFB" w:rsidP="00EE1BFB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педагог дополнительного образования </w:t>
      </w:r>
    </w:p>
    <w:p w:rsidR="00EE1BFB" w:rsidRPr="00EE1BFB" w:rsidRDefault="00EE1BFB" w:rsidP="00EE1BFB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ДТД и М «Гармония»</w:t>
      </w:r>
    </w:p>
    <w:p w:rsidR="00EE1BFB" w:rsidRPr="00EE1BFB" w:rsidRDefault="00EE1BFB" w:rsidP="00EE1BFB">
      <w:pPr>
        <w:spacing w:before="10"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FB" w:rsidRP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E1BFB" w:rsidRDefault="00EE1BFB" w:rsidP="00EE1BFB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B2" w:rsidRDefault="00EE1BFB" w:rsidP="00EF5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6D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EE1BFB">
        <w:rPr>
          <w:rFonts w:ascii="Times New Roman" w:hAnsi="Times New Roman" w:cs="Times New Roman"/>
          <w:sz w:val="28"/>
          <w:szCs w:val="28"/>
        </w:rPr>
        <w:t>Братск, 2016 г.</w:t>
      </w:r>
    </w:p>
    <w:p w:rsidR="00EE1BFB" w:rsidRPr="00EF5CB2" w:rsidRDefault="00EE1BFB" w:rsidP="00EF5CB2">
      <w:pPr>
        <w:jc w:val="both"/>
        <w:rPr>
          <w:rFonts w:ascii="Times New Roman" w:hAnsi="Times New Roman" w:cs="Times New Roman"/>
          <w:sz w:val="28"/>
          <w:szCs w:val="28"/>
        </w:rPr>
      </w:pPr>
      <w:r w:rsidRPr="00EE1BF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План открытого урока по специальности «фортепиано»</w:t>
      </w:r>
    </w:p>
    <w:p w:rsidR="00EE1BFB" w:rsidRPr="00EE1BFB" w:rsidRDefault="00EE1BFB" w:rsidP="00EE1BFB">
      <w:pPr>
        <w:pStyle w:val="a3"/>
        <w:rPr>
          <w:bCs/>
          <w:color w:val="000000"/>
          <w:sz w:val="28"/>
          <w:szCs w:val="28"/>
        </w:rPr>
      </w:pPr>
      <w:r w:rsidRPr="00EE1BFB">
        <w:rPr>
          <w:bCs/>
          <w:color w:val="000000"/>
          <w:sz w:val="28"/>
          <w:szCs w:val="28"/>
        </w:rPr>
        <w:t>Тема:</w:t>
      </w:r>
      <w:r w:rsidRPr="00EE1BFB">
        <w:rPr>
          <w:b/>
          <w:bCs/>
          <w:color w:val="000000"/>
          <w:sz w:val="28"/>
          <w:szCs w:val="28"/>
        </w:rPr>
        <w:t xml:space="preserve"> «Работа над полифонией в классе фортепиано»</w:t>
      </w:r>
    </w:p>
    <w:p w:rsidR="00EE1BFB" w:rsidRPr="00EE1BFB" w:rsidRDefault="00EF5CB2" w:rsidP="00EE1BFB">
      <w:pPr>
        <w:pStyle w:val="a3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примере </w:t>
      </w:r>
      <w:proofErr w:type="spellStart"/>
      <w:r>
        <w:rPr>
          <w:bCs/>
          <w:color w:val="000000"/>
          <w:sz w:val="28"/>
          <w:szCs w:val="28"/>
        </w:rPr>
        <w:t>методико</w:t>
      </w:r>
      <w:proofErr w:type="spellEnd"/>
      <w:r w:rsidR="00EE1BFB" w:rsidRPr="00EE1BFB">
        <w:rPr>
          <w:bCs/>
          <w:color w:val="000000"/>
          <w:sz w:val="28"/>
          <w:szCs w:val="28"/>
        </w:rPr>
        <w:t xml:space="preserve">– исполнительского анализа двухголосной инвенции </w:t>
      </w:r>
      <w:proofErr w:type="gramStart"/>
      <w:r w:rsidR="00EE1BFB" w:rsidRPr="00EE1BFB">
        <w:rPr>
          <w:bCs/>
          <w:color w:val="000000"/>
          <w:sz w:val="28"/>
          <w:szCs w:val="28"/>
        </w:rPr>
        <w:t>До</w:t>
      </w:r>
      <w:proofErr w:type="gramEnd"/>
      <w:r w:rsidR="00EE1BFB" w:rsidRPr="00EE1BFB">
        <w:rPr>
          <w:bCs/>
          <w:color w:val="000000"/>
          <w:sz w:val="28"/>
          <w:szCs w:val="28"/>
        </w:rPr>
        <w:t xml:space="preserve"> мажор </w:t>
      </w:r>
      <w:proofErr w:type="spellStart"/>
      <w:r w:rsidR="00EE1BFB" w:rsidRPr="00EE1BFB">
        <w:rPr>
          <w:bCs/>
          <w:color w:val="000000"/>
          <w:sz w:val="28"/>
          <w:szCs w:val="28"/>
        </w:rPr>
        <w:t>И.С.Баха</w:t>
      </w:r>
      <w:proofErr w:type="spellEnd"/>
      <w:r w:rsidR="00EE1BFB" w:rsidRPr="00EE1BFB">
        <w:rPr>
          <w:bCs/>
          <w:color w:val="000000"/>
          <w:sz w:val="28"/>
          <w:szCs w:val="28"/>
        </w:rPr>
        <w:t>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Характеристика урока (занятия)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Уровень образования: дополнительное образование детей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Класс: 3 класс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Предмет: специальность (фортепиано)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b/>
          <w:color w:val="000000"/>
          <w:sz w:val="28"/>
          <w:szCs w:val="28"/>
        </w:rPr>
        <w:t>Тип урока:</w:t>
      </w:r>
      <w:r w:rsidRPr="00EE1BFB">
        <w:rPr>
          <w:color w:val="000000"/>
          <w:sz w:val="28"/>
          <w:szCs w:val="28"/>
        </w:rPr>
        <w:t xml:space="preserve"> Урок изучения и закрепления новых знаний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Учащихся в классе: 1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Используемое оборудование: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 – фортепиано, стул, нотный материал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b/>
          <w:color w:val="000000"/>
          <w:sz w:val="28"/>
          <w:szCs w:val="28"/>
        </w:rPr>
        <w:t>Цель урока:</w:t>
      </w:r>
      <w:r w:rsidRPr="00EE1BFB">
        <w:rPr>
          <w:color w:val="000000"/>
          <w:sz w:val="28"/>
          <w:szCs w:val="28"/>
        </w:rPr>
        <w:t xml:space="preserve"> систематизация и обобщение знаний полифонии и более глубокое их осмысление, работа над полифонией в младших классах на примере </w:t>
      </w:r>
      <w:proofErr w:type="spellStart"/>
      <w:r w:rsidRPr="00EE1BFB">
        <w:rPr>
          <w:color w:val="000000"/>
          <w:sz w:val="28"/>
          <w:szCs w:val="28"/>
        </w:rPr>
        <w:t>методико</w:t>
      </w:r>
      <w:proofErr w:type="spellEnd"/>
      <w:r w:rsidRPr="00EE1BFB">
        <w:rPr>
          <w:color w:val="000000"/>
          <w:sz w:val="28"/>
          <w:szCs w:val="28"/>
        </w:rPr>
        <w:t xml:space="preserve"> – исполнительского анализа двухголосной инвенции </w:t>
      </w:r>
      <w:proofErr w:type="gramStart"/>
      <w:r w:rsidRPr="00EE1BFB">
        <w:rPr>
          <w:color w:val="000000"/>
          <w:sz w:val="28"/>
          <w:szCs w:val="28"/>
        </w:rPr>
        <w:t>до мажор</w:t>
      </w:r>
      <w:proofErr w:type="gramEnd"/>
      <w:r w:rsidRPr="00EE1BFB">
        <w:rPr>
          <w:color w:val="000000"/>
          <w:sz w:val="28"/>
          <w:szCs w:val="28"/>
        </w:rPr>
        <w:t xml:space="preserve"> И.</w:t>
      </w:r>
      <w:r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Баха.</w:t>
      </w:r>
    </w:p>
    <w:p w:rsidR="00EF5CB2" w:rsidRDefault="00EE1BFB" w:rsidP="00EE1BFB">
      <w:pPr>
        <w:pStyle w:val="a3"/>
        <w:rPr>
          <w:b/>
          <w:color w:val="000000"/>
          <w:sz w:val="28"/>
          <w:szCs w:val="28"/>
        </w:rPr>
      </w:pPr>
      <w:r w:rsidRPr="00EE1BFB">
        <w:rPr>
          <w:b/>
          <w:color w:val="000000"/>
          <w:sz w:val="28"/>
          <w:szCs w:val="28"/>
        </w:rPr>
        <w:t>Задачи урока:</w:t>
      </w:r>
    </w:p>
    <w:p w:rsidR="00EE1BFB" w:rsidRPr="00EF5CB2" w:rsidRDefault="00EE1BFB" w:rsidP="00EE1BFB">
      <w:pPr>
        <w:pStyle w:val="a3"/>
        <w:rPr>
          <w:b/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  <w:u w:val="single"/>
        </w:rPr>
        <w:t>Образовательные:</w:t>
      </w:r>
      <w:r w:rsidRPr="00EE1BFB">
        <w:rPr>
          <w:color w:val="000000"/>
          <w:sz w:val="28"/>
          <w:szCs w:val="28"/>
        </w:rPr>
        <w:t xml:space="preserve"> развитие навыков полифонического мышления.</w:t>
      </w:r>
      <w:r w:rsidR="00EF5CB2"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Передача содержания музыки, поиск нужного соотношения голосов в их одновременном звучании, осознание кульминаций, трехчастной формы.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  <w:u w:val="single"/>
        </w:rPr>
        <w:t>Воспитательные:</w:t>
      </w:r>
      <w:r w:rsidRPr="00EE1BFB">
        <w:rPr>
          <w:color w:val="000000"/>
          <w:sz w:val="28"/>
          <w:szCs w:val="28"/>
        </w:rPr>
        <w:t xml:space="preserve"> развитие коммуникативной культуры поведения и общения.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Развивающие: расширение кругозора по теме </w:t>
      </w:r>
      <w:r w:rsidRPr="00EF5CB2">
        <w:rPr>
          <w:color w:val="000000"/>
          <w:sz w:val="28"/>
          <w:szCs w:val="28"/>
          <w:u w:val="single"/>
        </w:rPr>
        <w:t>«полифония»,</w:t>
      </w:r>
      <w:r w:rsidRPr="00EE1BFB">
        <w:rPr>
          <w:color w:val="000000"/>
          <w:sz w:val="28"/>
          <w:szCs w:val="28"/>
        </w:rPr>
        <w:t xml:space="preserve"> развитие интеллекта – памяти, внимания, мышления, воображения.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b/>
          <w:color w:val="000000"/>
          <w:sz w:val="28"/>
          <w:szCs w:val="28"/>
        </w:rPr>
        <w:t>Методы:</w:t>
      </w:r>
      <w:r w:rsidRPr="00EE1BFB">
        <w:rPr>
          <w:color w:val="000000"/>
          <w:sz w:val="28"/>
          <w:szCs w:val="28"/>
        </w:rPr>
        <w:t xml:space="preserve"> Аналитический, эмоциональной драматургии, развивающие логическое и ассоциативное мышление, нравственно – эстетического познания.</w:t>
      </w:r>
    </w:p>
    <w:p w:rsidR="00EE1BFB" w:rsidRDefault="00EE1BFB" w:rsidP="00EE1BFB">
      <w:pPr>
        <w:pStyle w:val="a3"/>
        <w:rPr>
          <w:color w:val="000000"/>
          <w:sz w:val="28"/>
          <w:szCs w:val="28"/>
        </w:rPr>
      </w:pPr>
    </w:p>
    <w:p w:rsidR="00EE1BFB" w:rsidRDefault="00EE1BFB" w:rsidP="00EE1BFB">
      <w:pPr>
        <w:pStyle w:val="a3"/>
        <w:rPr>
          <w:color w:val="000000"/>
          <w:sz w:val="28"/>
          <w:szCs w:val="28"/>
        </w:rPr>
      </w:pPr>
    </w:p>
    <w:p w:rsidR="00EE1BFB" w:rsidRPr="00EE1BFB" w:rsidRDefault="00EE1BFB" w:rsidP="00EE1BFB">
      <w:pPr>
        <w:pStyle w:val="a3"/>
        <w:rPr>
          <w:b/>
          <w:color w:val="000000"/>
          <w:sz w:val="28"/>
          <w:szCs w:val="28"/>
        </w:rPr>
      </w:pPr>
      <w:r w:rsidRPr="00EE1BFB">
        <w:rPr>
          <w:b/>
          <w:color w:val="000000"/>
          <w:sz w:val="28"/>
          <w:szCs w:val="28"/>
        </w:rPr>
        <w:lastRenderedPageBreak/>
        <w:t>Структура урока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  <w:u w:val="single"/>
        </w:rPr>
      </w:pPr>
      <w:r w:rsidRPr="00EE1BFB">
        <w:rPr>
          <w:color w:val="000000"/>
          <w:sz w:val="28"/>
          <w:szCs w:val="28"/>
          <w:u w:val="single"/>
        </w:rPr>
        <w:t>1.Начало урока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Организационный этап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-сообщение цели и хода работы на уроке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2.Основная часть урока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теоретическая часть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- работа над инвенцией </w:t>
      </w:r>
      <w:proofErr w:type="spellStart"/>
      <w:r w:rsidRPr="00EE1BFB">
        <w:rPr>
          <w:color w:val="000000"/>
          <w:sz w:val="28"/>
          <w:szCs w:val="28"/>
        </w:rPr>
        <w:t>домажор</w:t>
      </w:r>
      <w:proofErr w:type="spellEnd"/>
      <w:r w:rsidRPr="00EE1BFB">
        <w:rPr>
          <w:color w:val="000000"/>
          <w:sz w:val="28"/>
          <w:szCs w:val="28"/>
        </w:rPr>
        <w:t xml:space="preserve"> И. С. Баха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  <w:u w:val="single"/>
        </w:rPr>
      </w:pPr>
      <w:r w:rsidRPr="00EE1BFB">
        <w:rPr>
          <w:color w:val="000000"/>
          <w:sz w:val="28"/>
          <w:szCs w:val="28"/>
          <w:u w:val="single"/>
        </w:rPr>
        <w:t>3.Заключительный этап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Оценка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Домашнее задание.</w:t>
      </w:r>
    </w:p>
    <w:p w:rsidR="00EE1BFB" w:rsidRPr="00EF5CB2" w:rsidRDefault="00EF5CB2" w:rsidP="00EE1BFB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EE1BFB" w:rsidRPr="00EF5CB2">
        <w:rPr>
          <w:b/>
          <w:color w:val="000000"/>
          <w:sz w:val="28"/>
          <w:szCs w:val="28"/>
        </w:rPr>
        <w:t>Основная часть урока.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Работа над полифоническими произведениями является неотъемлемой частью обучения игре на фортепиано.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Изучение полифонических пьес дает много учащимся не только для приобретения навыков исполнения полифонической музыки, но и для музыкально – пианистической подготовки в целом. Значительна роль работы над полифонией в слуховом воспитании, в достижении тембрового звучания, в умении вести напевную мелодическую линию. Но также работа над полифоническими приемами приносит большую пользу в области технического мастерства. Такая работа позволяет выработать точность, чеканность звучания; а также развивает особую послушность, гибкость кисти и пальцев.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Умение слышать полифоническую ткань, исполнять полифоническую музыку учащийся развивает и углубляет на всем протяжении обучения.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Наилучшим педагогическим материалом для воспитания полифонического звукового мышления является клавирное наследие И.</w:t>
      </w:r>
      <w:r w:rsidR="00EF5CB2"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С.</w:t>
      </w:r>
      <w:r w:rsidR="00EF5CB2"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Баха.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Но прежде чем приступить к изучению «Инвенций», ученик должен получить определенные полифонические знания. И почерпнуть их он должен в других произведениях Баха.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lastRenderedPageBreak/>
        <w:t>Необходимо изучить хотя бы по несколько произведений из «Нотной тетради» А.</w:t>
      </w:r>
      <w:r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Бах, а также из «Маленьких прелюдий и фуг» И.</w:t>
      </w:r>
      <w:r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EE1BFB">
        <w:rPr>
          <w:color w:val="000000"/>
          <w:sz w:val="28"/>
          <w:szCs w:val="28"/>
        </w:rPr>
        <w:t>Баха.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При изучении произведений Баха очень важна постепенность и последовательность. В сборнике «Нотная тетрадь» ученик знакомится с контрастной полифонией. Поскольку основной задачей при изучении полифонии остается работа над певучестью, интонационной выразительностью и самостоятельностью каждого голоса, то ученик должен очень хорошо представлять</w:t>
      </w:r>
      <w:r>
        <w:rPr>
          <w:color w:val="000000"/>
          <w:sz w:val="28"/>
          <w:szCs w:val="28"/>
        </w:rPr>
        <w:t xml:space="preserve">, </w:t>
      </w:r>
      <w:r w:rsidRPr="00EE1BFB">
        <w:rPr>
          <w:color w:val="000000"/>
          <w:sz w:val="28"/>
          <w:szCs w:val="28"/>
        </w:rPr>
        <w:t>в чем же проявляется эта самостоятельность?</w:t>
      </w:r>
    </w:p>
    <w:p w:rsidR="00EE1BFB" w:rsidRPr="00EF5CB2" w:rsidRDefault="00EE1BFB" w:rsidP="00EE1BFB">
      <w:pPr>
        <w:pStyle w:val="a3"/>
        <w:rPr>
          <w:color w:val="000000"/>
          <w:sz w:val="28"/>
          <w:szCs w:val="28"/>
          <w:u w:val="single"/>
        </w:rPr>
      </w:pPr>
      <w:r w:rsidRPr="00EE1BFB">
        <w:rPr>
          <w:color w:val="000000"/>
          <w:sz w:val="28"/>
          <w:szCs w:val="28"/>
        </w:rPr>
        <w:t xml:space="preserve">Вопрос: </w:t>
      </w:r>
      <w:r w:rsidRPr="00EF5CB2">
        <w:rPr>
          <w:color w:val="000000"/>
          <w:sz w:val="28"/>
          <w:szCs w:val="28"/>
          <w:u w:val="single"/>
        </w:rPr>
        <w:t>в чем проявляется самостоятельность голосов?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- в различном характере звучания голосов, в инструментовке голосов (если верхний голос можно иногда представить </w:t>
      </w:r>
      <w:proofErr w:type="gramStart"/>
      <w:r w:rsidRPr="00EE1BFB">
        <w:rPr>
          <w:color w:val="000000"/>
          <w:sz w:val="28"/>
          <w:szCs w:val="28"/>
        </w:rPr>
        <w:t>себе</w:t>
      </w:r>
      <w:r w:rsidR="00EF5CB2">
        <w:rPr>
          <w:color w:val="000000"/>
          <w:sz w:val="28"/>
          <w:szCs w:val="28"/>
        </w:rPr>
        <w:t xml:space="preserve">, </w:t>
      </w:r>
      <w:r w:rsidRPr="00EE1BFB">
        <w:rPr>
          <w:color w:val="000000"/>
          <w:sz w:val="28"/>
          <w:szCs w:val="28"/>
        </w:rPr>
        <w:t xml:space="preserve"> как</w:t>
      </w:r>
      <w:proofErr w:type="gramEnd"/>
      <w:r w:rsidRPr="00EE1BFB">
        <w:rPr>
          <w:color w:val="000000"/>
          <w:sz w:val="28"/>
          <w:szCs w:val="28"/>
        </w:rPr>
        <w:t xml:space="preserve"> звонкое звучание скрипки, то нижний – как бархатное звучание виолончели);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в разной, часто не совпадающей фразировке (несовпадение кульминаций мелодий);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в несовпадении штрихов (в одном голосе – легато, в другом – нон легато);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в разной ритмике (подвижный верхний голос, спокойное движение четвертями – в нижнем голосе);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в несовпадении динамического развития (в одном голосе – крещендо, в другом – диминуэндо).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Сборник «Маленькие прелюдии и фуги» дает возможность педагогу углубить знакомство ученика с характерными особенностями </w:t>
      </w:r>
      <w:proofErr w:type="spellStart"/>
      <w:r w:rsidRPr="00EE1BFB">
        <w:rPr>
          <w:color w:val="000000"/>
          <w:sz w:val="28"/>
          <w:szCs w:val="28"/>
        </w:rPr>
        <w:t>баховской</w:t>
      </w:r>
      <w:proofErr w:type="spellEnd"/>
      <w:r w:rsidRPr="00EE1BFB">
        <w:rPr>
          <w:color w:val="000000"/>
          <w:sz w:val="28"/>
          <w:szCs w:val="28"/>
        </w:rPr>
        <w:t xml:space="preserve"> фразировки, артикуляции, динамики, голосоведения; объяснить ему такие важнейшие для полифонического стиля понятия, как тема, </w:t>
      </w:r>
      <w:proofErr w:type="spellStart"/>
      <w:r w:rsidRPr="00EE1BFB">
        <w:rPr>
          <w:color w:val="000000"/>
          <w:sz w:val="28"/>
          <w:szCs w:val="28"/>
        </w:rPr>
        <w:t>противосложение</w:t>
      </w:r>
      <w:proofErr w:type="spellEnd"/>
      <w:r w:rsidRPr="00EE1BFB">
        <w:rPr>
          <w:color w:val="000000"/>
          <w:sz w:val="28"/>
          <w:szCs w:val="28"/>
        </w:rPr>
        <w:t>, скрытое многоголосие, имитация и многое другое.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 этого сборника мы переходим к изучению «Инвенций».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Какое произведение мы будем играть на уроке?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Инвенцию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Что означает слово «инвенция»?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изобретение, выдумка.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lastRenderedPageBreak/>
        <w:t>Педагог: почти не употреблявшимся в то время словом «инвенция»</w:t>
      </w:r>
      <w:r w:rsidR="00EF5CB2">
        <w:rPr>
          <w:color w:val="000000"/>
          <w:sz w:val="28"/>
          <w:szCs w:val="28"/>
        </w:rPr>
        <w:t>,</w:t>
      </w:r>
      <w:r w:rsidRPr="00EE1BFB">
        <w:rPr>
          <w:color w:val="000000"/>
          <w:sz w:val="28"/>
          <w:szCs w:val="28"/>
        </w:rPr>
        <w:t xml:space="preserve"> </w:t>
      </w:r>
      <w:proofErr w:type="gramStart"/>
      <w:r w:rsidRPr="00EE1BFB">
        <w:rPr>
          <w:color w:val="000000"/>
          <w:sz w:val="28"/>
          <w:szCs w:val="28"/>
        </w:rPr>
        <w:t>Бах</w:t>
      </w:r>
      <w:proofErr w:type="gramEnd"/>
      <w:r w:rsidRPr="00EE1BFB">
        <w:rPr>
          <w:color w:val="000000"/>
          <w:sz w:val="28"/>
          <w:szCs w:val="28"/>
        </w:rPr>
        <w:t xml:space="preserve"> хотел подчеркнуть новизну и своеобразие созданных им двухголосных пье</w:t>
      </w:r>
      <w:r w:rsidR="00EF5CB2">
        <w:rPr>
          <w:color w:val="000000"/>
          <w:sz w:val="28"/>
          <w:szCs w:val="28"/>
        </w:rPr>
        <w:t>с.</w:t>
      </w:r>
    </w:p>
    <w:p w:rsidR="00EE1BFB" w:rsidRPr="00EE1BFB" w:rsidRDefault="00EE1BFB" w:rsidP="00EF5CB2">
      <w:pPr>
        <w:pStyle w:val="a3"/>
        <w:spacing w:before="240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Коротко познакомившись с пьесой (знакомство происходило таким образом: поскольку девочке очень сложно было сразу сыграть пьесу двумя руками, </w:t>
      </w:r>
      <w:r w:rsidR="00EF5CB2">
        <w:rPr>
          <w:color w:val="000000"/>
          <w:sz w:val="28"/>
          <w:szCs w:val="28"/>
        </w:rPr>
        <w:t>Дарья),</w:t>
      </w:r>
      <w:r w:rsidRPr="00EE1BFB">
        <w:rPr>
          <w:color w:val="000000"/>
          <w:sz w:val="28"/>
          <w:szCs w:val="28"/>
        </w:rPr>
        <w:t xml:space="preserve"> некоторое время играла произведение отдельными руками. Затем с педагогом соединили два голоса – педагог играл верхний, Д</w:t>
      </w:r>
      <w:r w:rsidR="00EF5CB2">
        <w:rPr>
          <w:color w:val="000000"/>
          <w:sz w:val="28"/>
          <w:szCs w:val="28"/>
        </w:rPr>
        <w:t>арья</w:t>
      </w:r>
      <w:r w:rsidRPr="00EE1BFB">
        <w:rPr>
          <w:color w:val="000000"/>
          <w:sz w:val="28"/>
          <w:szCs w:val="28"/>
        </w:rPr>
        <w:t xml:space="preserve"> – нижний голос, и наоборот).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После такого короткого ознакомления приступили к изучению главного звена инвенции – </w:t>
      </w:r>
      <w:r w:rsidRPr="00EF5CB2">
        <w:rPr>
          <w:b/>
          <w:color w:val="000000"/>
          <w:sz w:val="28"/>
          <w:szCs w:val="28"/>
          <w:u w:val="single"/>
        </w:rPr>
        <w:t>темы</w:t>
      </w:r>
      <w:r w:rsidRPr="00EE1BFB">
        <w:rPr>
          <w:color w:val="000000"/>
          <w:sz w:val="28"/>
          <w:szCs w:val="28"/>
        </w:rPr>
        <w:t>, ее границ, характера.</w:t>
      </w:r>
    </w:p>
    <w:p w:rsidR="00EE1BFB" w:rsidRPr="00EF5CB2" w:rsidRDefault="00EE1BFB" w:rsidP="00EE1BFB">
      <w:pPr>
        <w:pStyle w:val="a3"/>
        <w:rPr>
          <w:color w:val="000000"/>
          <w:sz w:val="28"/>
          <w:szCs w:val="28"/>
          <w:u w:val="single"/>
        </w:rPr>
      </w:pPr>
      <w:r w:rsidRPr="00EF5CB2">
        <w:rPr>
          <w:color w:val="000000"/>
          <w:sz w:val="28"/>
          <w:szCs w:val="28"/>
          <w:u w:val="single"/>
        </w:rPr>
        <w:t>Что такое тема?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Если тема – это главная мысль произведения, то характер и образ всего произведения будет зависеть от характера темы.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какой характер темы?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оживленный, решительный и певучий.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в чем выражается решительность характера?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сначала в энергичном движении мелодии вверх на кварту, затем – в волевом движении на квинту вверх. 16 –е ноты также указывают на активный, оживленный и отчетливый характер звучания.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Соответственно выбираем динамику звучания: </w:t>
      </w:r>
      <w:proofErr w:type="spellStart"/>
      <w:r w:rsidRPr="00EE1BFB">
        <w:rPr>
          <w:color w:val="000000"/>
          <w:sz w:val="28"/>
          <w:szCs w:val="28"/>
        </w:rPr>
        <w:t>пропеваем</w:t>
      </w:r>
      <w:proofErr w:type="spellEnd"/>
      <w:r w:rsidRPr="00EE1BFB">
        <w:rPr>
          <w:color w:val="000000"/>
          <w:sz w:val="28"/>
          <w:szCs w:val="28"/>
        </w:rPr>
        <w:t xml:space="preserve"> тему на</w:t>
      </w:r>
      <w:r w:rsidRPr="00EE1BF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1BFB">
        <w:rPr>
          <w:color w:val="000000"/>
          <w:sz w:val="28"/>
          <w:szCs w:val="28"/>
        </w:rPr>
        <w:t>mf</w:t>
      </w:r>
      <w:proofErr w:type="spellEnd"/>
      <w:r w:rsidRPr="00EE1BFB">
        <w:rPr>
          <w:rStyle w:val="apple-converted-space"/>
          <w:color w:val="000000"/>
          <w:sz w:val="28"/>
          <w:szCs w:val="28"/>
        </w:rPr>
        <w:t> </w:t>
      </w:r>
      <w:r w:rsidRPr="00EE1BFB">
        <w:rPr>
          <w:color w:val="000000"/>
          <w:sz w:val="28"/>
          <w:szCs w:val="28"/>
        </w:rPr>
        <w:t>светлым и вместе с тем решительным звуком.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Добиваемся певучести и безупречной ровности – звуковой и ритмической (</w:t>
      </w:r>
      <w:proofErr w:type="spellStart"/>
      <w:r w:rsidRPr="00EE1BFB">
        <w:rPr>
          <w:color w:val="000000"/>
          <w:sz w:val="28"/>
          <w:szCs w:val="28"/>
        </w:rPr>
        <w:t>ритмослоги</w:t>
      </w:r>
      <w:proofErr w:type="spellEnd"/>
      <w:r w:rsidRPr="00EE1BFB">
        <w:rPr>
          <w:color w:val="000000"/>
          <w:sz w:val="28"/>
          <w:szCs w:val="28"/>
        </w:rPr>
        <w:t>, счет на «раз – два»). Заостряем внимание на динамической устремленности темы к</w:t>
      </w:r>
      <w:r w:rsidRPr="00EE1BFB">
        <w:rPr>
          <w:rStyle w:val="apple-converted-space"/>
          <w:color w:val="000000"/>
          <w:sz w:val="28"/>
          <w:szCs w:val="28"/>
        </w:rPr>
        <w:t> </w:t>
      </w:r>
      <w:r w:rsidRPr="00EE1BFB">
        <w:rPr>
          <w:color w:val="000000"/>
          <w:sz w:val="28"/>
          <w:szCs w:val="28"/>
        </w:rPr>
        <w:t>D.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proofErr w:type="spellStart"/>
      <w:r w:rsidRPr="00EE1BFB">
        <w:rPr>
          <w:color w:val="000000"/>
          <w:sz w:val="28"/>
          <w:szCs w:val="28"/>
        </w:rPr>
        <w:t>Противосложение</w:t>
      </w:r>
      <w:proofErr w:type="spellEnd"/>
      <w:r w:rsidRPr="00EE1BFB">
        <w:rPr>
          <w:color w:val="000000"/>
          <w:sz w:val="28"/>
          <w:szCs w:val="28"/>
        </w:rPr>
        <w:t xml:space="preserve"> в этой инвенции органично спаяно с темой, оно словно вырастает из нее. Тему и </w:t>
      </w:r>
      <w:proofErr w:type="spellStart"/>
      <w:r w:rsidRPr="00EE1BFB">
        <w:rPr>
          <w:color w:val="000000"/>
          <w:sz w:val="28"/>
          <w:szCs w:val="28"/>
        </w:rPr>
        <w:t>противосложение</w:t>
      </w:r>
      <w:proofErr w:type="spellEnd"/>
      <w:r w:rsidRPr="00EE1BFB">
        <w:rPr>
          <w:color w:val="000000"/>
          <w:sz w:val="28"/>
          <w:szCs w:val="28"/>
        </w:rPr>
        <w:t xml:space="preserve"> связывают </w:t>
      </w:r>
      <w:proofErr w:type="spellStart"/>
      <w:r w:rsidRPr="00EE1BFB">
        <w:rPr>
          <w:color w:val="000000"/>
          <w:sz w:val="28"/>
          <w:szCs w:val="28"/>
        </w:rPr>
        <w:t>вопросо</w:t>
      </w:r>
      <w:proofErr w:type="spellEnd"/>
      <w:r w:rsidRPr="00EE1BFB">
        <w:rPr>
          <w:color w:val="000000"/>
          <w:sz w:val="28"/>
          <w:szCs w:val="28"/>
        </w:rPr>
        <w:t xml:space="preserve"> – ответные соотношения. </w:t>
      </w:r>
      <w:proofErr w:type="spellStart"/>
      <w:r w:rsidRPr="00EE1BFB">
        <w:rPr>
          <w:color w:val="000000"/>
          <w:sz w:val="28"/>
          <w:szCs w:val="28"/>
        </w:rPr>
        <w:t>Противосложение</w:t>
      </w:r>
      <w:proofErr w:type="spellEnd"/>
      <w:r w:rsidRPr="00EE1BFB">
        <w:rPr>
          <w:color w:val="000000"/>
          <w:sz w:val="28"/>
          <w:szCs w:val="28"/>
        </w:rPr>
        <w:t xml:space="preserve"> сдерживает активный взлет темы спокойными ответными интонациями.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Отдельно проучиваем все темы, </w:t>
      </w:r>
      <w:proofErr w:type="spellStart"/>
      <w:r w:rsidRPr="00EE1BFB">
        <w:rPr>
          <w:color w:val="000000"/>
          <w:sz w:val="28"/>
          <w:szCs w:val="28"/>
        </w:rPr>
        <w:t>противосложения</w:t>
      </w:r>
      <w:proofErr w:type="spellEnd"/>
      <w:r w:rsidRPr="00EE1BFB">
        <w:rPr>
          <w:color w:val="000000"/>
          <w:sz w:val="28"/>
          <w:szCs w:val="28"/>
        </w:rPr>
        <w:t>, имитации темы. В разных октавах, тональностях, с нужным звуковым освещением (представляя звучание разных инструментов).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Затем прослеживаем связи (и звучание) темы – </w:t>
      </w:r>
      <w:proofErr w:type="spellStart"/>
      <w:r w:rsidRPr="00EE1BFB">
        <w:rPr>
          <w:color w:val="000000"/>
          <w:sz w:val="28"/>
          <w:szCs w:val="28"/>
        </w:rPr>
        <w:t>противосложения</w:t>
      </w:r>
      <w:proofErr w:type="spellEnd"/>
      <w:r w:rsidRPr="00EE1BFB">
        <w:rPr>
          <w:color w:val="000000"/>
          <w:sz w:val="28"/>
          <w:szCs w:val="28"/>
        </w:rPr>
        <w:t>, темы: – имитации (ответ). Ученик – педагог, и наоборот.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lastRenderedPageBreak/>
        <w:t>Попутно выясняем форму инвенции.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сколько частей в этой инвенции?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три части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50048A">
        <w:rPr>
          <w:b/>
          <w:color w:val="000000"/>
          <w:sz w:val="28"/>
          <w:szCs w:val="28"/>
        </w:rPr>
        <w:t xml:space="preserve">1 часть </w:t>
      </w:r>
      <w:r w:rsidRPr="00EE1BFB">
        <w:rPr>
          <w:color w:val="000000"/>
          <w:sz w:val="28"/>
          <w:szCs w:val="28"/>
        </w:rPr>
        <w:t>- начинается в до, заканчивается в соль мажоре;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50048A">
        <w:rPr>
          <w:b/>
          <w:color w:val="000000"/>
          <w:sz w:val="28"/>
          <w:szCs w:val="28"/>
        </w:rPr>
        <w:t xml:space="preserve">2 часть </w:t>
      </w:r>
      <w:r w:rsidRPr="00EE1BFB">
        <w:rPr>
          <w:color w:val="000000"/>
          <w:sz w:val="28"/>
          <w:szCs w:val="28"/>
        </w:rPr>
        <w:t>- начинается в соль, заканчивается в ля миноре;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50048A">
        <w:rPr>
          <w:b/>
          <w:color w:val="000000"/>
          <w:sz w:val="28"/>
          <w:szCs w:val="28"/>
        </w:rPr>
        <w:t>3 часть</w:t>
      </w:r>
      <w:r w:rsidRPr="00EE1BFB">
        <w:rPr>
          <w:color w:val="000000"/>
          <w:sz w:val="28"/>
          <w:szCs w:val="28"/>
        </w:rPr>
        <w:t xml:space="preserve"> - ля минор -</w:t>
      </w:r>
      <w:proofErr w:type="gramStart"/>
      <w:r w:rsidRPr="00EE1BFB">
        <w:rPr>
          <w:color w:val="000000"/>
          <w:sz w:val="28"/>
          <w:szCs w:val="28"/>
        </w:rPr>
        <w:t>до мажор</w:t>
      </w:r>
      <w:proofErr w:type="gramEnd"/>
      <w:r w:rsidRPr="00EE1BFB">
        <w:rPr>
          <w:color w:val="000000"/>
          <w:sz w:val="28"/>
          <w:szCs w:val="28"/>
        </w:rPr>
        <w:t>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 инвенции вызывает интерес даже не сама тема, а все те изменения, которые с ней происходят.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Какие же превращения происходят с темой в каждой из частей? Вместе с ученицей прослеживаем все превращения темы в каждом голосе. Проанализировав, убеждаемся, что вся инвенция представляет собой живой диалог «собеседников».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По совету Н.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E1BFB">
        <w:rPr>
          <w:color w:val="000000"/>
          <w:sz w:val="28"/>
          <w:szCs w:val="28"/>
        </w:rPr>
        <w:t>Калининой</w:t>
      </w:r>
      <w:proofErr w:type="spellEnd"/>
      <w:r w:rsidR="00EF5CB2">
        <w:rPr>
          <w:color w:val="000000"/>
          <w:sz w:val="28"/>
          <w:szCs w:val="28"/>
        </w:rPr>
        <w:t>,</w:t>
      </w:r>
      <w:r w:rsidRPr="00EE1BFB">
        <w:rPr>
          <w:color w:val="000000"/>
          <w:sz w:val="28"/>
          <w:szCs w:val="28"/>
        </w:rPr>
        <w:t xml:space="preserve"> ученице можно объяснить это так: тема в полифоническом произведении Баха играет примерно такую же роль, что и главный герой в драме, где с ним случаются всевозможные приключения, изменяющие его поведение. Важно понять художественный смысл этих превращений.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В </w:t>
      </w:r>
      <w:r w:rsidRPr="0050048A">
        <w:rPr>
          <w:b/>
          <w:color w:val="000000"/>
          <w:sz w:val="28"/>
          <w:szCs w:val="28"/>
        </w:rPr>
        <w:t>1</w:t>
      </w:r>
      <w:r w:rsidRPr="00EE1BFB">
        <w:rPr>
          <w:color w:val="000000"/>
          <w:sz w:val="28"/>
          <w:szCs w:val="28"/>
        </w:rPr>
        <w:t xml:space="preserve"> части тема с </w:t>
      </w:r>
      <w:proofErr w:type="spellStart"/>
      <w:r w:rsidRPr="00EE1BFB">
        <w:rPr>
          <w:color w:val="000000"/>
          <w:sz w:val="28"/>
          <w:szCs w:val="28"/>
        </w:rPr>
        <w:t>противосложением</w:t>
      </w:r>
      <w:proofErr w:type="spellEnd"/>
      <w:r w:rsidRPr="00EE1BFB">
        <w:rPr>
          <w:color w:val="000000"/>
          <w:sz w:val="28"/>
          <w:szCs w:val="28"/>
        </w:rPr>
        <w:t xml:space="preserve"> проходит дважды и, как мы уже выяснили, их связывают </w:t>
      </w:r>
      <w:proofErr w:type="spellStart"/>
      <w:r w:rsidRPr="00EE1BFB">
        <w:rPr>
          <w:color w:val="000000"/>
          <w:sz w:val="28"/>
          <w:szCs w:val="28"/>
        </w:rPr>
        <w:t>вопросо</w:t>
      </w:r>
      <w:proofErr w:type="spellEnd"/>
      <w:r w:rsidRPr="00EE1BFB">
        <w:rPr>
          <w:color w:val="000000"/>
          <w:sz w:val="28"/>
          <w:szCs w:val="28"/>
        </w:rPr>
        <w:t xml:space="preserve"> – ответные соотношения; в басу дважды повторяется октавная имитация темы.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При исполнении мы решили не разрушать диалог темы и </w:t>
      </w:r>
      <w:proofErr w:type="spellStart"/>
      <w:r w:rsidRPr="00EE1BFB">
        <w:rPr>
          <w:color w:val="000000"/>
          <w:sz w:val="28"/>
          <w:szCs w:val="28"/>
        </w:rPr>
        <w:t>противосложения</w:t>
      </w:r>
      <w:proofErr w:type="spellEnd"/>
      <w:r w:rsidRPr="00EE1BFB">
        <w:rPr>
          <w:color w:val="000000"/>
          <w:sz w:val="28"/>
          <w:szCs w:val="28"/>
        </w:rPr>
        <w:t xml:space="preserve"> и сыграть имитацию очень тихо. Если проучить качественно, имитация должна </w:t>
      </w:r>
      <w:proofErr w:type="spellStart"/>
      <w:r w:rsidRPr="00EE1BFB">
        <w:rPr>
          <w:color w:val="000000"/>
          <w:sz w:val="28"/>
          <w:szCs w:val="28"/>
        </w:rPr>
        <w:t>прослушаться</w:t>
      </w:r>
      <w:proofErr w:type="spellEnd"/>
      <w:r w:rsidRPr="00EE1BFB">
        <w:rPr>
          <w:color w:val="000000"/>
          <w:sz w:val="28"/>
          <w:szCs w:val="28"/>
        </w:rPr>
        <w:t>. Игра.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Вопрос: </w:t>
      </w:r>
      <w:r w:rsidRPr="00EE1BFB">
        <w:rPr>
          <w:color w:val="000000"/>
          <w:sz w:val="28"/>
          <w:szCs w:val="28"/>
        </w:rPr>
        <w:t>Что происходит с темой дальше, какие изменения?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начинается первая нисходящая секвенция. Тема звучит здесь в обращении, т. е. звучит в противоположном движении. Игра.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во втором голосе мелодия построена на начальном мотиве темы, но в увеличении. (вместо 16-х звучат восьмые ноты). Игра.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- Вторая секвенция построена на второй части темы, но в обратном движении.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lastRenderedPageBreak/>
        <w:t>Игра.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Педагог: происходящая во второй секвенции модуляция приводит в тональность доминанты – соль мажор.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Очень важно показать в первой части кульминации мотивов в нижнем и верхнем голосах, которые являются кульминациями по самой логике внутреннего развития голосов. Игра кульминаций.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И, может быть, не стоит привлекать внимание к теме, которая звучит между ними, чтобы не разрушать этой логики.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50048A">
        <w:rPr>
          <w:b/>
          <w:color w:val="000000"/>
          <w:sz w:val="28"/>
          <w:szCs w:val="28"/>
        </w:rPr>
        <w:t>2</w:t>
      </w:r>
      <w:r w:rsidRPr="00EE1BFB">
        <w:rPr>
          <w:color w:val="000000"/>
          <w:sz w:val="28"/>
          <w:szCs w:val="28"/>
        </w:rPr>
        <w:t xml:space="preserve"> часть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что же делается во второй части?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ведущим становится нижний голос, а имитация темы - проходит в верхнем. Здесь также звучит красивый диалог голосов.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Вопрос: </w:t>
      </w:r>
      <w:proofErr w:type="gramStart"/>
      <w:r w:rsidRPr="00EE1BFB">
        <w:rPr>
          <w:color w:val="000000"/>
          <w:sz w:val="28"/>
          <w:szCs w:val="28"/>
        </w:rPr>
        <w:t>А</w:t>
      </w:r>
      <w:proofErr w:type="gramEnd"/>
      <w:r w:rsidRPr="00EE1BFB">
        <w:rPr>
          <w:color w:val="000000"/>
          <w:sz w:val="28"/>
          <w:szCs w:val="28"/>
        </w:rPr>
        <w:t xml:space="preserve"> что происходит с секвенциями? Они здесь есть?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Ответ: Да. Но голоса здесь «обменялись» мелодиями. Мелодия, которая звучала в нижнем голосе, теперь звучит в </w:t>
      </w:r>
      <w:proofErr w:type="spellStart"/>
      <w:proofErr w:type="gramStart"/>
      <w:r w:rsidRPr="00EE1BFB">
        <w:rPr>
          <w:color w:val="000000"/>
          <w:sz w:val="28"/>
          <w:szCs w:val="28"/>
        </w:rPr>
        <w:t>верхнем.А</w:t>
      </w:r>
      <w:proofErr w:type="spellEnd"/>
      <w:proofErr w:type="gramEnd"/>
      <w:r w:rsidRPr="00EE1BFB">
        <w:rPr>
          <w:color w:val="000000"/>
          <w:sz w:val="28"/>
          <w:szCs w:val="28"/>
        </w:rPr>
        <w:t xml:space="preserve"> та, что звучала в верхнем, теперь прозвучит в нижнем. Игра.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Педагог: Такой прием полифонического письма называется двойной контрапункт.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А секвенции восходящие или нисходящие?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нисходящие, но звучность будем усиливать, потому что они развивают и утверждают тему.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Педагог: обращаем внимание на несовпадение кульминаций. После кульминаций голоса движутся в полном согласии к окончанию части.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50048A">
        <w:rPr>
          <w:b/>
          <w:color w:val="000000"/>
          <w:sz w:val="28"/>
          <w:szCs w:val="28"/>
        </w:rPr>
        <w:t>3</w:t>
      </w:r>
      <w:r w:rsidRPr="00EE1BFB">
        <w:rPr>
          <w:color w:val="000000"/>
          <w:sz w:val="28"/>
          <w:szCs w:val="28"/>
        </w:rPr>
        <w:t xml:space="preserve"> часть.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3 часть начинается с имитаций темы – это еще один диалог. Но в отличие от прежних, тема здесь заканчивается выдержанным звуком. На это стремление темы к кульминационному длинному звуку следует обратить внимание и сыграть его более значительно.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И, наконец, мы переходим к изучению последней секвенции (т.19 – 20). Ведущая роль опять переходит к верхнему голосу. Последняя секвенция </w:t>
      </w:r>
      <w:r w:rsidRPr="00EE1BFB">
        <w:rPr>
          <w:color w:val="000000"/>
          <w:sz w:val="28"/>
          <w:szCs w:val="28"/>
        </w:rPr>
        <w:lastRenderedPageBreak/>
        <w:t>интересна своеобразным сходством с первой. Оба голоса излагают те же самые мелодии, но в обращении. Игра.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Нисходящее движение 16-х нот на тему в обращении здесь становится восходящим (на тему в прямом движении). Так же меняется и движение басового голоса: первый мотив темы в увеличении звучит в обращении. Такой полифонический прием называется обратимым контрапунктом.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Вопрос: секвенция восходящая?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Ответ: да. И она уверенно и активно ведет к кульминации всей инвенции.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Игра кульминаций.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Динамический план инвенции очень прост: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 xml:space="preserve">Как известно, кульминации в произведениях Баха совпадают с каденциями. Они исполняются звучно, энергично. После – наступает спад: 2 часть мы начинаем c </w:t>
      </w:r>
      <w:proofErr w:type="spellStart"/>
      <w:r w:rsidRPr="00EE1BFB">
        <w:rPr>
          <w:color w:val="000000"/>
          <w:sz w:val="28"/>
          <w:szCs w:val="28"/>
        </w:rPr>
        <w:t>mfили</w:t>
      </w:r>
      <w:proofErr w:type="spellEnd"/>
      <w:r w:rsidRPr="00EE1BF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E1BFB">
        <w:rPr>
          <w:color w:val="000000"/>
          <w:sz w:val="28"/>
          <w:szCs w:val="28"/>
        </w:rPr>
        <w:t>mp</w:t>
      </w:r>
      <w:proofErr w:type="spellEnd"/>
      <w:r w:rsidRPr="00EE1BFB">
        <w:rPr>
          <w:color w:val="000000"/>
          <w:sz w:val="28"/>
          <w:szCs w:val="28"/>
        </w:rPr>
        <w:t>; 3 часть - начинается</w:t>
      </w:r>
      <w:r w:rsidRPr="00EE1BFB">
        <w:rPr>
          <w:rStyle w:val="apple-converted-space"/>
          <w:color w:val="000000"/>
          <w:sz w:val="28"/>
          <w:szCs w:val="28"/>
        </w:rPr>
        <w:t> </w:t>
      </w:r>
      <w:r w:rsidRPr="00EE1BFB">
        <w:rPr>
          <w:color w:val="000000"/>
          <w:sz w:val="28"/>
          <w:szCs w:val="28"/>
        </w:rPr>
        <w:t>p. Последняя секвенция совпадает с наибольшим динамическим подъемом к заключительному кадансу.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Исполнение всей инвенции ученицей.</w:t>
      </w:r>
    </w:p>
    <w:p w:rsidR="00EE1BFB" w:rsidRPr="00EF5CB2" w:rsidRDefault="00EE1BFB" w:rsidP="00EE1BFB">
      <w:pPr>
        <w:pStyle w:val="a3"/>
        <w:rPr>
          <w:b/>
          <w:color w:val="000000"/>
          <w:sz w:val="28"/>
          <w:szCs w:val="28"/>
          <w:u w:val="single"/>
        </w:rPr>
      </w:pPr>
      <w:r w:rsidRPr="00EE1BFB">
        <w:rPr>
          <w:color w:val="000000"/>
          <w:sz w:val="28"/>
          <w:szCs w:val="28"/>
        </w:rPr>
        <w:br/>
      </w:r>
      <w:r w:rsidR="00EF5CB2">
        <w:rPr>
          <w:color w:val="000000"/>
          <w:sz w:val="28"/>
          <w:szCs w:val="28"/>
        </w:rPr>
        <w:t xml:space="preserve">                               </w:t>
      </w:r>
      <w:r w:rsidRPr="00EF5CB2">
        <w:rPr>
          <w:b/>
          <w:color w:val="000000"/>
          <w:sz w:val="28"/>
          <w:szCs w:val="28"/>
          <w:u w:val="single"/>
        </w:rPr>
        <w:t>ДОМАШНЕЕ ЗАДАНИЕ</w:t>
      </w:r>
    </w:p>
    <w:p w:rsidR="00EE1BFB" w:rsidRPr="00EE1BFB" w:rsidRDefault="00EE1BFB" w:rsidP="00EE1BFB">
      <w:pPr>
        <w:pStyle w:val="a3"/>
        <w:rPr>
          <w:color w:val="000000"/>
          <w:sz w:val="28"/>
          <w:szCs w:val="28"/>
        </w:rPr>
      </w:pPr>
      <w:r w:rsidRPr="00EE1BFB">
        <w:rPr>
          <w:color w:val="000000"/>
          <w:sz w:val="28"/>
          <w:szCs w:val="28"/>
        </w:rPr>
        <w:t>Работа над соотношением голосов, поиск необходимого звучания, работа над динамикой.</w:t>
      </w:r>
    </w:p>
    <w:p w:rsidR="00326B87" w:rsidRPr="00EF5CB2" w:rsidRDefault="00EF5C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004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5CB2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326B87" w:rsidRPr="00EF5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24" w:rsidRDefault="00461824" w:rsidP="0050048A">
      <w:pPr>
        <w:spacing w:after="0" w:line="240" w:lineRule="auto"/>
      </w:pPr>
      <w:r>
        <w:separator/>
      </w:r>
    </w:p>
  </w:endnote>
  <w:endnote w:type="continuationSeparator" w:id="0">
    <w:p w:rsidR="00461824" w:rsidRDefault="00461824" w:rsidP="0050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A" w:rsidRDefault="005004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173414"/>
      <w:docPartObj>
        <w:docPartGallery w:val="Page Numbers (Bottom of Page)"/>
        <w:docPartUnique/>
      </w:docPartObj>
    </w:sdtPr>
    <w:sdtEndPr/>
    <w:sdtContent>
      <w:p w:rsidR="0050048A" w:rsidRDefault="005004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DC2">
          <w:rPr>
            <w:noProof/>
          </w:rPr>
          <w:t>8</w:t>
        </w:r>
        <w:r>
          <w:fldChar w:fldCharType="end"/>
        </w:r>
      </w:p>
    </w:sdtContent>
  </w:sdt>
  <w:p w:rsidR="0050048A" w:rsidRDefault="005004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A" w:rsidRDefault="005004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24" w:rsidRDefault="00461824" w:rsidP="0050048A">
      <w:pPr>
        <w:spacing w:after="0" w:line="240" w:lineRule="auto"/>
      </w:pPr>
      <w:r>
        <w:separator/>
      </w:r>
    </w:p>
  </w:footnote>
  <w:footnote w:type="continuationSeparator" w:id="0">
    <w:p w:rsidR="00461824" w:rsidRDefault="00461824" w:rsidP="0050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A" w:rsidRDefault="005004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A" w:rsidRDefault="005004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8A" w:rsidRDefault="005004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326B87"/>
    <w:rsid w:val="00461824"/>
    <w:rsid w:val="0050048A"/>
    <w:rsid w:val="00D46DC2"/>
    <w:rsid w:val="00E21919"/>
    <w:rsid w:val="00EE1BFB"/>
    <w:rsid w:val="00E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7B9A"/>
  <w15:chartTrackingRefBased/>
  <w15:docId w15:val="{36954FF8-4904-4915-A503-DC5EEFC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BFB"/>
  </w:style>
  <w:style w:type="paragraph" w:styleId="a4">
    <w:name w:val="header"/>
    <w:basedOn w:val="a"/>
    <w:link w:val="a5"/>
    <w:uiPriority w:val="99"/>
    <w:unhideWhenUsed/>
    <w:rsid w:val="0050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48A"/>
  </w:style>
  <w:style w:type="paragraph" w:styleId="a6">
    <w:name w:val="footer"/>
    <w:basedOn w:val="a"/>
    <w:link w:val="a7"/>
    <w:uiPriority w:val="99"/>
    <w:unhideWhenUsed/>
    <w:rsid w:val="0050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1A49-DDF7-404F-9F42-B0E9F6EF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2016-07-10T04:26:00Z</dcterms:created>
  <dcterms:modified xsi:type="dcterms:W3CDTF">2016-07-10T16:38:00Z</dcterms:modified>
</cp:coreProperties>
</file>