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8D" w:rsidRDefault="00D9558D" w:rsidP="00D9558D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Муниципальное бюджетное общеобразовательное учреждение</w:t>
      </w:r>
    </w:p>
    <w:p w:rsidR="00D9558D" w:rsidRDefault="00D9558D" w:rsidP="00D9558D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proofErr w:type="spellStart"/>
      <w:r>
        <w:rPr>
          <w:i/>
          <w:iCs/>
          <w:color w:val="000000"/>
          <w:sz w:val="32"/>
          <w:szCs w:val="32"/>
        </w:rPr>
        <w:t>Марфинская</w:t>
      </w:r>
      <w:proofErr w:type="spellEnd"/>
      <w:r>
        <w:rPr>
          <w:i/>
          <w:iCs/>
          <w:color w:val="000000"/>
          <w:sz w:val="32"/>
          <w:szCs w:val="32"/>
        </w:rPr>
        <w:t xml:space="preserve"> средняя общеобразовательная школа</w:t>
      </w:r>
    </w:p>
    <w:p w:rsidR="00D9558D" w:rsidRDefault="00D9558D" w:rsidP="00D9558D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proofErr w:type="spellStart"/>
      <w:r>
        <w:rPr>
          <w:i/>
          <w:iCs/>
          <w:color w:val="000000"/>
          <w:sz w:val="32"/>
          <w:szCs w:val="32"/>
        </w:rPr>
        <w:t>Мытищинского</w:t>
      </w:r>
      <w:proofErr w:type="spellEnd"/>
      <w:r>
        <w:rPr>
          <w:i/>
          <w:iCs/>
          <w:color w:val="000000"/>
          <w:sz w:val="32"/>
          <w:szCs w:val="32"/>
        </w:rPr>
        <w:t xml:space="preserve"> муниципального района Московской области</w:t>
      </w:r>
    </w:p>
    <w:p w:rsidR="00D9558D" w:rsidRDefault="00D9558D" w:rsidP="00D9558D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D9558D" w:rsidRDefault="00D9558D" w:rsidP="00D9558D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D9558D" w:rsidRDefault="00D9558D" w:rsidP="00D9558D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D9558D" w:rsidRDefault="00D9558D" w:rsidP="00D9558D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D9558D" w:rsidRDefault="00D9558D" w:rsidP="00D9558D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Сочинение</w:t>
      </w:r>
    </w:p>
    <w:p w:rsidR="00D9558D" w:rsidRDefault="00D9558D" w:rsidP="00D9558D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На тему: «Моя мама - мой учитель»</w:t>
      </w:r>
    </w:p>
    <w:p w:rsidR="00D9558D" w:rsidRDefault="00D9558D" w:rsidP="00D9558D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D9558D" w:rsidRDefault="00D9558D" w:rsidP="00D9558D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D9558D" w:rsidRDefault="00D9558D" w:rsidP="00D9558D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D9558D" w:rsidRDefault="00D9558D" w:rsidP="00D9558D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D9558D" w:rsidRDefault="00D9558D" w:rsidP="00D9558D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D9558D" w:rsidRDefault="00D9558D" w:rsidP="00D9558D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D9558D" w:rsidRDefault="00D9558D" w:rsidP="00D9558D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D9558D" w:rsidRDefault="00D9558D" w:rsidP="00D9558D">
      <w:pPr>
        <w:shd w:val="clear" w:color="auto" w:fill="FFFFFF"/>
        <w:spacing w:line="420" w:lineRule="atLeast"/>
        <w:jc w:val="both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 </w:t>
      </w:r>
    </w:p>
    <w:p w:rsidR="00D9558D" w:rsidRDefault="00D9558D" w:rsidP="00D9558D">
      <w:pPr>
        <w:shd w:val="clear" w:color="auto" w:fill="FFFFFF"/>
        <w:spacing w:line="420" w:lineRule="atLeast"/>
        <w:jc w:val="both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                                                                                          Подготовила</w:t>
      </w:r>
    </w:p>
    <w:p w:rsidR="00D9558D" w:rsidRDefault="00D9558D" w:rsidP="00D9558D">
      <w:pPr>
        <w:shd w:val="clear" w:color="auto" w:fill="FFFFFF"/>
        <w:tabs>
          <w:tab w:val="center" w:pos="4677"/>
          <w:tab w:val="right" w:pos="9355"/>
        </w:tabs>
        <w:spacing w:line="420" w:lineRule="atLeast"/>
        <w:jc w:val="both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ab/>
        <w:t xml:space="preserve">                                                                                    Ученица 3-б класса</w:t>
      </w:r>
    </w:p>
    <w:p w:rsidR="00D9558D" w:rsidRDefault="00D9558D" w:rsidP="00D9558D">
      <w:pPr>
        <w:shd w:val="clear" w:color="auto" w:fill="FFFFFF"/>
        <w:tabs>
          <w:tab w:val="center" w:pos="4677"/>
          <w:tab w:val="right" w:pos="9355"/>
        </w:tabs>
        <w:spacing w:line="420" w:lineRule="atLeast"/>
        <w:jc w:val="both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                                                                              МБОУ «</w:t>
      </w:r>
      <w:proofErr w:type="spellStart"/>
      <w:r>
        <w:rPr>
          <w:i/>
          <w:iCs/>
          <w:color w:val="000000"/>
          <w:sz w:val="32"/>
          <w:szCs w:val="32"/>
        </w:rPr>
        <w:t>Марфинская</w:t>
      </w:r>
      <w:proofErr w:type="spellEnd"/>
      <w:r>
        <w:rPr>
          <w:i/>
          <w:iCs/>
          <w:color w:val="000000"/>
          <w:sz w:val="32"/>
          <w:szCs w:val="32"/>
        </w:rPr>
        <w:t xml:space="preserve"> СОШ»</w:t>
      </w:r>
    </w:p>
    <w:p w:rsidR="00D9558D" w:rsidRDefault="00D9558D" w:rsidP="00D9558D">
      <w:pPr>
        <w:shd w:val="clear" w:color="auto" w:fill="FFFFFF"/>
        <w:tabs>
          <w:tab w:val="center" w:pos="4677"/>
          <w:tab w:val="right" w:pos="9355"/>
        </w:tabs>
        <w:spacing w:line="420" w:lineRule="atLeast"/>
        <w:jc w:val="both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                                                                                      </w:t>
      </w:r>
      <w:proofErr w:type="spellStart"/>
      <w:r>
        <w:rPr>
          <w:i/>
          <w:iCs/>
          <w:color w:val="000000"/>
          <w:sz w:val="32"/>
          <w:szCs w:val="32"/>
        </w:rPr>
        <w:t>Начаркина</w:t>
      </w:r>
      <w:proofErr w:type="spellEnd"/>
      <w:r>
        <w:rPr>
          <w:i/>
          <w:iCs/>
          <w:color w:val="000000"/>
          <w:sz w:val="32"/>
          <w:szCs w:val="32"/>
        </w:rPr>
        <w:t xml:space="preserve"> Дарья</w:t>
      </w:r>
    </w:p>
    <w:p w:rsidR="00D9558D" w:rsidRDefault="00D9558D" w:rsidP="00D9558D">
      <w:pPr>
        <w:shd w:val="clear" w:color="auto" w:fill="FFFFFF"/>
        <w:tabs>
          <w:tab w:val="center" w:pos="4677"/>
          <w:tab w:val="right" w:pos="9355"/>
        </w:tabs>
        <w:spacing w:line="420" w:lineRule="atLeast"/>
        <w:jc w:val="both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                                                                         Руководитель: </w:t>
      </w:r>
      <w:proofErr w:type="spellStart"/>
      <w:r>
        <w:rPr>
          <w:i/>
          <w:iCs/>
          <w:color w:val="000000"/>
          <w:sz w:val="32"/>
          <w:szCs w:val="32"/>
        </w:rPr>
        <w:t>Меркс.Н.</w:t>
      </w:r>
      <w:proofErr w:type="gramStart"/>
      <w:r>
        <w:rPr>
          <w:i/>
          <w:iCs/>
          <w:color w:val="000000"/>
          <w:sz w:val="32"/>
          <w:szCs w:val="32"/>
        </w:rPr>
        <w:t>Ю</w:t>
      </w:r>
      <w:proofErr w:type="spellEnd"/>
      <w:proofErr w:type="gramEnd"/>
    </w:p>
    <w:p w:rsidR="00D9558D" w:rsidRDefault="00D9558D" w:rsidP="00D9558D">
      <w:pPr>
        <w:shd w:val="clear" w:color="auto" w:fill="FFFFFF"/>
        <w:tabs>
          <w:tab w:val="center" w:pos="4677"/>
          <w:tab w:val="right" w:pos="9355"/>
        </w:tabs>
        <w:spacing w:line="420" w:lineRule="atLeast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</w:p>
    <w:p w:rsidR="00D9558D" w:rsidRPr="00D9558D" w:rsidRDefault="00D9558D" w:rsidP="00D9558D">
      <w:pPr>
        <w:shd w:val="clear" w:color="auto" w:fill="FFFFFF"/>
        <w:spacing w:before="75" w:after="75" w:line="336" w:lineRule="atLeast"/>
        <w:jc w:val="center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D9558D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Моя мама — мой учитель</w:t>
      </w:r>
    </w:p>
    <w:p w:rsidR="008E5786" w:rsidRPr="00D9558D" w:rsidRDefault="008E5786" w:rsidP="008E5786">
      <w:pPr>
        <w:shd w:val="clear" w:color="auto" w:fill="FFFFFF"/>
        <w:spacing w:before="75" w:after="75" w:line="336" w:lineRule="atLeast"/>
        <w:rPr>
          <w:rStyle w:val="apple-converted-space"/>
          <w:sz w:val="28"/>
          <w:szCs w:val="28"/>
        </w:rPr>
      </w:pPr>
      <w:r w:rsidRPr="00D9558D">
        <w:rPr>
          <w:rFonts w:ascii="Verdana" w:hAnsi="Verdana"/>
          <w:color w:val="000000"/>
          <w:sz w:val="28"/>
          <w:szCs w:val="28"/>
          <w:shd w:val="clear" w:color="auto" w:fill="FFFFFF"/>
        </w:rPr>
        <w:t>Моя мама — мой учитель. Я думаю, что у неё прекрасная профессия! Самая благородная из всех.</w:t>
      </w:r>
      <w:r w:rsidRPr="00D9558D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D9558D">
        <w:rPr>
          <w:rFonts w:ascii="Verdana" w:hAnsi="Verdana"/>
          <w:color w:val="000000"/>
          <w:sz w:val="28"/>
          <w:szCs w:val="28"/>
        </w:rPr>
        <w:br/>
      </w:r>
      <w:r w:rsidRPr="00D9558D">
        <w:rPr>
          <w:rFonts w:ascii="Verdana" w:hAnsi="Verdana"/>
          <w:color w:val="000000"/>
          <w:sz w:val="28"/>
          <w:szCs w:val="28"/>
          <w:shd w:val="clear" w:color="auto" w:fill="FFFFFF"/>
        </w:rPr>
        <w:t>Мама научила меня и моих одноклассников читать и писать первые слова, думать, дружить, различать плохое и хорошее.</w:t>
      </w:r>
      <w:r w:rsidRPr="00D9558D">
        <w:rPr>
          <w:rFonts w:ascii="Verdana" w:hAnsi="Verdana"/>
          <w:color w:val="000000"/>
          <w:sz w:val="28"/>
          <w:szCs w:val="28"/>
        </w:rPr>
        <w:br/>
      </w:r>
      <w:r w:rsidRPr="00D9558D">
        <w:rPr>
          <w:rFonts w:ascii="Verdana" w:hAnsi="Verdana"/>
          <w:color w:val="000000"/>
          <w:sz w:val="28"/>
          <w:szCs w:val="28"/>
          <w:shd w:val="clear" w:color="auto" w:fill="FFFFFF"/>
        </w:rPr>
        <w:t>Мама невысокого роста. Она очень эмоциональная, весёлая. Кажется, что она никогда не отдыхает: с учениками общается, тетради проверяет, читает, хлопочет по дому... Вижу, сколько сил, энергии нужно потратить, сколько бессонных ночей провести, чтобы нам было интересно на уроках. Она уверена, нет таких  детей</w:t>
      </w:r>
      <w:r w:rsidR="00515614" w:rsidRPr="00D9558D">
        <w:rPr>
          <w:rFonts w:ascii="Verdana" w:hAnsi="Verdana"/>
          <w:color w:val="000000"/>
          <w:sz w:val="28"/>
          <w:szCs w:val="28"/>
          <w:shd w:val="clear" w:color="auto" w:fill="FFFFFF"/>
        </w:rPr>
        <w:t>,</w:t>
      </w:r>
      <w:r w:rsidRPr="00D9558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которым не интересно учиться. Мама прекрасна на уроках и в жизни. </w:t>
      </w:r>
      <w:proofErr w:type="gramStart"/>
      <w:r w:rsidRPr="00D9558D">
        <w:rPr>
          <w:rFonts w:ascii="Verdana" w:hAnsi="Verdana"/>
          <w:color w:val="000000"/>
          <w:sz w:val="28"/>
          <w:szCs w:val="28"/>
          <w:shd w:val="clear" w:color="auto" w:fill="FFFFFF"/>
        </w:rPr>
        <w:t>Красива</w:t>
      </w:r>
      <w:proofErr w:type="gramEnd"/>
      <w:r w:rsidRPr="00D9558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даже тогда, когда ругает нас, своих учеников. Голос требовательный, строгий, а  глаза такие добрые. Мою маму нельзя не любить. </w:t>
      </w:r>
      <w:r w:rsidRPr="00D9558D">
        <w:rPr>
          <w:rFonts w:ascii="Verdana" w:hAnsi="Verdana"/>
          <w:color w:val="000000"/>
          <w:sz w:val="28"/>
          <w:szCs w:val="28"/>
        </w:rPr>
        <w:br/>
      </w:r>
      <w:r w:rsidRPr="00D9558D">
        <w:rPr>
          <w:rFonts w:ascii="Verdana" w:hAnsi="Verdana"/>
          <w:color w:val="000000"/>
          <w:sz w:val="28"/>
          <w:szCs w:val="28"/>
          <w:shd w:val="clear" w:color="auto" w:fill="FFFFFF"/>
        </w:rPr>
        <w:t>Мама считает себя счастливой женщиной, потому что у неё хорошая семья и творческая работа.</w:t>
      </w:r>
      <w:r w:rsidRPr="00D9558D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4E03A4" w:rsidRPr="00D9558D" w:rsidRDefault="004E03A4">
      <w:pPr>
        <w:rPr>
          <w:sz w:val="28"/>
          <w:szCs w:val="28"/>
        </w:rPr>
      </w:pPr>
    </w:p>
    <w:sectPr w:rsidR="004E03A4" w:rsidRPr="00D9558D" w:rsidSect="004E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E5786"/>
    <w:rsid w:val="004E03A4"/>
    <w:rsid w:val="00515614"/>
    <w:rsid w:val="005B445E"/>
    <w:rsid w:val="00672291"/>
    <w:rsid w:val="008E5786"/>
    <w:rsid w:val="00B52D81"/>
    <w:rsid w:val="00BF12C0"/>
    <w:rsid w:val="00D9558D"/>
    <w:rsid w:val="00EE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dcterms:created xsi:type="dcterms:W3CDTF">2015-09-22T06:45:00Z</dcterms:created>
  <dcterms:modified xsi:type="dcterms:W3CDTF">2016-07-23T13:33:00Z</dcterms:modified>
</cp:coreProperties>
</file>