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E9" w:rsidRPr="007A4BE3" w:rsidRDefault="001D3DE9" w:rsidP="007A4B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A4BE3">
        <w:rPr>
          <w:rFonts w:ascii="Times New Roman" w:hAnsi="Times New Roman" w:cs="Times New Roman"/>
          <w:b/>
          <w:sz w:val="32"/>
          <w:szCs w:val="24"/>
        </w:rPr>
        <w:t xml:space="preserve">Конспект занятия по экологическому воспитанию </w:t>
      </w:r>
    </w:p>
    <w:p w:rsidR="001D3DE9" w:rsidRPr="007A4BE3" w:rsidRDefault="001D3DE9" w:rsidP="007A4B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A4BE3">
        <w:rPr>
          <w:rFonts w:ascii="Times New Roman" w:hAnsi="Times New Roman" w:cs="Times New Roman"/>
          <w:b/>
          <w:sz w:val="32"/>
          <w:szCs w:val="24"/>
        </w:rPr>
        <w:t>на тему «Дары садов, лесов и огородов».</w:t>
      </w:r>
    </w:p>
    <w:p w:rsidR="007A4BE3" w:rsidRPr="007A4BE3" w:rsidRDefault="007A4BE3" w:rsidP="007A4B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DE9" w:rsidRPr="007A4BE3" w:rsidRDefault="001D3DE9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E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D3DE9" w:rsidRPr="007A4BE3" w:rsidRDefault="001D3DE9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Познакомить родителей с основными направлениями работы с детьми 5 – 6 лет по развитию их эстетического восприятия. Продемонстрировать им простейшие приёмы и методы по формиров</w:t>
      </w:r>
      <w:r w:rsidRPr="007A4BE3">
        <w:rPr>
          <w:rFonts w:ascii="Times New Roman" w:hAnsi="Times New Roman" w:cs="Times New Roman"/>
          <w:sz w:val="24"/>
          <w:szCs w:val="24"/>
        </w:rPr>
        <w:t>а</w:t>
      </w:r>
      <w:r w:rsidRPr="007A4BE3">
        <w:rPr>
          <w:rFonts w:ascii="Times New Roman" w:hAnsi="Times New Roman" w:cs="Times New Roman"/>
          <w:sz w:val="24"/>
          <w:szCs w:val="24"/>
        </w:rPr>
        <w:t>нию у детей эстетического интереса к хорошо знакомым им овощам и фруктам и ягодам.</w:t>
      </w:r>
    </w:p>
    <w:p w:rsidR="001D3DE9" w:rsidRPr="007A4BE3" w:rsidRDefault="001D3DE9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Рассказать родителям о значении сенсорного развития ребёнка – дошкольника. Научить их использовать в семье дидактического игры и упражнения. Продолжать разъяснительную работу с родителями по созданию в семье условий, способствующих формированию у детей привычки к зд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ровому образу жизни (использование в питании сырых овощей и фруктов).</w:t>
      </w:r>
    </w:p>
    <w:p w:rsidR="001D3DE9" w:rsidRPr="007A4BE3" w:rsidRDefault="001D3DE9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Доставим детям удовольствие от взаимодействия с родителями в играх. Закрепит и упоряд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чить представление об осенних изменениях в растительном мире. Продолжать работу по формиров</w:t>
      </w:r>
      <w:r w:rsidRPr="007A4BE3">
        <w:rPr>
          <w:rFonts w:ascii="Times New Roman" w:hAnsi="Times New Roman" w:cs="Times New Roman"/>
          <w:sz w:val="24"/>
          <w:szCs w:val="24"/>
        </w:rPr>
        <w:t>а</w:t>
      </w:r>
      <w:r w:rsidRPr="007A4BE3">
        <w:rPr>
          <w:rFonts w:ascii="Times New Roman" w:hAnsi="Times New Roman" w:cs="Times New Roman"/>
          <w:sz w:val="24"/>
          <w:szCs w:val="24"/>
        </w:rPr>
        <w:t>нию у детей умений выделять цветовой тон с указанием его признака.</w:t>
      </w:r>
    </w:p>
    <w:p w:rsidR="001D3DE9" w:rsidRPr="007A4BE3" w:rsidRDefault="001D3DE9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Закреплять знания основных геометрических форм и цветов, и их названий. Обогащать з</w:t>
      </w:r>
      <w:r w:rsidRPr="007A4BE3">
        <w:rPr>
          <w:rFonts w:ascii="Times New Roman" w:hAnsi="Times New Roman" w:cs="Times New Roman"/>
          <w:sz w:val="24"/>
          <w:szCs w:val="24"/>
        </w:rPr>
        <w:t>а</w:t>
      </w:r>
      <w:r w:rsidRPr="007A4BE3">
        <w:rPr>
          <w:rFonts w:ascii="Times New Roman" w:hAnsi="Times New Roman" w:cs="Times New Roman"/>
          <w:sz w:val="24"/>
          <w:szCs w:val="24"/>
        </w:rPr>
        <w:t>пас музыкальных впечатлений. Формировать личностное, оценочное отношение ребёнка к конкурентн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му произведению, способность к сопереживанию.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E3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Заучивание родителями со своими детьми стихотворений, частушек об осенних изменен</w:t>
      </w:r>
      <w:r w:rsidRPr="007A4BE3">
        <w:rPr>
          <w:rFonts w:ascii="Times New Roman" w:hAnsi="Times New Roman" w:cs="Times New Roman"/>
          <w:sz w:val="24"/>
          <w:szCs w:val="24"/>
        </w:rPr>
        <w:t>и</w:t>
      </w:r>
      <w:r w:rsidRPr="007A4BE3">
        <w:rPr>
          <w:rFonts w:ascii="Times New Roman" w:hAnsi="Times New Roman" w:cs="Times New Roman"/>
          <w:sz w:val="24"/>
          <w:szCs w:val="24"/>
        </w:rPr>
        <w:t>ях в жизни природы и растительном мире.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Создание в зале выставки даров осени (разнообразие по форме, цвету овощей, фруктов, а так же ягод).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Совместное приготовление родителей и их детей блюд из овощей и фруктов, а так же ягод, растущих в нашем крае.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Изготовление музыкальных инструментов из бросового и природного материала.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Звучит музыка. Входят дети и их родители. Их встречает хозяйка кафе.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7A4BE3">
        <w:rPr>
          <w:rFonts w:ascii="Times New Roman" w:hAnsi="Times New Roman" w:cs="Times New Roman"/>
          <w:sz w:val="24"/>
          <w:szCs w:val="24"/>
        </w:rPr>
        <w:t xml:space="preserve"> Здравствуйте, дорогие гости! Добро пожаловать в кафе. (Дети и родители усажив</w:t>
      </w:r>
      <w:r w:rsidRPr="007A4BE3">
        <w:rPr>
          <w:rFonts w:ascii="Times New Roman" w:hAnsi="Times New Roman" w:cs="Times New Roman"/>
          <w:sz w:val="24"/>
          <w:szCs w:val="24"/>
        </w:rPr>
        <w:t>а</w:t>
      </w:r>
      <w:r w:rsidRPr="007A4BE3">
        <w:rPr>
          <w:rFonts w:ascii="Times New Roman" w:hAnsi="Times New Roman" w:cs="Times New Roman"/>
          <w:sz w:val="24"/>
          <w:szCs w:val="24"/>
        </w:rPr>
        <w:t>ются за</w:t>
      </w:r>
      <w:r w:rsidR="007A4BE3">
        <w:rPr>
          <w:rFonts w:ascii="Times New Roman" w:hAnsi="Times New Roman" w:cs="Times New Roman"/>
          <w:sz w:val="24"/>
          <w:szCs w:val="24"/>
        </w:rPr>
        <w:t xml:space="preserve"> </w:t>
      </w:r>
      <w:r w:rsidRPr="007A4BE3">
        <w:rPr>
          <w:rFonts w:ascii="Times New Roman" w:hAnsi="Times New Roman" w:cs="Times New Roman"/>
          <w:sz w:val="24"/>
          <w:szCs w:val="24"/>
        </w:rPr>
        <w:t>столы).</w:t>
      </w:r>
    </w:p>
    <w:p w:rsidR="00517F0D" w:rsidRPr="007A4BE3" w:rsidRDefault="00517F0D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</w:t>
      </w:r>
      <w:r w:rsidR="00EC0B37"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="00EC0B37" w:rsidRPr="007A4BE3">
        <w:rPr>
          <w:rFonts w:ascii="Times New Roman" w:hAnsi="Times New Roman" w:cs="Times New Roman"/>
          <w:sz w:val="24"/>
          <w:szCs w:val="24"/>
        </w:rPr>
        <w:t xml:space="preserve"> </w:t>
      </w:r>
      <w:r w:rsidRPr="007A4BE3">
        <w:rPr>
          <w:rFonts w:ascii="Times New Roman" w:hAnsi="Times New Roman" w:cs="Times New Roman"/>
          <w:sz w:val="24"/>
          <w:szCs w:val="24"/>
        </w:rPr>
        <w:t xml:space="preserve">Красивая прозвучала музыка Антонио </w:t>
      </w:r>
      <w:proofErr w:type="spellStart"/>
      <w:r w:rsidRPr="007A4BE3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7A4BE3">
        <w:rPr>
          <w:rFonts w:ascii="Times New Roman" w:hAnsi="Times New Roman" w:cs="Times New Roman"/>
          <w:sz w:val="24"/>
          <w:szCs w:val="24"/>
        </w:rPr>
        <w:t xml:space="preserve"> «Времена года». Понравилась ли она вам? Это музыкальное произведение посвящено осени. За что люди любят осень</w:t>
      </w:r>
      <w:r w:rsidR="00EC0B37" w:rsidRPr="007A4BE3">
        <w:rPr>
          <w:rFonts w:ascii="Times New Roman" w:hAnsi="Times New Roman" w:cs="Times New Roman"/>
          <w:sz w:val="24"/>
          <w:szCs w:val="24"/>
        </w:rPr>
        <w:t xml:space="preserve">? Да, осень – очень красивое время года, и не только музыкальное произведение, но и написано </w:t>
      </w:r>
      <w:proofErr w:type="gramStart"/>
      <w:r w:rsidR="00EC0B37" w:rsidRPr="007A4BE3">
        <w:rPr>
          <w:rFonts w:ascii="Times New Roman" w:hAnsi="Times New Roman" w:cs="Times New Roman"/>
          <w:sz w:val="24"/>
          <w:szCs w:val="24"/>
        </w:rPr>
        <w:t>много замечател</w:t>
      </w:r>
      <w:r w:rsidR="00EC0B37" w:rsidRPr="007A4BE3">
        <w:rPr>
          <w:rFonts w:ascii="Times New Roman" w:hAnsi="Times New Roman" w:cs="Times New Roman"/>
          <w:sz w:val="24"/>
          <w:szCs w:val="24"/>
        </w:rPr>
        <w:t>ь</w:t>
      </w:r>
      <w:r w:rsidR="00EC0B37" w:rsidRPr="007A4BE3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="00EC0B37" w:rsidRPr="007A4BE3">
        <w:rPr>
          <w:rFonts w:ascii="Times New Roman" w:hAnsi="Times New Roman" w:cs="Times New Roman"/>
          <w:sz w:val="24"/>
          <w:szCs w:val="24"/>
        </w:rPr>
        <w:t xml:space="preserve"> поэтических произведений. (Дети читают стихи, в которых рассказывается о красоте осени).</w:t>
      </w:r>
    </w:p>
    <w:p w:rsidR="00EC0B37" w:rsidRPr="007A4BE3" w:rsidRDefault="00EC0B37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</w:t>
      </w: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7A4BE3">
        <w:rPr>
          <w:rFonts w:ascii="Times New Roman" w:hAnsi="Times New Roman" w:cs="Times New Roman"/>
          <w:sz w:val="24"/>
          <w:szCs w:val="24"/>
        </w:rPr>
        <w:t xml:space="preserve"> Обратите внимание на выставку даров осени в нашем кафе. </w:t>
      </w:r>
      <w:proofErr w:type="gramStart"/>
      <w:r w:rsidRPr="007A4BE3">
        <w:rPr>
          <w:rFonts w:ascii="Times New Roman" w:hAnsi="Times New Roman" w:cs="Times New Roman"/>
          <w:sz w:val="24"/>
          <w:szCs w:val="24"/>
        </w:rPr>
        <w:t>(Предлагает встать и рассмотреть овощи, фрукты и ягоды; затем составит самый красивый натюрморт, а получившуюся ко</w:t>
      </w:r>
      <w:r w:rsidRPr="007A4BE3">
        <w:rPr>
          <w:rFonts w:ascii="Times New Roman" w:hAnsi="Times New Roman" w:cs="Times New Roman"/>
          <w:sz w:val="24"/>
          <w:szCs w:val="24"/>
        </w:rPr>
        <w:t>м</w:t>
      </w:r>
      <w:r w:rsidRPr="007A4BE3">
        <w:rPr>
          <w:rFonts w:ascii="Times New Roman" w:hAnsi="Times New Roman" w:cs="Times New Roman"/>
          <w:sz w:val="24"/>
          <w:szCs w:val="24"/>
        </w:rPr>
        <w:t>позицию назвать.</w:t>
      </w:r>
      <w:proofErr w:type="gramEnd"/>
      <w:r w:rsidRPr="007A4BE3">
        <w:rPr>
          <w:rFonts w:ascii="Times New Roman" w:hAnsi="Times New Roman" w:cs="Times New Roman"/>
          <w:sz w:val="24"/>
          <w:szCs w:val="24"/>
        </w:rPr>
        <w:t xml:space="preserve"> «Красивые овощи и фрукты, которые нравятся детям и их родителям». </w:t>
      </w:r>
      <w:proofErr w:type="gramStart"/>
      <w:r w:rsidRPr="007A4BE3">
        <w:rPr>
          <w:rFonts w:ascii="Times New Roman" w:hAnsi="Times New Roman" w:cs="Times New Roman"/>
          <w:sz w:val="24"/>
          <w:szCs w:val="24"/>
        </w:rPr>
        <w:t>Затем гости занимают свои места за столами).</w:t>
      </w:r>
      <w:proofErr w:type="gramEnd"/>
    </w:p>
    <w:p w:rsidR="00EC0B37" w:rsidRPr="007A4BE3" w:rsidRDefault="00EC0B37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</w:t>
      </w: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7A4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37" w:rsidRPr="007A4BE3" w:rsidRDefault="00EC0B37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</w:t>
      </w:r>
      <w:r w:rsidRPr="007A4BE3"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EC0B37" w:rsidRPr="007A4BE3" w:rsidRDefault="00EC0B37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Красная девица, сидит в темнице, а коса на улице?</w:t>
      </w:r>
    </w:p>
    <w:p w:rsidR="00EC0B37" w:rsidRPr="007A4BE3" w:rsidRDefault="00EC0B37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(Морковь).</w:t>
      </w:r>
    </w:p>
    <w:p w:rsidR="00EC0B37" w:rsidRPr="007A4BE3" w:rsidRDefault="00EC0B37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E3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Pr="007A4BE3">
        <w:rPr>
          <w:rFonts w:ascii="Times New Roman" w:hAnsi="Times New Roman" w:cs="Times New Roman"/>
          <w:sz w:val="24"/>
          <w:szCs w:val="24"/>
        </w:rPr>
        <w:t xml:space="preserve"> румяное, я расту на ветке</w:t>
      </w:r>
    </w:p>
    <w:p w:rsidR="00EC0B37" w:rsidRPr="007A4BE3" w:rsidRDefault="00EC0B3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Любят меня взрослые и маленькие детки?</w:t>
      </w:r>
    </w:p>
    <w:p w:rsidR="00EC0B37" w:rsidRPr="007A4BE3" w:rsidRDefault="00EC0B37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(Яблоки).</w:t>
      </w:r>
    </w:p>
    <w:p w:rsidR="00EC0B37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Прежде чем его мы съели, мы наплакаться успели?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(Лук).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 суках висят шары, посинели от жары?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(Слива).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Сам алый, сахарный, кафтан зелёный, бархатный?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(Арбуз).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 белом пальчике, красный колпачок?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(Малина).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От какой ягоды губы фиолетовые, зубы синие?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(Черника).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В шкурке жёлтой, </w:t>
      </w:r>
      <w:proofErr w:type="gramStart"/>
      <w:r w:rsidRPr="007A4BE3">
        <w:rPr>
          <w:rFonts w:ascii="Times New Roman" w:hAnsi="Times New Roman" w:cs="Times New Roman"/>
          <w:sz w:val="24"/>
          <w:szCs w:val="24"/>
        </w:rPr>
        <w:t>кислы</w:t>
      </w:r>
      <w:proofErr w:type="gramEnd"/>
      <w:r w:rsidRPr="007A4BE3">
        <w:rPr>
          <w:rFonts w:ascii="Times New Roman" w:hAnsi="Times New Roman" w:cs="Times New Roman"/>
          <w:sz w:val="24"/>
          <w:szCs w:val="24"/>
        </w:rPr>
        <w:t xml:space="preserve"> он, называется…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(Лимон).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lastRenderedPageBreak/>
        <w:t xml:space="preserve">В шкуре золотистой, </w:t>
      </w:r>
      <w:proofErr w:type="gramStart"/>
      <w:r w:rsidRPr="007A4BE3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7A4BE3">
        <w:rPr>
          <w:rFonts w:ascii="Times New Roman" w:hAnsi="Times New Roman" w:cs="Times New Roman"/>
          <w:sz w:val="24"/>
          <w:szCs w:val="24"/>
        </w:rPr>
        <w:t xml:space="preserve"> и душистый?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(Апельсин).</w:t>
      </w:r>
    </w:p>
    <w:p w:rsidR="001E251E" w:rsidRPr="007A4BE3" w:rsidRDefault="001E251E" w:rsidP="007A4BE3">
      <w:pPr>
        <w:pStyle w:val="a3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 грядке длинный и зелёный, а в кадке жёлтый и солёный?</w:t>
      </w:r>
    </w:p>
    <w:p w:rsidR="001E251E" w:rsidRPr="007A4BE3" w:rsidRDefault="001E251E" w:rsidP="007A4BE3">
      <w:pPr>
        <w:pStyle w:val="a3"/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(Огурец).</w:t>
      </w:r>
    </w:p>
    <w:p w:rsidR="001E251E" w:rsidRPr="007A4BE3" w:rsidRDefault="001E251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</w:p>
    <w:p w:rsidR="001E251E" w:rsidRPr="007A4BE3" w:rsidRDefault="001E251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Обратите внимание, дорогие родители на то, как можно использовать традиционные овощи и фрукты, развлекая и обучая детей.</w:t>
      </w:r>
    </w:p>
    <w:p w:rsidR="001E251E" w:rsidRPr="007A4BE3" w:rsidRDefault="001E251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E251E" w:rsidRPr="007A4BE3" w:rsidRDefault="001E251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Игра: «Какая ягода лишняя?»</w:t>
      </w:r>
    </w:p>
    <w:p w:rsidR="007A4BE3" w:rsidRDefault="001E251E" w:rsidP="007A4BE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Клубника, смородина, черника, вишня.</w:t>
      </w:r>
    </w:p>
    <w:p w:rsidR="007A4BE3" w:rsidRDefault="001E251E" w:rsidP="007A4BE3">
      <w:pPr>
        <w:pStyle w:val="a3"/>
        <w:numPr>
          <w:ilvl w:val="0"/>
          <w:numId w:val="2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Клюква, малина, клубника, брусника.</w:t>
      </w:r>
    </w:p>
    <w:p w:rsidR="007A4BE3" w:rsidRPr="007A4BE3" w:rsidRDefault="001E251E" w:rsidP="007A4BE3">
      <w:pPr>
        <w:spacing w:after="0" w:line="240" w:lineRule="auto"/>
        <w:ind w:left="72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 xml:space="preserve">Фрукты: </w:t>
      </w:r>
    </w:p>
    <w:p w:rsidR="001E251E" w:rsidRPr="007A4BE3" w:rsidRDefault="007A4BE3" w:rsidP="007A4BE3">
      <w:pPr>
        <w:pStyle w:val="a3"/>
        <w:numPr>
          <w:ilvl w:val="0"/>
          <w:numId w:val="6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251E" w:rsidRPr="007A4BE3">
        <w:rPr>
          <w:rFonts w:ascii="Times New Roman" w:hAnsi="Times New Roman" w:cs="Times New Roman"/>
          <w:sz w:val="24"/>
          <w:szCs w:val="24"/>
        </w:rPr>
        <w:t>Лимон, огурец, банан, персик.</w:t>
      </w:r>
    </w:p>
    <w:p w:rsidR="001E251E" w:rsidRPr="007A4BE3" w:rsidRDefault="001E251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Овощи:</w:t>
      </w:r>
    </w:p>
    <w:p w:rsidR="001E251E" w:rsidRPr="007A4BE3" w:rsidRDefault="001E251E" w:rsidP="007A4BE3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Малина, клубника, ананас, черника.</w:t>
      </w:r>
    </w:p>
    <w:p w:rsidR="001E251E" w:rsidRPr="007A4BE3" w:rsidRDefault="001E251E" w:rsidP="007A4BE3">
      <w:pPr>
        <w:pStyle w:val="a3"/>
        <w:spacing w:after="0" w:line="240" w:lineRule="auto"/>
        <w:ind w:left="108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E251E" w:rsidRPr="007A4BE3" w:rsidRDefault="001E251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Игра: «Ответь на вопрос?»</w:t>
      </w:r>
    </w:p>
    <w:p w:rsidR="001E251E" w:rsidRPr="007A4BE3" w:rsidRDefault="001E251E" w:rsidP="007A4BE3">
      <w:pPr>
        <w:pStyle w:val="a3"/>
        <w:numPr>
          <w:ilvl w:val="0"/>
          <w:numId w:val="4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Про какой овощ можно сказать «твёрдый».</w:t>
      </w:r>
    </w:p>
    <w:p w:rsidR="001E251E" w:rsidRPr="007A4BE3" w:rsidRDefault="001E251E" w:rsidP="007A4BE3">
      <w:pPr>
        <w:pStyle w:val="a3"/>
        <w:numPr>
          <w:ilvl w:val="0"/>
          <w:numId w:val="4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Про какой фрукт можно сказать «сочный».</w:t>
      </w:r>
    </w:p>
    <w:p w:rsidR="001E251E" w:rsidRPr="007A4BE3" w:rsidRDefault="00003DD3" w:rsidP="007A4BE3">
      <w:pPr>
        <w:pStyle w:val="a3"/>
        <w:numPr>
          <w:ilvl w:val="0"/>
          <w:numId w:val="4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Про какую ягоду можно сказать «кислая».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Молодцы, загадки отгадывать вы умеете, а как же собирают урожай?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Ответы детей и родителей: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(Картошку – выкапывают, яблоки – срывают, репку – выдёргивают, капусту – срезают).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A4BE3">
        <w:rPr>
          <w:rFonts w:ascii="Times New Roman" w:hAnsi="Times New Roman" w:cs="Times New Roman"/>
          <w:b/>
          <w:sz w:val="24"/>
          <w:szCs w:val="24"/>
        </w:rPr>
        <w:t>Песня «Урожай» (музыка Филиппенко).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Урожай то мы собрали, всё тщательно помыли. Мы знаем, что овощи и фрукты очень поле</w:t>
      </w:r>
      <w:r w:rsidRPr="007A4BE3">
        <w:rPr>
          <w:rFonts w:ascii="Times New Roman" w:hAnsi="Times New Roman" w:cs="Times New Roman"/>
          <w:sz w:val="24"/>
          <w:szCs w:val="24"/>
        </w:rPr>
        <w:t>з</w:t>
      </w:r>
      <w:r w:rsidRPr="007A4BE3">
        <w:rPr>
          <w:rFonts w:ascii="Times New Roman" w:hAnsi="Times New Roman" w:cs="Times New Roman"/>
          <w:sz w:val="24"/>
          <w:szCs w:val="24"/>
        </w:rPr>
        <w:t>ны для здоровья. Особенно использование их в сыром виде.  Очень аппетитно выглядят красиво офор</w:t>
      </w:r>
      <w:r w:rsidRPr="007A4BE3">
        <w:rPr>
          <w:rFonts w:ascii="Times New Roman" w:hAnsi="Times New Roman" w:cs="Times New Roman"/>
          <w:sz w:val="24"/>
          <w:szCs w:val="24"/>
        </w:rPr>
        <w:t>м</w:t>
      </w:r>
      <w:r w:rsidRPr="007A4BE3">
        <w:rPr>
          <w:rFonts w:ascii="Times New Roman" w:hAnsi="Times New Roman" w:cs="Times New Roman"/>
          <w:sz w:val="24"/>
          <w:szCs w:val="24"/>
        </w:rPr>
        <w:t>ленные блюда, что доставляет не меньше удовольствия, чем вкус самих угощений.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</w:p>
    <w:p w:rsidR="00003DD3" w:rsidRPr="007A4BE3" w:rsidRDefault="00003DD3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А теперь, попросим гостей рассказать, что можно приготовить с ароматных, вк</w:t>
      </w:r>
      <w:r w:rsidR="00A0629E" w:rsidRPr="007A4BE3">
        <w:rPr>
          <w:rFonts w:ascii="Times New Roman" w:hAnsi="Times New Roman" w:cs="Times New Roman"/>
          <w:sz w:val="24"/>
          <w:szCs w:val="24"/>
        </w:rPr>
        <w:t>у</w:t>
      </w:r>
      <w:r w:rsidRPr="007A4BE3">
        <w:rPr>
          <w:rFonts w:ascii="Times New Roman" w:hAnsi="Times New Roman" w:cs="Times New Roman"/>
          <w:sz w:val="24"/>
          <w:szCs w:val="24"/>
        </w:rPr>
        <w:t>сных, крас</w:t>
      </w:r>
      <w:r w:rsidRPr="007A4BE3">
        <w:rPr>
          <w:rFonts w:ascii="Times New Roman" w:hAnsi="Times New Roman" w:cs="Times New Roman"/>
          <w:sz w:val="24"/>
          <w:szCs w:val="24"/>
        </w:rPr>
        <w:t>и</w:t>
      </w:r>
      <w:r w:rsidRPr="007A4BE3">
        <w:rPr>
          <w:rFonts w:ascii="Times New Roman" w:hAnsi="Times New Roman" w:cs="Times New Roman"/>
          <w:sz w:val="24"/>
          <w:szCs w:val="24"/>
        </w:rPr>
        <w:t>вых ягод, фруктов, овощей.</w:t>
      </w:r>
      <w:r w:rsidR="00A0629E" w:rsidRPr="007A4BE3">
        <w:rPr>
          <w:rFonts w:ascii="Times New Roman" w:hAnsi="Times New Roman" w:cs="Times New Roman"/>
          <w:sz w:val="24"/>
          <w:szCs w:val="24"/>
        </w:rPr>
        <w:t xml:space="preserve"> (Родители рассказывают, что можно приготовить и показывают гот</w:t>
      </w:r>
      <w:r w:rsidR="00A0629E" w:rsidRPr="007A4BE3">
        <w:rPr>
          <w:rFonts w:ascii="Times New Roman" w:hAnsi="Times New Roman" w:cs="Times New Roman"/>
          <w:sz w:val="24"/>
          <w:szCs w:val="24"/>
        </w:rPr>
        <w:t>о</w:t>
      </w:r>
      <w:r w:rsidR="00A0629E" w:rsidRPr="007A4BE3">
        <w:rPr>
          <w:rFonts w:ascii="Times New Roman" w:hAnsi="Times New Roman" w:cs="Times New Roman"/>
          <w:sz w:val="24"/>
          <w:szCs w:val="24"/>
        </w:rPr>
        <w:t>вое бл</w:t>
      </w:r>
      <w:r w:rsidR="00A0629E" w:rsidRPr="007A4BE3">
        <w:rPr>
          <w:rFonts w:ascii="Times New Roman" w:hAnsi="Times New Roman" w:cs="Times New Roman"/>
          <w:sz w:val="24"/>
          <w:szCs w:val="24"/>
        </w:rPr>
        <w:t>ю</w:t>
      </w:r>
      <w:r w:rsidR="00A0629E" w:rsidRPr="007A4BE3">
        <w:rPr>
          <w:rFonts w:ascii="Times New Roman" w:hAnsi="Times New Roman" w:cs="Times New Roman"/>
          <w:sz w:val="24"/>
          <w:szCs w:val="24"/>
        </w:rPr>
        <w:t>до, ставят на стол).</w:t>
      </w:r>
    </w:p>
    <w:p w:rsidR="00A0629E" w:rsidRPr="007A4BE3" w:rsidRDefault="00A0629E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«Внимание, уважаемые гости! Сегодня в нашем кафе проводится аукцион. Я продавец, вы – пок</w:t>
      </w:r>
      <w:r w:rsidRPr="007A4BE3">
        <w:rPr>
          <w:rFonts w:ascii="Times New Roman" w:hAnsi="Times New Roman" w:cs="Times New Roman"/>
          <w:sz w:val="24"/>
          <w:szCs w:val="24"/>
        </w:rPr>
        <w:t>у</w:t>
      </w:r>
      <w:r w:rsidRPr="007A4BE3">
        <w:rPr>
          <w:rFonts w:ascii="Times New Roman" w:hAnsi="Times New Roman" w:cs="Times New Roman"/>
          <w:sz w:val="24"/>
          <w:szCs w:val="24"/>
        </w:rPr>
        <w:t>патели. Играют и родители, и дети. Объясняю игру. Я показываю вам овощ, фрукт или ягоду, а вы говорите, что можно из него приготовить. Кто последний скажет, тот и берёт себе этот приз. (Х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зя</w:t>
      </w:r>
      <w:r w:rsidRPr="007A4BE3">
        <w:rPr>
          <w:rFonts w:ascii="Times New Roman" w:hAnsi="Times New Roman" w:cs="Times New Roman"/>
          <w:sz w:val="24"/>
          <w:szCs w:val="24"/>
        </w:rPr>
        <w:t>й</w:t>
      </w:r>
      <w:r w:rsidRPr="007A4BE3">
        <w:rPr>
          <w:rFonts w:ascii="Times New Roman" w:hAnsi="Times New Roman" w:cs="Times New Roman"/>
          <w:sz w:val="24"/>
          <w:szCs w:val="24"/>
        </w:rPr>
        <w:t>ка показывает яблоко, играющие называют: компот, варенье, желе, мармелад…).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Дорогие родители, а вы знаете, педагоги </w:t>
      </w:r>
      <w:proofErr w:type="gramStart"/>
      <w:r w:rsidRPr="007A4BE3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7A4BE3">
        <w:rPr>
          <w:rFonts w:ascii="Times New Roman" w:hAnsi="Times New Roman" w:cs="Times New Roman"/>
          <w:sz w:val="24"/>
          <w:szCs w:val="24"/>
        </w:rPr>
        <w:t xml:space="preserve"> начали использовать в своей работе н</w:t>
      </w:r>
      <w:r w:rsidRPr="007A4BE3">
        <w:rPr>
          <w:rFonts w:ascii="Times New Roman" w:hAnsi="Times New Roman" w:cs="Times New Roman"/>
          <w:sz w:val="24"/>
          <w:szCs w:val="24"/>
        </w:rPr>
        <w:t>а</w:t>
      </w:r>
      <w:r w:rsidRPr="007A4BE3">
        <w:rPr>
          <w:rFonts w:ascii="Times New Roman" w:hAnsi="Times New Roman" w:cs="Times New Roman"/>
          <w:sz w:val="24"/>
          <w:szCs w:val="24"/>
        </w:rPr>
        <w:t>туральные овощи и фрукты в качестве сенсорного воспитания детей, которые играют важную роль в деле обеспечения:</w:t>
      </w:r>
    </w:p>
    <w:p w:rsidR="0035655C" w:rsidRPr="007A4BE3" w:rsidRDefault="0035655C" w:rsidP="007A4BE3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Готовность ребёнка к школьному обучению (точность и гибкость </w:t>
      </w:r>
      <w:proofErr w:type="gramStart"/>
      <w:r w:rsidR="007A4BE3">
        <w:rPr>
          <w:rFonts w:ascii="Times New Roman" w:hAnsi="Times New Roman" w:cs="Times New Roman"/>
          <w:sz w:val="24"/>
          <w:szCs w:val="24"/>
        </w:rPr>
        <w:t>восприятии</w:t>
      </w:r>
      <w:proofErr w:type="gramEnd"/>
      <w:r w:rsidR="007A4BE3">
        <w:rPr>
          <w:rFonts w:ascii="Times New Roman" w:hAnsi="Times New Roman" w:cs="Times New Roman"/>
          <w:sz w:val="24"/>
          <w:szCs w:val="24"/>
        </w:rPr>
        <w:t xml:space="preserve"> </w:t>
      </w:r>
      <w:r w:rsidRPr="007A4BE3">
        <w:rPr>
          <w:rFonts w:ascii="Times New Roman" w:hAnsi="Times New Roman" w:cs="Times New Roman"/>
          <w:sz w:val="24"/>
          <w:szCs w:val="24"/>
        </w:rPr>
        <w:t>позволяет добиваться успехов при написании букв, в рисовании, конструировании, математ</w:t>
      </w:r>
      <w:r w:rsidRPr="007A4BE3">
        <w:rPr>
          <w:rFonts w:ascii="Times New Roman" w:hAnsi="Times New Roman" w:cs="Times New Roman"/>
          <w:sz w:val="24"/>
          <w:szCs w:val="24"/>
        </w:rPr>
        <w:t>и</w:t>
      </w:r>
      <w:r w:rsidRPr="007A4BE3">
        <w:rPr>
          <w:rFonts w:ascii="Times New Roman" w:hAnsi="Times New Roman" w:cs="Times New Roman"/>
          <w:sz w:val="24"/>
          <w:szCs w:val="24"/>
        </w:rPr>
        <w:t>ке, физической культуре и т.д.);</w:t>
      </w:r>
    </w:p>
    <w:p w:rsidR="0035655C" w:rsidRPr="007A4BE3" w:rsidRDefault="0035655C" w:rsidP="007A4BE3">
      <w:pPr>
        <w:pStyle w:val="a3"/>
        <w:numPr>
          <w:ilvl w:val="0"/>
          <w:numId w:val="3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Готовности и творческой деятельности (сенсорные способности обеспечивают успехи музыканта, художника, архитектора, писателя, конструктора, так как позволяют с ос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бой глубиной, ясностью, точностью улавливать и передавать тончайшие нюансы, формы, цв</w:t>
      </w:r>
      <w:r w:rsidRPr="007A4BE3">
        <w:rPr>
          <w:rFonts w:ascii="Times New Roman" w:hAnsi="Times New Roman" w:cs="Times New Roman"/>
          <w:sz w:val="24"/>
          <w:szCs w:val="24"/>
        </w:rPr>
        <w:t>е</w:t>
      </w:r>
      <w:r w:rsidRPr="007A4BE3">
        <w:rPr>
          <w:rFonts w:ascii="Times New Roman" w:hAnsi="Times New Roman" w:cs="Times New Roman"/>
          <w:sz w:val="24"/>
          <w:szCs w:val="24"/>
        </w:rPr>
        <w:t>та, звучания и других внешних свойств, предметов и явлений).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Игра: «Угадай на вкус».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Игра: «Угадай на ощупь».</w:t>
      </w:r>
    </w:p>
    <w:p w:rsidR="0035655C" w:rsidRPr="007A4BE3" w:rsidRDefault="0035655C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  <w:u w:val="single"/>
        </w:rPr>
        <w:t>Частушки:</w:t>
      </w:r>
      <w:r w:rsidRPr="007A4BE3">
        <w:rPr>
          <w:rFonts w:ascii="Times New Roman" w:hAnsi="Times New Roman" w:cs="Times New Roman"/>
          <w:sz w:val="24"/>
          <w:szCs w:val="24"/>
        </w:rPr>
        <w:t xml:space="preserve"> (исполняют дети и родители с музыкальными инструментами).</w:t>
      </w:r>
    </w:p>
    <w:p w:rsidR="0035655C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Осень щедрая такая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Всех одарит за труды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Мы на праздник урожая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lastRenderedPageBreak/>
        <w:t>Принесём её плоды!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E3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7A4BE3">
        <w:rPr>
          <w:rFonts w:ascii="Times New Roman" w:hAnsi="Times New Roman" w:cs="Times New Roman"/>
          <w:sz w:val="24"/>
          <w:szCs w:val="24"/>
        </w:rPr>
        <w:t xml:space="preserve"> художница ты Осень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Научи так рисовать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Я тогда в твоей работе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Тебе буду помогать!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Мы из «Родничка» девчата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Красотой рекорды бьём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Красоты своей рецепты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В огороде мы берём!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А я у бабушки своей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Поливала грядки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Для здоровья всех внучат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Лучше нет зарядки!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Я румяная девчушка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И танцую ловко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Потому что ем всегда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Свежую морковку!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spellStart"/>
      <w:r w:rsidRPr="007A4BE3">
        <w:rPr>
          <w:rFonts w:ascii="Times New Roman" w:hAnsi="Times New Roman" w:cs="Times New Roman"/>
          <w:sz w:val="24"/>
          <w:szCs w:val="24"/>
        </w:rPr>
        <w:t>милёночек</w:t>
      </w:r>
      <w:proofErr w:type="spellEnd"/>
      <w:r w:rsidRPr="007A4BE3">
        <w:rPr>
          <w:rFonts w:ascii="Times New Roman" w:hAnsi="Times New Roman" w:cs="Times New Roman"/>
          <w:sz w:val="24"/>
          <w:szCs w:val="24"/>
        </w:rPr>
        <w:t xml:space="preserve"> прислал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 празднику записку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Что меня он обожает 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Как салат с редиской!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Почему в шкафу у мамы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Стало очень пусто?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Все наряды я надела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Как кочан капусты!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Мышку в клетку я поймал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И там запер крепко.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Ведь без мышки не собрать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В огороде репку.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Не болеем больше гриппом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Не боимся сквозняка.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Все таблетки заменяет 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Нам головка чеснока!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Мы на праздник «Урожая»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Натащили овощей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После праздника наш повар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На год нам наварит щей!</w:t>
      </w:r>
    </w:p>
    <w:p w:rsidR="00210EF7" w:rsidRPr="007A4BE3" w:rsidRDefault="00210EF7" w:rsidP="007A4BE3">
      <w:pPr>
        <w:pStyle w:val="a3"/>
        <w:numPr>
          <w:ilvl w:val="0"/>
          <w:numId w:val="5"/>
        </w:num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Разудалый я силач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Гну рукой подкову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Потому что я жую</w:t>
      </w:r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>Каждый день морковку!</w:t>
      </w:r>
    </w:p>
    <w:p w:rsidR="00210EF7" w:rsidRPr="007A4BE3" w:rsidRDefault="00210EF7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</w:t>
      </w:r>
      <w:r w:rsidRPr="007A4BE3">
        <w:rPr>
          <w:rFonts w:ascii="Times New Roman" w:hAnsi="Times New Roman" w:cs="Times New Roman"/>
          <w:sz w:val="24"/>
          <w:szCs w:val="24"/>
          <w:u w:val="single"/>
        </w:rPr>
        <w:t>Игра – танец «Репка» (родители и дети).</w:t>
      </w:r>
    </w:p>
    <w:p w:rsidR="00210EF7" w:rsidRPr="007A4BE3" w:rsidRDefault="00210EF7" w:rsidP="007A4BE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A4BE3">
        <w:rPr>
          <w:rFonts w:ascii="Times New Roman" w:hAnsi="Times New Roman" w:cs="Times New Roman"/>
          <w:sz w:val="24"/>
          <w:szCs w:val="24"/>
        </w:rPr>
        <w:t xml:space="preserve">  </w:t>
      </w:r>
      <w:r w:rsidRPr="007A4BE3">
        <w:rPr>
          <w:rFonts w:ascii="Times New Roman" w:hAnsi="Times New Roman" w:cs="Times New Roman"/>
          <w:sz w:val="24"/>
          <w:szCs w:val="24"/>
          <w:u w:val="single"/>
        </w:rPr>
        <w:t>Хозяйка:</w:t>
      </w:r>
      <w:r w:rsidRPr="007A4BE3">
        <w:rPr>
          <w:rFonts w:ascii="Times New Roman" w:hAnsi="Times New Roman" w:cs="Times New Roman"/>
          <w:sz w:val="24"/>
          <w:szCs w:val="24"/>
        </w:rPr>
        <w:t xml:space="preserve"> Славно мы отпраздновали! Сегодня вкусные угощенья приготовили нам леса, ог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роды, сады. Спасибо за то, что пришли сегодня на наш чудесный праздник, в наше кафе «Ур</w:t>
      </w:r>
      <w:r w:rsidRPr="007A4BE3">
        <w:rPr>
          <w:rFonts w:ascii="Times New Roman" w:hAnsi="Times New Roman" w:cs="Times New Roman"/>
          <w:sz w:val="24"/>
          <w:szCs w:val="24"/>
        </w:rPr>
        <w:t>о</w:t>
      </w:r>
      <w:r w:rsidRPr="007A4BE3">
        <w:rPr>
          <w:rFonts w:ascii="Times New Roman" w:hAnsi="Times New Roman" w:cs="Times New Roman"/>
          <w:sz w:val="24"/>
          <w:szCs w:val="24"/>
        </w:rPr>
        <w:t>жая». До св</w:t>
      </w:r>
      <w:r w:rsidRPr="007A4BE3">
        <w:rPr>
          <w:rFonts w:ascii="Times New Roman" w:hAnsi="Times New Roman" w:cs="Times New Roman"/>
          <w:sz w:val="24"/>
          <w:szCs w:val="24"/>
        </w:rPr>
        <w:t>и</w:t>
      </w:r>
      <w:r w:rsidRPr="007A4BE3">
        <w:rPr>
          <w:rFonts w:ascii="Times New Roman" w:hAnsi="Times New Roman" w:cs="Times New Roman"/>
          <w:sz w:val="24"/>
          <w:szCs w:val="24"/>
        </w:rPr>
        <w:t>дания!</w:t>
      </w:r>
      <w:bookmarkStart w:id="0" w:name="_GoBack"/>
      <w:bookmarkEnd w:id="0"/>
    </w:p>
    <w:p w:rsidR="00210EF7" w:rsidRPr="007A4BE3" w:rsidRDefault="00210EF7" w:rsidP="007A4BE3">
      <w:pPr>
        <w:pStyle w:val="a3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5655C" w:rsidRPr="0035655C" w:rsidRDefault="0035655C" w:rsidP="007A4BE3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03DD3" w:rsidRPr="00003DD3" w:rsidRDefault="00003DD3" w:rsidP="007A4BE3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3DD3" w:rsidRPr="00003DD3" w:rsidRDefault="00003DD3" w:rsidP="007A4BE3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17F0D" w:rsidRPr="00517F0D" w:rsidRDefault="00517F0D" w:rsidP="001D3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DE9" w:rsidRPr="001D3DE9" w:rsidRDefault="001D3DE9" w:rsidP="001D3D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D3DE9" w:rsidRPr="001D3DE9" w:rsidSect="007A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FEA"/>
    <w:multiLevelType w:val="hybridMultilevel"/>
    <w:tmpl w:val="07465984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1BE769F"/>
    <w:multiLevelType w:val="hybridMultilevel"/>
    <w:tmpl w:val="CDE21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F603C"/>
    <w:multiLevelType w:val="hybridMultilevel"/>
    <w:tmpl w:val="3858D590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F3F1CB9"/>
    <w:multiLevelType w:val="hybridMultilevel"/>
    <w:tmpl w:val="281E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2F49"/>
    <w:multiLevelType w:val="hybridMultilevel"/>
    <w:tmpl w:val="26B8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07263"/>
    <w:multiLevelType w:val="hybridMultilevel"/>
    <w:tmpl w:val="17B6DEF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67E9"/>
    <w:rsid w:val="00003DD3"/>
    <w:rsid w:val="001D3DE9"/>
    <w:rsid w:val="001E251E"/>
    <w:rsid w:val="00210EF7"/>
    <w:rsid w:val="0035655C"/>
    <w:rsid w:val="00517F0D"/>
    <w:rsid w:val="006F67E9"/>
    <w:rsid w:val="007A4BE3"/>
    <w:rsid w:val="00A0629E"/>
    <w:rsid w:val="00C37B6D"/>
    <w:rsid w:val="00EB33B2"/>
    <w:rsid w:val="00EC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CACC-CF5E-4C7B-BE56-CFBC81C7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Нигматджанова Сабина Талгатовна</dc:creator>
  <cp:keywords/>
  <dc:description/>
  <cp:lastModifiedBy>Рустам</cp:lastModifiedBy>
  <cp:revision>6</cp:revision>
  <dcterms:created xsi:type="dcterms:W3CDTF">2016-02-18T07:09:00Z</dcterms:created>
  <dcterms:modified xsi:type="dcterms:W3CDTF">2016-07-31T19:25:00Z</dcterms:modified>
</cp:coreProperties>
</file>