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E14" w:rsidRDefault="00096E14" w:rsidP="00096E14">
      <w:pPr>
        <w:pStyle w:val="a3"/>
        <w:jc w:val="center"/>
        <w:rPr>
          <w:color w:val="000000"/>
          <w:sz w:val="28"/>
          <w:szCs w:val="28"/>
        </w:rPr>
      </w:pPr>
    </w:p>
    <w:p w:rsidR="00096E14" w:rsidRDefault="00096E14" w:rsidP="00096E14">
      <w:pPr>
        <w:pStyle w:val="a3"/>
        <w:rPr>
          <w:color w:val="000000"/>
          <w:sz w:val="28"/>
          <w:szCs w:val="28"/>
          <w:lang w:val="en-US"/>
        </w:rPr>
      </w:pPr>
    </w:p>
    <w:p w:rsidR="00096E14" w:rsidRPr="00096E14" w:rsidRDefault="00096E14" w:rsidP="00096E14">
      <w:pPr>
        <w:pStyle w:val="a3"/>
        <w:jc w:val="center"/>
        <w:rPr>
          <w:b/>
          <w:color w:val="000000"/>
          <w:sz w:val="32"/>
          <w:szCs w:val="28"/>
        </w:rPr>
      </w:pPr>
      <w:r w:rsidRPr="00096E14">
        <w:rPr>
          <w:color w:val="000000"/>
          <w:sz w:val="28"/>
          <w:szCs w:val="28"/>
        </w:rPr>
        <w:t>Тема опыта</w:t>
      </w:r>
      <w:r w:rsidRPr="00096E14">
        <w:rPr>
          <w:b/>
          <w:i/>
          <w:sz w:val="28"/>
          <w:szCs w:val="28"/>
        </w:rPr>
        <w:t xml:space="preserve">: </w:t>
      </w:r>
      <w:r w:rsidRPr="00096E14">
        <w:rPr>
          <w:i/>
          <w:sz w:val="32"/>
          <w:szCs w:val="28"/>
        </w:rPr>
        <w:t>«</w:t>
      </w:r>
      <w:r w:rsidRPr="00096E14">
        <w:rPr>
          <w:rStyle w:val="a5"/>
          <w:color w:val="000000"/>
          <w:sz w:val="28"/>
        </w:rPr>
        <w:t>Самостоятельная работа на уроках истории и обществознания</w:t>
      </w:r>
      <w:r w:rsidRPr="00096E14">
        <w:rPr>
          <w:rStyle w:val="apple-converted-space"/>
          <w:color w:val="000000"/>
          <w:sz w:val="28"/>
        </w:rPr>
        <w:t xml:space="preserve">, </w:t>
      </w:r>
      <w:r w:rsidRPr="00096E14">
        <w:rPr>
          <w:b/>
          <w:color w:val="000000"/>
          <w:sz w:val="28"/>
        </w:rPr>
        <w:t>как средство интеллектуального развития обучающегося и формирования его компетенций</w:t>
      </w:r>
      <w:r w:rsidRPr="00096E14">
        <w:rPr>
          <w:rStyle w:val="apple-converted-space"/>
          <w:b/>
          <w:color w:val="000000"/>
          <w:sz w:val="28"/>
        </w:rPr>
        <w:t>»</w:t>
      </w:r>
    </w:p>
    <w:p w:rsidR="00096E14" w:rsidRPr="00096E14" w:rsidRDefault="00096E14" w:rsidP="00096E14">
      <w:pPr>
        <w:pStyle w:val="a3"/>
        <w:rPr>
          <w:b/>
          <w:color w:val="000000"/>
          <w:sz w:val="28"/>
          <w:szCs w:val="28"/>
        </w:rPr>
      </w:pPr>
    </w:p>
    <w:p w:rsidR="00096E14" w:rsidRPr="00096E14" w:rsidRDefault="00096E14" w:rsidP="00096E14">
      <w:pPr>
        <w:pStyle w:val="a3"/>
        <w:rPr>
          <w:b/>
          <w:sz w:val="28"/>
          <w:szCs w:val="28"/>
        </w:rPr>
      </w:pPr>
      <w:r w:rsidRPr="00096E14">
        <w:rPr>
          <w:b/>
          <w:sz w:val="28"/>
          <w:szCs w:val="28"/>
        </w:rPr>
        <w:t>Актуальность опыта.</w:t>
      </w:r>
    </w:p>
    <w:p w:rsidR="00096E14" w:rsidRPr="007E56D5" w:rsidRDefault="00096E14" w:rsidP="00096E14">
      <w:pPr>
        <w:pStyle w:val="a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большинстве наших школ распространено мнение</w:t>
      </w:r>
      <w:r w:rsidRPr="007E56D5">
        <w:rPr>
          <w:color w:val="000000"/>
          <w:sz w:val="28"/>
          <w:szCs w:val="28"/>
        </w:rPr>
        <w:t xml:space="preserve">, </w:t>
      </w:r>
      <w:r w:rsidRPr="007B1F11">
        <w:rPr>
          <w:b/>
          <w:i/>
          <w:color w:val="000000"/>
          <w:sz w:val="28"/>
          <w:szCs w:val="28"/>
        </w:rPr>
        <w:t xml:space="preserve">будто история – наука </w:t>
      </w:r>
      <w:proofErr w:type="spellStart"/>
      <w:r w:rsidRPr="007B1F11">
        <w:rPr>
          <w:b/>
          <w:i/>
          <w:color w:val="000000"/>
          <w:sz w:val="28"/>
          <w:szCs w:val="28"/>
        </w:rPr>
        <w:t>фактологическая</w:t>
      </w:r>
      <w:proofErr w:type="spellEnd"/>
      <w:r w:rsidRPr="007E56D5">
        <w:rPr>
          <w:b/>
          <w:i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Ее функция – описание событий и выдача характеристик историческим деятелям</w:t>
      </w:r>
      <w:r w:rsidRPr="007E56D5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начиная от князей</w:t>
      </w:r>
      <w:r w:rsidRPr="007E56D5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царей</w:t>
      </w:r>
      <w:r w:rsidRPr="007E56D5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полководцев и кончая бунтарями всех мастей</w:t>
      </w:r>
      <w:r w:rsidRPr="007E56D5">
        <w:rPr>
          <w:color w:val="000000"/>
          <w:sz w:val="28"/>
          <w:szCs w:val="28"/>
        </w:rPr>
        <w:t>.</w:t>
      </w:r>
    </w:p>
    <w:p w:rsidR="00096E14" w:rsidRPr="007E56D5" w:rsidRDefault="00096E14" w:rsidP="00096E14">
      <w:pPr>
        <w:pStyle w:val="a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Исходя из этого постулата</w:t>
      </w:r>
      <w:r w:rsidRPr="007E56D5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некоторые учителя грешат тем</w:t>
      </w:r>
      <w:r w:rsidRPr="007E56D5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что злоупотребляют методом описательного изложения</w:t>
      </w:r>
      <w:r w:rsidRPr="007E56D5">
        <w:rPr>
          <w:color w:val="000000"/>
          <w:sz w:val="28"/>
          <w:szCs w:val="28"/>
        </w:rPr>
        <w:t>.</w:t>
      </w:r>
    </w:p>
    <w:p w:rsidR="00096E14" w:rsidRPr="007E56D5" w:rsidRDefault="00096E14" w:rsidP="00096E14">
      <w:pPr>
        <w:pStyle w:val="a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Это и понятно: ведь нам  совсем нетрудно увлечь учеников красочными сценами боев</w:t>
      </w:r>
      <w:r w:rsidRPr="007E56D5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живописным рассказом об удивительных событиях прошлого</w:t>
      </w:r>
      <w:r w:rsidRPr="007E56D5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Завороженные услышанным дети затихают</w:t>
      </w:r>
      <w:r w:rsidRPr="007E56D5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словно под гипнозом; стараются «проглотить» каждое наше слово</w:t>
      </w:r>
      <w:r w:rsidRPr="007E56D5">
        <w:rPr>
          <w:color w:val="000000"/>
          <w:sz w:val="28"/>
          <w:szCs w:val="28"/>
        </w:rPr>
        <w:t>.</w:t>
      </w:r>
      <w:proofErr w:type="gramEnd"/>
      <w:r>
        <w:rPr>
          <w:color w:val="000000"/>
          <w:sz w:val="28"/>
          <w:szCs w:val="28"/>
        </w:rPr>
        <w:t xml:space="preserve"> И вот уже уроки истории для пятиклассников самые любимые</w:t>
      </w:r>
      <w:r w:rsidRPr="007E56D5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а учитель – маг и волшебник</w:t>
      </w:r>
      <w:r w:rsidRPr="007E56D5">
        <w:rPr>
          <w:color w:val="000000"/>
          <w:sz w:val="28"/>
          <w:szCs w:val="28"/>
        </w:rPr>
        <w:t>.</w:t>
      </w:r>
    </w:p>
    <w:p w:rsidR="00096E14" w:rsidRPr="007E56D5" w:rsidRDefault="00096E14" w:rsidP="00096E14">
      <w:pPr>
        <w:pStyle w:val="a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Практически каждый из нас прошел уже или еще проходит этот этап своей педагогической деятельности</w:t>
      </w:r>
      <w:r w:rsidRPr="007E56D5">
        <w:rPr>
          <w:color w:val="000000"/>
          <w:sz w:val="28"/>
          <w:szCs w:val="28"/>
        </w:rPr>
        <w:t>.</w:t>
      </w:r>
    </w:p>
    <w:p w:rsidR="00096E14" w:rsidRDefault="00096E14" w:rsidP="00096E14">
      <w:pPr>
        <w:pStyle w:val="a3"/>
        <w:rPr>
          <w:b/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Но со временем понимаешь насколько опасно увлечение такими формами урока</w:t>
      </w:r>
      <w:r w:rsidRPr="007E56D5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Хочется обратной связи</w:t>
      </w:r>
      <w:r w:rsidRPr="007E56D5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чтобы ученики задавали вопросы</w:t>
      </w:r>
      <w:r w:rsidRPr="007E56D5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проявляя живой </w:t>
      </w:r>
      <w:r w:rsidRPr="002B1A42">
        <w:rPr>
          <w:b/>
          <w:i/>
          <w:color w:val="000000"/>
          <w:sz w:val="28"/>
          <w:szCs w:val="28"/>
        </w:rPr>
        <w:t>интерес не только к тебе и к тому</w:t>
      </w:r>
      <w:r w:rsidRPr="007E56D5">
        <w:rPr>
          <w:b/>
          <w:i/>
          <w:color w:val="000000"/>
          <w:sz w:val="28"/>
          <w:szCs w:val="28"/>
        </w:rPr>
        <w:t>,</w:t>
      </w:r>
      <w:r w:rsidRPr="002B1A42">
        <w:rPr>
          <w:b/>
          <w:i/>
          <w:color w:val="000000"/>
          <w:sz w:val="28"/>
          <w:szCs w:val="28"/>
        </w:rPr>
        <w:t xml:space="preserve"> </w:t>
      </w:r>
      <w:r w:rsidRPr="00D92813">
        <w:rPr>
          <w:b/>
          <w:i/>
          <w:color w:val="000000"/>
          <w:sz w:val="28"/>
          <w:szCs w:val="28"/>
          <w:u w:val="single"/>
        </w:rPr>
        <w:t>что</w:t>
      </w:r>
      <w:r w:rsidRPr="002B1A42">
        <w:rPr>
          <w:b/>
          <w:i/>
          <w:color w:val="000000"/>
          <w:sz w:val="28"/>
          <w:szCs w:val="28"/>
        </w:rPr>
        <w:t xml:space="preserve"> ты рассказываешь</w:t>
      </w:r>
      <w:r w:rsidRPr="007E56D5">
        <w:rPr>
          <w:b/>
          <w:i/>
          <w:color w:val="000000"/>
          <w:sz w:val="28"/>
          <w:szCs w:val="28"/>
        </w:rPr>
        <w:t>,</w:t>
      </w:r>
      <w:r w:rsidRPr="002B1A42">
        <w:rPr>
          <w:b/>
          <w:i/>
          <w:color w:val="000000"/>
          <w:sz w:val="28"/>
          <w:szCs w:val="28"/>
        </w:rPr>
        <w:t xml:space="preserve">  а задумались</w:t>
      </w:r>
      <w:r>
        <w:rPr>
          <w:color w:val="000000"/>
          <w:sz w:val="28"/>
          <w:szCs w:val="28"/>
        </w:rPr>
        <w:t xml:space="preserve"> </w:t>
      </w:r>
      <w:r w:rsidRPr="002B1A42">
        <w:rPr>
          <w:b/>
          <w:i/>
          <w:color w:val="000000"/>
          <w:sz w:val="28"/>
          <w:szCs w:val="28"/>
        </w:rPr>
        <w:t>– почему было так</w:t>
      </w:r>
      <w:r w:rsidRPr="007E56D5">
        <w:rPr>
          <w:b/>
          <w:i/>
          <w:color w:val="000000"/>
          <w:sz w:val="28"/>
          <w:szCs w:val="28"/>
        </w:rPr>
        <w:t>,</w:t>
      </w:r>
      <w:r w:rsidRPr="002B1A42">
        <w:rPr>
          <w:b/>
          <w:i/>
          <w:color w:val="000000"/>
          <w:sz w:val="28"/>
          <w:szCs w:val="28"/>
        </w:rPr>
        <w:t xml:space="preserve"> а не иначе?</w:t>
      </w:r>
    </w:p>
    <w:p w:rsidR="00096E14" w:rsidRPr="007E56D5" w:rsidRDefault="00096E14" w:rsidP="00096E14">
      <w:pPr>
        <w:pStyle w:val="a3"/>
        <w:rPr>
          <w:color w:val="000000"/>
          <w:sz w:val="28"/>
          <w:szCs w:val="28"/>
        </w:rPr>
      </w:pPr>
      <w:r w:rsidRPr="002B1A42">
        <w:rPr>
          <w:b/>
          <w:i/>
          <w:color w:val="000000"/>
          <w:sz w:val="28"/>
          <w:szCs w:val="28"/>
        </w:rPr>
        <w:t xml:space="preserve"> Почему это вообще было?</w:t>
      </w:r>
    </w:p>
    <w:p w:rsidR="00096E14" w:rsidRPr="007E56D5" w:rsidRDefault="00096E14" w:rsidP="00096E14">
      <w:pPr>
        <w:pStyle w:val="a3"/>
        <w:rPr>
          <w:b/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 только появляются такие вопросы</w:t>
      </w:r>
      <w:r w:rsidRPr="007E56D5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появляется и </w:t>
      </w:r>
      <w:r w:rsidRPr="002B1A42">
        <w:rPr>
          <w:b/>
          <w:i/>
          <w:color w:val="000000"/>
          <w:sz w:val="28"/>
          <w:szCs w:val="28"/>
        </w:rPr>
        <w:t>сотрудничество</w:t>
      </w:r>
      <w:r w:rsidRPr="007E56D5">
        <w:rPr>
          <w:b/>
          <w:i/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начинается </w:t>
      </w:r>
      <w:r w:rsidRPr="002B1A42">
        <w:rPr>
          <w:b/>
          <w:i/>
          <w:color w:val="000000"/>
          <w:sz w:val="28"/>
          <w:szCs w:val="28"/>
        </w:rPr>
        <w:t>активная мыслительная деятельность учащихся</w:t>
      </w:r>
      <w:r w:rsidRPr="007E56D5">
        <w:rPr>
          <w:b/>
          <w:i/>
          <w:color w:val="000000"/>
          <w:sz w:val="28"/>
          <w:szCs w:val="28"/>
        </w:rPr>
        <w:t>.</w:t>
      </w:r>
    </w:p>
    <w:p w:rsidR="00096E14" w:rsidRPr="007E56D5" w:rsidRDefault="00096E14" w:rsidP="00096E14">
      <w:pPr>
        <w:pStyle w:val="a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Гораздо интереснее смотреть</w:t>
      </w:r>
      <w:r w:rsidRPr="007E56D5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как загораются глазенки думающих учеников</w:t>
      </w:r>
      <w:r w:rsidRPr="007E56D5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чем видеть открытые рты и застывшие взгляды пассивных слушателей</w:t>
      </w:r>
      <w:r w:rsidRPr="007E56D5">
        <w:rPr>
          <w:color w:val="000000"/>
          <w:sz w:val="28"/>
          <w:szCs w:val="28"/>
        </w:rPr>
        <w:t>.</w:t>
      </w:r>
    </w:p>
    <w:p w:rsidR="00096E14" w:rsidRPr="006B74E1" w:rsidRDefault="00096E14" w:rsidP="00096E14">
      <w:pPr>
        <w:pStyle w:val="a3"/>
        <w:rPr>
          <w:b/>
          <w:color w:val="000000"/>
          <w:sz w:val="28"/>
          <w:szCs w:val="28"/>
        </w:rPr>
      </w:pPr>
      <w:r w:rsidRPr="006B74E1">
        <w:rPr>
          <w:b/>
          <w:color w:val="000000"/>
          <w:sz w:val="28"/>
          <w:szCs w:val="28"/>
        </w:rPr>
        <w:t>Учебно-воспитательный процесс</w:t>
      </w:r>
      <w:r w:rsidRPr="007E56D5">
        <w:rPr>
          <w:b/>
          <w:color w:val="000000"/>
          <w:sz w:val="28"/>
          <w:szCs w:val="28"/>
        </w:rPr>
        <w:t xml:space="preserve">, </w:t>
      </w:r>
      <w:r w:rsidRPr="006B74E1">
        <w:rPr>
          <w:b/>
          <w:color w:val="000000"/>
          <w:sz w:val="28"/>
          <w:szCs w:val="28"/>
        </w:rPr>
        <w:t>построенный только на информационном изложении готовых фактов и их воспроизведении учениками</w:t>
      </w:r>
      <w:r w:rsidRPr="007E56D5">
        <w:rPr>
          <w:b/>
          <w:color w:val="000000"/>
          <w:sz w:val="28"/>
          <w:szCs w:val="28"/>
        </w:rPr>
        <w:t xml:space="preserve">, </w:t>
      </w:r>
      <w:r w:rsidRPr="006B74E1">
        <w:rPr>
          <w:b/>
          <w:color w:val="000000"/>
          <w:sz w:val="28"/>
          <w:szCs w:val="28"/>
        </w:rPr>
        <w:t>приводит к тому</w:t>
      </w:r>
      <w:r w:rsidRPr="007E56D5">
        <w:rPr>
          <w:b/>
          <w:color w:val="000000"/>
          <w:sz w:val="28"/>
          <w:szCs w:val="28"/>
        </w:rPr>
        <w:t xml:space="preserve">, </w:t>
      </w:r>
      <w:r w:rsidRPr="006B74E1">
        <w:rPr>
          <w:b/>
          <w:color w:val="000000"/>
          <w:sz w:val="28"/>
          <w:szCs w:val="28"/>
        </w:rPr>
        <w:t>что у них оскудевает</w:t>
      </w:r>
      <w:r w:rsidRPr="007E56D5">
        <w:rPr>
          <w:b/>
          <w:color w:val="000000"/>
          <w:sz w:val="28"/>
          <w:szCs w:val="28"/>
        </w:rPr>
        <w:t xml:space="preserve">, </w:t>
      </w:r>
      <w:r w:rsidRPr="006B74E1">
        <w:rPr>
          <w:b/>
          <w:color w:val="000000"/>
          <w:sz w:val="28"/>
          <w:szCs w:val="28"/>
        </w:rPr>
        <w:t>высыхает вопросительное отношение к жизни подобно тому</w:t>
      </w:r>
      <w:r w:rsidRPr="007E56D5">
        <w:rPr>
          <w:b/>
          <w:color w:val="000000"/>
          <w:sz w:val="28"/>
          <w:szCs w:val="28"/>
        </w:rPr>
        <w:t xml:space="preserve">, </w:t>
      </w:r>
      <w:r w:rsidRPr="006B74E1">
        <w:rPr>
          <w:b/>
          <w:color w:val="000000"/>
          <w:sz w:val="28"/>
          <w:szCs w:val="28"/>
        </w:rPr>
        <w:t>как затягивается пленкой вода в колодце</w:t>
      </w:r>
      <w:r w:rsidRPr="007E56D5">
        <w:rPr>
          <w:b/>
          <w:color w:val="000000"/>
          <w:sz w:val="28"/>
          <w:szCs w:val="28"/>
        </w:rPr>
        <w:t xml:space="preserve">, </w:t>
      </w:r>
      <w:r w:rsidRPr="006B74E1">
        <w:rPr>
          <w:b/>
          <w:color w:val="000000"/>
          <w:sz w:val="28"/>
          <w:szCs w:val="28"/>
        </w:rPr>
        <w:t>из которого ее долго не берут</w:t>
      </w:r>
      <w:r w:rsidRPr="007E56D5">
        <w:rPr>
          <w:b/>
          <w:color w:val="000000"/>
          <w:sz w:val="28"/>
          <w:szCs w:val="28"/>
        </w:rPr>
        <w:t>.</w:t>
      </w:r>
      <w:r w:rsidRPr="006B74E1">
        <w:rPr>
          <w:b/>
          <w:color w:val="000000"/>
          <w:sz w:val="28"/>
          <w:szCs w:val="28"/>
        </w:rPr>
        <w:t xml:space="preserve"> </w:t>
      </w:r>
    </w:p>
    <w:p w:rsidR="00096E14" w:rsidRDefault="00096E14" w:rsidP="00096E14">
      <w:pPr>
        <w:pStyle w:val="a3"/>
        <w:rPr>
          <w:color w:val="000000"/>
          <w:sz w:val="28"/>
          <w:szCs w:val="28"/>
        </w:rPr>
      </w:pPr>
      <w:r w:rsidRPr="00980932">
        <w:rPr>
          <w:b/>
          <w:i/>
          <w:color w:val="000000"/>
          <w:sz w:val="28"/>
          <w:szCs w:val="28"/>
        </w:rPr>
        <w:t>Оценивать нужно не механическую память ученика</w:t>
      </w:r>
      <w:r w:rsidRPr="007E56D5">
        <w:rPr>
          <w:color w:val="000000"/>
          <w:sz w:val="28"/>
          <w:szCs w:val="28"/>
        </w:rPr>
        <w:t>,</w:t>
      </w:r>
      <w:r w:rsidRPr="00980932">
        <w:rPr>
          <w:color w:val="000000"/>
          <w:sz w:val="28"/>
          <w:szCs w:val="28"/>
        </w:rPr>
        <w:t xml:space="preserve"> не умение простого</w:t>
      </w:r>
      <w:r w:rsidRPr="002B1A42">
        <w:rPr>
          <w:b/>
          <w:i/>
          <w:color w:val="000000"/>
          <w:sz w:val="28"/>
          <w:szCs w:val="28"/>
        </w:rPr>
        <w:t xml:space="preserve"> </w:t>
      </w:r>
      <w:r w:rsidRPr="00980932">
        <w:rPr>
          <w:color w:val="000000"/>
          <w:sz w:val="28"/>
          <w:szCs w:val="28"/>
        </w:rPr>
        <w:t>воспроизведения прочитанного или услышанного</w:t>
      </w:r>
      <w:r w:rsidRPr="007E56D5">
        <w:rPr>
          <w:color w:val="000000"/>
          <w:sz w:val="28"/>
          <w:szCs w:val="28"/>
        </w:rPr>
        <w:t>,</w:t>
      </w:r>
      <w:r w:rsidRPr="00980932">
        <w:rPr>
          <w:color w:val="000000"/>
          <w:sz w:val="28"/>
          <w:szCs w:val="28"/>
        </w:rPr>
        <w:t xml:space="preserve"> а</w:t>
      </w:r>
      <w:r w:rsidRPr="002B1A42">
        <w:rPr>
          <w:b/>
          <w:i/>
          <w:color w:val="000000"/>
          <w:sz w:val="28"/>
          <w:szCs w:val="28"/>
        </w:rPr>
        <w:t xml:space="preserve"> умение логически мыслить</w:t>
      </w:r>
      <w:r w:rsidRPr="007E56D5">
        <w:rPr>
          <w:b/>
          <w:i/>
          <w:color w:val="000000"/>
          <w:sz w:val="28"/>
          <w:szCs w:val="28"/>
        </w:rPr>
        <w:t xml:space="preserve">, </w:t>
      </w:r>
      <w:r w:rsidRPr="002B1A42">
        <w:rPr>
          <w:b/>
          <w:i/>
          <w:color w:val="000000"/>
          <w:sz w:val="28"/>
          <w:szCs w:val="28"/>
        </w:rPr>
        <w:t>быть самобытным и оригинальным</w:t>
      </w:r>
      <w:r w:rsidRPr="007E56D5">
        <w:rPr>
          <w:color w:val="000000"/>
          <w:sz w:val="28"/>
          <w:szCs w:val="28"/>
        </w:rPr>
        <w:t>.</w:t>
      </w:r>
    </w:p>
    <w:p w:rsidR="00096E14" w:rsidRDefault="00096E14" w:rsidP="00096E14">
      <w:pPr>
        <w:pStyle w:val="a3"/>
        <w:rPr>
          <w:color w:val="000000"/>
          <w:sz w:val="28"/>
          <w:szCs w:val="28"/>
        </w:rPr>
      </w:pPr>
      <w:r w:rsidRPr="00640314">
        <w:rPr>
          <w:b/>
          <w:i/>
          <w:color w:val="000000"/>
          <w:sz w:val="28"/>
          <w:szCs w:val="28"/>
        </w:rPr>
        <w:t xml:space="preserve">Это </w:t>
      </w:r>
      <w:r w:rsidRPr="00640314">
        <w:rPr>
          <w:b/>
          <w:i/>
          <w:color w:val="000000"/>
          <w:sz w:val="28"/>
          <w:szCs w:val="28"/>
          <w:u w:val="single"/>
        </w:rPr>
        <w:t>первое противоречие</w:t>
      </w:r>
      <w:r w:rsidRPr="007E56D5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побудившее меня перейти к проблемному обучению</w:t>
      </w:r>
      <w:r w:rsidRPr="007E56D5">
        <w:rPr>
          <w:color w:val="000000"/>
          <w:sz w:val="28"/>
          <w:szCs w:val="28"/>
        </w:rPr>
        <w:t>.</w:t>
      </w:r>
    </w:p>
    <w:p w:rsidR="00096E14" w:rsidRPr="007E56D5" w:rsidRDefault="00096E14" w:rsidP="00096E14">
      <w:pPr>
        <w:pStyle w:val="a3"/>
        <w:rPr>
          <w:color w:val="000000"/>
          <w:sz w:val="28"/>
          <w:szCs w:val="28"/>
        </w:rPr>
      </w:pPr>
      <w:r w:rsidRPr="00640314">
        <w:rPr>
          <w:b/>
          <w:i/>
          <w:color w:val="000000"/>
          <w:sz w:val="28"/>
          <w:szCs w:val="28"/>
          <w:u w:val="single"/>
        </w:rPr>
        <w:t>Второе противоречие</w:t>
      </w:r>
      <w:r>
        <w:rPr>
          <w:color w:val="000000"/>
          <w:sz w:val="28"/>
          <w:szCs w:val="28"/>
        </w:rPr>
        <w:t xml:space="preserve"> вызвано </w:t>
      </w:r>
      <w:r w:rsidRPr="002B1A42">
        <w:rPr>
          <w:b/>
          <w:i/>
          <w:color w:val="000000"/>
          <w:sz w:val="28"/>
          <w:szCs w:val="28"/>
        </w:rPr>
        <w:t>качеством содержания современных</w:t>
      </w:r>
      <w:r>
        <w:rPr>
          <w:color w:val="000000"/>
          <w:sz w:val="28"/>
          <w:szCs w:val="28"/>
        </w:rPr>
        <w:t xml:space="preserve"> </w:t>
      </w:r>
      <w:r w:rsidRPr="002B1A42">
        <w:rPr>
          <w:b/>
          <w:i/>
          <w:color w:val="000000"/>
          <w:sz w:val="28"/>
          <w:szCs w:val="28"/>
        </w:rPr>
        <w:t>учебников истории</w:t>
      </w:r>
      <w:r w:rsidRPr="007E56D5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авторы которых субъективно излагают свои версии прошлого</w:t>
      </w:r>
      <w:r w:rsidRPr="007E56D5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не констатируя факты</w:t>
      </w:r>
      <w:r w:rsidRPr="007E56D5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а оценивая их</w:t>
      </w:r>
      <w:r w:rsidRPr="007E56D5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</w:p>
    <w:p w:rsidR="00096E14" w:rsidRPr="00337093" w:rsidRDefault="00096E14" w:rsidP="00096E14">
      <w:pPr>
        <w:pStyle w:val="a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Учителю в данной ситуации отводится</w:t>
      </w:r>
      <w:r w:rsidRPr="007E56D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(по словам профессора Богоявленского) роль «обманщика»</w:t>
      </w:r>
      <w:r w:rsidRPr="007E56D5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который добросовестно подменяет </w:t>
      </w:r>
      <w:r>
        <w:rPr>
          <w:color w:val="000000"/>
          <w:sz w:val="28"/>
          <w:szCs w:val="28"/>
        </w:rPr>
        <w:lastRenderedPageBreak/>
        <w:t>изучение истории пересказом интерпретированных сюжетов из упомянутых учебных пособий</w:t>
      </w:r>
      <w:r w:rsidRPr="007E56D5">
        <w:rPr>
          <w:color w:val="000000"/>
          <w:sz w:val="28"/>
          <w:szCs w:val="28"/>
        </w:rPr>
        <w:t>.</w:t>
      </w:r>
    </w:p>
    <w:p w:rsidR="00096E14" w:rsidRDefault="00096E14" w:rsidP="00096E14">
      <w:pPr>
        <w:pStyle w:val="a3"/>
        <w:rPr>
          <w:color w:val="000000"/>
          <w:sz w:val="28"/>
          <w:szCs w:val="28"/>
        </w:rPr>
      </w:pPr>
      <w:r w:rsidRPr="00640314">
        <w:rPr>
          <w:b/>
          <w:i/>
          <w:color w:val="000000"/>
          <w:sz w:val="28"/>
          <w:szCs w:val="28"/>
        </w:rPr>
        <w:t>Двадцать первый век требует людей думающих</w:t>
      </w:r>
      <w:r w:rsidRPr="007E56D5">
        <w:rPr>
          <w:b/>
          <w:i/>
          <w:color w:val="000000"/>
          <w:sz w:val="28"/>
          <w:szCs w:val="28"/>
        </w:rPr>
        <w:t>,</w:t>
      </w:r>
      <w:r w:rsidRPr="00640314">
        <w:rPr>
          <w:b/>
          <w:i/>
          <w:color w:val="000000"/>
          <w:sz w:val="28"/>
          <w:szCs w:val="28"/>
        </w:rPr>
        <w:t xml:space="preserve"> пытающихся понять</w:t>
      </w:r>
      <w:r>
        <w:rPr>
          <w:color w:val="000000"/>
          <w:sz w:val="28"/>
          <w:szCs w:val="28"/>
        </w:rPr>
        <w:t xml:space="preserve"> </w:t>
      </w:r>
      <w:r w:rsidRPr="00640314">
        <w:rPr>
          <w:b/>
          <w:i/>
          <w:color w:val="000000"/>
          <w:sz w:val="28"/>
          <w:szCs w:val="28"/>
        </w:rPr>
        <w:t>прошлое</w:t>
      </w:r>
      <w:r w:rsidRPr="007E56D5">
        <w:rPr>
          <w:b/>
          <w:i/>
          <w:color w:val="000000"/>
          <w:sz w:val="28"/>
          <w:szCs w:val="28"/>
        </w:rPr>
        <w:t>,</w:t>
      </w:r>
      <w:r w:rsidRPr="00640314">
        <w:rPr>
          <w:b/>
          <w:i/>
          <w:color w:val="000000"/>
          <w:sz w:val="28"/>
          <w:szCs w:val="28"/>
        </w:rPr>
        <w:t xml:space="preserve"> извлечь из него уроки</w:t>
      </w:r>
      <w:r w:rsidRPr="007E56D5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а не безумно верящих тем</w:t>
      </w:r>
      <w:r w:rsidRPr="007E56D5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кто старается огульно очернить или подсластить историю в угоду власть предержащим</w:t>
      </w:r>
      <w:r w:rsidRPr="007E56D5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</w:p>
    <w:p w:rsidR="00096E14" w:rsidRPr="007E56D5" w:rsidRDefault="00096E14" w:rsidP="00096E14">
      <w:pPr>
        <w:pStyle w:val="a3"/>
        <w:rPr>
          <w:b/>
          <w:i/>
          <w:color w:val="000000"/>
          <w:sz w:val="28"/>
          <w:szCs w:val="28"/>
        </w:rPr>
      </w:pPr>
    </w:p>
    <w:p w:rsidR="00096E14" w:rsidRPr="007E56D5" w:rsidRDefault="00096E14" w:rsidP="00096E14">
      <w:pPr>
        <w:pStyle w:val="a3"/>
        <w:rPr>
          <w:i/>
          <w:color w:val="000000"/>
          <w:sz w:val="28"/>
          <w:szCs w:val="28"/>
        </w:rPr>
      </w:pPr>
      <w:r w:rsidRPr="00640314">
        <w:rPr>
          <w:b/>
          <w:i/>
          <w:color w:val="000000"/>
          <w:sz w:val="28"/>
          <w:szCs w:val="28"/>
        </w:rPr>
        <w:t>Выполнить</w:t>
      </w:r>
      <w:r>
        <w:rPr>
          <w:color w:val="000000"/>
          <w:sz w:val="28"/>
          <w:szCs w:val="28"/>
        </w:rPr>
        <w:t xml:space="preserve"> этот </w:t>
      </w:r>
      <w:r w:rsidRPr="00640314">
        <w:rPr>
          <w:b/>
          <w:i/>
          <w:color w:val="000000"/>
          <w:sz w:val="28"/>
          <w:szCs w:val="28"/>
        </w:rPr>
        <w:t>социальный заказ</w:t>
      </w:r>
      <w:r>
        <w:rPr>
          <w:color w:val="000000"/>
          <w:sz w:val="28"/>
          <w:szCs w:val="28"/>
        </w:rPr>
        <w:t xml:space="preserve"> </w:t>
      </w:r>
      <w:r w:rsidRPr="00640314">
        <w:rPr>
          <w:b/>
          <w:i/>
          <w:color w:val="000000"/>
          <w:sz w:val="28"/>
          <w:szCs w:val="28"/>
        </w:rPr>
        <w:t>помогает проблемное обучение</w:t>
      </w:r>
      <w:r w:rsidRPr="00640314">
        <w:rPr>
          <w:i/>
          <w:color w:val="000000"/>
          <w:sz w:val="28"/>
          <w:szCs w:val="28"/>
        </w:rPr>
        <w:t>:</w:t>
      </w:r>
    </w:p>
    <w:p w:rsidR="00096E14" w:rsidRPr="007E56D5" w:rsidRDefault="00096E14" w:rsidP="00096E14">
      <w:pPr>
        <w:pStyle w:val="a3"/>
        <w:numPr>
          <w:ilvl w:val="0"/>
          <w:numId w:val="1"/>
        </w:numPr>
        <w:rPr>
          <w:b/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оно </w:t>
      </w:r>
      <w:r w:rsidRPr="00640314">
        <w:rPr>
          <w:b/>
          <w:i/>
          <w:color w:val="000000"/>
          <w:sz w:val="28"/>
          <w:szCs w:val="28"/>
        </w:rPr>
        <w:t>активизирует развивающий потенциал обучения</w:t>
      </w:r>
      <w:r w:rsidRPr="007E56D5">
        <w:rPr>
          <w:b/>
          <w:i/>
          <w:color w:val="000000"/>
          <w:sz w:val="28"/>
          <w:szCs w:val="28"/>
        </w:rPr>
        <w:t>,</w:t>
      </w:r>
    </w:p>
    <w:p w:rsidR="00096E14" w:rsidRPr="00640314" w:rsidRDefault="00096E14" w:rsidP="00096E14">
      <w:pPr>
        <w:pStyle w:val="a3"/>
        <w:numPr>
          <w:ilvl w:val="0"/>
          <w:numId w:val="1"/>
        </w:numPr>
        <w:rPr>
          <w:b/>
          <w:i/>
          <w:color w:val="000000"/>
          <w:sz w:val="28"/>
          <w:szCs w:val="28"/>
          <w:lang w:val="en-US"/>
        </w:rPr>
      </w:pPr>
      <w:r w:rsidRPr="00640314">
        <w:rPr>
          <w:b/>
          <w:i/>
          <w:color w:val="000000"/>
          <w:sz w:val="28"/>
          <w:szCs w:val="28"/>
        </w:rPr>
        <w:t>самостоятельную поисковую деятельность;</w:t>
      </w:r>
    </w:p>
    <w:p w:rsidR="00096E14" w:rsidRPr="00640314" w:rsidRDefault="00096E14" w:rsidP="00096E14">
      <w:pPr>
        <w:pStyle w:val="a3"/>
        <w:numPr>
          <w:ilvl w:val="0"/>
          <w:numId w:val="1"/>
        </w:numPr>
        <w:rPr>
          <w:b/>
          <w:i/>
          <w:color w:val="000000"/>
          <w:sz w:val="28"/>
          <w:szCs w:val="28"/>
          <w:lang w:val="en-US"/>
        </w:rPr>
      </w:pPr>
      <w:r w:rsidRPr="00640314">
        <w:rPr>
          <w:b/>
          <w:i/>
          <w:color w:val="000000"/>
          <w:sz w:val="28"/>
          <w:szCs w:val="28"/>
        </w:rPr>
        <w:t xml:space="preserve">обеспечивает </w:t>
      </w:r>
      <w:proofErr w:type="spellStart"/>
      <w:proofErr w:type="gramStart"/>
      <w:r w:rsidRPr="00640314">
        <w:rPr>
          <w:b/>
          <w:i/>
          <w:color w:val="000000"/>
          <w:sz w:val="28"/>
          <w:szCs w:val="28"/>
        </w:rPr>
        <w:t>субъект-субъективные</w:t>
      </w:r>
      <w:proofErr w:type="spellEnd"/>
      <w:proofErr w:type="gramEnd"/>
      <w:r w:rsidRPr="00640314">
        <w:rPr>
          <w:b/>
          <w:i/>
          <w:color w:val="000000"/>
          <w:sz w:val="28"/>
          <w:szCs w:val="28"/>
        </w:rPr>
        <w:t xml:space="preserve">  отношения</w:t>
      </w:r>
      <w:r w:rsidRPr="00640314">
        <w:rPr>
          <w:b/>
          <w:i/>
          <w:color w:val="000000"/>
          <w:sz w:val="28"/>
          <w:szCs w:val="28"/>
          <w:lang w:val="en-US"/>
        </w:rPr>
        <w:t>,</w:t>
      </w:r>
    </w:p>
    <w:p w:rsidR="00096E14" w:rsidRPr="00640314" w:rsidRDefault="00096E14" w:rsidP="00096E14">
      <w:pPr>
        <w:pStyle w:val="a3"/>
        <w:numPr>
          <w:ilvl w:val="0"/>
          <w:numId w:val="1"/>
        </w:numPr>
        <w:rPr>
          <w:b/>
          <w:i/>
          <w:color w:val="000000"/>
          <w:sz w:val="28"/>
          <w:szCs w:val="28"/>
          <w:lang w:val="en-US"/>
        </w:rPr>
      </w:pPr>
      <w:r w:rsidRPr="00640314">
        <w:rPr>
          <w:b/>
          <w:i/>
          <w:color w:val="000000"/>
          <w:sz w:val="28"/>
          <w:szCs w:val="28"/>
        </w:rPr>
        <w:t>высокий уровень интеллектуального развития</w:t>
      </w:r>
      <w:r w:rsidRPr="00640314">
        <w:rPr>
          <w:b/>
          <w:i/>
          <w:color w:val="000000"/>
          <w:sz w:val="28"/>
          <w:szCs w:val="28"/>
          <w:lang w:val="en-US"/>
        </w:rPr>
        <w:t>,</w:t>
      </w:r>
    </w:p>
    <w:p w:rsidR="00096E14" w:rsidRPr="007E56D5" w:rsidRDefault="00096E14" w:rsidP="00096E14">
      <w:pPr>
        <w:pStyle w:val="a3"/>
        <w:numPr>
          <w:ilvl w:val="0"/>
          <w:numId w:val="1"/>
        </w:numPr>
        <w:rPr>
          <w:b/>
          <w:i/>
          <w:color w:val="000000"/>
          <w:sz w:val="28"/>
          <w:szCs w:val="28"/>
        </w:rPr>
      </w:pPr>
      <w:r w:rsidRPr="00640314">
        <w:rPr>
          <w:b/>
          <w:i/>
          <w:color w:val="000000"/>
          <w:sz w:val="28"/>
          <w:szCs w:val="28"/>
        </w:rPr>
        <w:t>личностную включенность всех участников в процесс обучения;</w:t>
      </w:r>
    </w:p>
    <w:p w:rsidR="00096E14" w:rsidRPr="00640314" w:rsidRDefault="00096E14" w:rsidP="00096E14">
      <w:pPr>
        <w:pStyle w:val="a3"/>
        <w:numPr>
          <w:ilvl w:val="0"/>
          <w:numId w:val="1"/>
        </w:numPr>
        <w:rPr>
          <w:b/>
          <w:i/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</w:rPr>
        <w:t xml:space="preserve">его </w:t>
      </w:r>
      <w:r w:rsidRPr="00640314">
        <w:rPr>
          <w:b/>
          <w:i/>
          <w:color w:val="000000"/>
          <w:sz w:val="28"/>
          <w:szCs w:val="28"/>
        </w:rPr>
        <w:t>практическую направленность</w:t>
      </w:r>
      <w:r w:rsidRPr="007E56D5">
        <w:rPr>
          <w:b/>
          <w:i/>
          <w:color w:val="000000"/>
          <w:sz w:val="28"/>
          <w:szCs w:val="28"/>
        </w:rPr>
        <w:t>,</w:t>
      </w:r>
      <w:r w:rsidRPr="00640314">
        <w:rPr>
          <w:b/>
          <w:i/>
          <w:color w:val="000000"/>
          <w:sz w:val="28"/>
          <w:szCs w:val="28"/>
        </w:rPr>
        <w:t xml:space="preserve"> т</w:t>
      </w:r>
      <w:r w:rsidRPr="007E56D5">
        <w:rPr>
          <w:b/>
          <w:i/>
          <w:color w:val="000000"/>
          <w:sz w:val="28"/>
          <w:szCs w:val="28"/>
        </w:rPr>
        <w:t>.</w:t>
      </w:r>
      <w:r w:rsidRPr="00640314">
        <w:rPr>
          <w:b/>
          <w:i/>
          <w:color w:val="000000"/>
          <w:sz w:val="28"/>
          <w:szCs w:val="28"/>
        </w:rPr>
        <w:t xml:space="preserve"> е</w:t>
      </w:r>
      <w:r w:rsidRPr="007E56D5">
        <w:rPr>
          <w:b/>
          <w:i/>
          <w:color w:val="000000"/>
          <w:sz w:val="28"/>
          <w:szCs w:val="28"/>
        </w:rPr>
        <w:t>.</w:t>
      </w:r>
      <w:r w:rsidRPr="00640314">
        <w:rPr>
          <w:b/>
          <w:i/>
          <w:color w:val="000000"/>
          <w:sz w:val="28"/>
          <w:szCs w:val="28"/>
        </w:rPr>
        <w:t xml:space="preserve">  способность к социализации</w:t>
      </w:r>
      <w:r w:rsidRPr="00640314">
        <w:rPr>
          <w:b/>
          <w:i/>
          <w:color w:val="000000"/>
          <w:sz w:val="28"/>
          <w:szCs w:val="28"/>
          <w:lang w:val="en-US"/>
        </w:rPr>
        <w:t>.</w:t>
      </w:r>
    </w:p>
    <w:p w:rsidR="00096E14" w:rsidRPr="00640314" w:rsidRDefault="00096E14" w:rsidP="00096E14">
      <w:pPr>
        <w:pStyle w:val="a3"/>
        <w:rPr>
          <w:b/>
          <w:i/>
          <w:color w:val="000000"/>
          <w:sz w:val="28"/>
          <w:szCs w:val="28"/>
        </w:rPr>
      </w:pPr>
    </w:p>
    <w:p w:rsidR="00096E14" w:rsidRDefault="00096E14" w:rsidP="00096E14">
      <w:pPr>
        <w:pStyle w:val="a3"/>
        <w:rPr>
          <w:b/>
          <w:color w:val="0000FF"/>
          <w:sz w:val="28"/>
          <w:szCs w:val="28"/>
          <w:lang w:val="en-US"/>
        </w:rPr>
      </w:pPr>
    </w:p>
    <w:p w:rsidR="00096E14" w:rsidRPr="00096E14" w:rsidRDefault="00096E14" w:rsidP="00096E14">
      <w:pPr>
        <w:pStyle w:val="a3"/>
        <w:rPr>
          <w:b/>
          <w:sz w:val="28"/>
          <w:szCs w:val="28"/>
        </w:rPr>
      </w:pPr>
      <w:r w:rsidRPr="00096E14">
        <w:rPr>
          <w:b/>
          <w:sz w:val="28"/>
          <w:szCs w:val="28"/>
        </w:rPr>
        <w:t>Ведущая педагогическая идея опыта.</w:t>
      </w:r>
    </w:p>
    <w:p w:rsidR="00096E14" w:rsidRPr="00096E14" w:rsidRDefault="00096E14" w:rsidP="00096E14">
      <w:pPr>
        <w:pStyle w:val="a3"/>
        <w:rPr>
          <w:sz w:val="28"/>
          <w:szCs w:val="28"/>
        </w:rPr>
      </w:pPr>
      <w:r w:rsidRPr="00096E14">
        <w:rPr>
          <w:sz w:val="28"/>
          <w:szCs w:val="28"/>
        </w:rPr>
        <w:t xml:space="preserve"> </w:t>
      </w:r>
    </w:p>
    <w:p w:rsidR="00096E14" w:rsidRDefault="00096E14" w:rsidP="00096E14">
      <w:pPr>
        <w:pStyle w:val="a3"/>
        <w:rPr>
          <w:b/>
          <w:i/>
          <w:color w:val="000000"/>
          <w:sz w:val="28"/>
          <w:szCs w:val="28"/>
        </w:rPr>
      </w:pPr>
      <w:r w:rsidRPr="00830F30">
        <w:rPr>
          <w:b/>
          <w:i/>
          <w:color w:val="000000"/>
          <w:sz w:val="28"/>
          <w:szCs w:val="28"/>
        </w:rPr>
        <w:t xml:space="preserve">      Проблемное обучение</w:t>
      </w:r>
      <w:r>
        <w:rPr>
          <w:color w:val="000000"/>
          <w:sz w:val="28"/>
          <w:szCs w:val="28"/>
        </w:rPr>
        <w:t xml:space="preserve"> – это обучение</w:t>
      </w:r>
      <w:r w:rsidRPr="007E56D5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при котором </w:t>
      </w:r>
      <w:r w:rsidRPr="00980932">
        <w:rPr>
          <w:b/>
          <w:i/>
          <w:color w:val="000000"/>
          <w:sz w:val="28"/>
          <w:szCs w:val="28"/>
        </w:rPr>
        <w:t>учитель</w:t>
      </w:r>
      <w:r w:rsidRPr="007E56D5">
        <w:rPr>
          <w:b/>
          <w:i/>
          <w:color w:val="000000"/>
          <w:sz w:val="28"/>
          <w:szCs w:val="28"/>
        </w:rPr>
        <w:t>,</w:t>
      </w:r>
    </w:p>
    <w:p w:rsidR="00096E14" w:rsidRPr="00830F30" w:rsidRDefault="00096E14" w:rsidP="00096E14">
      <w:pPr>
        <w:pStyle w:val="a3"/>
        <w:rPr>
          <w:b/>
          <w:i/>
          <w:color w:val="000000"/>
          <w:sz w:val="28"/>
          <w:szCs w:val="28"/>
        </w:rPr>
      </w:pPr>
      <w:r w:rsidRPr="00980932">
        <w:rPr>
          <w:b/>
          <w:i/>
          <w:color w:val="000000"/>
          <w:sz w:val="28"/>
          <w:szCs w:val="28"/>
        </w:rPr>
        <w:t xml:space="preserve"> создавая</w:t>
      </w:r>
      <w:r>
        <w:rPr>
          <w:color w:val="000000"/>
          <w:sz w:val="28"/>
          <w:szCs w:val="28"/>
        </w:rPr>
        <w:t xml:space="preserve"> </w:t>
      </w:r>
      <w:r w:rsidRPr="00980932">
        <w:rPr>
          <w:b/>
          <w:i/>
          <w:color w:val="000000"/>
          <w:sz w:val="28"/>
          <w:szCs w:val="28"/>
        </w:rPr>
        <w:t>проблемные ситуации и организуя деятельность учащихся по их решению</w:t>
      </w:r>
      <w:r w:rsidRPr="007E56D5">
        <w:rPr>
          <w:b/>
          <w:i/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 w:rsidRPr="00830F30">
        <w:rPr>
          <w:b/>
          <w:i/>
          <w:color w:val="000000"/>
          <w:sz w:val="28"/>
          <w:szCs w:val="28"/>
        </w:rPr>
        <w:t>обеспечивает оптимальное сочетание</w:t>
      </w:r>
      <w:r>
        <w:rPr>
          <w:color w:val="000000"/>
          <w:sz w:val="28"/>
          <w:szCs w:val="28"/>
        </w:rPr>
        <w:t xml:space="preserve"> их </w:t>
      </w:r>
      <w:r w:rsidRPr="00830F30">
        <w:rPr>
          <w:b/>
          <w:i/>
          <w:color w:val="000000"/>
          <w:sz w:val="28"/>
          <w:szCs w:val="28"/>
        </w:rPr>
        <w:t>поисковой деятельности с</w:t>
      </w:r>
      <w:r>
        <w:rPr>
          <w:color w:val="000000"/>
          <w:sz w:val="28"/>
          <w:szCs w:val="28"/>
        </w:rPr>
        <w:t xml:space="preserve"> </w:t>
      </w:r>
      <w:r w:rsidRPr="00830F30">
        <w:rPr>
          <w:b/>
          <w:i/>
          <w:color w:val="000000"/>
          <w:sz w:val="28"/>
          <w:szCs w:val="28"/>
        </w:rPr>
        <w:t>усвоением готовых выводов науки</w:t>
      </w:r>
      <w:r>
        <w:rPr>
          <w:b/>
          <w:i/>
          <w:color w:val="000000"/>
          <w:sz w:val="28"/>
          <w:szCs w:val="28"/>
        </w:rPr>
        <w:t>;</w:t>
      </w:r>
    </w:p>
    <w:p w:rsidR="00096E14" w:rsidRPr="007E56D5" w:rsidRDefault="00096E14" w:rsidP="00096E14">
      <w:pPr>
        <w:pStyle w:val="a3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это </w:t>
      </w:r>
      <w:r w:rsidRPr="00830F30">
        <w:rPr>
          <w:b/>
          <w:i/>
          <w:color w:val="000000"/>
          <w:sz w:val="28"/>
          <w:szCs w:val="28"/>
        </w:rPr>
        <w:t>активное взаимодействие субъекта с содержанием обучения</w:t>
      </w:r>
      <w:r w:rsidRPr="007E56D5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в ходе которого он </w:t>
      </w:r>
      <w:r w:rsidRPr="00A16862">
        <w:rPr>
          <w:b/>
          <w:i/>
          <w:color w:val="000000"/>
          <w:sz w:val="28"/>
          <w:szCs w:val="28"/>
        </w:rPr>
        <w:t>учится творчески усваивать знания</w:t>
      </w:r>
      <w:r>
        <w:rPr>
          <w:b/>
          <w:i/>
          <w:color w:val="000000"/>
          <w:sz w:val="28"/>
          <w:szCs w:val="28"/>
        </w:rPr>
        <w:t>;</w:t>
      </w:r>
    </w:p>
    <w:p w:rsidR="00096E14" w:rsidRDefault="00096E14" w:rsidP="00096E14">
      <w:pPr>
        <w:pStyle w:val="a3"/>
        <w:rPr>
          <w:color w:val="000000"/>
          <w:sz w:val="28"/>
          <w:szCs w:val="28"/>
        </w:rPr>
      </w:pPr>
      <w:r w:rsidRPr="007E56D5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это </w:t>
      </w:r>
      <w:r w:rsidRPr="00830F30">
        <w:rPr>
          <w:b/>
          <w:i/>
          <w:color w:val="000000"/>
          <w:sz w:val="28"/>
          <w:szCs w:val="28"/>
        </w:rPr>
        <w:t>направленность на обучение мышлению и процедурам поисковой</w:t>
      </w:r>
      <w:r>
        <w:rPr>
          <w:color w:val="000000"/>
          <w:sz w:val="28"/>
          <w:szCs w:val="28"/>
        </w:rPr>
        <w:t xml:space="preserve"> </w:t>
      </w:r>
      <w:r w:rsidRPr="00830F30">
        <w:rPr>
          <w:b/>
          <w:i/>
          <w:color w:val="000000"/>
          <w:sz w:val="28"/>
          <w:szCs w:val="28"/>
        </w:rPr>
        <w:t>деятельности</w:t>
      </w:r>
      <w:r>
        <w:rPr>
          <w:b/>
          <w:i/>
          <w:color w:val="000000"/>
          <w:sz w:val="28"/>
          <w:szCs w:val="28"/>
        </w:rPr>
        <w:t>;</w:t>
      </w:r>
    </w:p>
    <w:p w:rsidR="00096E14" w:rsidRPr="00A16862" w:rsidRDefault="00096E14" w:rsidP="00096E14">
      <w:pPr>
        <w:pStyle w:val="a3"/>
        <w:rPr>
          <w:b/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это </w:t>
      </w:r>
      <w:r w:rsidRPr="00A16862">
        <w:rPr>
          <w:b/>
          <w:i/>
          <w:color w:val="000000"/>
          <w:sz w:val="28"/>
          <w:szCs w:val="28"/>
        </w:rPr>
        <w:t>стимулирование у учащихся чувства неудовлетворенности имеющимися знаниями и ум</w:t>
      </w:r>
      <w:r>
        <w:rPr>
          <w:b/>
          <w:i/>
          <w:color w:val="000000"/>
          <w:sz w:val="28"/>
          <w:szCs w:val="28"/>
        </w:rPr>
        <w:t>ениями и потребности их дополнит</w:t>
      </w:r>
      <w:r w:rsidRPr="00A16862">
        <w:rPr>
          <w:b/>
          <w:i/>
          <w:color w:val="000000"/>
          <w:sz w:val="28"/>
          <w:szCs w:val="28"/>
        </w:rPr>
        <w:t>ь</w:t>
      </w:r>
      <w:r>
        <w:rPr>
          <w:b/>
          <w:i/>
          <w:color w:val="000000"/>
          <w:sz w:val="28"/>
          <w:szCs w:val="28"/>
        </w:rPr>
        <w:t>;</w:t>
      </w:r>
    </w:p>
    <w:p w:rsidR="00096E14" w:rsidRPr="007E56D5" w:rsidRDefault="00096E14" w:rsidP="00096E14">
      <w:pPr>
        <w:pStyle w:val="a3"/>
        <w:rPr>
          <w:b/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это </w:t>
      </w:r>
      <w:r w:rsidRPr="00830F30">
        <w:rPr>
          <w:b/>
          <w:i/>
          <w:color w:val="000000"/>
          <w:sz w:val="28"/>
          <w:szCs w:val="28"/>
        </w:rPr>
        <w:t>рефлексивная деятельность учащегося</w:t>
      </w:r>
      <w:r w:rsidRPr="007E56D5">
        <w:rPr>
          <w:b/>
          <w:i/>
          <w:color w:val="000000"/>
          <w:sz w:val="28"/>
          <w:szCs w:val="28"/>
        </w:rPr>
        <w:t xml:space="preserve">, </w:t>
      </w:r>
      <w:r w:rsidRPr="00830F30">
        <w:rPr>
          <w:b/>
          <w:i/>
          <w:color w:val="000000"/>
          <w:sz w:val="28"/>
          <w:szCs w:val="28"/>
        </w:rPr>
        <w:t>как в интеллектуальном</w:t>
      </w:r>
      <w:r w:rsidRPr="007E56D5">
        <w:rPr>
          <w:b/>
          <w:i/>
          <w:color w:val="000000"/>
          <w:sz w:val="28"/>
          <w:szCs w:val="28"/>
        </w:rPr>
        <w:t xml:space="preserve">, </w:t>
      </w:r>
      <w:r w:rsidRPr="00830F30">
        <w:rPr>
          <w:b/>
          <w:i/>
          <w:color w:val="000000"/>
          <w:sz w:val="28"/>
          <w:szCs w:val="28"/>
        </w:rPr>
        <w:t>так и в эмоционально-личностном плане</w:t>
      </w:r>
      <w:r w:rsidRPr="007E56D5">
        <w:rPr>
          <w:b/>
          <w:i/>
          <w:color w:val="000000"/>
          <w:sz w:val="28"/>
          <w:szCs w:val="28"/>
        </w:rPr>
        <w:t>.</w:t>
      </w:r>
    </w:p>
    <w:p w:rsidR="00096E14" w:rsidRDefault="00096E14" w:rsidP="00096E14">
      <w:pPr>
        <w:pStyle w:val="a3"/>
        <w:rPr>
          <w:b/>
          <w:i/>
          <w:color w:val="0000FF"/>
          <w:sz w:val="28"/>
          <w:szCs w:val="28"/>
        </w:rPr>
      </w:pPr>
    </w:p>
    <w:p w:rsidR="00096E14" w:rsidRDefault="00096E14" w:rsidP="00096E14">
      <w:pPr>
        <w:pStyle w:val="a3"/>
        <w:rPr>
          <w:color w:val="000000"/>
          <w:sz w:val="28"/>
          <w:szCs w:val="28"/>
        </w:rPr>
      </w:pPr>
      <w:r w:rsidRPr="00096E14">
        <w:rPr>
          <w:b/>
          <w:sz w:val="28"/>
          <w:szCs w:val="28"/>
        </w:rPr>
        <w:t>Длительность работы над опытом</w:t>
      </w:r>
      <w:r>
        <w:rPr>
          <w:color w:val="000000"/>
          <w:sz w:val="28"/>
          <w:szCs w:val="28"/>
        </w:rPr>
        <w:t xml:space="preserve"> в контексте заявленной формулировки темы составляет более 4 лет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 но уже значительно раньше я частично вводила в свои уроки элементы проблемного обучения</w:t>
      </w:r>
      <w:r w:rsidRPr="007E56D5">
        <w:rPr>
          <w:color w:val="000000"/>
          <w:sz w:val="28"/>
          <w:szCs w:val="28"/>
        </w:rPr>
        <w:t>.</w:t>
      </w:r>
    </w:p>
    <w:p w:rsidR="00096E14" w:rsidRPr="007E56D5" w:rsidRDefault="00096E14" w:rsidP="00096E14">
      <w:pPr>
        <w:pStyle w:val="a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Полагаю</w:t>
      </w:r>
      <w:r w:rsidRPr="007E56D5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что эта технология будет востребована в будущем</w:t>
      </w:r>
      <w:r w:rsidRPr="007E56D5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и я намерена более глубоко и гармонично сочетать ее с другими технологиями</w:t>
      </w:r>
      <w:r w:rsidRPr="007E56D5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основанными на активизации и интенсификации деятельности учащихся</w:t>
      </w:r>
      <w:r w:rsidRPr="007E56D5">
        <w:rPr>
          <w:color w:val="000000"/>
          <w:sz w:val="28"/>
          <w:szCs w:val="28"/>
        </w:rPr>
        <w:t>.</w:t>
      </w:r>
    </w:p>
    <w:p w:rsidR="00096E14" w:rsidRPr="007E56D5" w:rsidRDefault="00096E14" w:rsidP="00096E14">
      <w:pPr>
        <w:pStyle w:val="a3"/>
        <w:rPr>
          <w:color w:val="000000"/>
          <w:sz w:val="28"/>
          <w:szCs w:val="28"/>
        </w:rPr>
      </w:pPr>
    </w:p>
    <w:p w:rsidR="00096E14" w:rsidRPr="00096E14" w:rsidRDefault="00096E14" w:rsidP="00096E14">
      <w:pPr>
        <w:pStyle w:val="a3"/>
        <w:rPr>
          <w:b/>
          <w:sz w:val="28"/>
          <w:szCs w:val="28"/>
        </w:rPr>
      </w:pPr>
      <w:r w:rsidRPr="00096E14">
        <w:rPr>
          <w:b/>
          <w:sz w:val="28"/>
          <w:szCs w:val="28"/>
        </w:rPr>
        <w:t>Диапазон опыта.</w:t>
      </w:r>
    </w:p>
    <w:p w:rsidR="00096E14" w:rsidRPr="007E56D5" w:rsidRDefault="00096E14" w:rsidP="00096E14">
      <w:pPr>
        <w:pStyle w:val="a3"/>
        <w:rPr>
          <w:color w:val="000000"/>
          <w:sz w:val="28"/>
          <w:szCs w:val="28"/>
        </w:rPr>
      </w:pPr>
      <w:r w:rsidRPr="007E56D5">
        <w:rPr>
          <w:color w:val="000000"/>
          <w:sz w:val="28"/>
          <w:szCs w:val="28"/>
        </w:rPr>
        <w:t xml:space="preserve">                                    </w:t>
      </w:r>
      <w:r w:rsidRPr="00C73C40">
        <w:rPr>
          <w:color w:val="000000"/>
          <w:sz w:val="28"/>
          <w:szCs w:val="28"/>
        </w:rPr>
        <w:t>Проблема – это всегда препятствие</w:t>
      </w:r>
      <w:r w:rsidRPr="007E56D5">
        <w:rPr>
          <w:color w:val="000000"/>
          <w:sz w:val="28"/>
          <w:szCs w:val="28"/>
        </w:rPr>
        <w:t>.</w:t>
      </w:r>
    </w:p>
    <w:p w:rsidR="00096E14" w:rsidRDefault="00096E14" w:rsidP="00096E14">
      <w:pPr>
        <w:pStyle w:val="a3"/>
        <w:rPr>
          <w:color w:val="000000"/>
          <w:sz w:val="28"/>
          <w:szCs w:val="28"/>
        </w:rPr>
      </w:pPr>
      <w:r w:rsidRPr="00C73C40">
        <w:rPr>
          <w:color w:val="000000"/>
          <w:sz w:val="28"/>
          <w:szCs w:val="28"/>
        </w:rPr>
        <w:t xml:space="preserve"> Преодолевая препятствие</w:t>
      </w:r>
      <w:r w:rsidRPr="007E56D5">
        <w:rPr>
          <w:color w:val="000000"/>
          <w:sz w:val="28"/>
          <w:szCs w:val="28"/>
        </w:rPr>
        <w:t xml:space="preserve">, </w:t>
      </w:r>
      <w:r w:rsidRPr="00C73C40">
        <w:rPr>
          <w:color w:val="000000"/>
          <w:sz w:val="28"/>
          <w:szCs w:val="28"/>
        </w:rPr>
        <w:t>человек закаляет волю</w:t>
      </w:r>
      <w:r w:rsidRPr="007E56D5">
        <w:rPr>
          <w:color w:val="000000"/>
          <w:sz w:val="28"/>
          <w:szCs w:val="28"/>
        </w:rPr>
        <w:t>,</w:t>
      </w:r>
      <w:r w:rsidRPr="00C73C40">
        <w:rPr>
          <w:color w:val="000000"/>
          <w:sz w:val="28"/>
          <w:szCs w:val="28"/>
        </w:rPr>
        <w:tab/>
      </w:r>
    </w:p>
    <w:p w:rsidR="00096E14" w:rsidRDefault="00096E14" w:rsidP="00096E14">
      <w:pPr>
        <w:pStyle w:val="a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C73C40">
        <w:rPr>
          <w:color w:val="000000"/>
          <w:sz w:val="28"/>
          <w:szCs w:val="28"/>
        </w:rPr>
        <w:t xml:space="preserve"> развивает интеллект</w:t>
      </w:r>
      <w:r w:rsidRPr="007E56D5">
        <w:rPr>
          <w:color w:val="000000"/>
          <w:sz w:val="28"/>
          <w:szCs w:val="28"/>
        </w:rPr>
        <w:t>,</w:t>
      </w:r>
      <w:r w:rsidRPr="00C73C40">
        <w:rPr>
          <w:color w:val="000000"/>
          <w:sz w:val="28"/>
          <w:szCs w:val="28"/>
        </w:rPr>
        <w:tab/>
      </w:r>
    </w:p>
    <w:p w:rsidR="00096E14" w:rsidRPr="00C73C40" w:rsidRDefault="00096E14" w:rsidP="00096E14">
      <w:pPr>
        <w:pStyle w:val="a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C73C40">
        <w:rPr>
          <w:color w:val="000000"/>
          <w:sz w:val="28"/>
          <w:szCs w:val="28"/>
        </w:rPr>
        <w:t>избавляется от застенчивости</w:t>
      </w:r>
      <w:r w:rsidRPr="007E56D5">
        <w:rPr>
          <w:color w:val="000000"/>
          <w:sz w:val="28"/>
          <w:szCs w:val="28"/>
        </w:rPr>
        <w:t>,</w:t>
      </w:r>
      <w:r w:rsidRPr="00C73C40">
        <w:rPr>
          <w:color w:val="000000"/>
          <w:sz w:val="28"/>
          <w:szCs w:val="28"/>
        </w:rPr>
        <w:t xml:space="preserve"> пассивности</w:t>
      </w:r>
      <w:r w:rsidRPr="007E56D5">
        <w:rPr>
          <w:color w:val="000000"/>
          <w:sz w:val="28"/>
          <w:szCs w:val="28"/>
        </w:rPr>
        <w:t>,</w:t>
      </w:r>
      <w:r w:rsidRPr="00C73C40">
        <w:rPr>
          <w:color w:val="000000"/>
          <w:sz w:val="28"/>
          <w:szCs w:val="28"/>
        </w:rPr>
        <w:t xml:space="preserve"> неуверенности; </w:t>
      </w:r>
    </w:p>
    <w:p w:rsidR="00096E14" w:rsidRPr="00C73C40" w:rsidRDefault="00096E14" w:rsidP="00096E14">
      <w:pPr>
        <w:pStyle w:val="a3"/>
        <w:rPr>
          <w:color w:val="000000"/>
          <w:sz w:val="28"/>
          <w:szCs w:val="28"/>
        </w:rPr>
      </w:pPr>
      <w:r w:rsidRPr="00C73C4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>о</w:t>
      </w:r>
      <w:r w:rsidRPr="00C73C40">
        <w:rPr>
          <w:color w:val="000000"/>
          <w:sz w:val="28"/>
          <w:szCs w:val="28"/>
        </w:rPr>
        <w:t>н вынужден уважать мнение других людей</w:t>
      </w:r>
      <w:r w:rsidRPr="007E56D5">
        <w:rPr>
          <w:color w:val="000000"/>
          <w:sz w:val="28"/>
          <w:szCs w:val="28"/>
        </w:rPr>
        <w:t>,</w:t>
      </w:r>
      <w:r w:rsidRPr="00C73C40">
        <w:rPr>
          <w:color w:val="000000"/>
          <w:sz w:val="28"/>
          <w:szCs w:val="28"/>
        </w:rPr>
        <w:t xml:space="preserve"> </w:t>
      </w:r>
    </w:p>
    <w:p w:rsidR="00096E14" w:rsidRPr="007E56D5" w:rsidRDefault="00096E14" w:rsidP="00096E14">
      <w:pPr>
        <w:pStyle w:val="a3"/>
        <w:rPr>
          <w:color w:val="000000"/>
          <w:sz w:val="28"/>
          <w:szCs w:val="28"/>
        </w:rPr>
      </w:pPr>
      <w:r w:rsidRPr="00C73C40">
        <w:rPr>
          <w:color w:val="000000"/>
          <w:sz w:val="28"/>
          <w:szCs w:val="28"/>
        </w:rPr>
        <w:lastRenderedPageBreak/>
        <w:tab/>
        <w:t xml:space="preserve"> идти на компромисс</w:t>
      </w:r>
      <w:r w:rsidRPr="007E56D5">
        <w:rPr>
          <w:color w:val="000000"/>
          <w:sz w:val="28"/>
          <w:szCs w:val="28"/>
        </w:rPr>
        <w:t>.</w:t>
      </w:r>
    </w:p>
    <w:p w:rsidR="00096E14" w:rsidRDefault="00096E14" w:rsidP="00096E14">
      <w:pPr>
        <w:pStyle w:val="a3"/>
        <w:rPr>
          <w:color w:val="000000"/>
          <w:sz w:val="28"/>
          <w:szCs w:val="28"/>
        </w:rPr>
      </w:pPr>
    </w:p>
    <w:p w:rsidR="00096E14" w:rsidRPr="007E56D5" w:rsidRDefault="00096E14" w:rsidP="00096E14">
      <w:pPr>
        <w:pStyle w:val="a3"/>
        <w:rPr>
          <w:b/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 xml:space="preserve">В силу перечисленного </w:t>
      </w:r>
      <w:r w:rsidRPr="00033DA2">
        <w:rPr>
          <w:b/>
          <w:i/>
          <w:color w:val="000000"/>
          <w:sz w:val="28"/>
          <w:szCs w:val="28"/>
        </w:rPr>
        <w:t>диапазон опыта очень широк и вариативно разнообразен</w:t>
      </w:r>
      <w:r w:rsidRPr="007E56D5">
        <w:rPr>
          <w:b/>
          <w:i/>
          <w:color w:val="000000"/>
          <w:sz w:val="28"/>
          <w:szCs w:val="28"/>
        </w:rPr>
        <w:t>.</w:t>
      </w:r>
      <w:proofErr w:type="gramEnd"/>
    </w:p>
    <w:p w:rsidR="00096E14" w:rsidRDefault="00096E14" w:rsidP="00096E14">
      <w:pPr>
        <w:pStyle w:val="a3"/>
        <w:rPr>
          <w:color w:val="000000"/>
          <w:sz w:val="28"/>
          <w:szCs w:val="28"/>
        </w:rPr>
      </w:pPr>
    </w:p>
    <w:p w:rsidR="00096E14" w:rsidRPr="006E6AC8" w:rsidRDefault="00096E14" w:rsidP="00096E14">
      <w:pPr>
        <w:pStyle w:val="a3"/>
        <w:rPr>
          <w:b/>
          <w:color w:val="000000"/>
          <w:sz w:val="28"/>
          <w:szCs w:val="28"/>
          <w:lang w:val="en-US"/>
        </w:rPr>
      </w:pPr>
      <w:r w:rsidRPr="007E56D5">
        <w:rPr>
          <w:b/>
          <w:color w:val="000000"/>
          <w:sz w:val="28"/>
          <w:szCs w:val="28"/>
        </w:rPr>
        <w:t xml:space="preserve"> </w:t>
      </w:r>
      <w:r w:rsidRPr="006E6AC8">
        <w:rPr>
          <w:b/>
          <w:color w:val="000000"/>
          <w:sz w:val="28"/>
          <w:szCs w:val="28"/>
        </w:rPr>
        <w:t xml:space="preserve">Проблемный подход </w:t>
      </w:r>
    </w:p>
    <w:p w:rsidR="00096E14" w:rsidRPr="007E56D5" w:rsidRDefault="00096E14" w:rsidP="00096E14">
      <w:pPr>
        <w:pStyle w:val="a3"/>
        <w:numPr>
          <w:ilvl w:val="0"/>
          <w:numId w:val="3"/>
        </w:numPr>
        <w:rPr>
          <w:color w:val="000000"/>
          <w:sz w:val="28"/>
          <w:szCs w:val="28"/>
        </w:rPr>
      </w:pPr>
      <w:r w:rsidRPr="006E6AC8">
        <w:rPr>
          <w:b/>
          <w:color w:val="000000"/>
          <w:sz w:val="28"/>
          <w:szCs w:val="28"/>
        </w:rPr>
        <w:t>применим</w:t>
      </w:r>
      <w:r>
        <w:rPr>
          <w:color w:val="000000"/>
          <w:sz w:val="28"/>
          <w:szCs w:val="28"/>
        </w:rPr>
        <w:t xml:space="preserve">  как на </w:t>
      </w:r>
      <w:r w:rsidRPr="00033DA2">
        <w:rPr>
          <w:b/>
          <w:i/>
          <w:color w:val="000000"/>
          <w:sz w:val="28"/>
          <w:szCs w:val="28"/>
        </w:rPr>
        <w:t>отдельно взятом уроке</w:t>
      </w:r>
      <w:r>
        <w:rPr>
          <w:color w:val="000000"/>
          <w:sz w:val="28"/>
          <w:szCs w:val="28"/>
        </w:rPr>
        <w:t xml:space="preserve"> или </w:t>
      </w:r>
      <w:r w:rsidRPr="00033DA2">
        <w:rPr>
          <w:b/>
          <w:i/>
          <w:color w:val="000000"/>
          <w:sz w:val="28"/>
          <w:szCs w:val="28"/>
        </w:rPr>
        <w:t>его части</w:t>
      </w:r>
      <w:r w:rsidRPr="007E56D5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так и в </w:t>
      </w:r>
      <w:r w:rsidRPr="00033DA2">
        <w:rPr>
          <w:b/>
          <w:i/>
          <w:color w:val="000000"/>
          <w:sz w:val="28"/>
          <w:szCs w:val="28"/>
        </w:rPr>
        <w:t>системе уроков</w:t>
      </w:r>
      <w:r>
        <w:rPr>
          <w:color w:val="000000"/>
          <w:sz w:val="28"/>
          <w:szCs w:val="28"/>
        </w:rPr>
        <w:t>;</w:t>
      </w:r>
    </w:p>
    <w:p w:rsidR="00096E14" w:rsidRPr="007E56D5" w:rsidRDefault="00096E14" w:rsidP="00096E14">
      <w:pPr>
        <w:pStyle w:val="a3"/>
        <w:numPr>
          <w:ilvl w:val="0"/>
          <w:numId w:val="3"/>
        </w:numPr>
        <w:rPr>
          <w:color w:val="000000"/>
          <w:sz w:val="28"/>
          <w:szCs w:val="28"/>
        </w:rPr>
      </w:pPr>
      <w:proofErr w:type="gramStart"/>
      <w:r w:rsidRPr="006E6AC8">
        <w:rPr>
          <w:b/>
          <w:color w:val="000000"/>
          <w:sz w:val="28"/>
          <w:szCs w:val="28"/>
        </w:rPr>
        <w:t>уместен</w:t>
      </w:r>
      <w:proofErr w:type="gramEnd"/>
      <w:r w:rsidRPr="006E6AC8">
        <w:rPr>
          <w:b/>
          <w:color w:val="000000"/>
          <w:sz w:val="28"/>
          <w:szCs w:val="28"/>
        </w:rPr>
        <w:t xml:space="preserve"> и эффективен</w:t>
      </w:r>
      <w:r>
        <w:rPr>
          <w:color w:val="000000"/>
          <w:sz w:val="28"/>
          <w:szCs w:val="28"/>
        </w:rPr>
        <w:t xml:space="preserve"> во </w:t>
      </w:r>
      <w:r w:rsidRPr="00033DA2">
        <w:rPr>
          <w:b/>
          <w:i/>
          <w:color w:val="000000"/>
          <w:sz w:val="28"/>
          <w:szCs w:val="28"/>
        </w:rPr>
        <w:t>внеклассной и внешкольной работе</w:t>
      </w:r>
      <w:r>
        <w:rPr>
          <w:color w:val="000000"/>
          <w:sz w:val="28"/>
          <w:szCs w:val="28"/>
        </w:rPr>
        <w:t>;</w:t>
      </w:r>
    </w:p>
    <w:p w:rsidR="00096E14" w:rsidRPr="00033DA2" w:rsidRDefault="00096E14" w:rsidP="00096E14">
      <w:pPr>
        <w:pStyle w:val="a3"/>
        <w:numPr>
          <w:ilvl w:val="0"/>
          <w:numId w:val="3"/>
        </w:numPr>
        <w:rPr>
          <w:b/>
          <w:i/>
          <w:color w:val="000000"/>
          <w:sz w:val="28"/>
          <w:szCs w:val="28"/>
        </w:rPr>
      </w:pPr>
      <w:r w:rsidRPr="006E6AC8">
        <w:rPr>
          <w:b/>
          <w:color w:val="000000"/>
          <w:sz w:val="28"/>
          <w:szCs w:val="28"/>
        </w:rPr>
        <w:t>с успехом может использоваться учителями</w:t>
      </w:r>
      <w:r>
        <w:rPr>
          <w:color w:val="000000"/>
          <w:sz w:val="28"/>
          <w:szCs w:val="28"/>
        </w:rPr>
        <w:t xml:space="preserve"> </w:t>
      </w:r>
      <w:r w:rsidRPr="00033DA2">
        <w:rPr>
          <w:b/>
          <w:i/>
          <w:color w:val="000000"/>
          <w:sz w:val="28"/>
          <w:szCs w:val="28"/>
        </w:rPr>
        <w:t xml:space="preserve">начальной школы; </w:t>
      </w:r>
    </w:p>
    <w:p w:rsidR="00096E14" w:rsidRPr="007E56D5" w:rsidRDefault="00096E14" w:rsidP="00096E14">
      <w:pPr>
        <w:pStyle w:val="a3"/>
        <w:numPr>
          <w:ilvl w:val="0"/>
          <w:numId w:val="3"/>
        </w:numPr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необходим</w:t>
      </w:r>
      <w:proofErr w:type="gramEnd"/>
      <w:r>
        <w:rPr>
          <w:color w:val="000000"/>
          <w:sz w:val="28"/>
          <w:szCs w:val="28"/>
        </w:rPr>
        <w:t xml:space="preserve">  </w:t>
      </w:r>
      <w:r w:rsidRPr="00033DA2">
        <w:rPr>
          <w:b/>
          <w:i/>
          <w:color w:val="000000"/>
          <w:sz w:val="28"/>
          <w:szCs w:val="28"/>
        </w:rPr>
        <w:t>на любом предмете в старших и средних классах</w:t>
      </w:r>
      <w:r w:rsidRPr="007E56D5">
        <w:rPr>
          <w:b/>
          <w:i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ab/>
      </w:r>
    </w:p>
    <w:p w:rsidR="00096E14" w:rsidRPr="007E56D5" w:rsidRDefault="00096E14" w:rsidP="00096E14">
      <w:pPr>
        <w:pStyle w:val="a3"/>
        <w:rPr>
          <w:color w:val="000000"/>
          <w:sz w:val="28"/>
          <w:szCs w:val="28"/>
        </w:rPr>
      </w:pPr>
    </w:p>
    <w:p w:rsidR="00096E14" w:rsidRDefault="00096E14" w:rsidP="00096E14">
      <w:pPr>
        <w:pStyle w:val="a3"/>
        <w:rPr>
          <w:color w:val="0000FF"/>
          <w:sz w:val="28"/>
          <w:szCs w:val="28"/>
        </w:rPr>
      </w:pPr>
    </w:p>
    <w:p w:rsidR="00096E14" w:rsidRDefault="00096E14" w:rsidP="00096E14">
      <w:pPr>
        <w:pStyle w:val="a3"/>
        <w:rPr>
          <w:b/>
          <w:color w:val="0000FF"/>
          <w:sz w:val="28"/>
          <w:szCs w:val="28"/>
        </w:rPr>
      </w:pPr>
    </w:p>
    <w:p w:rsidR="00096E14" w:rsidRPr="00096E14" w:rsidRDefault="00096E14" w:rsidP="00096E14">
      <w:pPr>
        <w:pStyle w:val="a3"/>
        <w:rPr>
          <w:b/>
          <w:sz w:val="28"/>
          <w:szCs w:val="28"/>
        </w:rPr>
      </w:pPr>
      <w:r w:rsidRPr="00096E14">
        <w:rPr>
          <w:b/>
          <w:sz w:val="28"/>
          <w:szCs w:val="28"/>
        </w:rPr>
        <w:t xml:space="preserve"> Теоретическая база опыта.</w:t>
      </w:r>
    </w:p>
    <w:p w:rsidR="00096E14" w:rsidRDefault="00096E14" w:rsidP="00096E14">
      <w:pPr>
        <w:pStyle w:val="a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</w:t>
      </w:r>
    </w:p>
    <w:p w:rsidR="00096E14" w:rsidRPr="007E56D5" w:rsidRDefault="00096E14" w:rsidP="00096E14">
      <w:pPr>
        <w:pStyle w:val="a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Проблемное обучение – явление далеко не новое</w:t>
      </w:r>
      <w:r w:rsidRPr="007E56D5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В прошлом с ним были связаны  имена таких известных философов и педагогов</w:t>
      </w:r>
      <w:r w:rsidRPr="007E56D5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как Сократ</w:t>
      </w:r>
      <w:r w:rsidRPr="007E56D5">
        <w:rPr>
          <w:color w:val="000000"/>
          <w:sz w:val="28"/>
          <w:szCs w:val="28"/>
        </w:rPr>
        <w:t xml:space="preserve">,  </w:t>
      </w:r>
      <w:r>
        <w:rPr>
          <w:color w:val="000000"/>
          <w:sz w:val="28"/>
          <w:szCs w:val="28"/>
        </w:rPr>
        <w:t>Руссо</w:t>
      </w:r>
      <w:r w:rsidRPr="007E56D5">
        <w:rPr>
          <w:color w:val="000000"/>
          <w:sz w:val="28"/>
          <w:szCs w:val="28"/>
        </w:rPr>
        <w:t xml:space="preserve">,  </w:t>
      </w:r>
      <w:r>
        <w:rPr>
          <w:color w:val="000000"/>
          <w:sz w:val="28"/>
          <w:szCs w:val="28"/>
        </w:rPr>
        <w:t>А</w:t>
      </w:r>
      <w:r w:rsidRPr="007E56D5">
        <w:rPr>
          <w:color w:val="000000"/>
          <w:sz w:val="28"/>
          <w:szCs w:val="28"/>
        </w:rPr>
        <w:t xml:space="preserve">. </w:t>
      </w:r>
      <w:proofErr w:type="spellStart"/>
      <w:r>
        <w:rPr>
          <w:color w:val="000000"/>
          <w:sz w:val="28"/>
          <w:szCs w:val="28"/>
        </w:rPr>
        <w:t>Дистервег</w:t>
      </w:r>
      <w:proofErr w:type="spellEnd"/>
      <w:r w:rsidRPr="007E56D5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 К</w:t>
      </w:r>
      <w:r w:rsidRPr="007E56D5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Д</w:t>
      </w:r>
      <w:r w:rsidRPr="007E56D5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Ушинский</w:t>
      </w:r>
      <w:r w:rsidRPr="007E56D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 другие</w:t>
      </w:r>
      <w:r w:rsidRPr="007E56D5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у которых можно и нужно многому научиться</w:t>
      </w:r>
      <w:r w:rsidRPr="007E56D5">
        <w:rPr>
          <w:color w:val="000000"/>
          <w:sz w:val="28"/>
          <w:szCs w:val="28"/>
        </w:rPr>
        <w:t>.</w:t>
      </w:r>
    </w:p>
    <w:p w:rsidR="00096E14" w:rsidRDefault="00096E14" w:rsidP="00096E14">
      <w:pPr>
        <w:pStyle w:val="a3"/>
        <w:rPr>
          <w:b/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своей педагогической деятельности </w:t>
      </w:r>
      <w:r w:rsidRPr="002F57F0">
        <w:rPr>
          <w:b/>
          <w:i/>
          <w:color w:val="000000"/>
          <w:sz w:val="28"/>
          <w:szCs w:val="28"/>
        </w:rPr>
        <w:t>я использую следующие ценности</w:t>
      </w:r>
      <w:r w:rsidRPr="007E56D5">
        <w:rPr>
          <w:b/>
          <w:i/>
          <w:color w:val="000000"/>
          <w:sz w:val="28"/>
          <w:szCs w:val="28"/>
        </w:rPr>
        <w:t>,</w:t>
      </w:r>
      <w:r w:rsidRPr="007E56D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некогда</w:t>
      </w:r>
      <w:r w:rsidRPr="007E56D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ненавязчиво  </w:t>
      </w:r>
      <w:r w:rsidRPr="002F57F0">
        <w:rPr>
          <w:b/>
          <w:i/>
          <w:color w:val="000000"/>
          <w:sz w:val="28"/>
          <w:szCs w:val="28"/>
        </w:rPr>
        <w:t>предложенные Сократом:</w:t>
      </w:r>
    </w:p>
    <w:p w:rsidR="00096E14" w:rsidRPr="007E56D5" w:rsidRDefault="00096E14" w:rsidP="00096E14">
      <w:pPr>
        <w:pStyle w:val="a3"/>
        <w:rPr>
          <w:b/>
          <w:i/>
          <w:color w:val="000000"/>
          <w:sz w:val="28"/>
          <w:szCs w:val="28"/>
        </w:rPr>
      </w:pPr>
      <w:r w:rsidRPr="002F57F0">
        <w:rPr>
          <w:b/>
          <w:i/>
          <w:color w:val="000000"/>
          <w:sz w:val="28"/>
          <w:szCs w:val="28"/>
        </w:rPr>
        <w:t xml:space="preserve"> личность</w:t>
      </w:r>
      <w:r w:rsidRPr="007E56D5">
        <w:rPr>
          <w:b/>
          <w:i/>
          <w:color w:val="000000"/>
          <w:sz w:val="28"/>
          <w:szCs w:val="28"/>
        </w:rPr>
        <w:t>,</w:t>
      </w:r>
      <w:r w:rsidRPr="002F57F0">
        <w:rPr>
          <w:b/>
          <w:i/>
          <w:color w:val="000000"/>
          <w:sz w:val="28"/>
          <w:szCs w:val="28"/>
        </w:rPr>
        <w:t xml:space="preserve"> душа</w:t>
      </w:r>
      <w:r w:rsidRPr="007E56D5">
        <w:rPr>
          <w:b/>
          <w:i/>
          <w:color w:val="000000"/>
          <w:sz w:val="28"/>
          <w:szCs w:val="28"/>
        </w:rPr>
        <w:t>,</w:t>
      </w:r>
      <w:r w:rsidRPr="002F57F0">
        <w:rPr>
          <w:b/>
          <w:i/>
          <w:color w:val="000000"/>
          <w:sz w:val="28"/>
          <w:szCs w:val="28"/>
        </w:rPr>
        <w:t xml:space="preserve"> свобода выбора</w:t>
      </w:r>
      <w:r w:rsidRPr="007E56D5">
        <w:rPr>
          <w:b/>
          <w:i/>
          <w:color w:val="000000"/>
          <w:sz w:val="28"/>
          <w:szCs w:val="28"/>
        </w:rPr>
        <w:t>,</w:t>
      </w:r>
      <w:r w:rsidRPr="002F57F0">
        <w:rPr>
          <w:b/>
          <w:i/>
          <w:color w:val="000000"/>
          <w:sz w:val="28"/>
          <w:szCs w:val="28"/>
        </w:rPr>
        <w:t xml:space="preserve"> самостоятельность</w:t>
      </w:r>
      <w:r w:rsidRPr="007E56D5">
        <w:rPr>
          <w:b/>
          <w:i/>
          <w:color w:val="000000"/>
          <w:sz w:val="28"/>
          <w:szCs w:val="28"/>
        </w:rPr>
        <w:t>,</w:t>
      </w:r>
      <w:r w:rsidRPr="002F57F0">
        <w:rPr>
          <w:b/>
          <w:i/>
          <w:color w:val="000000"/>
          <w:sz w:val="28"/>
          <w:szCs w:val="28"/>
        </w:rPr>
        <w:t xml:space="preserve"> самоопределение</w:t>
      </w:r>
      <w:r w:rsidRPr="007E56D5">
        <w:rPr>
          <w:b/>
          <w:i/>
          <w:color w:val="000000"/>
          <w:sz w:val="28"/>
          <w:szCs w:val="28"/>
        </w:rPr>
        <w:t>.</w:t>
      </w:r>
    </w:p>
    <w:p w:rsidR="00096E14" w:rsidRDefault="00096E14" w:rsidP="00096E14">
      <w:pPr>
        <w:pStyle w:val="a3"/>
        <w:rPr>
          <w:b/>
          <w:color w:val="000000"/>
          <w:sz w:val="28"/>
          <w:szCs w:val="28"/>
        </w:rPr>
      </w:pPr>
      <w:r w:rsidRPr="002F57F0">
        <w:rPr>
          <w:b/>
          <w:color w:val="000000"/>
          <w:sz w:val="28"/>
          <w:szCs w:val="28"/>
        </w:rPr>
        <w:t xml:space="preserve">Впервые </w:t>
      </w:r>
      <w:r w:rsidRPr="00196CDE">
        <w:rPr>
          <w:b/>
          <w:color w:val="000000"/>
          <w:sz w:val="28"/>
          <w:szCs w:val="28"/>
        </w:rPr>
        <w:t xml:space="preserve">идеи обучения на  основе </w:t>
      </w:r>
      <w:proofErr w:type="spellStart"/>
      <w:r w:rsidRPr="00196CDE">
        <w:rPr>
          <w:b/>
          <w:color w:val="000000"/>
          <w:sz w:val="28"/>
          <w:szCs w:val="28"/>
        </w:rPr>
        <w:t>проблемности</w:t>
      </w:r>
      <w:proofErr w:type="spellEnd"/>
      <w:r>
        <w:rPr>
          <w:color w:val="000000"/>
          <w:sz w:val="28"/>
          <w:szCs w:val="28"/>
        </w:rPr>
        <w:t xml:space="preserve">  были </w:t>
      </w:r>
      <w:r w:rsidRPr="002F57F0">
        <w:rPr>
          <w:b/>
          <w:color w:val="000000"/>
          <w:sz w:val="28"/>
          <w:szCs w:val="28"/>
        </w:rPr>
        <w:t xml:space="preserve">выдвинуты </w:t>
      </w:r>
    </w:p>
    <w:p w:rsidR="00096E14" w:rsidRPr="00F010AC" w:rsidRDefault="00096E14" w:rsidP="00096E14">
      <w:pPr>
        <w:pStyle w:val="a3"/>
        <w:rPr>
          <w:color w:val="000000"/>
          <w:sz w:val="28"/>
          <w:szCs w:val="28"/>
        </w:rPr>
      </w:pPr>
      <w:r w:rsidRPr="007E56D5">
        <w:rPr>
          <w:b/>
          <w:color w:val="000000"/>
          <w:sz w:val="28"/>
          <w:szCs w:val="28"/>
        </w:rPr>
        <w:t xml:space="preserve"> </w:t>
      </w:r>
      <w:r w:rsidRPr="002F57F0">
        <w:rPr>
          <w:b/>
          <w:color w:val="000000"/>
          <w:sz w:val="28"/>
          <w:szCs w:val="28"/>
        </w:rPr>
        <w:t>Д</w:t>
      </w:r>
      <w:r w:rsidRPr="007E56D5">
        <w:rPr>
          <w:b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proofErr w:type="spellStart"/>
      <w:r w:rsidRPr="002F57F0">
        <w:rPr>
          <w:b/>
          <w:color w:val="000000"/>
          <w:sz w:val="28"/>
          <w:szCs w:val="28"/>
        </w:rPr>
        <w:t>Дьюи</w:t>
      </w:r>
      <w:proofErr w:type="spellEnd"/>
      <w:r w:rsidRPr="007E56D5">
        <w:rPr>
          <w:color w:val="000000"/>
          <w:sz w:val="28"/>
          <w:szCs w:val="28"/>
        </w:rPr>
        <w:t xml:space="preserve">, </w:t>
      </w:r>
      <w:proofErr w:type="gramStart"/>
      <w:r>
        <w:rPr>
          <w:color w:val="000000"/>
          <w:sz w:val="28"/>
          <w:szCs w:val="28"/>
        </w:rPr>
        <w:t>наметившим</w:t>
      </w:r>
      <w:proofErr w:type="gramEnd"/>
      <w:r>
        <w:rPr>
          <w:color w:val="000000"/>
          <w:sz w:val="28"/>
          <w:szCs w:val="28"/>
        </w:rPr>
        <w:t xml:space="preserve"> опорные этапы мышления как процесса решения проблем</w:t>
      </w:r>
      <w:r w:rsidRPr="007E56D5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  </w:t>
      </w:r>
    </w:p>
    <w:p w:rsidR="00096E14" w:rsidRDefault="00096E14" w:rsidP="00096E14">
      <w:pPr>
        <w:pStyle w:val="a3"/>
        <w:rPr>
          <w:color w:val="000000"/>
          <w:sz w:val="28"/>
          <w:szCs w:val="28"/>
        </w:rPr>
      </w:pPr>
      <w:r w:rsidRPr="007E56D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Классики советской дидактики Матюшин А</w:t>
      </w:r>
      <w:r w:rsidRPr="007E56D5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М</w:t>
      </w:r>
      <w:r w:rsidRPr="007E56D5">
        <w:rPr>
          <w:color w:val="000000"/>
          <w:sz w:val="28"/>
          <w:szCs w:val="28"/>
        </w:rPr>
        <w:t>.,</w:t>
      </w:r>
      <w:r>
        <w:rPr>
          <w:color w:val="000000"/>
          <w:sz w:val="28"/>
          <w:szCs w:val="28"/>
        </w:rPr>
        <w:t xml:space="preserve"> Кудрявцев Т</w:t>
      </w:r>
      <w:r w:rsidRPr="007E56D5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В</w:t>
      </w:r>
      <w:r w:rsidRPr="007E56D5">
        <w:rPr>
          <w:color w:val="000000"/>
          <w:sz w:val="28"/>
          <w:szCs w:val="28"/>
        </w:rPr>
        <w:t>.,</w:t>
      </w:r>
    </w:p>
    <w:p w:rsidR="00096E14" w:rsidRDefault="00096E14" w:rsidP="00096E14">
      <w:pPr>
        <w:pStyle w:val="a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Лернер</w:t>
      </w:r>
      <w:proofErr w:type="spellEnd"/>
      <w:r>
        <w:rPr>
          <w:color w:val="000000"/>
          <w:sz w:val="28"/>
          <w:szCs w:val="28"/>
        </w:rPr>
        <w:t xml:space="preserve"> И</w:t>
      </w:r>
      <w:r w:rsidRPr="007E56D5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Я</w:t>
      </w:r>
      <w:r w:rsidRPr="007E56D5">
        <w:rPr>
          <w:color w:val="000000"/>
          <w:sz w:val="28"/>
          <w:szCs w:val="28"/>
        </w:rPr>
        <w:t>.,</w:t>
      </w:r>
      <w:r>
        <w:rPr>
          <w:color w:val="000000"/>
          <w:sz w:val="28"/>
          <w:szCs w:val="28"/>
        </w:rPr>
        <w:t xml:space="preserve">  </w:t>
      </w:r>
      <w:proofErr w:type="spellStart"/>
      <w:r>
        <w:rPr>
          <w:color w:val="000000"/>
          <w:sz w:val="28"/>
          <w:szCs w:val="28"/>
        </w:rPr>
        <w:t>Оконь</w:t>
      </w:r>
      <w:proofErr w:type="spellEnd"/>
      <w:r>
        <w:rPr>
          <w:color w:val="000000"/>
          <w:sz w:val="28"/>
          <w:szCs w:val="28"/>
        </w:rPr>
        <w:t xml:space="preserve"> В</w:t>
      </w:r>
      <w:r w:rsidRPr="007E56D5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рассматривали проблемное обучение как организацию проблемной ситуации</w:t>
      </w:r>
      <w:r w:rsidRPr="007E56D5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формулирование проблемы</w:t>
      </w:r>
      <w:r w:rsidRPr="007E56D5">
        <w:rPr>
          <w:color w:val="000000"/>
          <w:sz w:val="28"/>
          <w:szCs w:val="28"/>
        </w:rPr>
        <w:t>,</w:t>
      </w:r>
    </w:p>
    <w:p w:rsidR="00096E14" w:rsidRDefault="00096E14" w:rsidP="00096E14">
      <w:pPr>
        <w:pStyle w:val="a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оказание ученикам необходимой помощи в решении проблем</w:t>
      </w:r>
      <w:r w:rsidRPr="007E56D5">
        <w:rPr>
          <w:color w:val="000000"/>
          <w:sz w:val="28"/>
          <w:szCs w:val="28"/>
        </w:rPr>
        <w:t>,</w:t>
      </w:r>
    </w:p>
    <w:p w:rsidR="00096E14" w:rsidRDefault="00096E14" w:rsidP="00096E14">
      <w:pPr>
        <w:pStyle w:val="a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руководство процессом систематизации и закрепления приобретенных знаний</w:t>
      </w:r>
      <w:r w:rsidRPr="007E56D5">
        <w:rPr>
          <w:color w:val="000000"/>
          <w:sz w:val="28"/>
          <w:szCs w:val="28"/>
        </w:rPr>
        <w:t xml:space="preserve">.  </w:t>
      </w:r>
    </w:p>
    <w:p w:rsidR="00096E14" w:rsidRPr="007E56D5" w:rsidRDefault="00096E14" w:rsidP="00096E14">
      <w:pPr>
        <w:pStyle w:val="a3"/>
        <w:rPr>
          <w:color w:val="000000"/>
          <w:sz w:val="28"/>
          <w:szCs w:val="28"/>
          <w:u w:val="single"/>
        </w:rPr>
      </w:pPr>
      <w:r w:rsidRPr="007E56D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</w:t>
      </w:r>
      <w:r w:rsidRPr="007E56D5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Н</w:t>
      </w:r>
      <w:r w:rsidRPr="007E56D5">
        <w:rPr>
          <w:color w:val="000000"/>
          <w:sz w:val="28"/>
          <w:szCs w:val="28"/>
        </w:rPr>
        <w:t xml:space="preserve">. </w:t>
      </w:r>
      <w:proofErr w:type="spellStart"/>
      <w:r>
        <w:rPr>
          <w:color w:val="000000"/>
          <w:sz w:val="28"/>
          <w:szCs w:val="28"/>
        </w:rPr>
        <w:t>Скаткин</w:t>
      </w:r>
      <w:proofErr w:type="spellEnd"/>
      <w:r>
        <w:rPr>
          <w:color w:val="000000"/>
          <w:sz w:val="28"/>
          <w:szCs w:val="28"/>
        </w:rPr>
        <w:t xml:space="preserve">  предлагает различать </w:t>
      </w:r>
      <w:r w:rsidRPr="006C686D">
        <w:rPr>
          <w:color w:val="000000"/>
          <w:sz w:val="28"/>
          <w:szCs w:val="28"/>
          <w:u w:val="single"/>
        </w:rPr>
        <w:t>три вида проб</w:t>
      </w:r>
      <w:r>
        <w:rPr>
          <w:color w:val="000000"/>
          <w:sz w:val="28"/>
          <w:szCs w:val="28"/>
          <w:u w:val="single"/>
        </w:rPr>
        <w:t>лемного обучения</w:t>
      </w:r>
      <w:r w:rsidRPr="007E56D5">
        <w:rPr>
          <w:color w:val="000000"/>
          <w:sz w:val="28"/>
          <w:szCs w:val="28"/>
          <w:u w:val="single"/>
        </w:rPr>
        <w:t>,</w:t>
      </w:r>
    </w:p>
    <w:p w:rsidR="00096E14" w:rsidRPr="00C91346" w:rsidRDefault="00096E14" w:rsidP="00096E14">
      <w:pPr>
        <w:pStyle w:val="a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 уровень </w:t>
      </w:r>
      <w:proofErr w:type="spellStart"/>
      <w:r>
        <w:rPr>
          <w:color w:val="000000"/>
          <w:sz w:val="28"/>
          <w:szCs w:val="28"/>
        </w:rPr>
        <w:t>проблемности</w:t>
      </w:r>
      <w:proofErr w:type="spellEnd"/>
      <w:r>
        <w:rPr>
          <w:color w:val="000000"/>
          <w:sz w:val="28"/>
          <w:szCs w:val="28"/>
        </w:rPr>
        <w:t xml:space="preserve"> и познавательной самостоятельности учащихся   определять в зависимости от возраста</w:t>
      </w:r>
      <w:r w:rsidRPr="007E56D5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индивидуальных особенностей учащихся и степени освоения ими методов проблемного обучения</w:t>
      </w:r>
      <w:r w:rsidRPr="007E56D5">
        <w:rPr>
          <w:color w:val="000000"/>
          <w:sz w:val="28"/>
          <w:szCs w:val="28"/>
        </w:rPr>
        <w:t>.</w:t>
      </w:r>
    </w:p>
    <w:p w:rsidR="00096E14" w:rsidRPr="007E56D5" w:rsidRDefault="00096E14" w:rsidP="00096E14">
      <w:pPr>
        <w:pStyle w:val="a3"/>
        <w:rPr>
          <w:color w:val="000000"/>
          <w:sz w:val="28"/>
          <w:szCs w:val="28"/>
        </w:rPr>
      </w:pPr>
      <w:r w:rsidRPr="007E56D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Один из наиболее активных исследователей в области проблемного обучения И</w:t>
      </w:r>
      <w:r w:rsidRPr="007E56D5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Я</w:t>
      </w:r>
      <w:r w:rsidRPr="007E56D5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Лернер</w:t>
      </w:r>
      <w:proofErr w:type="spellEnd"/>
      <w:r>
        <w:rPr>
          <w:color w:val="000000"/>
          <w:sz w:val="28"/>
          <w:szCs w:val="28"/>
        </w:rPr>
        <w:t xml:space="preserve"> утверждает</w:t>
      </w:r>
      <w:r w:rsidRPr="007E56D5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что   технология проблемного обучения не закрепилась в массовом учительском сознании</w:t>
      </w:r>
      <w:r w:rsidRPr="007E56D5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что педагоги опасаются проводить уроки подобного типа</w:t>
      </w:r>
      <w:r w:rsidRPr="007E56D5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не владея данной методикой</w:t>
      </w:r>
      <w:r w:rsidRPr="007E56D5">
        <w:rPr>
          <w:color w:val="000000"/>
          <w:sz w:val="28"/>
          <w:szCs w:val="28"/>
        </w:rPr>
        <w:t>.</w:t>
      </w:r>
    </w:p>
    <w:p w:rsidR="00096E14" w:rsidRPr="007E56D5" w:rsidRDefault="00096E14" w:rsidP="00096E14">
      <w:pPr>
        <w:pStyle w:val="a3"/>
        <w:rPr>
          <w:color w:val="000000"/>
          <w:sz w:val="28"/>
          <w:szCs w:val="28"/>
        </w:rPr>
      </w:pPr>
      <w:r w:rsidRPr="007E56D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результате – общие потери и учителей</w:t>
      </w:r>
      <w:r w:rsidRPr="007E56D5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лишенных возможности работы в развивающей парадигме</w:t>
      </w:r>
      <w:r w:rsidRPr="007E56D5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и</w:t>
      </w:r>
      <w:r w:rsidRPr="007E56D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учеников</w:t>
      </w:r>
      <w:r w:rsidRPr="007E56D5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не готовых к самим проблемам и способам их решений</w:t>
      </w:r>
      <w:r w:rsidRPr="007E56D5">
        <w:rPr>
          <w:color w:val="000000"/>
          <w:sz w:val="28"/>
          <w:szCs w:val="28"/>
        </w:rPr>
        <w:t>.</w:t>
      </w:r>
    </w:p>
    <w:p w:rsidR="00096E14" w:rsidRPr="007E56D5" w:rsidRDefault="00096E14" w:rsidP="00096E14">
      <w:pPr>
        <w:pStyle w:val="a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</w:t>
      </w:r>
      <w:proofErr w:type="spellStart"/>
      <w:r>
        <w:rPr>
          <w:color w:val="000000"/>
          <w:sz w:val="28"/>
          <w:szCs w:val="28"/>
        </w:rPr>
        <w:t>Лернер</w:t>
      </w:r>
      <w:proofErr w:type="spellEnd"/>
      <w:r>
        <w:rPr>
          <w:color w:val="000000"/>
          <w:sz w:val="28"/>
          <w:szCs w:val="28"/>
        </w:rPr>
        <w:t xml:space="preserve"> предупреждает</w:t>
      </w:r>
      <w:r w:rsidRPr="007E56D5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что основная масса знаний и умений передается не проблемным путем</w:t>
      </w:r>
      <w:r w:rsidRPr="007E56D5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но </w:t>
      </w:r>
      <w:r w:rsidRPr="006D5966">
        <w:rPr>
          <w:b/>
          <w:i/>
          <w:color w:val="000000"/>
          <w:sz w:val="28"/>
          <w:szCs w:val="28"/>
        </w:rPr>
        <w:t>применять усвоенные знания и умения ученик должен</w:t>
      </w:r>
      <w:r>
        <w:rPr>
          <w:color w:val="000000"/>
          <w:sz w:val="28"/>
          <w:szCs w:val="28"/>
        </w:rPr>
        <w:t xml:space="preserve"> </w:t>
      </w:r>
      <w:r w:rsidRPr="006D5966">
        <w:rPr>
          <w:b/>
          <w:i/>
          <w:color w:val="000000"/>
          <w:sz w:val="28"/>
          <w:szCs w:val="28"/>
        </w:rPr>
        <w:t>научиться творчески</w:t>
      </w:r>
      <w:r w:rsidRPr="007E56D5">
        <w:rPr>
          <w:color w:val="000000"/>
          <w:sz w:val="28"/>
          <w:szCs w:val="28"/>
        </w:rPr>
        <w:t>.</w:t>
      </w:r>
    </w:p>
    <w:p w:rsidR="00096E14" w:rsidRDefault="00096E14" w:rsidP="00096E14">
      <w:pPr>
        <w:pStyle w:val="a3"/>
        <w:rPr>
          <w:color w:val="000000"/>
          <w:sz w:val="28"/>
          <w:szCs w:val="28"/>
        </w:rPr>
      </w:pPr>
      <w:r w:rsidRPr="007E56D5">
        <w:rPr>
          <w:color w:val="000000"/>
          <w:sz w:val="28"/>
          <w:szCs w:val="28"/>
        </w:rPr>
        <w:t xml:space="preserve"> </w:t>
      </w:r>
    </w:p>
    <w:p w:rsidR="00096E14" w:rsidRPr="007E56D5" w:rsidRDefault="00096E14" w:rsidP="00096E14">
      <w:pPr>
        <w:pStyle w:val="a3"/>
        <w:rPr>
          <w:b/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 основе изучения и анализа указанной теоретической базы опыта </w:t>
      </w:r>
      <w:r w:rsidRPr="00196CDE">
        <w:rPr>
          <w:b/>
          <w:color w:val="000000"/>
          <w:sz w:val="28"/>
          <w:szCs w:val="28"/>
        </w:rPr>
        <w:t>главную</w:t>
      </w:r>
      <w:r>
        <w:rPr>
          <w:color w:val="000000"/>
          <w:sz w:val="28"/>
          <w:szCs w:val="28"/>
        </w:rPr>
        <w:t xml:space="preserve"> </w:t>
      </w:r>
      <w:r w:rsidRPr="00196CDE">
        <w:rPr>
          <w:b/>
          <w:color w:val="000000"/>
          <w:sz w:val="28"/>
          <w:szCs w:val="28"/>
        </w:rPr>
        <w:t>идею технологии проблемного обучения</w:t>
      </w:r>
      <w:r>
        <w:rPr>
          <w:color w:val="000000"/>
          <w:sz w:val="28"/>
          <w:szCs w:val="28"/>
        </w:rPr>
        <w:t xml:space="preserve"> я хотела бы </w:t>
      </w:r>
      <w:r w:rsidRPr="001F002C">
        <w:rPr>
          <w:b/>
          <w:color w:val="000000"/>
          <w:sz w:val="28"/>
          <w:szCs w:val="28"/>
        </w:rPr>
        <w:t>выразить словами</w:t>
      </w:r>
      <w:r>
        <w:rPr>
          <w:color w:val="000000"/>
          <w:sz w:val="28"/>
          <w:szCs w:val="28"/>
        </w:rPr>
        <w:t xml:space="preserve"> А</w:t>
      </w:r>
      <w:r w:rsidRPr="007E56D5">
        <w:rPr>
          <w:color w:val="000000"/>
          <w:sz w:val="28"/>
          <w:szCs w:val="28"/>
        </w:rPr>
        <w:t xml:space="preserve">. </w:t>
      </w:r>
      <w:proofErr w:type="spellStart"/>
      <w:r>
        <w:rPr>
          <w:color w:val="000000"/>
          <w:sz w:val="28"/>
          <w:szCs w:val="28"/>
        </w:rPr>
        <w:t>Дистервега</w:t>
      </w:r>
      <w:proofErr w:type="spellEnd"/>
      <w:r>
        <w:rPr>
          <w:color w:val="000000"/>
          <w:sz w:val="28"/>
          <w:szCs w:val="28"/>
        </w:rPr>
        <w:t>:</w:t>
      </w:r>
    </w:p>
    <w:p w:rsidR="00096E14" w:rsidRDefault="00096E14" w:rsidP="00096E14">
      <w:pPr>
        <w:pStyle w:val="a3"/>
        <w:rPr>
          <w:b/>
          <w:i/>
          <w:color w:val="0000FF"/>
          <w:sz w:val="28"/>
          <w:szCs w:val="28"/>
        </w:rPr>
      </w:pPr>
    </w:p>
    <w:p w:rsidR="00096E14" w:rsidRPr="00096E14" w:rsidRDefault="00096E14" w:rsidP="00096E14">
      <w:pPr>
        <w:pStyle w:val="a3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«</w:t>
      </w:r>
      <w:r w:rsidRPr="00096E14">
        <w:rPr>
          <w:b/>
          <w:i/>
          <w:sz w:val="28"/>
          <w:szCs w:val="28"/>
        </w:rPr>
        <w:t>плохой учитель преподносит истину,</w:t>
      </w:r>
      <w:r w:rsidRPr="00096E14">
        <w:rPr>
          <w:sz w:val="28"/>
          <w:szCs w:val="28"/>
        </w:rPr>
        <w:t xml:space="preserve"> </w:t>
      </w:r>
      <w:r w:rsidRPr="00096E14">
        <w:rPr>
          <w:b/>
          <w:i/>
          <w:sz w:val="28"/>
          <w:szCs w:val="28"/>
        </w:rPr>
        <w:t>хороший учит ее находить</w:t>
      </w:r>
      <w:r>
        <w:rPr>
          <w:b/>
          <w:i/>
          <w:sz w:val="28"/>
          <w:szCs w:val="28"/>
        </w:rPr>
        <w:t>»</w:t>
      </w:r>
    </w:p>
    <w:p w:rsidR="00096E14" w:rsidRDefault="00096E14" w:rsidP="00096E14">
      <w:pPr>
        <w:pStyle w:val="a3"/>
        <w:rPr>
          <w:color w:val="000000"/>
          <w:sz w:val="28"/>
          <w:szCs w:val="28"/>
        </w:rPr>
      </w:pPr>
    </w:p>
    <w:p w:rsidR="00096E14" w:rsidRPr="007E56D5" w:rsidRDefault="00096E14" w:rsidP="00096E14">
      <w:pPr>
        <w:pStyle w:val="a3"/>
        <w:rPr>
          <w:color w:val="000000"/>
          <w:sz w:val="28"/>
          <w:szCs w:val="28"/>
        </w:rPr>
      </w:pPr>
      <w:r w:rsidRPr="007E56D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Это и есть та основа</w:t>
      </w:r>
      <w:r w:rsidRPr="007E56D5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на которой разрабатывается мой опыт</w:t>
      </w:r>
      <w:r w:rsidRPr="007E56D5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ведь</w:t>
      </w:r>
    </w:p>
    <w:p w:rsidR="00096E14" w:rsidRDefault="00096E14" w:rsidP="00096E14">
      <w:pPr>
        <w:pStyle w:val="a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DA4D93">
        <w:rPr>
          <w:b/>
          <w:i/>
          <w:color w:val="000000"/>
          <w:sz w:val="28"/>
          <w:szCs w:val="28"/>
        </w:rPr>
        <w:t xml:space="preserve">обучать ребенка </w:t>
      </w:r>
      <w:r>
        <w:rPr>
          <w:color w:val="000000"/>
          <w:sz w:val="28"/>
          <w:szCs w:val="28"/>
        </w:rPr>
        <w:t>– это</w:t>
      </w:r>
      <w:r w:rsidRPr="007E56D5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значит</w:t>
      </w:r>
      <w:r w:rsidRPr="007E56D5">
        <w:rPr>
          <w:b/>
          <w:i/>
          <w:color w:val="000000"/>
          <w:sz w:val="28"/>
          <w:szCs w:val="28"/>
        </w:rPr>
        <w:t xml:space="preserve">, </w:t>
      </w:r>
      <w:r w:rsidRPr="00DA4D93">
        <w:rPr>
          <w:b/>
          <w:i/>
          <w:color w:val="000000"/>
          <w:sz w:val="28"/>
          <w:szCs w:val="28"/>
        </w:rPr>
        <w:t>не давать ему нашей истины</w:t>
      </w:r>
      <w:r w:rsidRPr="007E56D5">
        <w:rPr>
          <w:b/>
          <w:i/>
          <w:color w:val="000000"/>
          <w:sz w:val="28"/>
          <w:szCs w:val="28"/>
        </w:rPr>
        <w:t xml:space="preserve">, </w:t>
      </w:r>
      <w:r w:rsidRPr="00DA4D93">
        <w:rPr>
          <w:b/>
          <w:i/>
          <w:color w:val="000000"/>
          <w:sz w:val="28"/>
          <w:szCs w:val="28"/>
        </w:rPr>
        <w:t>но развивать его</w:t>
      </w:r>
      <w:r>
        <w:rPr>
          <w:color w:val="000000"/>
          <w:sz w:val="28"/>
          <w:szCs w:val="28"/>
        </w:rPr>
        <w:t xml:space="preserve"> </w:t>
      </w:r>
      <w:r w:rsidRPr="00DA4D93">
        <w:rPr>
          <w:b/>
          <w:i/>
          <w:color w:val="000000"/>
          <w:sz w:val="28"/>
          <w:szCs w:val="28"/>
        </w:rPr>
        <w:t xml:space="preserve">собственную истину </w:t>
      </w:r>
      <w:proofErr w:type="gramStart"/>
      <w:r w:rsidRPr="00DA4D93">
        <w:rPr>
          <w:b/>
          <w:i/>
          <w:color w:val="000000"/>
          <w:sz w:val="28"/>
          <w:szCs w:val="28"/>
        </w:rPr>
        <w:t>до</w:t>
      </w:r>
      <w:proofErr w:type="gramEnd"/>
      <w:r w:rsidRPr="00DA4D93">
        <w:rPr>
          <w:b/>
          <w:i/>
          <w:color w:val="000000"/>
          <w:sz w:val="28"/>
          <w:szCs w:val="28"/>
        </w:rPr>
        <w:t xml:space="preserve"> нашей</w:t>
      </w:r>
      <w:r w:rsidRPr="007E56D5">
        <w:rPr>
          <w:color w:val="000000"/>
          <w:sz w:val="28"/>
          <w:szCs w:val="28"/>
        </w:rPr>
        <w:t>. (</w:t>
      </w:r>
      <w:r>
        <w:rPr>
          <w:color w:val="000000"/>
          <w:sz w:val="28"/>
          <w:szCs w:val="28"/>
        </w:rPr>
        <w:t>П</w:t>
      </w:r>
      <w:r w:rsidRPr="007E56D5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Блонский</w:t>
      </w:r>
      <w:proofErr w:type="spellEnd"/>
      <w:proofErr w:type="gramStart"/>
      <w:r>
        <w:rPr>
          <w:color w:val="000000"/>
          <w:sz w:val="28"/>
          <w:szCs w:val="28"/>
        </w:rPr>
        <w:t xml:space="preserve"> )</w:t>
      </w:r>
      <w:proofErr w:type="gramEnd"/>
      <w:r w:rsidRPr="007E56D5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                   </w:t>
      </w:r>
    </w:p>
    <w:p w:rsidR="00096E14" w:rsidRPr="007E56D5" w:rsidRDefault="00096E14" w:rsidP="00096E14">
      <w:pPr>
        <w:pStyle w:val="a3"/>
        <w:rPr>
          <w:color w:val="000000"/>
          <w:sz w:val="28"/>
          <w:szCs w:val="28"/>
        </w:rPr>
      </w:pPr>
    </w:p>
    <w:p w:rsidR="00096E14" w:rsidRPr="007E56D5" w:rsidRDefault="00096E14" w:rsidP="00096E14">
      <w:pPr>
        <w:pStyle w:val="a3"/>
        <w:rPr>
          <w:color w:val="000000"/>
          <w:sz w:val="28"/>
          <w:szCs w:val="28"/>
        </w:rPr>
      </w:pPr>
    </w:p>
    <w:p w:rsidR="00096E14" w:rsidRPr="007E56D5" w:rsidRDefault="00096E14" w:rsidP="00096E14">
      <w:pPr>
        <w:pStyle w:val="a3"/>
        <w:rPr>
          <w:color w:val="000000"/>
          <w:sz w:val="28"/>
          <w:szCs w:val="28"/>
        </w:rPr>
      </w:pPr>
    </w:p>
    <w:p w:rsidR="00971B72" w:rsidRDefault="00971B72"/>
    <w:sectPr w:rsidR="00971B72" w:rsidSect="00971B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2627D7"/>
    <w:multiLevelType w:val="hybridMultilevel"/>
    <w:tmpl w:val="567C4C24"/>
    <w:lvl w:ilvl="0" w:tplc="0419000F">
      <w:start w:val="1"/>
      <w:numFmt w:val="decimal"/>
      <w:lvlText w:val="%1."/>
      <w:lvlJc w:val="left"/>
      <w:pPr>
        <w:tabs>
          <w:tab w:val="num" w:pos="1155"/>
        </w:tabs>
        <w:ind w:left="115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75"/>
        </w:tabs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95"/>
        </w:tabs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15"/>
        </w:tabs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35"/>
        </w:tabs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55"/>
        </w:tabs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75"/>
        </w:tabs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95"/>
        </w:tabs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15"/>
        </w:tabs>
        <w:ind w:left="6915" w:hanging="180"/>
      </w:pPr>
    </w:lvl>
  </w:abstractNum>
  <w:abstractNum w:abstractNumId="1">
    <w:nsid w:val="411174A8"/>
    <w:multiLevelType w:val="hybridMultilevel"/>
    <w:tmpl w:val="B538D06E"/>
    <w:lvl w:ilvl="0" w:tplc="04190001">
      <w:start w:val="1"/>
      <w:numFmt w:val="bullet"/>
      <w:lvlText w:val=""/>
      <w:lvlJc w:val="left"/>
      <w:pPr>
        <w:tabs>
          <w:tab w:val="num" w:pos="1650"/>
        </w:tabs>
        <w:ind w:left="16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70"/>
        </w:tabs>
        <w:ind w:left="23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90"/>
        </w:tabs>
        <w:ind w:left="30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10"/>
        </w:tabs>
        <w:ind w:left="38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30"/>
        </w:tabs>
        <w:ind w:left="45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50"/>
        </w:tabs>
        <w:ind w:left="52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70"/>
        </w:tabs>
        <w:ind w:left="59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90"/>
        </w:tabs>
        <w:ind w:left="66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10"/>
        </w:tabs>
        <w:ind w:left="7410" w:hanging="360"/>
      </w:pPr>
      <w:rPr>
        <w:rFonts w:ascii="Wingdings" w:hAnsi="Wingdings" w:hint="default"/>
      </w:rPr>
    </w:lvl>
  </w:abstractNum>
  <w:abstractNum w:abstractNumId="2">
    <w:nsid w:val="7FA35C49"/>
    <w:multiLevelType w:val="hybridMultilevel"/>
    <w:tmpl w:val="0A0828F4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6E14"/>
    <w:rsid w:val="00096E14"/>
    <w:rsid w:val="00971B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B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96E1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096E1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96E14"/>
    <w:rPr>
      <w:b/>
      <w:bCs/>
    </w:rPr>
  </w:style>
  <w:style w:type="character" w:customStyle="1" w:styleId="apple-converted-space">
    <w:name w:val="apple-converted-space"/>
    <w:basedOn w:val="a0"/>
    <w:rsid w:val="00096E1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1036</Words>
  <Characters>5906</Characters>
  <Application>Microsoft Office Word</Application>
  <DocSecurity>0</DocSecurity>
  <Lines>49</Lines>
  <Paragraphs>13</Paragraphs>
  <ScaleCrop>false</ScaleCrop>
  <Company/>
  <LinksUpToDate>false</LinksUpToDate>
  <CharactersWithSpaces>6929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1</cp:revision>
  <dcterms:created xsi:type="dcterms:W3CDTF">2018-06-18T09:07:00Z</dcterms:created>
  <dcterms:modified xsi:type="dcterms:W3CDTF">2018-06-18T09:15:00Z</dcterms:modified>
</cp:coreProperties>
</file>