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3FD" w:rsidRDefault="006B33FD" w:rsidP="006B33FD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Мастер п/о Жукова И.А.</w:t>
      </w:r>
      <w:bookmarkStart w:id="0" w:name="_GoBack"/>
      <w:bookmarkEnd w:id="0"/>
    </w:p>
    <w:p w:rsidR="009D10A9" w:rsidRPr="00C04D27" w:rsidRDefault="009D10A9" w:rsidP="005A74B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4D2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План занятия</w:t>
      </w:r>
    </w:p>
    <w:p w:rsidR="009D10A9" w:rsidRPr="00C04D27" w:rsidRDefault="009D10A9" w:rsidP="009D10A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4D2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учебной практики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C04D2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</w:t>
      </w:r>
      <w:r w:rsidRPr="00C04D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Тема урока     </w:t>
      </w:r>
      <w:r w:rsidR="00B76CA0" w:rsidRPr="00B76CA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Стрижка волос</w:t>
      </w:r>
    </w:p>
    <w:p w:rsidR="009D10A9" w:rsidRPr="00AA1603" w:rsidRDefault="00B76CA0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</w:t>
      </w:r>
      <w:r w:rsidR="009D10A9" w:rsidRPr="00C04D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Подтема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D10A9" w:rsidRPr="00C04D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урока: </w:t>
      </w:r>
      <w:r w:rsidR="009D10A9" w:rsidRPr="00AA160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«Выполнение стрижки «</w:t>
      </w:r>
      <w:r w:rsidR="00AA1603" w:rsidRPr="00AA160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Каре на ножке</w:t>
      </w:r>
      <w:r w:rsidR="009D10A9" w:rsidRPr="00AA160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»</w:t>
      </w:r>
      <w:r w:rsidR="00225E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- 6ч</w:t>
      </w:r>
    </w:p>
    <w:p w:rsidR="009D10A9" w:rsidRPr="00C04D27" w:rsidRDefault="00AA1603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160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3</w:t>
      </w:r>
      <w:r w:rsidR="009D10A9" w:rsidRPr="00C04D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Тип урока: урок формирования и совершенствования умений и навыков.</w:t>
      </w:r>
    </w:p>
    <w:p w:rsidR="009D10A9" w:rsidRPr="00C04D27" w:rsidRDefault="00225E5B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9D10A9" w:rsidRPr="00C04D27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Pr="00C04D27" w:rsidRDefault="00AA1603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</w:p>
    <w:tbl>
      <w:tblPr>
        <w:tblW w:w="973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022"/>
        <w:gridCol w:w="1657"/>
        <w:gridCol w:w="1528"/>
        <w:gridCol w:w="1528"/>
      </w:tblGrid>
      <w:tr w:rsidR="009D10A9" w:rsidRPr="00C04D27" w:rsidTr="009D10A9">
        <w:trPr>
          <w:trHeight w:val="870"/>
        </w:trPr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9D10A9" w:rsidRPr="00C04D27" w:rsidRDefault="009D10A9" w:rsidP="009D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Перечень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9D10A9" w:rsidRPr="00C04D27" w:rsidRDefault="009D10A9" w:rsidP="009D10A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Сложность</w:t>
            </w:r>
          </w:p>
          <w:p w:rsidR="009D10A9" w:rsidRPr="00C04D27" w:rsidRDefault="009D10A9" w:rsidP="009D10A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работ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9D10A9" w:rsidRPr="00C04D27" w:rsidRDefault="009D10A9" w:rsidP="009D10A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Рабочая норма времени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D10A9" w:rsidRPr="00C04D27" w:rsidRDefault="009D10A9" w:rsidP="009D10A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Норма времени для студента</w:t>
            </w:r>
          </w:p>
        </w:tc>
      </w:tr>
      <w:tr w:rsidR="009D10A9" w:rsidRPr="00C04D27" w:rsidTr="009D10A9">
        <w:trPr>
          <w:trHeight w:val="60"/>
        </w:trPr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9D10A9" w:rsidP="009D10A9">
            <w:pPr>
              <w:numPr>
                <w:ilvl w:val="0"/>
                <w:numId w:val="41"/>
              </w:numPr>
              <w:spacing w:after="150" w:line="6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Выполнения мытья головы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9D10A9" w:rsidP="009D10A9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9D10A9" w:rsidP="009D10A9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5 мин.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D10A9" w:rsidRPr="00C04D27" w:rsidRDefault="009D10A9" w:rsidP="009D10A9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10 мин.</w:t>
            </w:r>
          </w:p>
        </w:tc>
      </w:tr>
      <w:tr w:rsidR="009D10A9" w:rsidRPr="00C04D27" w:rsidTr="009D10A9">
        <w:trPr>
          <w:trHeight w:val="60"/>
        </w:trPr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9D10A9" w:rsidP="009D10A9">
            <w:pPr>
              <w:numPr>
                <w:ilvl w:val="0"/>
                <w:numId w:val="42"/>
              </w:numPr>
              <w:spacing w:after="150" w:line="6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Выполнение стрижки волос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9D10A9" w:rsidP="009D10A9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9D10A9" w:rsidP="009D10A9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35 мин.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D10A9" w:rsidRPr="00C04D27" w:rsidRDefault="009D10A9" w:rsidP="009D10A9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1ч 10 мин.</w:t>
            </w:r>
          </w:p>
        </w:tc>
      </w:tr>
      <w:tr w:rsidR="009D10A9" w:rsidRPr="00C04D27" w:rsidTr="009D10A9">
        <w:trPr>
          <w:trHeight w:val="45"/>
        </w:trPr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9D10A9" w:rsidP="009D10A9">
            <w:pPr>
              <w:numPr>
                <w:ilvl w:val="0"/>
                <w:numId w:val="43"/>
              </w:numPr>
              <w:spacing w:after="150" w:line="45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Выполнения укладки волос феном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9D10A9" w:rsidP="009D10A9">
            <w:pPr>
              <w:spacing w:after="150" w:line="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9D10A9" w:rsidP="009D10A9">
            <w:pPr>
              <w:spacing w:after="150" w:line="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10 мин.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D10A9" w:rsidRPr="00C04D27" w:rsidRDefault="009D10A9" w:rsidP="009D10A9">
            <w:pPr>
              <w:spacing w:after="150" w:line="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20 мин.</w:t>
            </w:r>
          </w:p>
        </w:tc>
      </w:tr>
    </w:tbl>
    <w:p w:rsidR="009D10A9" w:rsidRPr="00C04D27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Pr="00C04D27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</w:p>
    <w:p w:rsidR="009D10A9" w:rsidRPr="00C04D27" w:rsidRDefault="00AA1603" w:rsidP="005A74B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</w:t>
      </w:r>
      <w:r w:rsidR="009D10A9" w:rsidRPr="00C04D2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Цели урока</w:t>
      </w:r>
    </w:p>
    <w:p w:rsidR="009D10A9" w:rsidRPr="00C04D27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C04D27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Обучающая</w:t>
      </w:r>
      <w:proofErr w:type="gramEnd"/>
      <w:r w:rsidRPr="00C04D27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:</w:t>
      </w:r>
      <w:r w:rsidRPr="00C04D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закрепить знания по  предметам общепрофессионального цикла и междисциплинарного курса, сформировать профессиональные компетенции при выполнении стрижки «Боб-каре»</w:t>
      </w:r>
    </w:p>
    <w:p w:rsidR="009D10A9" w:rsidRPr="00C04D27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Pr="00C04D27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C04D27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Развивающая</w:t>
      </w:r>
      <w:proofErr w:type="gramEnd"/>
      <w:r w:rsidRPr="00C04D27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:</w:t>
      </w:r>
      <w:r w:rsidRPr="00C04D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развивать способности к анализу и обобщению, самоконтролю, самооценке; анализировать </w:t>
      </w:r>
      <w:proofErr w:type="spellStart"/>
      <w:r w:rsidRPr="00C04D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учебно</w:t>
      </w:r>
      <w:proofErr w:type="spellEnd"/>
      <w:r w:rsidRPr="00C04D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производственные работы с целью достижения лучших результатов, уметь применять полученные  знания на практике.</w:t>
      </w:r>
    </w:p>
    <w:p w:rsidR="009D10A9" w:rsidRPr="00C04D27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Pr="00C04D27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C04D27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Воспитывающая</w:t>
      </w:r>
      <w:proofErr w:type="gramEnd"/>
      <w:r w:rsidRPr="00C04D27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:</w:t>
      </w:r>
      <w:r w:rsidRPr="00C04D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формировать культуру отношений в процессе учебного труда, эстетический навык при оформлении стрижки, воспитание бережливости и аккуратности при выполнении работ.</w:t>
      </w:r>
    </w:p>
    <w:p w:rsidR="009D10A9" w:rsidRPr="00C04D27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Pr="00C04D27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4D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концу урока каждый обучающийся будет</w:t>
      </w:r>
    </w:p>
    <w:p w:rsidR="009D10A9" w:rsidRPr="00C04D27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tbl>
      <w:tblPr>
        <w:tblW w:w="934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665"/>
        <w:gridCol w:w="4680"/>
      </w:tblGrid>
      <w:tr w:rsidR="009D10A9" w:rsidRPr="00C04D27" w:rsidTr="009D10A9">
        <w:trPr>
          <w:trHeight w:val="75"/>
        </w:trPr>
        <w:tc>
          <w:tcPr>
            <w:tcW w:w="4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9D10A9" w:rsidP="009D10A9">
            <w:pPr>
              <w:spacing w:after="150" w:line="75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знать</w:t>
            </w:r>
          </w:p>
        </w:tc>
        <w:tc>
          <w:tcPr>
            <w:tcW w:w="4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D10A9" w:rsidRPr="00C04D27" w:rsidRDefault="009D10A9" w:rsidP="009D10A9">
            <w:pPr>
              <w:spacing w:after="150" w:line="75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уметь</w:t>
            </w:r>
          </w:p>
        </w:tc>
      </w:tr>
      <w:tr w:rsidR="009D10A9" w:rsidRPr="00C04D27" w:rsidTr="009D10A9">
        <w:tc>
          <w:tcPr>
            <w:tcW w:w="4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9D10A9" w:rsidP="009D10A9">
            <w:pPr>
              <w:numPr>
                <w:ilvl w:val="0"/>
                <w:numId w:val="44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санитарные нормы и правила</w:t>
            </w:r>
          </w:p>
          <w:p w:rsidR="009D10A9" w:rsidRPr="00C04D27" w:rsidRDefault="009D10A9" w:rsidP="009D10A9">
            <w:pPr>
              <w:numPr>
                <w:ilvl w:val="0"/>
                <w:numId w:val="44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основные направления моды в парикмахерском искусстве</w:t>
            </w:r>
          </w:p>
          <w:p w:rsidR="009D10A9" w:rsidRPr="00C04D27" w:rsidRDefault="009D10A9" w:rsidP="009D10A9">
            <w:pPr>
              <w:numPr>
                <w:ilvl w:val="0"/>
                <w:numId w:val="44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технологию выполнения стрижки «Боб-каре»,</w:t>
            </w:r>
          </w:p>
          <w:p w:rsidR="009D10A9" w:rsidRPr="00C04D27" w:rsidRDefault="009D10A9" w:rsidP="009D10A9">
            <w:pPr>
              <w:numPr>
                <w:ilvl w:val="0"/>
                <w:numId w:val="44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технологию укладок волос</w:t>
            </w:r>
          </w:p>
          <w:p w:rsidR="009D10A9" w:rsidRPr="00C04D27" w:rsidRDefault="009D10A9" w:rsidP="009D10A9">
            <w:pPr>
              <w:numPr>
                <w:ilvl w:val="0"/>
                <w:numId w:val="44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критерии качества стрижек и укладок</w:t>
            </w:r>
          </w:p>
        </w:tc>
        <w:tc>
          <w:tcPr>
            <w:tcW w:w="4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D10A9" w:rsidRPr="00C04D27" w:rsidRDefault="009D10A9" w:rsidP="009D10A9">
            <w:pPr>
              <w:numPr>
                <w:ilvl w:val="0"/>
                <w:numId w:val="45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организовывать рабочее место</w:t>
            </w:r>
          </w:p>
          <w:p w:rsidR="009D10A9" w:rsidRPr="00C04D27" w:rsidRDefault="009D10A9" w:rsidP="009D10A9">
            <w:pPr>
              <w:numPr>
                <w:ilvl w:val="0"/>
                <w:numId w:val="45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пользоваться парикмахерским инструментом</w:t>
            </w:r>
          </w:p>
          <w:p w:rsidR="009D10A9" w:rsidRPr="00C04D27" w:rsidRDefault="009D10A9" w:rsidP="009D10A9">
            <w:pPr>
              <w:numPr>
                <w:ilvl w:val="0"/>
                <w:numId w:val="45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выполнять стрижку и укладку в соответствии с </w:t>
            </w:r>
            <w:proofErr w:type="spellStart"/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инструкционно</w:t>
            </w:r>
            <w:proofErr w:type="spellEnd"/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- технологической картой</w:t>
            </w:r>
          </w:p>
          <w:p w:rsidR="009D10A9" w:rsidRPr="00C04D27" w:rsidRDefault="009D10A9" w:rsidP="009D10A9">
            <w:pPr>
              <w:numPr>
                <w:ilvl w:val="0"/>
                <w:numId w:val="45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выполнять заключительные работы по обслуживанию клиентов</w:t>
            </w:r>
          </w:p>
        </w:tc>
      </w:tr>
    </w:tbl>
    <w:p w:rsidR="009D10A9" w:rsidRPr="00C04D27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Pr="00C04D27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4D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ходе урока у </w:t>
      </w:r>
      <w:proofErr w:type="gramStart"/>
      <w:r w:rsidRPr="00C04D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обучающихся</w:t>
      </w:r>
      <w:proofErr w:type="gramEnd"/>
      <w:r w:rsidRPr="00C04D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формируются общие и профессиональные компетенции:</w:t>
      </w:r>
    </w:p>
    <w:p w:rsidR="009D10A9" w:rsidRPr="00C04D27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tbl>
      <w:tblPr>
        <w:tblW w:w="955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97"/>
        <w:gridCol w:w="8658"/>
      </w:tblGrid>
      <w:tr w:rsidR="009D10A9" w:rsidRPr="00C04D27" w:rsidTr="009D10A9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1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Понимать сущность и социальную значимость своей будущей профессии, проявлять к ней устойчивый интерес.</w:t>
            </w:r>
          </w:p>
        </w:tc>
      </w:tr>
      <w:tr w:rsidR="009D10A9" w:rsidRPr="00C04D27" w:rsidTr="009D10A9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Организовывать собственную деятельность, исходя из цели и способов ее достижения, определенных руководителем.</w:t>
            </w:r>
          </w:p>
        </w:tc>
      </w:tr>
      <w:tr w:rsidR="009D10A9" w:rsidRPr="00C04D27" w:rsidTr="009D10A9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      </w:r>
          </w:p>
        </w:tc>
      </w:tr>
      <w:tr w:rsidR="009D10A9" w:rsidRPr="00C04D27" w:rsidTr="009D10A9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Осуществлять поиск информации, необходимой для эффективного выполнения профессиональных задач.</w:t>
            </w:r>
          </w:p>
        </w:tc>
      </w:tr>
      <w:tr w:rsidR="009D10A9" w:rsidRPr="00C04D27" w:rsidTr="009D10A9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Использовать информационно-коммуникационные технологии в профессиональной деятельности</w:t>
            </w:r>
          </w:p>
        </w:tc>
      </w:tr>
      <w:tr w:rsidR="009D10A9" w:rsidRPr="00C04D27" w:rsidTr="009D10A9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Работать в команде, эффективно общаться с коллегами, руководством, клиентами.</w:t>
            </w:r>
          </w:p>
        </w:tc>
      </w:tr>
      <w:tr w:rsidR="009D10A9" w:rsidRPr="00C04D27" w:rsidTr="009D10A9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572D24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Выполнять подготовительные работы по обслуживанию клиентов</w:t>
            </w:r>
          </w:p>
        </w:tc>
      </w:tr>
      <w:tr w:rsidR="009D10A9" w:rsidRPr="00C04D27" w:rsidTr="009D10A9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572D24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Выполнять мытье волос и профилактический уход за ними</w:t>
            </w:r>
          </w:p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9D10A9" w:rsidRPr="00C04D27" w:rsidTr="009D10A9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B06ED4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Выполнять классические </w:t>
            </w:r>
            <w:r w:rsidR="00B06ED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стрижки</w:t>
            </w:r>
          </w:p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9D10A9" w:rsidRPr="00C04D27" w:rsidTr="009D10A9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B06ED4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Выполнять укладки волос</w:t>
            </w:r>
          </w:p>
        </w:tc>
      </w:tr>
      <w:tr w:rsidR="009D10A9" w:rsidRPr="00C04D27" w:rsidTr="009D10A9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B06ED4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Выполнять заключительные работы по обслуживанию клиентов.</w:t>
            </w:r>
          </w:p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</w:tbl>
    <w:p w:rsidR="009D10A9" w:rsidRPr="00C04D27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Pr="00C04D27" w:rsidRDefault="00B06ED4" w:rsidP="009D10A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</w:t>
      </w:r>
      <w:r w:rsidR="009D10A9" w:rsidRPr="00C04D2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Методическая характеристика урока</w:t>
      </w:r>
    </w:p>
    <w:p w:rsidR="009D10A9" w:rsidRPr="00C04D27" w:rsidRDefault="009D10A9" w:rsidP="009D10A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tbl>
      <w:tblPr>
        <w:tblW w:w="1027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438"/>
        <w:gridCol w:w="3044"/>
        <w:gridCol w:w="4793"/>
      </w:tblGrid>
      <w:tr w:rsidR="009D10A9" w:rsidRPr="00C04D27" w:rsidTr="009D10A9">
        <w:tc>
          <w:tcPr>
            <w:tcW w:w="1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9D10A9" w:rsidRPr="00C04D27" w:rsidRDefault="009D10A9" w:rsidP="009D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Метод</w:t>
            </w:r>
          </w:p>
        </w:tc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9D10A9" w:rsidRPr="00C04D27" w:rsidRDefault="009D10A9" w:rsidP="009D10A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Методический прием</w:t>
            </w:r>
          </w:p>
        </w:tc>
        <w:tc>
          <w:tcPr>
            <w:tcW w:w="4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D10A9" w:rsidRPr="00C04D27" w:rsidRDefault="009D10A9" w:rsidP="009D10A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Средства обучения</w:t>
            </w:r>
          </w:p>
        </w:tc>
      </w:tr>
      <w:tr w:rsidR="009D10A9" w:rsidRPr="00C04D27" w:rsidTr="009D10A9">
        <w:trPr>
          <w:trHeight w:val="3360"/>
        </w:trPr>
        <w:tc>
          <w:tcPr>
            <w:tcW w:w="1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Наглядно-демонстрационный</w:t>
            </w:r>
          </w:p>
        </w:tc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</w:p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</w:p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Показ приёмов выполнения сложной комплексной работы.</w:t>
            </w:r>
          </w:p>
        </w:tc>
        <w:tc>
          <w:tcPr>
            <w:tcW w:w="4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D10A9" w:rsidRPr="00C04D27" w:rsidRDefault="00225E5B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</w:t>
            </w:r>
            <w:r w:rsidR="009D10A9"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лайды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</w:p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Рабочее место мастера.</w:t>
            </w:r>
          </w:p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Оборудование, инструменты и приспособления: стерилизатор, </w:t>
            </w:r>
            <w:proofErr w:type="spellStart"/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электрофен</w:t>
            </w:r>
            <w:proofErr w:type="spellEnd"/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, расческа комбинированная, расческа с редкими зубьями, щетка плоская, ножницы прямые, пульверизатор, зажимы.</w:t>
            </w:r>
            <w:proofErr w:type="gramEnd"/>
          </w:p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Спецодежда. Парикмахерское бельё: синтетический пеньюар, одноразовый воротничок, полотенце.</w:t>
            </w:r>
          </w:p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Препараты для укладки волос: шампунь, бальзам, пенка, лак.</w:t>
            </w:r>
          </w:p>
        </w:tc>
      </w:tr>
      <w:tr w:rsidR="009D10A9" w:rsidRPr="00C04D27" w:rsidTr="009D10A9">
        <w:trPr>
          <w:trHeight w:val="135"/>
        </w:trPr>
        <w:tc>
          <w:tcPr>
            <w:tcW w:w="1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9D10A9" w:rsidP="009D10A9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Практический</w:t>
            </w:r>
          </w:p>
        </w:tc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9D10A9" w:rsidP="009D10A9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Выполнение учебно-производственных заданий.</w:t>
            </w:r>
          </w:p>
        </w:tc>
        <w:tc>
          <w:tcPr>
            <w:tcW w:w="4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Оборудование, инструменты и приспособления: стерилизатор, </w:t>
            </w:r>
            <w:proofErr w:type="spellStart"/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электрофен</w:t>
            </w:r>
            <w:proofErr w:type="spellEnd"/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, расческа комбинированная, расческа с редкими зубьями, щетка плоская, ножницы прямые, пульверизатор, зажимы.</w:t>
            </w:r>
            <w:proofErr w:type="gramEnd"/>
          </w:p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Спецодежда. Парикмахерское белье: синтетический пеньюар, одноразовый воротничок, полотенце.</w:t>
            </w:r>
          </w:p>
          <w:p w:rsidR="009D10A9" w:rsidRPr="00C04D27" w:rsidRDefault="009D10A9" w:rsidP="009D10A9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Препараты для укладки волос: шампунь, бальзам, пенка, лак.</w:t>
            </w:r>
          </w:p>
        </w:tc>
      </w:tr>
      <w:tr w:rsidR="009D10A9" w:rsidRPr="00C04D27" w:rsidTr="009D10A9">
        <w:trPr>
          <w:trHeight w:val="1020"/>
        </w:trPr>
        <w:tc>
          <w:tcPr>
            <w:tcW w:w="1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Методы</w:t>
            </w:r>
          </w:p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контроля</w:t>
            </w:r>
          </w:p>
        </w:tc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Входной, текущий, итоговый контроль</w:t>
            </w:r>
          </w:p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</w:p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Самоконтроль, взаимоконтроль.</w:t>
            </w:r>
          </w:p>
        </w:tc>
        <w:tc>
          <w:tcPr>
            <w:tcW w:w="4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Входной опрос с показом приемов трудовых действий выполнения женской стрижки "</w:t>
            </w:r>
            <w:r w:rsidR="00225E5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Каре на ножке</w:t>
            </w: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".</w:t>
            </w:r>
          </w:p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Итоговый фронтальный опрос.</w:t>
            </w:r>
          </w:p>
          <w:p w:rsidR="009D10A9" w:rsidRPr="00C04D27" w:rsidRDefault="009D10A9" w:rsidP="009D10A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04D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Карта оценивания выполнения практической работы.</w:t>
            </w:r>
          </w:p>
        </w:tc>
      </w:tr>
    </w:tbl>
    <w:p w:rsidR="009D10A9" w:rsidRPr="00C04D27" w:rsidRDefault="009E229F" w:rsidP="009D10A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</w:t>
      </w:r>
      <w:r w:rsidR="009D10A9" w:rsidRPr="00C04D2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Материально-техническое оснащение урока</w:t>
      </w:r>
      <w:r w:rsidR="009D10A9" w:rsidRPr="00C04D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9D10A9" w:rsidRPr="00C04D27" w:rsidRDefault="009D10A9" w:rsidP="009D10A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Pr="00C04D27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4D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Рабочее место парикмахера: туалетный стол, зеркало, кресло клиента, парикмахерская тележка.</w:t>
      </w:r>
    </w:p>
    <w:p w:rsidR="009D10A9" w:rsidRPr="00C04D27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4D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Инструменты и приспособления: ножницы, расческа, манекен, п</w:t>
      </w:r>
      <w:r w:rsidR="009E22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еньюар, одноразовые воротнички.</w:t>
      </w:r>
    </w:p>
    <w:p w:rsidR="009D10A9" w:rsidRPr="00C04D27" w:rsidRDefault="009D10A9" w:rsidP="009E229F">
      <w:pPr>
        <w:shd w:val="clear" w:color="auto" w:fill="FFFFFF"/>
        <w:spacing w:after="15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Pr="00C04D27" w:rsidRDefault="009D10A9" w:rsidP="00C04D27">
      <w:pPr>
        <w:shd w:val="clear" w:color="auto" w:fill="FFFFFF"/>
        <w:spacing w:after="15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Pr="009D10A9" w:rsidRDefault="009D10A9" w:rsidP="009D10A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9D10A9" w:rsidRPr="009D10A9" w:rsidRDefault="009D10A9" w:rsidP="009D10A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9D10A9" w:rsidRPr="009D10A9" w:rsidRDefault="009D10A9" w:rsidP="009D10A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9D10A9" w:rsidRDefault="009D10A9" w:rsidP="009D10A9">
      <w:pPr>
        <w:shd w:val="clear" w:color="auto" w:fill="FFFFFF"/>
        <w:spacing w:after="150" w:line="240" w:lineRule="auto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942EE9" w:rsidRDefault="00942EE9" w:rsidP="009D10A9">
      <w:pPr>
        <w:shd w:val="clear" w:color="auto" w:fill="FFFFFF"/>
        <w:spacing w:after="150" w:line="240" w:lineRule="auto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942EE9" w:rsidRDefault="00942EE9" w:rsidP="009D10A9">
      <w:pPr>
        <w:shd w:val="clear" w:color="auto" w:fill="FFFFFF"/>
        <w:spacing w:after="150" w:line="240" w:lineRule="auto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942EE9" w:rsidRDefault="00942EE9" w:rsidP="009D10A9">
      <w:pPr>
        <w:shd w:val="clear" w:color="auto" w:fill="FFFFFF"/>
        <w:spacing w:after="150" w:line="240" w:lineRule="auto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942EE9" w:rsidRDefault="00942EE9" w:rsidP="009D10A9">
      <w:pPr>
        <w:shd w:val="clear" w:color="auto" w:fill="FFFFFF"/>
        <w:spacing w:after="150" w:line="240" w:lineRule="auto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942EE9" w:rsidRDefault="00942EE9" w:rsidP="009D10A9">
      <w:pPr>
        <w:shd w:val="clear" w:color="auto" w:fill="FFFFFF"/>
        <w:spacing w:after="150" w:line="240" w:lineRule="auto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942EE9" w:rsidRDefault="00942EE9" w:rsidP="009D10A9">
      <w:pPr>
        <w:shd w:val="clear" w:color="auto" w:fill="FFFFFF"/>
        <w:spacing w:after="150" w:line="240" w:lineRule="auto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942EE9" w:rsidRDefault="00942EE9" w:rsidP="009D10A9">
      <w:pPr>
        <w:shd w:val="clear" w:color="auto" w:fill="FFFFFF"/>
        <w:spacing w:after="150" w:line="240" w:lineRule="auto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9E229F" w:rsidRDefault="009E229F" w:rsidP="009D10A9">
      <w:pPr>
        <w:shd w:val="clear" w:color="auto" w:fill="FFFFFF"/>
        <w:spacing w:after="150" w:line="240" w:lineRule="auto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9E229F" w:rsidRDefault="009E229F" w:rsidP="009D10A9">
      <w:pPr>
        <w:shd w:val="clear" w:color="auto" w:fill="FFFFFF"/>
        <w:spacing w:after="150" w:line="240" w:lineRule="auto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942EE9" w:rsidRPr="00942EE9" w:rsidRDefault="00942EE9" w:rsidP="009D10A9">
      <w:pPr>
        <w:shd w:val="clear" w:color="auto" w:fill="FFFFFF"/>
        <w:spacing w:after="150" w:line="240" w:lineRule="auto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6A1F14" w:rsidRDefault="006A1F14" w:rsidP="006A1F1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A1F14" w:rsidRDefault="006A1F14" w:rsidP="006A1F1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A1F14" w:rsidRDefault="006A1F14" w:rsidP="006A1F1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A1F14" w:rsidRDefault="006A1F14" w:rsidP="006A1F1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Pr="006A1F14" w:rsidRDefault="009D10A9" w:rsidP="006A1F1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2E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ХОД УРОКА (УЧЕБНОЙ ПРАКТИКИ)</w:t>
      </w:r>
    </w:p>
    <w:tbl>
      <w:tblPr>
        <w:tblW w:w="9730" w:type="dxa"/>
        <w:tblInd w:w="-125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890"/>
        <w:gridCol w:w="3745"/>
        <w:gridCol w:w="2047"/>
        <w:gridCol w:w="2048"/>
      </w:tblGrid>
      <w:tr w:rsidR="00192B69" w:rsidRPr="009D10A9" w:rsidTr="00192B69">
        <w:trPr>
          <w:trHeight w:val="145"/>
        </w:trPr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Ход урока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Действия мастера</w:t>
            </w:r>
          </w:p>
        </w:tc>
        <w:tc>
          <w:tcPr>
            <w:tcW w:w="2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Действия 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обучающихся</w:t>
            </w:r>
            <w:proofErr w:type="gramEnd"/>
          </w:p>
        </w:tc>
        <w:tc>
          <w:tcPr>
            <w:tcW w:w="2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92B69" w:rsidRPr="009D10A9" w:rsidRDefault="00192B69" w:rsidP="00942EE9">
            <w:pPr>
              <w:spacing w:after="150" w:line="240" w:lineRule="auto"/>
              <w:ind w:left="-111" w:firstLine="111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Рефлексия 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обучающихся</w:t>
            </w:r>
            <w:proofErr w:type="gramEnd"/>
          </w:p>
        </w:tc>
      </w:tr>
      <w:tr w:rsidR="00192B69" w:rsidRPr="009D10A9" w:rsidTr="00192B69">
        <w:trPr>
          <w:trHeight w:val="145"/>
        </w:trPr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1. Организационный момент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Проверка присутствующих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обучающихся.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Проверка внешнего вида 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обучающихся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/>
                <w:noProof/>
                <w:color w:val="333333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2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92B69" w:rsidRPr="009D10A9" w:rsidTr="00192B69">
        <w:trPr>
          <w:trHeight w:val="145"/>
        </w:trPr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 Вводная часть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2.1. Целевая установка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2.2</w:t>
            </w:r>
            <w:r>
              <w:rPr>
                <w:rFonts w:eastAsia="Times New Roman" w:cs="Helvetica"/>
                <w:color w:val="333333"/>
                <w:sz w:val="21"/>
                <w:szCs w:val="21"/>
                <w:lang w:eastAsia="ru-RU"/>
              </w:rPr>
              <w:t>.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Актуализация знаний и </w:t>
            </w:r>
            <w:proofErr w:type="spell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опыто</w:t>
            </w:r>
            <w:proofErr w:type="spell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обучающихся: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формирование ориентационной основы действий.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Объявление темы урока (учебной практики)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Проведение опроса по материалу, изученному на прошлом занятии.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Ознакомление обучающихся с инструментами, приспособлениями и материалами для выполнения стрижки «Боб-каре».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 wp14:anchorId="2E0D38A0" wp14:editId="4C422DE9">
                  <wp:extent cx="1900555" cy="1351915"/>
                  <wp:effectExtent l="0" t="0" r="4445" b="635"/>
                  <wp:docPr id="3" name="Рисунок 3" descr="https://arhivurokov.ru/kopilka/uploads/user_file_573998c89ea79/mietodichieskaiarazrabotkaurokaproizvodstviennoghoobuchieniiastrizhkabobkarie_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s://arhivurokov.ru/kopilka/uploads/user_file_573998c89ea79/mietodichieskaiarazrabotkaurokaproizvodstviennoghoobuchieniiastrizhkabobkarie_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1351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Организация рабочего места.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 wp14:anchorId="21E8310B" wp14:editId="63AE2DF6">
                  <wp:extent cx="2298065" cy="1987550"/>
                  <wp:effectExtent l="0" t="0" r="6985" b="0"/>
                  <wp:docPr id="4" name="Рисунок 4" descr="https://arhivurokov.ru/kopilka/uploads/user_file_573998c89ea79/mietodichieskaiarazrabotkaurokaproizvodstviennoghoobuchieniiastrizhkabobkarie_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arhivurokov.ru/kopilka/uploads/user_file_573998c89ea79/mietodichieskaiarazrabotkaurokaproizvodstviennoghoobuchieniiastrizhkabobkarie_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8065" cy="198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Объяснение нового материала по теме «Стрижка Боб-каре» по 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опорным вопросам: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1. Порядок получения и сдачи инструментов.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 Сообщение нормы времени на выполнение работ.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3. Показ приемов и способов выполнения стрижки «Боб-каре»: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Накрываем клиента пеньюаром предварительно одев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воротничок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Предварительное мытье головы.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1. </w:t>
            </w: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Предварительный раздел головы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Затылочный участок волос вертикальным пробором от вершины головы до середины шеи делится на два равных сегмента.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u w:val="single"/>
                <w:lang w:eastAsia="ru-RU"/>
              </w:rPr>
              <w:t>П-образным разделом выделяется теменная зона.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Пробором в форме треугольника, ориентируясь на середину ушной раковины, отделяется нижне-затылочная зона. Делается это таким образом: на линии вертикального пробора, отступив 5 см 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от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краевой,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намечается точка, которая будет вершиной треугольника. От вершины проводим с двух сторон две диагональные линии и получаем равносторонний треугольник.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Выделенный треугольник может быть и более острым - форму фигуры определяют углы наклона лицевых прядей. Чем круче наклонены диагонали, тем длиннее будут лицевые пряди. 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2. НЗЗ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а) Первый вариант </w:t>
            </w:r>
            <w:r w:rsidRPr="009D10A9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u w:val="single"/>
                <w:lang w:eastAsia="ru-RU"/>
              </w:rPr>
              <w:t>стрижки нижне-затылочной зоны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 xml:space="preserve">Параллельно предварительному разделению, с отступом 1-2 см 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от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краевой, отделяется </w:t>
            </w:r>
            <w:r w:rsidRPr="009D10A9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 wp14:anchorId="2C2634B3" wp14:editId="50C073F1">
                  <wp:extent cx="1025525" cy="954405"/>
                  <wp:effectExtent l="0" t="0" r="3175" b="0"/>
                  <wp:docPr id="5" name="Рисунок 5" descr="https://arhivurokov.ru/kopilka/uploads/user_file_573998c89ea79/mietodichieskaiarazrabotkaurokaproizvodstviennoghoobuchieniiastrizhkabobkarie_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s://arhivurokov.ru/kopilka/uploads/user_file_573998c89ea79/mietodichieskaiarazrabotkaurokaproizvodstviennoghoobuchieniiastrizhkabobkarie_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525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тоненькая прядка. Она тщательно расчесывается и окантовывается по прямой линии. Чтобы окантовка получилась идеально ровной, волосы слегка прижимается ладонью к коже.  Длина пряди зависит от желания клиента.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Следующим этапом по центру НЗЗ отчесывается тонкая вертикальная прядь (толщиной 1см) и стрижется на удлинение (угол среза 45°) с оттяжкой, равной 45°. 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При стрижке не трогаем нижний ярус волос, иначе можно нарушить контур стрижки. В итоге получается контрольная прядь (КП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).</w:t>
            </w: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 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Затем</w:t>
            </w: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 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 левой стороны от КП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проводим радиальный пробор и стрижем, ориентируясь на проверочную прядь,  стараясь точно соблюдать  угол оттяжки. 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Далее все оставшиеся волосы разделяются радиальными проборами и стригутся, двигаясь от центра к боковым зонам. Во время стрижки </w:t>
            </w:r>
            <w:r w:rsidRPr="009D10A9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u w:val="single"/>
                <w:lang w:eastAsia="ru-RU"/>
              </w:rPr>
              <w:t>применяется метод "прядь за прядью"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 - каждые две прядки приравниваются друг к  другу с абсолютной точностью, при этом предыдущая прядь является  контрольной 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для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последующей. КП как бы передвигается по </w:t>
            </w:r>
            <w:proofErr w:type="spell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подзоне</w:t>
            </w:r>
            <w:proofErr w:type="spell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Правую часть НЗЗ стрижем аналогично. В результате получаем градуированную форму.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б) Второй вариант стрижки нижнего затылка.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КП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остается неподвижной, а все выделенные пряди подтягиваются к контрольной и стригутся на ее уровне. В результате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градуировка как-бы сходит 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нет к 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 xml:space="preserve">боковым сторонам </w:t>
            </w:r>
            <w:proofErr w:type="spell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подзоны</w:t>
            </w:r>
            <w:proofErr w:type="spell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3. ВЗЗ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П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осредине верхне-затылочной </w:t>
            </w:r>
            <w:proofErr w:type="spell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подзоны</w:t>
            </w:r>
            <w:proofErr w:type="spell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вертикальным пробором вычленяется прядь и </w:t>
            </w:r>
            <w:r w:rsidRPr="009D10A9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 wp14:anchorId="022CD83F" wp14:editId="0D708763">
                  <wp:extent cx="922655" cy="954405"/>
                  <wp:effectExtent l="0" t="0" r="0" b="0"/>
                  <wp:docPr id="6" name="Рисунок 6" descr="https://arhivurokov.ru/kopilka/uploads/user_file_573998c89ea79/mietodichieskaiarazrabotkaurokaproizvodstviennoghoobuchieniiastrizhkabobkarie_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s://arhivurokov.ru/kopilka/uploads/user_file_573998c89ea79/mietodichieskaiarazrabotkaurokaproizvodstviennoghoobuchieniiastrizhkabobkarie_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стрижется  на удлинение (с оттяжкой в 45°). Ориентир - пряди нижнего затылка. Это - КП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 xml:space="preserve">Затем </w:t>
            </w:r>
            <w:proofErr w:type="spell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подзона</w:t>
            </w:r>
            <w:proofErr w:type="spell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делится радиальными параллельными </w:t>
            </w:r>
            <w:r w:rsidRPr="009D10A9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 wp14:anchorId="310691AC" wp14:editId="640F4082">
                  <wp:extent cx="1025525" cy="954405"/>
                  <wp:effectExtent l="0" t="0" r="3175" b="0"/>
                  <wp:docPr id="7" name="Рисунок 7" descr="https://arhivurokov.ru/kopilka/uploads/user_file_573998c89ea79/mietodichieskaiarazrabotkaurokaproizvodstviennoghoobuchieniiastrizhkabobkarie_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s://arhivurokov.ru/kopilka/uploads/user_file_573998c89ea79/mietodichieskaiarazrabotkaurokaproizvodstviennoghoobuchieniiastrizhkabobkarie_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525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проборами на пряди и стрижется методом "прядь за прядью", равняясь на КП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 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 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4.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ВБЗ</w:t>
            </w: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br/>
              <w:t> 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 wp14:anchorId="382AB0F1" wp14:editId="58D2CEBD">
                  <wp:extent cx="954405" cy="954405"/>
                  <wp:effectExtent l="0" t="0" r="0" b="0"/>
                  <wp:docPr id="8" name="Рисунок 8" descr="https://arhivurokov.ru/kopilka/uploads/user_file_573998c89ea79/mietodichieskaiarazrabotkaurokaproizvodstviennoghoobuchieniiastrizhkabobkarie_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s://arhivurokov.ru/kopilka/uploads/user_file_573998c89ea79/mietodichieskaiarazrabotkaurokaproizvodstviennoghoobuchieniiastrizhkabobkarie_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405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пряди височно-боковой части волос оттягиваются в сторону затылка и стригутся на уровне волос затылочной зоны. Соблюдается угол оттяжки - чем он больше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,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тем длиннее получатся лицевые пряди.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Стрижка этой зоны имеет одну сложность - волосы над ухом после высыхания подскакивают и принимают форму уха. В результате нарушается ровная линия каре - она становится ломаной. Вдобавок, волос над ухом обычно немного. Решение проблемы - краевую линию оттягивать на минимальный угол.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 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lastRenderedPageBreak/>
              <w:t>5.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ФТЗ</w:t>
            </w:r>
            <w:r w:rsidRPr="009D10A9">
              <w:rPr>
                <w:rFonts w:ascii="Helvetica" w:eastAsia="Times New Roman" w:hAnsi="Helvetica" w:cs="Helvetica"/>
                <w:b/>
                <w:bCs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 wp14:anchorId="2A52038D" wp14:editId="275EF85D">
                  <wp:extent cx="930275" cy="954405"/>
                  <wp:effectExtent l="0" t="0" r="3175" b="0"/>
                  <wp:docPr id="9" name="Рисунок 9" descr="https://arhivurokov.ru/kopilka/uploads/user_file_573998c89ea79/mietodichieskaiarazrabotkaurokaproizvodstviennoghoobuchieniiastrizhkabobkarie_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s://arhivurokov.ru/kopilka/uploads/user_file_573998c89ea79/mietodichieskaiarazrabotkaurokaproizvodstviennoghoobuchieniiastrizhkabobkarie_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275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 wp14:anchorId="016ACDD9" wp14:editId="7967AAF0">
                  <wp:extent cx="906145" cy="954405"/>
                  <wp:effectExtent l="0" t="0" r="8255" b="0"/>
                  <wp:docPr id="10" name="Рисунок 10" descr="https://arhivurokov.ru/kopilka/uploads/user_file_573998c89ea79/mietodichieskaiarazrabotkaurokaproizvodstviennoghoobuchieniiastrizhkabobkarie_1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s://arhivurokov.ru/kopilka/uploads/user_file_573998c89ea79/mietodichieskaiarazrabotkaurokaproizvodstviennoghoobuchieniiastrizhkabobkarie_1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10A9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u w:val="single"/>
                <w:lang w:eastAsia="ru-RU"/>
              </w:rPr>
              <w:t>Теменная секция стрижется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 диагональными проборами с оттяжкой назад. Следующий шаг - соединение фронтальных волос  с височными и затылочными прядями. В заключение  волосы расчесываются по 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росту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и оформляется задуманный контур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6.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Окончательная отделка стрижки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После сушки феном стрижка дорабатывается по контуру ножницами, а лишние волоски подчищаются машинкой.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Схема стрижки боб-каре: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 wp14:anchorId="1915A05E" wp14:editId="6DB5F9A8">
                  <wp:extent cx="1200785" cy="1311910"/>
                  <wp:effectExtent l="0" t="0" r="0" b="2540"/>
                  <wp:docPr id="11" name="Рисунок 11" descr="https://arhivurokov.ru/kopilka/uploads/user_file_573998c89ea79/mietodichieskaiarazrabotkaurokaproizvodstviennoghoobuchieniiastrizhkabobkarie_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s://arhivurokov.ru/kopilka/uploads/user_file_573998c89ea79/mietodichieskaiarazrabotkaurokaproizvodstviennoghoobuchieniiastrizhkabobkarie_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785" cy="1311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10A9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 wp14:anchorId="7937951E" wp14:editId="6460A019">
                  <wp:extent cx="986155" cy="1271905"/>
                  <wp:effectExtent l="0" t="0" r="4445" b="4445"/>
                  <wp:docPr id="12" name="Рисунок 12" descr="https://arhivurokov.ru/kopilka/uploads/user_file_573998c89ea79/mietodichieskaiarazrabotkaurokaproizvodstviennoghoobuchieniiastrizhkabobkarie_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s://arhivurokov.ru/kopilka/uploads/user_file_573998c89ea79/mietodichieskaiarazrabotkaurokaproizvodstviennoghoobuchieniiastrizhkabobkarie_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6155" cy="1271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4. Сообщить критерии оценок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.</w:t>
            </w:r>
            <w:proofErr w:type="gramEnd"/>
          </w:p>
        </w:tc>
        <w:tc>
          <w:tcPr>
            <w:tcW w:w="2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Слушают мастера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Отвечают на поставленные вопросы.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Знакомятся с инструментами и приспособлениями.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Обучающиеся усваивают новый материал при помощи манекенов-голов.</w:t>
            </w:r>
            <w:proofErr w:type="gramEnd"/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Осознание темы урока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Обучающиеся должны осознать необходимость выполнения санитарно-гигиенических требований к чистоте инструментов и рабочего места.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Запоминают ход проведения операций при выполнении стрижки «Боб-каре».</w:t>
            </w:r>
          </w:p>
        </w:tc>
      </w:tr>
      <w:tr w:rsidR="00192B69" w:rsidRPr="009D10A9" w:rsidTr="00192B69">
        <w:trPr>
          <w:trHeight w:val="145"/>
        </w:trPr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3. Основная часть урока.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Самостоятельная работа студентов.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Показать обучающимся ход стрижки «Боб-каре» на модели.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Предложить обучающимся продублировать приемы мастера </w:t>
            </w:r>
            <w:proofErr w:type="spellStart"/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мастера</w:t>
            </w:r>
            <w:proofErr w:type="spellEnd"/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по выполнению стрижки «Боб-каре».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Обходы рабочих мест с целью оказания личной помощи 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отстающим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Контроль за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работой группы.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Выявление и устранение ошибок при выполнении работы.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Целевые обходы: соблюдение правил безопасности труда.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Приёмка готовой работы.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Самостоятельное выполнение обучающимися стрижки «Боб – 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каре»: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1. Мытьё головы у модели.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 wp14:anchorId="52866E70" wp14:editId="0A47AE53">
                  <wp:extent cx="1121410" cy="1621790"/>
                  <wp:effectExtent l="0" t="0" r="2540" b="0"/>
                  <wp:docPr id="26" name="Рисунок 26" descr="https://arhivurokov.ru/kopilka/uploads/user_file_573998c89ea79/mietodichieskaiarazrabotkaurokaproizvodstviennoghoobuchieniiastrizhkabobkarie_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s://arhivurokov.ru/kopilka/uploads/user_file_573998c89ea79/mietodichieskaiarazrabotkaurokaproizvodstviennoghoobuchieniiastrizhkabobkarie_2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410" cy="162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 wp14:anchorId="7AF76311" wp14:editId="7FA076DD">
                  <wp:extent cx="1121410" cy="1621790"/>
                  <wp:effectExtent l="0" t="0" r="2540" b="0"/>
                  <wp:docPr id="27" name="Рисунок 27" descr="https://arhivurokov.ru/kopilka/uploads/user_file_573998c89ea79/mietodichieskaiarazrabotkaurokaproizvodstviennoghoobuchieniiastrizhkabobkarie_2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s://arhivurokov.ru/kopilka/uploads/user_file_573998c89ea79/mietodichieskaiarazrabotkaurokaproizvodstviennoghoobuchieniiastrizhkabobkarie_2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410" cy="162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2B69" w:rsidRPr="006A1F14" w:rsidRDefault="00192B69" w:rsidP="009D10A9">
            <w:pPr>
              <w:spacing w:after="150" w:line="240" w:lineRule="auto"/>
              <w:rPr>
                <w:rFonts w:eastAsia="Times New Roman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 Выполнение стрижки «Боб-каре» у модели.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Обучающийся показывает результат: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готовая стрижка «Боб-каре».</w:t>
            </w:r>
          </w:p>
        </w:tc>
        <w:tc>
          <w:tcPr>
            <w:tcW w:w="2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Обучающиеся должны осознать важность точного и четкого 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проведения работ при выполнении стрижки «Боб-каре».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Обучающиеся должны осознать необходимость соблюдения правил </w:t>
            </w:r>
            <w:proofErr w:type="spell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безопастности</w:t>
            </w:r>
            <w:proofErr w:type="spell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труда.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Обучающийся должен провести самооценку достигнутого результата, защитить перед мастером результат своей работы.</w:t>
            </w:r>
          </w:p>
        </w:tc>
      </w:tr>
      <w:tr w:rsidR="00192B69" w:rsidRPr="009D10A9" w:rsidTr="00192B69">
        <w:trPr>
          <w:trHeight w:val="145"/>
        </w:trPr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4. Заключительная часть.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2B69" w:rsidRPr="00B76CA0" w:rsidRDefault="00192B69" w:rsidP="009D10A9">
            <w:pPr>
              <w:spacing w:after="150" w:line="240" w:lineRule="auto"/>
              <w:rPr>
                <w:rFonts w:eastAsia="Times New Roman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Подведение итогов работы.</w:t>
            </w:r>
          </w:p>
          <w:p w:rsidR="00192B69" w:rsidRPr="00B76CA0" w:rsidRDefault="00192B69" w:rsidP="009D10A9">
            <w:pPr>
              <w:spacing w:after="150" w:line="240" w:lineRule="auto"/>
              <w:rPr>
                <w:rFonts w:eastAsia="Times New Roman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Выявление лучших работ</w:t>
            </w:r>
          </w:p>
          <w:p w:rsidR="00192B69" w:rsidRPr="00B76CA0" w:rsidRDefault="00192B69" w:rsidP="009D10A9">
            <w:pPr>
              <w:spacing w:after="150" w:line="240" w:lineRule="auto"/>
              <w:rPr>
                <w:rFonts w:eastAsia="Times New Roman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Разбор вопросов и ошибок.</w:t>
            </w:r>
          </w:p>
          <w:p w:rsidR="00192B69" w:rsidRPr="00B76CA0" w:rsidRDefault="00192B69" w:rsidP="009D10A9">
            <w:pPr>
              <w:spacing w:after="150" w:line="240" w:lineRule="auto"/>
              <w:rPr>
                <w:rFonts w:eastAsia="Times New Roman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Замечания.</w:t>
            </w:r>
          </w:p>
          <w:p w:rsidR="00192B69" w:rsidRPr="00B76CA0" w:rsidRDefault="00192B69" w:rsidP="009D10A9">
            <w:pPr>
              <w:spacing w:after="150" w:line="240" w:lineRule="auto"/>
              <w:rPr>
                <w:rFonts w:eastAsia="Times New Roman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Выставление оценок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Задание на дом.</w:t>
            </w:r>
          </w:p>
        </w:tc>
        <w:tc>
          <w:tcPr>
            <w:tcW w:w="2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Обучающиеся слушают мастера, задают вопросы.</w:t>
            </w:r>
          </w:p>
        </w:tc>
        <w:tc>
          <w:tcPr>
            <w:tcW w:w="2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Обучающийся должен проанализировать полученные знания и пробелы в них, сформулировать вопрос.</w:t>
            </w:r>
          </w:p>
        </w:tc>
      </w:tr>
      <w:tr w:rsidR="00192B69" w:rsidRPr="009D10A9" w:rsidTr="00192B69">
        <w:trPr>
          <w:trHeight w:val="145"/>
        </w:trPr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5. Заключительные работы.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Контроль за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уборкой.</w:t>
            </w:r>
          </w:p>
        </w:tc>
        <w:tc>
          <w:tcPr>
            <w:tcW w:w="2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Обучающиеся моют инструменты и рабочее место.</w:t>
            </w:r>
          </w:p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Сдают рабочее место мастеру.</w:t>
            </w:r>
          </w:p>
        </w:tc>
        <w:tc>
          <w:tcPr>
            <w:tcW w:w="2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92B69" w:rsidRPr="009D10A9" w:rsidRDefault="00192B6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</w:tbl>
    <w:p w:rsidR="00192B69" w:rsidRDefault="00192B69" w:rsidP="009D10A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Pr="00B76CA0" w:rsidRDefault="009D10A9" w:rsidP="009D10A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Приложение 1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</w:t>
      </w:r>
      <w:r w:rsidRPr="00B76C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Устный опрос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дайте определение «стрижка волос»?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назовите виды стрижек?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3.какие инструменты применяют при стрижке волос?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4.какие операции стрижек вы знаете?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Эталон ответов: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1.Стрижка волос - это укорачивание волос. Проце</w:t>
      </w:r>
      <w:proofErr w:type="gramStart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сс стр</w:t>
      </w:r>
      <w:proofErr w:type="gramEnd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ижки состоит из методов, операций, срезов, определенного фасона. Фасон — это форма прически, которую должен выполнить мастер в процессе работы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Различают два вида стрижек:</w:t>
      </w:r>
    </w:p>
    <w:p w:rsidR="009D10A9" w:rsidRPr="00B76CA0" w:rsidRDefault="009D10A9" w:rsidP="009D10A9">
      <w:pPr>
        <w:numPr>
          <w:ilvl w:val="0"/>
          <w:numId w:val="4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Контрастная (силуэтная).</w:t>
      </w:r>
    </w:p>
    <w:p w:rsidR="009D10A9" w:rsidRPr="00B76CA0" w:rsidRDefault="009D10A9" w:rsidP="009D10A9">
      <w:pPr>
        <w:numPr>
          <w:ilvl w:val="0"/>
          <w:numId w:val="4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Неконтрастная (равномерная).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3.Расчески, щетки, ножницы (прямые, </w:t>
      </w:r>
      <w:proofErr w:type="spellStart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филировочные</w:t>
      </w:r>
      <w:proofErr w:type="spellEnd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proofErr w:type="gramStart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,ф</w:t>
      </w:r>
      <w:proofErr w:type="gramEnd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ен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Сведение волос на нет,</w:t>
      </w:r>
      <w:r w:rsidRPr="00B76C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тушевка, филировка</w:t>
      </w:r>
      <w:proofErr w:type="gramStart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,</w:t>
      </w:r>
      <w:proofErr w:type="gramEnd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окантовка, градуировка, снятие волос на пальцах.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A1F14" w:rsidRDefault="006A1F14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A1F14" w:rsidRDefault="006A1F14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A1F14" w:rsidRDefault="006A1F14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A1F14" w:rsidRPr="00B76CA0" w:rsidRDefault="006A1F14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Pr="00B76CA0" w:rsidRDefault="009D10A9" w:rsidP="009D10A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Приложение 2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Письменный опрос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Выбрать правильный ответ: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1.Для выполнения филировки используют следующий инструмент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А) </w:t>
      </w:r>
      <w:proofErr w:type="spellStart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филировочные</w:t>
      </w:r>
      <w:proofErr w:type="spellEnd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ножницы;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Б) прямые ножницы;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В) машинка;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Г) бритва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Снятие на пальцах – это …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Тушевка – это …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Какой вид филировки используется для придания дополнительного объема при укладке волос?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А) филировка по всей длине;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Б) прикорневая филировка;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В) филировка на концах прядей.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 Каким методом выполняется градуированная стрижка?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А) прядь за прядью;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Б) прядь на прядь;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В) методом ступенчатой стрижки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</w:t>
      </w:r>
      <w:proofErr w:type="gramStart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)</w:t>
      </w:r>
      <w:proofErr w:type="gramEnd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Какой срез позволяет кончикам прядей лежать при укладке наверх?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А) внутренний;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Б) внешний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Эталон</w:t>
      </w:r>
      <w:proofErr w:type="gramStart"/>
      <w:r w:rsidRPr="00B76C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:</w:t>
      </w:r>
      <w:proofErr w:type="gramEnd"/>
    </w:p>
    <w:p w:rsidR="009D10A9" w:rsidRPr="00B76CA0" w:rsidRDefault="009D10A9" w:rsidP="009D10A9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</w:p>
    <w:p w:rsidR="009D10A9" w:rsidRPr="00B76CA0" w:rsidRDefault="009D10A9" w:rsidP="009D10A9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Операция стрижки</w:t>
      </w:r>
    </w:p>
    <w:p w:rsidR="009D10A9" w:rsidRPr="00B76CA0" w:rsidRDefault="009D10A9" w:rsidP="009D10A9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Плавный переход от длинных волос к </w:t>
      </w:r>
      <w:proofErr w:type="gramStart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коротким</w:t>
      </w:r>
      <w:proofErr w:type="gramEnd"/>
    </w:p>
    <w:p w:rsidR="009D10A9" w:rsidRPr="00B76CA0" w:rsidRDefault="009D10A9" w:rsidP="009D10A9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</w:t>
      </w:r>
    </w:p>
    <w:p w:rsidR="009D10A9" w:rsidRPr="00B76CA0" w:rsidRDefault="009D10A9" w:rsidP="009D10A9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</w:p>
    <w:p w:rsidR="009D10A9" w:rsidRPr="00B76CA0" w:rsidRDefault="009D10A9" w:rsidP="009D10A9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</w:t>
      </w:r>
    </w:p>
    <w:p w:rsidR="009D10A9" w:rsidRPr="00B76CA0" w:rsidRDefault="009D10A9" w:rsidP="006A1F1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Pr="00B76CA0" w:rsidRDefault="009D10A9" w:rsidP="009D10A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Pr="00B76CA0" w:rsidRDefault="009D10A9" w:rsidP="009D10A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Приложение 3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Закрепление полученных знаний и умений.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Ответить на вопросы: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1.На сколько зон нужно разделить волосяной покров головы при выполнении стрижки «Боб-каре»»?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В какой зоне выделяется контрольная прядь?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Под каким углом выполняется контрольная прядь по отношению к голове?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Как стрижется затылочная зона?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5.Как стрижется теменная зона?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6.Как стригутся височно-боковые зоны?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7.Какие инструменты мы будем использовать при выполнении этой стрижки?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8.Повторим правила безопасности при работе с расческой, с ножницами.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9.Как обрабатываются эти инструменты?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Эталоны ответов: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1.на 6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2.в НЗЗ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3.под углом 45 градусов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 Параллельно предварительному разделению, с отступом 1-2 см </w:t>
      </w:r>
      <w:proofErr w:type="gramStart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</w:t>
      </w:r>
      <w:proofErr w:type="gramEnd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краевой, отделяется тоненькая прядка. Она тщательно расчесывается и окантовывается по прямой линии. Чтобы окантовка получилась идеально ровной, волосы слегка прижимается ладонью к коже.  Длина пряди зависит от желания клиента.</w:t>
      </w: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Следующим этапом по центру НЗЗ отчесывается тонкая вертикальная прядь (толщиной 1см) и стрижется на удлинение (угол среза 45°) с оттяжкой, равной 45°. </w:t>
      </w: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При стрижке не трогаем нижний ярус волос, иначе можно нарушить контур стрижки. В итоге получается контрольная прядь (КП</w:t>
      </w:r>
      <w:proofErr w:type="gramStart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proofErr w:type="gramEnd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  <w:r w:rsidRPr="00B76C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Затем</w:t>
      </w:r>
      <w:r w:rsidRPr="00B76C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левой стороны от КП</w:t>
      </w:r>
      <w:proofErr w:type="gramStart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proofErr w:type="gramEnd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проводим радиальный пробор и стрижем, ориентируясь на проверочную прядь,  стараясь точно соблюдать  угол оттяжки. </w:t>
      </w: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Далее все оставшиеся волосы разделяются радиальными проборами и </w:t>
      </w: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стригутся, двигаясь от центра к боковым зонам. Во время стрижки </w:t>
      </w:r>
      <w:r w:rsidRPr="00B76CA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lang w:eastAsia="ru-RU"/>
        </w:rPr>
        <w:t>применяется метод "прядь за прядью"</w:t>
      </w: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- каждые две прядки приравниваются друг к  другу с абсолютной точностью, при этом предыдущая прядь является  контрольной </w:t>
      </w:r>
      <w:proofErr w:type="gramStart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</w:t>
      </w:r>
      <w:proofErr w:type="gramEnd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последующей. КП как бы передвигается по </w:t>
      </w:r>
      <w:proofErr w:type="spellStart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подзоне</w:t>
      </w:r>
      <w:proofErr w:type="spellEnd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Правую часть НЗЗ стрижем аналогично. В результате получаем градуированную форму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5. </w:t>
      </w:r>
      <w:r w:rsidRPr="00B76CA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lang w:eastAsia="ru-RU"/>
        </w:rPr>
        <w:t>Теменная секция стрижется</w:t>
      </w: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диагональными проборами с оттяжкой назад. Следующий шаг - соединение фронтальных волос  с височными и затылочными прядями. В заключение  волосы расчесываются по </w:t>
      </w:r>
      <w:proofErr w:type="gramStart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росту</w:t>
      </w:r>
      <w:proofErr w:type="gramEnd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оформляется задуманный контур челки.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 пряди височно-боковой части волос оттягиваются в сторону затылка и стригутся на уровне волос затылочной зоны. Соблюдается угол оттяжки - чем он больше</w:t>
      </w:r>
      <w:proofErr w:type="gramStart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,</w:t>
      </w:r>
      <w:proofErr w:type="gramEnd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тем длиннее получатся лицевые пряди.</w:t>
      </w: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Стрижка этой зоны имеет одну сложность - волосы над ухом после высыхания подскакивают и принимают форму уха. В результате нарушается ровная линия каре - она становится ломаной. Вдобавок, волос над ухом обычно немного. Решение проблемы - краевую линию оттягивать на минимальный угол.</w:t>
      </w:r>
    </w:p>
    <w:p w:rsid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7. Ножницы</w:t>
      </w:r>
      <w:proofErr w:type="gramStart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,</w:t>
      </w:r>
      <w:proofErr w:type="gramEnd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расческа комбинированная для стрижки, ножницы (прямые, </w:t>
      </w:r>
      <w:proofErr w:type="spellStart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филировочные</w:t>
      </w:r>
      <w:proofErr w:type="spellEnd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 ,фен, щетки для укладки волос.</w:t>
      </w: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B76CA0" w:rsidRDefault="00B76CA0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Правила безопасности при работе с расческой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1.После работы с каждым клиентом расческа должна дезинфицироваться в ультрафиолетовом облучателе или в растворе хлорамина (не менее 15 мин). По мере загрязнения расческу необходимо промывать мыльным раствором.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2.Необходимо следить, чтобы зубья расчески были не очень острыми и не имели заусенцев.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3.Нельзя хранить расческу в кармане рабочей одежды и оставлять в волосах у клиента.</w:t>
      </w:r>
    </w:p>
    <w:p w:rsidR="009D10A9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4.При работе с химическими препаратами запрещается использовать металлические расчески.</w:t>
      </w:r>
    </w:p>
    <w:p w:rsidR="006A1F14" w:rsidRDefault="006A1F14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A1F14" w:rsidRDefault="006A1F14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A1F14" w:rsidRPr="00B76CA0" w:rsidRDefault="006A1F14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Правила безопасности при работе с ножницами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1.После обслуживания каждого клиента ножницы необ</w:t>
      </w: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ходимо продезинфицировать в ультрафиолетовом облучате</w:t>
      </w: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ле или денатурате.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2.Хранить ножницы необходимо в чехле в верхнем ящике туалетного столика.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3.Передавать ножницы следует, держа их за рабочие по</w:t>
      </w: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лотна, т.е. кольцами вперед.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4.Использовать ножницы следует строго по назначению.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5.При падении ножниц не надо пытаться их поймать во избежание </w:t>
      </w:r>
      <w:proofErr w:type="spellStart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травмирования</w:t>
      </w:r>
      <w:proofErr w:type="spellEnd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9.  Для дезинфекции инструментов используется 0,5%-</w:t>
      </w:r>
      <w:proofErr w:type="spellStart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ный</w:t>
      </w:r>
      <w:proofErr w:type="spellEnd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раствор хлорамина. Щетки, расчески и другие инструменты, изготавливаемые из пластмассы, опускаются в сосуд с раствором, причем емкость сосуда должна быть достаточной для того, чтобы рабочие инструменты погружались в раствор полностью. Для дезинфекции ножниц используется 70%-</w:t>
      </w:r>
      <w:proofErr w:type="spellStart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ный</w:t>
      </w:r>
      <w:proofErr w:type="spellEnd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этиловый спирт.</w:t>
      </w:r>
    </w:p>
    <w:p w:rsidR="009D10A9" w:rsidRDefault="009D10A9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B76CA0" w:rsidRDefault="00B76CA0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B76CA0" w:rsidRDefault="00B76CA0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B76CA0" w:rsidRDefault="00B76CA0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B76CA0" w:rsidRDefault="00B76CA0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B76CA0" w:rsidRDefault="00B76CA0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B76CA0" w:rsidRDefault="00B76CA0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B76CA0" w:rsidRDefault="00B76CA0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B76CA0" w:rsidRDefault="00B76CA0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B76CA0" w:rsidRDefault="00B76CA0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6A1F14" w:rsidRDefault="006A1F14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6A1F14" w:rsidRDefault="006A1F14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6A1F14" w:rsidRDefault="006A1F14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6A1F14" w:rsidRDefault="006A1F14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6A1F14" w:rsidRDefault="006A1F14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6A1F14" w:rsidRDefault="006A1F14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6A1F14" w:rsidRDefault="006A1F14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6A1F14" w:rsidRDefault="006A1F14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6A1F14" w:rsidRDefault="006A1F14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6A1F14" w:rsidRDefault="006A1F14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B76CA0" w:rsidRPr="00B76CA0" w:rsidRDefault="00B76CA0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9D10A9" w:rsidRPr="009D10A9" w:rsidRDefault="009D10A9" w:rsidP="009D10A9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D10A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Приложение 4</w:t>
      </w:r>
    </w:p>
    <w:p w:rsidR="009D10A9" w:rsidRPr="005A74B7" w:rsidRDefault="009D10A9" w:rsidP="005A74B7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</w:pPr>
      <w:proofErr w:type="spellStart"/>
      <w:r w:rsidRPr="009D10A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Инструкционно</w:t>
      </w:r>
      <w:proofErr w:type="spellEnd"/>
      <w:r w:rsidRPr="009D10A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gramStart"/>
      <w:r w:rsidRPr="009D10A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-т</w:t>
      </w:r>
      <w:proofErr w:type="gramEnd"/>
      <w:r w:rsidRPr="009D10A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ехнологическая карта по выполнению стрижки </w:t>
      </w:r>
      <w:r w:rsidRPr="005A74B7"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  <w:t>«</w:t>
      </w:r>
      <w:r w:rsidR="005A74B7" w:rsidRPr="005A74B7">
        <w:rPr>
          <w:rFonts w:eastAsia="Times New Roman" w:cs="Helvetica"/>
          <w:b/>
          <w:color w:val="333333"/>
          <w:sz w:val="21"/>
          <w:szCs w:val="21"/>
          <w:lang w:eastAsia="ru-RU"/>
        </w:rPr>
        <w:t>Каре на ножке</w:t>
      </w:r>
      <w:r w:rsidRPr="005A74B7"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  <w:t>»</w:t>
      </w:r>
    </w:p>
    <w:p w:rsidR="009D10A9" w:rsidRPr="009D10A9" w:rsidRDefault="009D10A9" w:rsidP="009D10A9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tbl>
      <w:tblPr>
        <w:tblW w:w="958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01"/>
        <w:gridCol w:w="1970"/>
        <w:gridCol w:w="4107"/>
        <w:gridCol w:w="3107"/>
      </w:tblGrid>
      <w:tr w:rsidR="009D10A9" w:rsidRPr="009D10A9" w:rsidTr="009D10A9">
        <w:tc>
          <w:tcPr>
            <w:tcW w:w="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№ 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/п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Название этапа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Содержание этапа, ТУ на выполнение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Инструменты, материалы, приспособления, парикмахерское белье.</w:t>
            </w:r>
          </w:p>
        </w:tc>
      </w:tr>
      <w:tr w:rsidR="009D10A9" w:rsidRPr="009D10A9" w:rsidTr="009D10A9">
        <w:tc>
          <w:tcPr>
            <w:tcW w:w="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Подготовительный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Накрываем клиента пеньюаром предварительно одев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воротничок</w:t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Предварительное мытье головы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Пеньюар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.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воротничок .</w:t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Шампунь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.б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альзам,полотенце</w:t>
            </w:r>
            <w:proofErr w:type="spellEnd"/>
          </w:p>
        </w:tc>
      </w:tr>
      <w:tr w:rsidR="009D10A9" w:rsidRPr="009D10A9" w:rsidTr="009D10A9">
        <w:tc>
          <w:tcPr>
            <w:tcW w:w="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Основной</w:t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9D10A9" w:rsidRDefault="009D10A9" w:rsidP="009D10A9">
            <w:pPr>
              <w:numPr>
                <w:ilvl w:val="0"/>
                <w:numId w:val="49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lastRenderedPageBreak/>
              <w:t>Предварительный раздел головы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 xml:space="preserve">Затылочный участок волос вертикальным пробором от вершины головы до середины шеи </w:t>
            </w:r>
            <w:r w:rsidR="00CA28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делится на два равных сегмента.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u w:val="single"/>
                <w:lang w:eastAsia="ru-RU"/>
              </w:rPr>
              <w:t>П-образным разделом выделяется теменная зона.</w:t>
            </w:r>
            <w:r w:rsidR="00CA28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 xml:space="preserve">Пробором в форме треугольника, ориентируясь на середину ушной раковины, отделяется нижне-затылочная зона. Делается это таким образом: на линии вертикального пробора, отступив 5 см 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от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краевой,</w:t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намечается точка, которая будет вершиной треугольника. От вершины проводим с двух сторон две диагональные линии и получаем равносторонний треугольник.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Выделенный треугольник может быть и более острым - форму фигуры определяют углы наклона лицевых прядей. Чем круче наклонены диагонали, тем длиннее будут лицевые пряди. 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2. НЗЗ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а) Первый вариант </w:t>
            </w:r>
            <w:r w:rsidRPr="009D10A9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u w:val="single"/>
                <w:lang w:eastAsia="ru-RU"/>
              </w:rPr>
              <w:t>стрижки нижне-затылочной зоны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 xml:space="preserve">Параллельно предварительному разделению, с отступом 1-2 см 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от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краевой, отделяется </w:t>
            </w:r>
            <w:r w:rsidRPr="009D10A9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 wp14:anchorId="4885C54B" wp14:editId="4EEE9E1E">
                  <wp:extent cx="1025525" cy="954405"/>
                  <wp:effectExtent l="0" t="0" r="3175" b="0"/>
                  <wp:docPr id="28" name="Рисунок 28" descr="https://arhivurokov.ru/kopilka/uploads/user_file_573998c89ea79/mietodichieskaiarazrabotkaurokaproizvodstviennoghoobuchieniiastrizhkabobkarie_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s://arhivurokov.ru/kopilka/uploads/user_file_573998c89ea79/mietodichieskaiarazrabotkaurokaproizvodstviennoghoobuchieniiastrizhkabobkarie_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525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тоненькая прядка. Она тщательно расчесывается и окантовывается по прямой линии. Чтобы окантовка получилась идеально ровной, волосы слегка прижимается ладонью к коже.  Длина пряди зависит от желания клиента.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Следующим этапом по центру НЗЗ отчесывается тонкая вертикальная прядь (толщиной 1см) и стрижется на удлинение (угол среза 45°) с оттяжкой, равной 45°. 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При стрижке не трогаем нижний ярус волос, иначе можно нарушить контур стрижки. В итоге получается контрольная прядь (КП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).</w:t>
            </w: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 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Затем</w:t>
            </w: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 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 левой стороны от КП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проводим радиальный пробор и стрижем, ориентируясь на проверочную прядь,  стараясь точно соблюдать  угол оттяжки. 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Далее все оставшиеся волосы разделяются радиальными проборами и стригутся, двигаясь от центра к боковым зонам. Во время стрижки </w:t>
            </w:r>
            <w:r w:rsidRPr="009D10A9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u w:val="single"/>
                <w:lang w:eastAsia="ru-RU"/>
              </w:rPr>
              <w:t>применяется метод "прядь за прядью"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 - каждые две прядки приравниваются друг к  другу с абсолютной точностью, при этом предыдущая прядь является  </w:t>
            </w:r>
            <w:r w:rsidR="00B76CA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контрольной </w:t>
            </w:r>
            <w:proofErr w:type="gramStart"/>
            <w:r w:rsidR="00B76CA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для</w:t>
            </w:r>
            <w:proofErr w:type="gramEnd"/>
            <w:r w:rsidR="00B76CA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последующей. 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Правую часть НЗЗ стрижем аналогично. В результате получаем градуированную форму.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б) Второй вариант стрижки нижнего затылка.</w:t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КП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остается неподвижной, а все выделенные пряди подтягиваются к контрольной и стригутся на ее уровне. В результате</w:t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градуировка как-бы сходит 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нет к боковым сторонам </w:t>
            </w:r>
            <w:proofErr w:type="spell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подзоны</w:t>
            </w:r>
            <w:proofErr w:type="spell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3. ВЗЗ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П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осредине верхне-затылочной </w:t>
            </w:r>
            <w:proofErr w:type="spell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подзоны</w:t>
            </w:r>
            <w:proofErr w:type="spell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вертикальным пробором вычленяется 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прядь и </w:t>
            </w:r>
            <w:r w:rsidRPr="009D10A9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 wp14:anchorId="3334D6DE" wp14:editId="0D23C0B1">
                  <wp:extent cx="922655" cy="954405"/>
                  <wp:effectExtent l="0" t="0" r="0" b="0"/>
                  <wp:docPr id="29" name="Рисунок 29" descr="https://arhivurokov.ru/kopilka/uploads/user_file_573998c89ea79/mietodichieskaiarazrabotkaurokaproizvodstviennoghoobuchieniiastrizhkabobkarie_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s://arhivurokov.ru/kopilka/uploads/user_file_573998c89ea79/mietodichieskaiarazrabotkaurokaproizvodstviennoghoobuchieniiastrizhkabobkarie_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стрижется  на удлинение (с оттяжкой в 45°). Ориентир - пряди нижнего затылка. Это - КП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 xml:space="preserve">Затем </w:t>
            </w:r>
            <w:proofErr w:type="spell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подзона</w:t>
            </w:r>
            <w:proofErr w:type="spell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делится радиальными параллельными </w:t>
            </w:r>
            <w:r w:rsidRPr="009D10A9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 wp14:anchorId="2FA40910" wp14:editId="42FC7E95">
                  <wp:extent cx="1025525" cy="954405"/>
                  <wp:effectExtent l="0" t="0" r="3175" b="0"/>
                  <wp:docPr id="30" name="Рисунок 30" descr="https://arhivurokov.ru/kopilka/uploads/user_file_573998c89ea79/mietodichieskaiarazrabotkaurokaproizvodstviennoghoobuchieniiastrizhkabobkarie_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s://arhivurokov.ru/kopilka/uploads/user_file_573998c89ea79/mietodichieskaiarazrabotkaurokaproizvodstviennoghoobuchieniiastrizhkabobkarie_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525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проборами на пряди и стрижется методом "прядь за прядью", равняясь на КП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 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 </w:t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4.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ВБЗ</w:t>
            </w: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br/>
              <w:t> </w:t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 wp14:anchorId="6B90F6D0" wp14:editId="33597DDA">
                  <wp:extent cx="954405" cy="954405"/>
                  <wp:effectExtent l="0" t="0" r="0" b="0"/>
                  <wp:docPr id="31" name="Рисунок 31" descr="https://arhivurokov.ru/kopilka/uploads/user_file_573998c89ea79/mietodichieskaiarazrabotkaurokaproizvodstviennoghoobuchieniiastrizhkabobkarie_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s://arhivurokov.ru/kopilka/uploads/user_file_573998c89ea79/mietodichieskaiarazrabotkaurokaproizvodstviennoghoobuchieniiastrizhkabobkarie_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405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пряди височно-боковой части волос оттягиваются в сторону затылка и стригутся на уровне волос затылочной зоны. Соблюдается угол оттяжки - чем он больше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,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тем длиннее получатся лицевые пряди.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Стрижка этой зоны имеет одну сложность - волосы над ухом после высыхания подскакивают и принимают форму уха. В результате нарушается ровная линия каре - она становится ломаной. Вдобавок, волос над ухом обычно немного. Решение проблемы - краевую линию оттягивать на минимальный угол.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 </w:t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5.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ФТЗ</w:t>
            </w:r>
            <w:r w:rsidRPr="009D10A9">
              <w:rPr>
                <w:rFonts w:ascii="Helvetica" w:eastAsia="Times New Roman" w:hAnsi="Helvetica" w:cs="Helvetica"/>
                <w:b/>
                <w:bCs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 wp14:anchorId="0B3DEA71" wp14:editId="6157A726">
                  <wp:extent cx="930275" cy="954405"/>
                  <wp:effectExtent l="0" t="0" r="3175" b="0"/>
                  <wp:docPr id="32" name="Рисунок 32" descr="https://arhivurokov.ru/kopilka/uploads/user_file_573998c89ea79/mietodichieskaiarazrabotkaurokaproizvodstviennoghoobuchieniiastrizhkabobkarie_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s://arhivurokov.ru/kopilka/uploads/user_file_573998c89ea79/mietodichieskaiarazrabotkaurokaproizvodstviennoghoobuchieniiastrizhkabobkarie_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275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br/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lastRenderedPageBreak/>
              <w:drawing>
                <wp:inline distT="0" distB="0" distL="0" distR="0" wp14:anchorId="7AB43C2F" wp14:editId="6F75E00A">
                  <wp:extent cx="906145" cy="954405"/>
                  <wp:effectExtent l="0" t="0" r="8255" b="0"/>
                  <wp:docPr id="33" name="Рисунок 33" descr="https://arhivurokov.ru/kopilka/uploads/user_file_573998c89ea79/mietodichieskaiarazrabotkaurokaproizvodstviennoghoobuchieniiastrizhkabobkarie_1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s://arhivurokov.ru/kopilka/uploads/user_file_573998c89ea79/mietodichieskaiarazrabotkaurokaproizvodstviennoghoobuchieniiastrizhkabobkarie_1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10A9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u w:val="single"/>
                <w:lang w:eastAsia="ru-RU"/>
              </w:rPr>
              <w:t>Теменная секция стрижется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 диагональными проборами с оттяжкой назад. Следующий шаг - соединение фронтальных волос  с височными и затылочными прядями. В заключение  волосы расчесываются по 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росту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и оформляется задуманный контур челки.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Расческа</w:t>
            </w:r>
            <w:proofErr w:type="gramStart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,з</w:t>
            </w:r>
            <w:proofErr w:type="gramEnd"/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ажимы</w:t>
            </w:r>
            <w:proofErr w:type="spellEnd"/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Расческа, ножницы, зажимы</w:t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Расческа, ножницы, зажимы</w:t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B76CA0" w:rsidRDefault="009D10A9" w:rsidP="009D10A9">
            <w:pPr>
              <w:spacing w:after="150" w:line="240" w:lineRule="auto"/>
              <w:rPr>
                <w:rFonts w:eastAsia="Times New Roman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Расческа, ножницы, зажимы</w:t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9D10A9" w:rsidRPr="009D10A9" w:rsidTr="009D10A9">
        <w:tc>
          <w:tcPr>
            <w:tcW w:w="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3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Заключительный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6.</w:t>
            </w: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Окончательная отделка стрижки</w:t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После сушки феном стрижка дорабатывается по контуру ножницами, а лишние волоски подчищаются машинкой.</w:t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Схема стрижки боб-каре:</w:t>
            </w:r>
          </w:p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D10A9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 wp14:anchorId="54338841" wp14:editId="57FF0A17">
                  <wp:extent cx="1200785" cy="1311910"/>
                  <wp:effectExtent l="0" t="0" r="0" b="2540"/>
                  <wp:docPr id="34" name="Рисунок 34" descr="https://arhivurokov.ru/kopilka/uploads/user_file_573998c89ea79/mietodichieskaiarazrabotkaurokaproizvodstviennoghoobuchieniiastrizhkabobkarie_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s://arhivurokov.ru/kopilka/uploads/user_file_573998c89ea79/mietodichieskaiarazrabotkaurokaproizvodstviennoghoobuchieniiastrizhkabobkarie_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785" cy="1311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10A9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 wp14:anchorId="6E330472" wp14:editId="363E7F6D">
                  <wp:extent cx="986155" cy="1271905"/>
                  <wp:effectExtent l="0" t="0" r="4445" b="4445"/>
                  <wp:docPr id="35" name="Рисунок 35" descr="https://arhivurokov.ru/kopilka/uploads/user_file_573998c89ea79/mietodichieskaiarazrabotkaurokaproizvodstviennoghoobuchieniiastrizhkabobkarie_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s://arhivurokov.ru/kopilka/uploads/user_file_573998c89ea79/mietodichieskaiarazrabotkaurokaproizvodstviennoghoobuchieniiastrizhkabobkarie_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6155" cy="1271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10A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br/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D10A9" w:rsidRPr="009D10A9" w:rsidRDefault="009D10A9" w:rsidP="009D10A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</w:tbl>
    <w:p w:rsidR="009D10A9" w:rsidRPr="009D10A9" w:rsidRDefault="009D10A9" w:rsidP="009D10A9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9D10A9" w:rsidRDefault="009D10A9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B76CA0" w:rsidRDefault="00B76CA0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B76CA0" w:rsidRDefault="00B76CA0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B76CA0" w:rsidRDefault="00B76CA0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B76CA0" w:rsidRDefault="00B76CA0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B76CA0" w:rsidRDefault="00B76CA0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B76CA0" w:rsidRDefault="00B76CA0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B76CA0" w:rsidRDefault="00B76CA0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CA2860" w:rsidRDefault="00CA2860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B76CA0" w:rsidRPr="00B76CA0" w:rsidRDefault="00B76CA0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9D10A9" w:rsidRPr="00B76CA0" w:rsidRDefault="009D10A9" w:rsidP="009D10A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Приложение 5</w:t>
      </w:r>
    </w:p>
    <w:p w:rsidR="009D10A9" w:rsidRPr="00B76CA0" w:rsidRDefault="009D10A9" w:rsidP="009D10A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Инструкционная карта «Техника безопасности при выполнении стрижки»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повседневной работе мастер-парикмахер должен соблюдать следующие правила:</w:t>
      </w:r>
    </w:p>
    <w:p w:rsidR="009D10A9" w:rsidRPr="00B76CA0" w:rsidRDefault="009D10A9" w:rsidP="009D10A9">
      <w:pPr>
        <w:numPr>
          <w:ilvl w:val="0"/>
          <w:numId w:val="5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работая с бритвой, не следует отвлекаться и разговаривать с клиентом;</w:t>
      </w:r>
    </w:p>
    <w:p w:rsidR="009D10A9" w:rsidRPr="00B76CA0" w:rsidRDefault="009D10A9" w:rsidP="009D10A9">
      <w:pPr>
        <w:numPr>
          <w:ilvl w:val="0"/>
          <w:numId w:val="5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смене лезвий (безопасных бритв) руки мастера должны быть совершенно сухими. Работы выполняются над столиком;</w:t>
      </w:r>
    </w:p>
    <w:p w:rsidR="009D10A9" w:rsidRPr="00B76CA0" w:rsidRDefault="009D10A9" w:rsidP="009D10A9">
      <w:pPr>
        <w:numPr>
          <w:ilvl w:val="0"/>
          <w:numId w:val="5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 следует держать ножницы, расчески и другие острые инструменты в верхнем кармане халата. При работе с горячей водой, особенно после окраски и завивки, надо следить за ее температурой, так как кожный покров обезжирен и </w:t>
      </w:r>
      <w:proofErr w:type="gramStart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раздражен-воздействием</w:t>
      </w:r>
      <w:proofErr w:type="gramEnd"/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химических препаратов. Температура используемой воды при этом ниже обычной (примерно 40 °С);</w:t>
      </w:r>
    </w:p>
    <w:p w:rsidR="009D10A9" w:rsidRPr="00B76CA0" w:rsidRDefault="009D10A9" w:rsidP="009D10A9">
      <w:pPr>
        <w:numPr>
          <w:ilvl w:val="0"/>
          <w:numId w:val="5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окантовку волос в области ушной раковины надо выполнять осторожно, чтобы не повредить ухо клиента. Ушная раковина насыщена кровеносными сосудами, и кровотечение трудно остановить;</w:t>
      </w:r>
    </w:p>
    <w:p w:rsidR="009D10A9" w:rsidRPr="00B76CA0" w:rsidRDefault="009D10A9" w:rsidP="009D10A9">
      <w:pPr>
        <w:numPr>
          <w:ilvl w:val="0"/>
          <w:numId w:val="5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подбривая шею, необходимо следить, чтобы не срезать часто встречающиеся мелкие бородавки, так как при этом кровотечение также трудно остановить;</w:t>
      </w:r>
    </w:p>
    <w:p w:rsidR="009D10A9" w:rsidRPr="00B76CA0" w:rsidRDefault="009D10A9" w:rsidP="009D10A9">
      <w:pPr>
        <w:numPr>
          <w:ilvl w:val="0"/>
          <w:numId w:val="5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остановки кровотечения при порезах применяют настойку йода или перекись водорода;</w:t>
      </w:r>
    </w:p>
    <w:p w:rsidR="009D10A9" w:rsidRPr="00B76CA0" w:rsidRDefault="009D10A9" w:rsidP="009D10A9">
      <w:pPr>
        <w:numPr>
          <w:ilvl w:val="0"/>
          <w:numId w:val="5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освежая голову одеколоном или покрывая голову лаком, необходимо следить, чтобы брызги не попали в глаза;</w:t>
      </w:r>
    </w:p>
    <w:p w:rsidR="009D10A9" w:rsidRPr="00B76CA0" w:rsidRDefault="009D10A9" w:rsidP="009D10A9">
      <w:pPr>
        <w:numPr>
          <w:ilvl w:val="0"/>
          <w:numId w:val="5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6C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необходимо следить за обязательным заземлением электроприборов и не включать электроаппаратуру мокрыми руками.</w:t>
      </w:r>
    </w:p>
    <w:p w:rsidR="009D10A9" w:rsidRPr="00B76CA0" w:rsidRDefault="009D10A9" w:rsidP="009D1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0A9" w:rsidRPr="009D10A9" w:rsidRDefault="009D10A9" w:rsidP="009D10A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9D10A9" w:rsidRPr="009D10A9" w:rsidRDefault="009D10A9" w:rsidP="009D10A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9D10A9" w:rsidRPr="009D10A9" w:rsidRDefault="009D10A9" w:rsidP="009D10A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9D10A9" w:rsidRPr="009D10A9" w:rsidRDefault="009D10A9" w:rsidP="009D10A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9D10A9" w:rsidRPr="009D10A9" w:rsidRDefault="009D10A9" w:rsidP="009D10A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9D10A9" w:rsidRPr="009D10A9" w:rsidRDefault="009D10A9" w:rsidP="009D10A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225E5B" w:rsidRPr="00225E5B" w:rsidRDefault="00225E5B" w:rsidP="00225E5B">
      <w:pPr>
        <w:shd w:val="clear" w:color="auto" w:fill="FFFFFF"/>
        <w:spacing w:after="150" w:line="240" w:lineRule="auto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9D10A9" w:rsidRPr="009D10A9" w:rsidRDefault="009D10A9" w:rsidP="009D10A9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9D10A9" w:rsidRPr="00225E5B" w:rsidRDefault="009D10A9" w:rsidP="009D10A9">
      <w:pPr>
        <w:shd w:val="clear" w:color="auto" w:fill="FFFFFF"/>
        <w:spacing w:after="150" w:line="240" w:lineRule="auto"/>
        <w:jc w:val="right"/>
        <w:rPr>
          <w:rFonts w:eastAsia="Times New Roman" w:cs="Helvetica"/>
          <w:color w:val="333333"/>
          <w:sz w:val="21"/>
          <w:szCs w:val="21"/>
          <w:lang w:eastAsia="ru-RU"/>
        </w:rPr>
      </w:pPr>
      <w:r w:rsidRPr="009D10A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 xml:space="preserve">Приложение </w:t>
      </w:r>
      <w:r w:rsidR="00225E5B">
        <w:rPr>
          <w:rFonts w:eastAsia="Times New Roman" w:cs="Helvetica"/>
          <w:color w:val="333333"/>
          <w:sz w:val="21"/>
          <w:szCs w:val="21"/>
          <w:lang w:eastAsia="ru-RU"/>
        </w:rPr>
        <w:t>6</w:t>
      </w:r>
    </w:p>
    <w:p w:rsidR="009D10A9" w:rsidRPr="009D10A9" w:rsidRDefault="009D10A9" w:rsidP="009D10A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D10A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Дайте ножницы, расчёску,</w:t>
      </w:r>
      <w:r w:rsidRPr="009D10A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br/>
        <w:t>Он вам сделает причёску.</w:t>
      </w:r>
      <w:r w:rsidRPr="009D10A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br/>
        <w:t>Парикмахер непременно</w:t>
      </w:r>
      <w:proofErr w:type="gramStart"/>
      <w:r w:rsidRPr="009D10A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br/>
        <w:t>П</w:t>
      </w:r>
      <w:proofErr w:type="gramEnd"/>
      <w:r w:rsidRPr="009D10A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одстрижёт вас современно</w:t>
      </w:r>
    </w:p>
    <w:p w:rsidR="009D10A9" w:rsidRPr="009D10A9" w:rsidRDefault="009D10A9" w:rsidP="009D10A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9D10A9" w:rsidRPr="009D10A9" w:rsidRDefault="009D10A9" w:rsidP="009D10A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D10A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               </w:t>
      </w:r>
      <w:r w:rsidRPr="009D10A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КРАСОТА</w:t>
      </w:r>
    </w:p>
    <w:p w:rsidR="009D10A9" w:rsidRPr="009D10A9" w:rsidRDefault="009D10A9" w:rsidP="009D10A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D10A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                        </w:t>
      </w:r>
      <w:r w:rsidRPr="009D10A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Красота – источник вдохновенья,</w:t>
      </w:r>
    </w:p>
    <w:p w:rsidR="009D10A9" w:rsidRPr="009D10A9" w:rsidRDefault="009D10A9" w:rsidP="009D10A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D10A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                        </w:t>
      </w:r>
      <w:r w:rsidRPr="009D10A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Будь она иль рядом, иль вдали,</w:t>
      </w:r>
    </w:p>
    <w:p w:rsidR="009D10A9" w:rsidRPr="009D10A9" w:rsidRDefault="009D10A9" w:rsidP="009D10A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D10A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                        </w:t>
      </w:r>
      <w:r w:rsidRPr="009D10A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К красоте в сердцах живут стремленья,</w:t>
      </w:r>
    </w:p>
    <w:p w:rsidR="009D10A9" w:rsidRPr="009D10A9" w:rsidRDefault="009D10A9" w:rsidP="009D10A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D10A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                       </w:t>
      </w:r>
      <w:r w:rsidRPr="009D10A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Только в красоте залог любви.</w:t>
      </w:r>
    </w:p>
    <w:p w:rsidR="009D10A9" w:rsidRPr="009D10A9" w:rsidRDefault="009D10A9" w:rsidP="009D10A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9D10A9" w:rsidRPr="009D10A9" w:rsidRDefault="009D10A9" w:rsidP="009D10A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D10A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Красота желанна, люба, мила,</w:t>
      </w:r>
    </w:p>
    <w:p w:rsidR="009D10A9" w:rsidRPr="009D10A9" w:rsidRDefault="009D10A9" w:rsidP="009D10A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D10A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 ней и нежность, и полёт мечты,</w:t>
      </w:r>
    </w:p>
    <w:p w:rsidR="009D10A9" w:rsidRPr="009D10A9" w:rsidRDefault="009D10A9" w:rsidP="009D10A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D10A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 дивной красоте и страсть, и сила,</w:t>
      </w:r>
    </w:p>
    <w:p w:rsidR="009D10A9" w:rsidRPr="009D10A9" w:rsidRDefault="009D10A9" w:rsidP="009D10A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D10A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Счастья не познать без красоты</w:t>
      </w:r>
    </w:p>
    <w:p w:rsidR="009D10A9" w:rsidRPr="009D10A9" w:rsidRDefault="009D10A9" w:rsidP="009D10A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9D10A9" w:rsidRDefault="009D10A9" w:rsidP="003E281F">
      <w:pPr>
        <w:pStyle w:val="a3"/>
        <w:shd w:val="clear" w:color="auto" w:fill="FFFFFF"/>
        <w:spacing w:after="0"/>
        <w:rPr>
          <w:rFonts w:ascii="Tahoma" w:hAnsi="Tahoma" w:cs="Tahoma"/>
          <w:b/>
          <w:bCs/>
          <w:color w:val="363636"/>
          <w:sz w:val="22"/>
          <w:szCs w:val="22"/>
        </w:rPr>
      </w:pPr>
    </w:p>
    <w:p w:rsidR="009D10A9" w:rsidRDefault="009D10A9" w:rsidP="003E281F">
      <w:pPr>
        <w:pStyle w:val="a3"/>
        <w:shd w:val="clear" w:color="auto" w:fill="FFFFFF"/>
        <w:spacing w:after="0"/>
        <w:rPr>
          <w:rFonts w:ascii="Tahoma" w:hAnsi="Tahoma" w:cs="Tahoma"/>
          <w:b/>
          <w:bCs/>
          <w:color w:val="363636"/>
          <w:sz w:val="22"/>
          <w:szCs w:val="22"/>
        </w:rPr>
      </w:pPr>
    </w:p>
    <w:p w:rsidR="009D10A9" w:rsidRDefault="009D10A9" w:rsidP="003E281F">
      <w:pPr>
        <w:pStyle w:val="a3"/>
        <w:shd w:val="clear" w:color="auto" w:fill="FFFFFF"/>
        <w:spacing w:after="0"/>
        <w:rPr>
          <w:rFonts w:ascii="Tahoma" w:hAnsi="Tahoma" w:cs="Tahoma"/>
          <w:b/>
          <w:bCs/>
          <w:color w:val="363636"/>
          <w:sz w:val="22"/>
          <w:szCs w:val="22"/>
        </w:rPr>
      </w:pPr>
    </w:p>
    <w:p w:rsidR="009D10A9" w:rsidRDefault="009D10A9" w:rsidP="003E281F">
      <w:pPr>
        <w:pStyle w:val="a3"/>
        <w:shd w:val="clear" w:color="auto" w:fill="FFFFFF"/>
        <w:spacing w:after="0"/>
        <w:rPr>
          <w:rFonts w:ascii="Tahoma" w:hAnsi="Tahoma" w:cs="Tahoma"/>
          <w:b/>
          <w:bCs/>
          <w:color w:val="363636"/>
          <w:sz w:val="22"/>
          <w:szCs w:val="22"/>
        </w:rPr>
      </w:pPr>
    </w:p>
    <w:p w:rsidR="009D10A9" w:rsidRDefault="009D10A9" w:rsidP="003E281F">
      <w:pPr>
        <w:pStyle w:val="a3"/>
        <w:shd w:val="clear" w:color="auto" w:fill="FFFFFF"/>
        <w:spacing w:after="0"/>
        <w:rPr>
          <w:rFonts w:ascii="Tahoma" w:hAnsi="Tahoma" w:cs="Tahoma"/>
          <w:b/>
          <w:bCs/>
          <w:color w:val="363636"/>
          <w:sz w:val="22"/>
          <w:szCs w:val="22"/>
        </w:rPr>
      </w:pPr>
    </w:p>
    <w:p w:rsidR="009D10A9" w:rsidRDefault="009D10A9" w:rsidP="003E281F">
      <w:pPr>
        <w:pStyle w:val="a3"/>
        <w:shd w:val="clear" w:color="auto" w:fill="FFFFFF"/>
        <w:spacing w:after="0"/>
        <w:rPr>
          <w:rFonts w:ascii="Tahoma" w:hAnsi="Tahoma" w:cs="Tahoma"/>
          <w:b/>
          <w:bCs/>
          <w:color w:val="363636"/>
          <w:sz w:val="22"/>
          <w:szCs w:val="22"/>
        </w:rPr>
      </w:pPr>
    </w:p>
    <w:p w:rsidR="009D10A9" w:rsidRDefault="009D10A9" w:rsidP="003E281F">
      <w:pPr>
        <w:pStyle w:val="a3"/>
        <w:shd w:val="clear" w:color="auto" w:fill="FFFFFF"/>
        <w:spacing w:after="0"/>
        <w:rPr>
          <w:rFonts w:ascii="Tahoma" w:hAnsi="Tahoma" w:cs="Tahoma"/>
          <w:b/>
          <w:bCs/>
          <w:color w:val="363636"/>
          <w:sz w:val="22"/>
          <w:szCs w:val="22"/>
        </w:rPr>
      </w:pPr>
    </w:p>
    <w:p w:rsidR="009D10A9" w:rsidRDefault="009D10A9" w:rsidP="003E281F">
      <w:pPr>
        <w:pStyle w:val="a3"/>
        <w:shd w:val="clear" w:color="auto" w:fill="FFFFFF"/>
        <w:spacing w:after="0"/>
        <w:rPr>
          <w:rFonts w:ascii="Tahoma" w:hAnsi="Tahoma" w:cs="Tahoma"/>
          <w:b/>
          <w:bCs/>
          <w:color w:val="363636"/>
          <w:sz w:val="22"/>
          <w:szCs w:val="22"/>
        </w:rPr>
      </w:pPr>
    </w:p>
    <w:p w:rsidR="00505334" w:rsidRPr="00225E5B" w:rsidRDefault="00505334" w:rsidP="00505334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color w:val="363636"/>
          <w:sz w:val="21"/>
          <w:szCs w:val="21"/>
          <w:lang w:eastAsia="ru-RU"/>
        </w:rPr>
      </w:pPr>
    </w:p>
    <w:p w:rsidR="00505334" w:rsidRPr="00423F02" w:rsidRDefault="00505334" w:rsidP="0050533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05334" w:rsidRPr="00423F02" w:rsidSect="00F76BD4">
      <w:pgSz w:w="11906" w:h="16838"/>
      <w:pgMar w:top="1418" w:right="567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C3A82"/>
    <w:multiLevelType w:val="multilevel"/>
    <w:tmpl w:val="B6D24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1157A3"/>
    <w:multiLevelType w:val="multilevel"/>
    <w:tmpl w:val="ACAE3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3E5448"/>
    <w:multiLevelType w:val="multilevel"/>
    <w:tmpl w:val="2B8AA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9D0D94"/>
    <w:multiLevelType w:val="multilevel"/>
    <w:tmpl w:val="2818A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C41A14"/>
    <w:multiLevelType w:val="multilevel"/>
    <w:tmpl w:val="6F20B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F4686C"/>
    <w:multiLevelType w:val="multilevel"/>
    <w:tmpl w:val="94C48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C03625"/>
    <w:multiLevelType w:val="multilevel"/>
    <w:tmpl w:val="F5ECF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1E94251"/>
    <w:multiLevelType w:val="multilevel"/>
    <w:tmpl w:val="D1F421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7E146E6"/>
    <w:multiLevelType w:val="multilevel"/>
    <w:tmpl w:val="394C6D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8B22895"/>
    <w:multiLevelType w:val="multilevel"/>
    <w:tmpl w:val="28EC2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8C90EAA"/>
    <w:multiLevelType w:val="multilevel"/>
    <w:tmpl w:val="67B64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A19557A"/>
    <w:multiLevelType w:val="multilevel"/>
    <w:tmpl w:val="F0463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A1C68B3"/>
    <w:multiLevelType w:val="multilevel"/>
    <w:tmpl w:val="F36E6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A4456E0"/>
    <w:multiLevelType w:val="multilevel"/>
    <w:tmpl w:val="3E7A5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EA25954"/>
    <w:multiLevelType w:val="hybridMultilevel"/>
    <w:tmpl w:val="CFC44D5A"/>
    <w:lvl w:ilvl="0" w:tplc="18D2B4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1F413B03"/>
    <w:multiLevelType w:val="multilevel"/>
    <w:tmpl w:val="5AD06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10E5F9E"/>
    <w:multiLevelType w:val="multilevel"/>
    <w:tmpl w:val="03308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13C4287"/>
    <w:multiLevelType w:val="multilevel"/>
    <w:tmpl w:val="C826F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3E5399D"/>
    <w:multiLevelType w:val="multilevel"/>
    <w:tmpl w:val="EBA26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DCD5F29"/>
    <w:multiLevelType w:val="multilevel"/>
    <w:tmpl w:val="D7B86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DEB44D9"/>
    <w:multiLevelType w:val="multilevel"/>
    <w:tmpl w:val="EBCCA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F89694C"/>
    <w:multiLevelType w:val="multilevel"/>
    <w:tmpl w:val="BEAE8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7D81365"/>
    <w:multiLevelType w:val="multilevel"/>
    <w:tmpl w:val="6C2AF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B283E4F"/>
    <w:multiLevelType w:val="multilevel"/>
    <w:tmpl w:val="3C7CF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CD90D31"/>
    <w:multiLevelType w:val="multilevel"/>
    <w:tmpl w:val="898AF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01D66C6"/>
    <w:multiLevelType w:val="multilevel"/>
    <w:tmpl w:val="22D6CE0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0E7118A"/>
    <w:multiLevelType w:val="multilevel"/>
    <w:tmpl w:val="1F66D1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1B16224"/>
    <w:multiLevelType w:val="hybridMultilevel"/>
    <w:tmpl w:val="0254B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6628CE"/>
    <w:multiLevelType w:val="multilevel"/>
    <w:tmpl w:val="2398C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7D61E38"/>
    <w:multiLevelType w:val="multilevel"/>
    <w:tmpl w:val="25C8C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C230FAD"/>
    <w:multiLevelType w:val="multilevel"/>
    <w:tmpl w:val="48B60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CDB27A4"/>
    <w:multiLevelType w:val="multilevel"/>
    <w:tmpl w:val="CBF63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D2B2A43"/>
    <w:multiLevelType w:val="multilevel"/>
    <w:tmpl w:val="16E48C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DC826AC"/>
    <w:multiLevelType w:val="multilevel"/>
    <w:tmpl w:val="BE98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4E013460"/>
    <w:multiLevelType w:val="multilevel"/>
    <w:tmpl w:val="FBBAC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0260B4C"/>
    <w:multiLevelType w:val="multilevel"/>
    <w:tmpl w:val="1AB05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0300574"/>
    <w:multiLevelType w:val="multilevel"/>
    <w:tmpl w:val="D152E29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194686B"/>
    <w:multiLevelType w:val="multilevel"/>
    <w:tmpl w:val="1D8AA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57E1141"/>
    <w:multiLevelType w:val="multilevel"/>
    <w:tmpl w:val="40B03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59CA6E2D"/>
    <w:multiLevelType w:val="multilevel"/>
    <w:tmpl w:val="17CA1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5EFF22D8"/>
    <w:multiLevelType w:val="multilevel"/>
    <w:tmpl w:val="D7661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5F285E3B"/>
    <w:multiLevelType w:val="multilevel"/>
    <w:tmpl w:val="74DA6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0196900"/>
    <w:multiLevelType w:val="multilevel"/>
    <w:tmpl w:val="BFD83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5820AD5"/>
    <w:multiLevelType w:val="multilevel"/>
    <w:tmpl w:val="72E88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5F37107"/>
    <w:multiLevelType w:val="multilevel"/>
    <w:tmpl w:val="D3F84E7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91B6E9B"/>
    <w:multiLevelType w:val="multilevel"/>
    <w:tmpl w:val="E6201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9746214"/>
    <w:multiLevelType w:val="multilevel"/>
    <w:tmpl w:val="C530756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6AB45CA4"/>
    <w:multiLevelType w:val="multilevel"/>
    <w:tmpl w:val="90161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3B36FD3"/>
    <w:multiLevelType w:val="multilevel"/>
    <w:tmpl w:val="64405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F24DBC"/>
    <w:multiLevelType w:val="multilevel"/>
    <w:tmpl w:val="C636A9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7"/>
  </w:num>
  <w:num w:numId="3">
    <w:abstractNumId w:val="48"/>
  </w:num>
  <w:num w:numId="4">
    <w:abstractNumId w:val="42"/>
  </w:num>
  <w:num w:numId="5">
    <w:abstractNumId w:val="20"/>
  </w:num>
  <w:num w:numId="6">
    <w:abstractNumId w:val="16"/>
  </w:num>
  <w:num w:numId="7">
    <w:abstractNumId w:val="1"/>
  </w:num>
  <w:num w:numId="8">
    <w:abstractNumId w:val="17"/>
  </w:num>
  <w:num w:numId="9">
    <w:abstractNumId w:val="28"/>
  </w:num>
  <w:num w:numId="10">
    <w:abstractNumId w:val="11"/>
  </w:num>
  <w:num w:numId="11">
    <w:abstractNumId w:val="29"/>
  </w:num>
  <w:num w:numId="12">
    <w:abstractNumId w:val="22"/>
  </w:num>
  <w:num w:numId="13">
    <w:abstractNumId w:val="35"/>
  </w:num>
  <w:num w:numId="14">
    <w:abstractNumId w:val="41"/>
  </w:num>
  <w:num w:numId="15">
    <w:abstractNumId w:val="6"/>
  </w:num>
  <w:num w:numId="16">
    <w:abstractNumId w:val="30"/>
  </w:num>
  <w:num w:numId="17">
    <w:abstractNumId w:val="33"/>
  </w:num>
  <w:num w:numId="18">
    <w:abstractNumId w:val="19"/>
  </w:num>
  <w:num w:numId="19">
    <w:abstractNumId w:val="3"/>
  </w:num>
  <w:num w:numId="20">
    <w:abstractNumId w:val="31"/>
  </w:num>
  <w:num w:numId="21">
    <w:abstractNumId w:val="0"/>
  </w:num>
  <w:num w:numId="22">
    <w:abstractNumId w:val="34"/>
  </w:num>
  <w:num w:numId="23">
    <w:abstractNumId w:val="14"/>
  </w:num>
  <w:num w:numId="24">
    <w:abstractNumId w:val="21"/>
  </w:num>
  <w:num w:numId="25">
    <w:abstractNumId w:val="12"/>
  </w:num>
  <w:num w:numId="26">
    <w:abstractNumId w:val="2"/>
  </w:num>
  <w:num w:numId="27">
    <w:abstractNumId w:val="18"/>
  </w:num>
  <w:num w:numId="28">
    <w:abstractNumId w:val="4"/>
  </w:num>
  <w:num w:numId="29">
    <w:abstractNumId w:val="39"/>
  </w:num>
  <w:num w:numId="30">
    <w:abstractNumId w:val="26"/>
  </w:num>
  <w:num w:numId="31">
    <w:abstractNumId w:val="8"/>
  </w:num>
  <w:num w:numId="32">
    <w:abstractNumId w:val="44"/>
  </w:num>
  <w:num w:numId="33">
    <w:abstractNumId w:val="46"/>
  </w:num>
  <w:num w:numId="34">
    <w:abstractNumId w:val="10"/>
  </w:num>
  <w:num w:numId="35">
    <w:abstractNumId w:val="15"/>
  </w:num>
  <w:num w:numId="36">
    <w:abstractNumId w:val="49"/>
  </w:num>
  <w:num w:numId="37">
    <w:abstractNumId w:val="25"/>
  </w:num>
  <w:num w:numId="38">
    <w:abstractNumId w:val="36"/>
  </w:num>
  <w:num w:numId="39">
    <w:abstractNumId w:val="32"/>
  </w:num>
  <w:num w:numId="40">
    <w:abstractNumId w:val="27"/>
  </w:num>
  <w:num w:numId="41">
    <w:abstractNumId w:val="7"/>
  </w:num>
  <w:num w:numId="42">
    <w:abstractNumId w:val="5"/>
  </w:num>
  <w:num w:numId="43">
    <w:abstractNumId w:val="37"/>
  </w:num>
  <w:num w:numId="44">
    <w:abstractNumId w:val="38"/>
  </w:num>
  <w:num w:numId="45">
    <w:abstractNumId w:val="13"/>
  </w:num>
  <w:num w:numId="46">
    <w:abstractNumId w:val="24"/>
  </w:num>
  <w:num w:numId="47">
    <w:abstractNumId w:val="45"/>
  </w:num>
  <w:num w:numId="48">
    <w:abstractNumId w:val="23"/>
  </w:num>
  <w:num w:numId="49">
    <w:abstractNumId w:val="43"/>
  </w:num>
  <w:num w:numId="50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BD4"/>
    <w:rsid w:val="0001124F"/>
    <w:rsid w:val="00015BA2"/>
    <w:rsid w:val="000246DE"/>
    <w:rsid w:val="00027611"/>
    <w:rsid w:val="00035271"/>
    <w:rsid w:val="00037DE1"/>
    <w:rsid w:val="00042E0C"/>
    <w:rsid w:val="00090AA9"/>
    <w:rsid w:val="000E2AE7"/>
    <w:rsid w:val="000E4433"/>
    <w:rsid w:val="000E6E8B"/>
    <w:rsid w:val="00127329"/>
    <w:rsid w:val="0015459C"/>
    <w:rsid w:val="001711C5"/>
    <w:rsid w:val="00192B69"/>
    <w:rsid w:val="001C1B08"/>
    <w:rsid w:val="001C56BE"/>
    <w:rsid w:val="001D0D5F"/>
    <w:rsid w:val="001E756D"/>
    <w:rsid w:val="001F7229"/>
    <w:rsid w:val="00211A79"/>
    <w:rsid w:val="00215989"/>
    <w:rsid w:val="00225E5B"/>
    <w:rsid w:val="00226174"/>
    <w:rsid w:val="00235C2C"/>
    <w:rsid w:val="00264BAE"/>
    <w:rsid w:val="00290B46"/>
    <w:rsid w:val="00295FA7"/>
    <w:rsid w:val="002E54A9"/>
    <w:rsid w:val="002F3471"/>
    <w:rsid w:val="00324FFA"/>
    <w:rsid w:val="003363E7"/>
    <w:rsid w:val="003623F4"/>
    <w:rsid w:val="003A25BE"/>
    <w:rsid w:val="003A4392"/>
    <w:rsid w:val="003C45F6"/>
    <w:rsid w:val="003E1515"/>
    <w:rsid w:val="003E281F"/>
    <w:rsid w:val="004041B2"/>
    <w:rsid w:val="00406895"/>
    <w:rsid w:val="00423F02"/>
    <w:rsid w:val="00427DEA"/>
    <w:rsid w:val="004544DF"/>
    <w:rsid w:val="00462E96"/>
    <w:rsid w:val="00463B7E"/>
    <w:rsid w:val="00471238"/>
    <w:rsid w:val="00491B2D"/>
    <w:rsid w:val="004929A0"/>
    <w:rsid w:val="004A121D"/>
    <w:rsid w:val="004A2E75"/>
    <w:rsid w:val="004B27E3"/>
    <w:rsid w:val="004C2241"/>
    <w:rsid w:val="004C7A4D"/>
    <w:rsid w:val="004E35A4"/>
    <w:rsid w:val="004E4DCA"/>
    <w:rsid w:val="004F2ADC"/>
    <w:rsid w:val="00505334"/>
    <w:rsid w:val="00514288"/>
    <w:rsid w:val="00515F44"/>
    <w:rsid w:val="0051794A"/>
    <w:rsid w:val="00522914"/>
    <w:rsid w:val="00522970"/>
    <w:rsid w:val="005258CA"/>
    <w:rsid w:val="00540E1F"/>
    <w:rsid w:val="00546C7F"/>
    <w:rsid w:val="00572D24"/>
    <w:rsid w:val="005736B7"/>
    <w:rsid w:val="005A0EF6"/>
    <w:rsid w:val="005A74B7"/>
    <w:rsid w:val="005B7A13"/>
    <w:rsid w:val="005C2413"/>
    <w:rsid w:val="005F1980"/>
    <w:rsid w:val="006062FE"/>
    <w:rsid w:val="006077A2"/>
    <w:rsid w:val="006121B5"/>
    <w:rsid w:val="006722ED"/>
    <w:rsid w:val="0067251D"/>
    <w:rsid w:val="006A1F14"/>
    <w:rsid w:val="006B33FD"/>
    <w:rsid w:val="006B3AD9"/>
    <w:rsid w:val="006C17D5"/>
    <w:rsid w:val="006C275F"/>
    <w:rsid w:val="006C6A44"/>
    <w:rsid w:val="006E0A13"/>
    <w:rsid w:val="00714EFE"/>
    <w:rsid w:val="0077514C"/>
    <w:rsid w:val="00792E34"/>
    <w:rsid w:val="007A6737"/>
    <w:rsid w:val="007C5331"/>
    <w:rsid w:val="007D28D3"/>
    <w:rsid w:val="007D5418"/>
    <w:rsid w:val="007E64C0"/>
    <w:rsid w:val="00801742"/>
    <w:rsid w:val="0081724B"/>
    <w:rsid w:val="00851A0A"/>
    <w:rsid w:val="008A4FC2"/>
    <w:rsid w:val="008B2235"/>
    <w:rsid w:val="008E7E0A"/>
    <w:rsid w:val="008F5F3E"/>
    <w:rsid w:val="00900728"/>
    <w:rsid w:val="00922F82"/>
    <w:rsid w:val="00937CCA"/>
    <w:rsid w:val="00942EE9"/>
    <w:rsid w:val="00946A58"/>
    <w:rsid w:val="00982B40"/>
    <w:rsid w:val="00987303"/>
    <w:rsid w:val="009D10A9"/>
    <w:rsid w:val="009D4094"/>
    <w:rsid w:val="009E229F"/>
    <w:rsid w:val="009E4FD9"/>
    <w:rsid w:val="00A17E53"/>
    <w:rsid w:val="00A55F52"/>
    <w:rsid w:val="00A96447"/>
    <w:rsid w:val="00AA0B99"/>
    <w:rsid w:val="00AA1603"/>
    <w:rsid w:val="00AD0131"/>
    <w:rsid w:val="00AD792A"/>
    <w:rsid w:val="00AF7BF7"/>
    <w:rsid w:val="00B06ED4"/>
    <w:rsid w:val="00B074B3"/>
    <w:rsid w:val="00B214F0"/>
    <w:rsid w:val="00B70C55"/>
    <w:rsid w:val="00B76CA0"/>
    <w:rsid w:val="00B83F91"/>
    <w:rsid w:val="00B90596"/>
    <w:rsid w:val="00BA0193"/>
    <w:rsid w:val="00BA5A8B"/>
    <w:rsid w:val="00BA60A8"/>
    <w:rsid w:val="00C04D27"/>
    <w:rsid w:val="00C13ED6"/>
    <w:rsid w:val="00C17B63"/>
    <w:rsid w:val="00C41726"/>
    <w:rsid w:val="00C47835"/>
    <w:rsid w:val="00C60475"/>
    <w:rsid w:val="00C72A79"/>
    <w:rsid w:val="00C95B39"/>
    <w:rsid w:val="00CA2860"/>
    <w:rsid w:val="00CB1BCA"/>
    <w:rsid w:val="00CD1A0A"/>
    <w:rsid w:val="00CD6601"/>
    <w:rsid w:val="00CE3667"/>
    <w:rsid w:val="00CE7C69"/>
    <w:rsid w:val="00D069BF"/>
    <w:rsid w:val="00D25FB8"/>
    <w:rsid w:val="00D377AA"/>
    <w:rsid w:val="00D40A2E"/>
    <w:rsid w:val="00D53550"/>
    <w:rsid w:val="00D538E2"/>
    <w:rsid w:val="00D832E1"/>
    <w:rsid w:val="00D92CBD"/>
    <w:rsid w:val="00DB4895"/>
    <w:rsid w:val="00DD1720"/>
    <w:rsid w:val="00DD4EBC"/>
    <w:rsid w:val="00E25EE4"/>
    <w:rsid w:val="00E413EA"/>
    <w:rsid w:val="00E41B59"/>
    <w:rsid w:val="00EB03F5"/>
    <w:rsid w:val="00EB71C4"/>
    <w:rsid w:val="00EC5505"/>
    <w:rsid w:val="00ED1DB7"/>
    <w:rsid w:val="00EE1073"/>
    <w:rsid w:val="00EE5174"/>
    <w:rsid w:val="00F13FD9"/>
    <w:rsid w:val="00F2015B"/>
    <w:rsid w:val="00F37E1D"/>
    <w:rsid w:val="00F43C12"/>
    <w:rsid w:val="00F56C7F"/>
    <w:rsid w:val="00F63779"/>
    <w:rsid w:val="00F65184"/>
    <w:rsid w:val="00F734BA"/>
    <w:rsid w:val="00F76BD4"/>
    <w:rsid w:val="00F962EF"/>
    <w:rsid w:val="00FA7286"/>
    <w:rsid w:val="00FD24D0"/>
    <w:rsid w:val="00FD3D87"/>
    <w:rsid w:val="00FE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01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6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6A4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2F3471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2B40"/>
    <w:pPr>
      <w:ind w:left="720"/>
      <w:contextualSpacing/>
    </w:pPr>
  </w:style>
  <w:style w:type="table" w:styleId="a8">
    <w:name w:val="Table Grid"/>
    <w:basedOn w:val="a1"/>
    <w:uiPriority w:val="59"/>
    <w:rsid w:val="005736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9D10A9"/>
  </w:style>
  <w:style w:type="character" w:customStyle="1" w:styleId="apple-converted-space">
    <w:name w:val="apple-converted-space"/>
    <w:basedOn w:val="a0"/>
    <w:rsid w:val="009D10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01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6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6A4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2F3471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2B40"/>
    <w:pPr>
      <w:ind w:left="720"/>
      <w:contextualSpacing/>
    </w:pPr>
  </w:style>
  <w:style w:type="table" w:styleId="a8">
    <w:name w:val="Table Grid"/>
    <w:basedOn w:val="a1"/>
    <w:uiPriority w:val="59"/>
    <w:rsid w:val="005736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9D10A9"/>
  </w:style>
  <w:style w:type="character" w:customStyle="1" w:styleId="apple-converted-space">
    <w:name w:val="apple-converted-space"/>
    <w:basedOn w:val="a0"/>
    <w:rsid w:val="009D10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618983">
          <w:marLeft w:val="0"/>
          <w:marRight w:val="0"/>
          <w:marTop w:val="0"/>
          <w:marBottom w:val="300"/>
          <w:divBdr>
            <w:top w:val="single" w:sz="6" w:space="15" w:color="D1E4B7"/>
            <w:left w:val="single" w:sz="6" w:space="15" w:color="D1E4B7"/>
            <w:bottom w:val="single" w:sz="6" w:space="15" w:color="D1E4B7"/>
            <w:right w:val="single" w:sz="6" w:space="15" w:color="D1E4B7"/>
          </w:divBdr>
          <w:divsChild>
            <w:div w:id="180061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29810">
          <w:marLeft w:val="0"/>
          <w:marRight w:val="0"/>
          <w:marTop w:val="0"/>
          <w:marBottom w:val="300"/>
          <w:divBdr>
            <w:top w:val="single" w:sz="6" w:space="15" w:color="BFE3EC"/>
            <w:left w:val="single" w:sz="6" w:space="15" w:color="BFE3EC"/>
            <w:bottom w:val="single" w:sz="6" w:space="15" w:color="BFE3EC"/>
            <w:right w:val="single" w:sz="6" w:space="15" w:color="BFE3EC"/>
          </w:divBdr>
          <w:divsChild>
            <w:div w:id="106086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6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30136">
          <w:blockQuote w:val="1"/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53558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4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99321">
          <w:marLeft w:val="0"/>
          <w:marRight w:val="0"/>
          <w:marTop w:val="0"/>
          <w:marBottom w:val="300"/>
          <w:divBdr>
            <w:top w:val="single" w:sz="6" w:space="15" w:color="BFE3EC"/>
            <w:left w:val="single" w:sz="6" w:space="15" w:color="BFE3EC"/>
            <w:bottom w:val="single" w:sz="6" w:space="15" w:color="BFE3EC"/>
            <w:right w:val="single" w:sz="6" w:space="15" w:color="BFE3EC"/>
          </w:divBdr>
          <w:divsChild>
            <w:div w:id="102729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1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38293">
      <w:bodyDiv w:val="1"/>
      <w:marLeft w:val="0"/>
      <w:marRight w:val="0"/>
      <w:marTop w:val="720"/>
      <w:marBottom w:val="15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05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99">
              <w:marLeft w:val="0"/>
              <w:marRight w:val="0"/>
              <w:marTop w:val="0"/>
              <w:marBottom w:val="0"/>
              <w:divBdr>
                <w:top w:val="single" w:sz="6" w:space="16" w:color="CCCCCC"/>
                <w:left w:val="single" w:sz="6" w:space="16" w:color="CCCCCC"/>
                <w:bottom w:val="single" w:sz="6" w:space="16" w:color="CCCCCC"/>
                <w:right w:val="single" w:sz="6" w:space="16" w:color="CCCCCC"/>
              </w:divBdr>
            </w:div>
          </w:divsChild>
        </w:div>
      </w:divsChild>
    </w:div>
    <w:div w:id="13008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3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66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78262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03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576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031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389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403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16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82307">
          <w:marLeft w:val="0"/>
          <w:marRight w:val="0"/>
          <w:marTop w:val="0"/>
          <w:marBottom w:val="300"/>
          <w:divBdr>
            <w:top w:val="single" w:sz="6" w:space="15" w:color="BFE3EC"/>
            <w:left w:val="single" w:sz="6" w:space="15" w:color="BFE3EC"/>
            <w:bottom w:val="single" w:sz="6" w:space="15" w:color="BFE3EC"/>
            <w:right w:val="single" w:sz="6" w:space="15" w:color="BFE3EC"/>
          </w:divBdr>
          <w:divsChild>
            <w:div w:id="151133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23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981253">
          <w:blockQuote w:val="1"/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859751">
          <w:blockQuote w:val="1"/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33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0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9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8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62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522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7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2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8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0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0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51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530211">
          <w:blockQuote w:val="1"/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0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96D62-D13C-4597-A583-83EEA8861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21</Pages>
  <Words>3134</Words>
  <Characters>17868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KIRILL</dc:creator>
  <cp:lastModifiedBy>KIRILL</cp:lastModifiedBy>
  <cp:revision>154</cp:revision>
  <cp:lastPrinted>2017-09-21T21:58:00Z</cp:lastPrinted>
  <dcterms:created xsi:type="dcterms:W3CDTF">2017-01-10T16:03:00Z</dcterms:created>
  <dcterms:modified xsi:type="dcterms:W3CDTF">2018-07-16T12:16:00Z</dcterms:modified>
</cp:coreProperties>
</file>