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34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 xml:space="preserve">           </w:t>
      </w:r>
      <w:r w:rsidR="0035722A">
        <w:rPr>
          <w:rFonts w:ascii="Arial" w:hAnsi="Arial" w:cs="Arial"/>
          <w:color w:val="000000"/>
          <w:sz w:val="40"/>
          <w:szCs w:val="40"/>
        </w:rPr>
        <w:t xml:space="preserve"> </w:t>
      </w:r>
      <w:r w:rsidR="00D72C34">
        <w:rPr>
          <w:rFonts w:ascii="Arial" w:hAnsi="Arial" w:cs="Arial"/>
          <w:color w:val="000000"/>
          <w:sz w:val="40"/>
          <w:szCs w:val="40"/>
        </w:rPr>
        <w:t xml:space="preserve">                </w:t>
      </w:r>
    </w:p>
    <w:p w:rsidR="0035722A" w:rsidRPr="00D72C34" w:rsidRDefault="00D72C34" w:rsidP="00D72C3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40"/>
          <w:szCs w:val="40"/>
        </w:rPr>
        <w:t xml:space="preserve">                 </w:t>
      </w:r>
      <w:r w:rsidR="0035722A" w:rsidRPr="00D72C34">
        <w:rPr>
          <w:b/>
          <w:color w:val="000000"/>
          <w:sz w:val="36"/>
          <w:szCs w:val="36"/>
        </w:rPr>
        <w:t>Прое</w:t>
      </w:r>
      <w:r w:rsidRPr="00D72C34">
        <w:rPr>
          <w:b/>
          <w:color w:val="000000"/>
          <w:sz w:val="36"/>
          <w:szCs w:val="36"/>
        </w:rPr>
        <w:t xml:space="preserve">кт «Осень </w:t>
      </w:r>
      <w:r w:rsidR="0035722A" w:rsidRPr="00D72C34">
        <w:rPr>
          <w:b/>
          <w:color w:val="000000"/>
          <w:sz w:val="36"/>
          <w:szCs w:val="36"/>
        </w:rPr>
        <w:t>разноцветная»</w:t>
      </w:r>
      <w:r w:rsidR="0035722A" w:rsidRPr="00D72C34">
        <w:rPr>
          <w:b/>
          <w:color w:val="000000"/>
          <w:sz w:val="36"/>
          <w:szCs w:val="36"/>
        </w:rPr>
        <w:br/>
        <w:t xml:space="preserve">           </w:t>
      </w:r>
      <w:r w:rsidRPr="00D72C34">
        <w:rPr>
          <w:b/>
          <w:color w:val="000000"/>
          <w:sz w:val="36"/>
          <w:szCs w:val="36"/>
        </w:rPr>
        <w:t xml:space="preserve">    </w:t>
      </w:r>
      <w:r w:rsidR="0035722A" w:rsidRPr="00D72C34">
        <w:rPr>
          <w:b/>
          <w:color w:val="000000"/>
          <w:sz w:val="36"/>
          <w:szCs w:val="36"/>
        </w:rPr>
        <w:t xml:space="preserve"> в подготовительной группе «Дубок» </w:t>
      </w:r>
    </w:p>
    <w:p w:rsidR="0035722A" w:rsidRPr="00D72C34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72C34">
        <w:rPr>
          <w:b/>
          <w:color w:val="000000"/>
          <w:sz w:val="28"/>
          <w:szCs w:val="28"/>
        </w:rPr>
        <w:t xml:space="preserve">                                                    </w:t>
      </w:r>
      <w:r w:rsidR="00D72C34" w:rsidRPr="00D72C34">
        <w:rPr>
          <w:b/>
          <w:color w:val="000000"/>
          <w:sz w:val="28"/>
          <w:szCs w:val="28"/>
        </w:rPr>
        <w:t xml:space="preserve">                             </w:t>
      </w:r>
      <w:r w:rsidRPr="00D72C34">
        <w:rPr>
          <w:color w:val="000000"/>
          <w:sz w:val="28"/>
          <w:szCs w:val="28"/>
        </w:rPr>
        <w:t>Подготовила и провела:</w:t>
      </w:r>
    </w:p>
    <w:p w:rsidR="00EF021E" w:rsidRPr="00D72C34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D72C34">
        <w:rPr>
          <w:color w:val="000000"/>
          <w:sz w:val="28"/>
          <w:szCs w:val="28"/>
        </w:rPr>
        <w:t xml:space="preserve">                                                                                      Воспитатель </w:t>
      </w:r>
      <w:r w:rsidR="00EF021E" w:rsidRPr="00D72C34">
        <w:rPr>
          <w:color w:val="000000"/>
          <w:sz w:val="28"/>
          <w:szCs w:val="28"/>
        </w:rPr>
        <w:t xml:space="preserve">МБДОУ № 14  </w:t>
      </w:r>
    </w:p>
    <w:p w:rsidR="004C0226" w:rsidRPr="00D72C34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72C34">
        <w:rPr>
          <w:color w:val="000000"/>
          <w:sz w:val="28"/>
          <w:szCs w:val="28"/>
        </w:rPr>
        <w:t xml:space="preserve">                                                        </w:t>
      </w:r>
      <w:r w:rsidR="00D72C34">
        <w:rPr>
          <w:color w:val="000000"/>
          <w:sz w:val="28"/>
          <w:szCs w:val="28"/>
        </w:rPr>
        <w:t xml:space="preserve">                         </w:t>
      </w:r>
      <w:r w:rsidRPr="00D72C34">
        <w:rPr>
          <w:color w:val="000000"/>
          <w:sz w:val="28"/>
          <w:szCs w:val="28"/>
        </w:rPr>
        <w:t>Филиппова И.С.</w:t>
      </w:r>
      <w:r w:rsidRPr="00D72C34">
        <w:rPr>
          <w:color w:val="000000"/>
        </w:rPr>
        <w:t xml:space="preserve">                         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color w:val="000000"/>
        </w:rPr>
        <w:t>Тип и вид проекта</w:t>
      </w:r>
      <w:r w:rsidRPr="00E56301">
        <w:rPr>
          <w:color w:val="000000"/>
        </w:rPr>
        <w:t>: твор</w:t>
      </w:r>
      <w:r w:rsidR="0035722A" w:rsidRPr="00E56301">
        <w:rPr>
          <w:color w:val="000000"/>
        </w:rPr>
        <w:t>ческий, групповой</w:t>
      </w:r>
      <w:r w:rsidRPr="00E56301">
        <w:rPr>
          <w:color w:val="000000"/>
        </w:rPr>
        <w:t>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color w:val="000000"/>
        </w:rPr>
        <w:t>Участники проекта</w:t>
      </w:r>
      <w:r w:rsidRPr="00E56301">
        <w:rPr>
          <w:color w:val="000000"/>
        </w:rPr>
        <w:t>: воспитатель, дети, родители.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Продолжительность: 3 недели.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Актуальность</w:t>
      </w:r>
      <w:r w:rsidRPr="00E56301">
        <w:rPr>
          <w:color w:val="000000"/>
        </w:rPr>
        <w:t>:</w:t>
      </w:r>
    </w:p>
    <w:p w:rsidR="0035722A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Развитие творч</w:t>
      </w:r>
      <w:r w:rsidR="0035722A" w:rsidRPr="00E56301">
        <w:rPr>
          <w:color w:val="000000"/>
        </w:rPr>
        <w:t>еских способностей, воображения;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развитие мелкой моторики у дошкольников способствует формированию предпосылок учебной деятельности.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Цель: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Формировать эстетическ</w:t>
      </w:r>
      <w:r w:rsidR="0035722A" w:rsidRPr="00E56301">
        <w:rPr>
          <w:color w:val="000000"/>
        </w:rPr>
        <w:t xml:space="preserve">ое восприятие окружающего мира, </w:t>
      </w:r>
      <w:r w:rsidRPr="00E56301">
        <w:rPr>
          <w:color w:val="000000"/>
        </w:rPr>
        <w:t xml:space="preserve"> способствовать творческому и речевому развитию детей.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Задачи проекта: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1. Расширить и систематизировать знания детей об осени, учить видеть и выделять отдельные объекты осенней природы.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2. Совершенствовать изобразительные навыки и умения.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3. Активизировать речь детей.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4. Воспитывать чуткость к художественному слову, любовь и бережное отношение к природе.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5. Ф</w:t>
      </w:r>
      <w:r w:rsidR="004C0226" w:rsidRPr="00E56301">
        <w:rPr>
          <w:color w:val="000000"/>
        </w:rPr>
        <w:t>ормировать активность и заинтересованность родителей в педагогическом процессе.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Ожидаемые результаты про</w:t>
      </w:r>
      <w:r w:rsidR="0035722A" w:rsidRPr="00E56301">
        <w:rPr>
          <w:b/>
          <w:bCs/>
          <w:color w:val="000000"/>
        </w:rPr>
        <w:t>екта</w:t>
      </w:r>
      <w:r w:rsidRPr="00E56301">
        <w:rPr>
          <w:b/>
          <w:bCs/>
          <w:color w:val="000000"/>
        </w:rPr>
        <w:t>: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</w:t>
      </w:r>
      <w:r w:rsidR="004C0226" w:rsidRPr="00E56301">
        <w:rPr>
          <w:color w:val="000000"/>
        </w:rPr>
        <w:t>ознавательное развитие: расширение знаний о сезонных изменениях в природе, об их причинах;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Р</w:t>
      </w:r>
      <w:r w:rsidR="004C0226" w:rsidRPr="00E56301">
        <w:rPr>
          <w:color w:val="000000"/>
        </w:rPr>
        <w:t>ечевое развитие: активизация и обогащение словарного запаса детей по теме проекта, формирование умения правильно формулировать предложения, составлять рассказы по предложенному материалу;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С</w:t>
      </w:r>
      <w:r w:rsidR="004C0226" w:rsidRPr="00E56301">
        <w:rPr>
          <w:color w:val="000000"/>
        </w:rPr>
        <w:t>оциально-коммуникативное развитие: формирование у детей ответственного отношения к природе как к основе экологических условий жизни;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Х</w:t>
      </w:r>
      <w:r w:rsidR="004C0226" w:rsidRPr="00E56301">
        <w:rPr>
          <w:color w:val="000000"/>
        </w:rPr>
        <w:t>удожественно-эстетическое развитие: достижение положительного эмоционального отклика у детей при знакомстве с произведениями живописи и музыки, отражение своих эмоций в собственной изобразительной деятельности;</w:t>
      </w:r>
    </w:p>
    <w:p w:rsidR="004C0226" w:rsidRPr="00E56301" w:rsidRDefault="00EF021E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Ф</w:t>
      </w:r>
      <w:r w:rsidR="004C0226" w:rsidRPr="00E56301">
        <w:rPr>
          <w:color w:val="000000"/>
        </w:rPr>
        <w:t>изическое развитие: повышение эмоционального, психологического, физического благополучия детей.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lastRenderedPageBreak/>
        <w:t>Этапы реализации проекта.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</w:rPr>
      </w:pPr>
      <w:r w:rsidRPr="00E56301">
        <w:rPr>
          <w:b/>
          <w:color w:val="000000"/>
        </w:rPr>
        <w:t>1. Подготовительный.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Выбор темы проекта, определение цели и задач проекта, составление плана работы, изучение методической литературы, п</w:t>
      </w:r>
      <w:r w:rsidR="004C0226" w:rsidRPr="00E56301">
        <w:rPr>
          <w:color w:val="000000"/>
        </w:rPr>
        <w:t xml:space="preserve">одготовка оборудования, </w:t>
      </w:r>
      <w:r w:rsidRPr="00E56301">
        <w:rPr>
          <w:color w:val="000000"/>
        </w:rPr>
        <w:t>материалов.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</w:rPr>
      </w:pPr>
      <w:r w:rsidRPr="00E56301">
        <w:rPr>
          <w:b/>
          <w:color w:val="000000"/>
        </w:rPr>
        <w:t>2. Практический этап.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С</w:t>
      </w:r>
      <w:r w:rsidRPr="00E56301">
        <w:rPr>
          <w:bCs/>
          <w:color w:val="000000"/>
        </w:rPr>
        <w:t>одержание деятельности по образовательным</w:t>
      </w:r>
      <w:r w:rsidR="00925A16" w:rsidRPr="00E56301">
        <w:rPr>
          <w:color w:val="000000"/>
        </w:rPr>
        <w:t xml:space="preserve"> </w:t>
      </w:r>
      <w:r w:rsidRPr="00E56301">
        <w:rPr>
          <w:bCs/>
          <w:color w:val="000000"/>
        </w:rPr>
        <w:t>областям: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</w:rPr>
      </w:pPr>
      <w:r w:rsidRPr="00E56301">
        <w:rPr>
          <w:b/>
          <w:bCs/>
          <w:color w:val="000000"/>
        </w:rPr>
        <w:t>Познавательное развитие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НОД</w:t>
      </w:r>
      <w:r w:rsidR="00925A16" w:rsidRPr="00E56301">
        <w:rPr>
          <w:color w:val="000000"/>
        </w:rPr>
        <w:t>:</w:t>
      </w:r>
      <w:r w:rsidRPr="00E56301">
        <w:rPr>
          <w:color w:val="000000"/>
        </w:rPr>
        <w:t xml:space="preserve"> «Осенняя прогулка»</w:t>
      </w:r>
      <w:r w:rsidR="00102BA7" w:rsidRPr="00E56301">
        <w:rPr>
          <w:color w:val="000000"/>
        </w:rPr>
        <w:t xml:space="preserve">                                                     </w:t>
      </w:r>
      <w:r w:rsidR="0035722A" w:rsidRPr="00E56301">
        <w:rPr>
          <w:noProof/>
          <w:color w:val="000000"/>
        </w:rPr>
        <w:drawing>
          <wp:inline distT="0" distB="0" distL="0" distR="0" wp14:anchorId="42846E93" wp14:editId="6D92D118">
            <wp:extent cx="970671" cy="13716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re4JefXEJ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915" cy="137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301">
        <w:rPr>
          <w:color w:val="000000"/>
        </w:rPr>
        <w:t>;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Ц</w:t>
      </w:r>
      <w:r w:rsidR="004C0226" w:rsidRPr="00E56301">
        <w:rPr>
          <w:color w:val="000000"/>
        </w:rPr>
        <w:t>икл наблюдений «Изучаем жизнь природы осенью»;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Э</w:t>
      </w:r>
      <w:r w:rsidR="004C0226" w:rsidRPr="00E56301">
        <w:rPr>
          <w:color w:val="000000"/>
        </w:rPr>
        <w:t>кскурсия по территории ДОУ;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Э</w:t>
      </w:r>
      <w:r w:rsidR="004C0226" w:rsidRPr="00E56301">
        <w:rPr>
          <w:color w:val="000000"/>
        </w:rPr>
        <w:t>кспериментальная деятельность с осенними листьями</w:t>
      </w:r>
      <w:r w:rsidR="00102BA7" w:rsidRPr="00E56301">
        <w:rPr>
          <w:color w:val="000000"/>
        </w:rPr>
        <w:t xml:space="preserve">  </w:t>
      </w:r>
      <w:r w:rsidR="00925A16" w:rsidRPr="00E56301">
        <w:rPr>
          <w:noProof/>
          <w:color w:val="000000"/>
        </w:rPr>
        <w:drawing>
          <wp:inline distT="0" distB="0" distL="0" distR="0" wp14:anchorId="346C81CD" wp14:editId="41BC6785">
            <wp:extent cx="1009650" cy="1346164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vsxxiNuI_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816" cy="135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0226" w:rsidRPr="00E56301">
        <w:rPr>
          <w:color w:val="000000"/>
        </w:rPr>
        <w:t>;</w:t>
      </w:r>
    </w:p>
    <w:p w:rsidR="004C0226" w:rsidRPr="00E56301" w:rsidRDefault="0035722A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Д/и: </w:t>
      </w:r>
      <w:r w:rsidR="004C0226" w:rsidRPr="00E56301">
        <w:rPr>
          <w:color w:val="000000"/>
        </w:rPr>
        <w:t>«С какого дерева листок», «Кто больше знает примет осени?».</w:t>
      </w:r>
    </w:p>
    <w:p w:rsidR="00925A1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Речевое развитие</w:t>
      </w:r>
      <w:r w:rsidR="00925A16" w:rsidRPr="00E56301">
        <w:rPr>
          <w:b/>
          <w:bCs/>
          <w:color w:val="000000"/>
        </w:rPr>
        <w:t xml:space="preserve">: </w:t>
      </w:r>
      <w:r w:rsidR="00925A16" w:rsidRPr="00E56301">
        <w:rPr>
          <w:bCs/>
          <w:color w:val="000000"/>
        </w:rPr>
        <w:t>чтение и заучивание стихов, загадывание загадок, проговаривание поговорок и пословиц.</w:t>
      </w:r>
      <w:r w:rsidR="00925A16" w:rsidRPr="00E56301">
        <w:rPr>
          <w:color w:val="000000"/>
        </w:rPr>
        <w:t xml:space="preserve"> 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А. С. Пушкин «Уж небо осенью дышало…»;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К. Бальмонт «Осень»;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А. Майков «Осенние листья»;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Е. Трутнева «Листопад», «Улетает лето»;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Г. </w:t>
      </w:r>
      <w:proofErr w:type="spellStart"/>
      <w:r w:rsidRPr="00E56301">
        <w:rPr>
          <w:color w:val="000000"/>
        </w:rPr>
        <w:t>Скребицкий</w:t>
      </w:r>
      <w:proofErr w:type="spellEnd"/>
      <w:r w:rsidRPr="00E56301">
        <w:rPr>
          <w:color w:val="000000"/>
        </w:rPr>
        <w:t xml:space="preserve"> «Осень»;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П. Молчанов «Последний лист»;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Н. Абрамцева «Осенняя сказка»;</w:t>
      </w:r>
    </w:p>
    <w:p w:rsidR="00925A1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И. Соколов-Микитов «</w:t>
      </w:r>
      <w:proofErr w:type="spellStart"/>
      <w:r w:rsidRPr="00E56301">
        <w:rPr>
          <w:color w:val="000000"/>
        </w:rPr>
        <w:t>Листопадничек</w:t>
      </w:r>
      <w:proofErr w:type="spellEnd"/>
      <w:r w:rsidRPr="00E56301">
        <w:rPr>
          <w:color w:val="000000"/>
        </w:rPr>
        <w:t>»;</w:t>
      </w:r>
      <w:r w:rsidR="00925A16" w:rsidRPr="00E56301">
        <w:rPr>
          <w:color w:val="000000"/>
        </w:rPr>
        <w:t xml:space="preserve"> 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С</w:t>
      </w:r>
      <w:r w:rsidR="004C0226" w:rsidRPr="00E56301">
        <w:rPr>
          <w:color w:val="000000"/>
        </w:rPr>
        <w:t>оставление рассказов об осени из личного опыта и по картин</w:t>
      </w:r>
      <w:r w:rsidRPr="00E56301">
        <w:rPr>
          <w:color w:val="000000"/>
        </w:rPr>
        <w:t>к</w:t>
      </w:r>
      <w:r w:rsidR="00D72C34" w:rsidRPr="00E56301">
        <w:rPr>
          <w:color w:val="000000"/>
        </w:rPr>
        <w:t>ам и иллюстрациям.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Д</w:t>
      </w:r>
      <w:r w:rsidR="004C0226" w:rsidRPr="00E56301">
        <w:rPr>
          <w:color w:val="000000"/>
        </w:rPr>
        <w:t>/и «Назови ласково», «Какая бывает осень?».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Социально-коммуникативное развитие</w:t>
      </w:r>
      <w:r w:rsidR="00D72C34" w:rsidRPr="00E56301">
        <w:rPr>
          <w:b/>
          <w:bCs/>
          <w:color w:val="000000"/>
        </w:rPr>
        <w:t>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lastRenderedPageBreak/>
        <w:t>Сюжетно-ролевые игры «На прог</w:t>
      </w:r>
      <w:r w:rsidR="00925A16" w:rsidRPr="00E56301">
        <w:rPr>
          <w:color w:val="000000"/>
        </w:rPr>
        <w:t>улке в ос</w:t>
      </w:r>
      <w:r w:rsidR="00D72C34" w:rsidRPr="00E56301">
        <w:rPr>
          <w:color w:val="000000"/>
        </w:rPr>
        <w:t>еннем парке</w:t>
      </w:r>
      <w:r w:rsidR="00925A16" w:rsidRPr="00E56301">
        <w:rPr>
          <w:color w:val="000000"/>
        </w:rPr>
        <w:t>».</w:t>
      </w:r>
    </w:p>
    <w:p w:rsidR="00925A1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Д</w:t>
      </w:r>
      <w:r w:rsidR="004C0226" w:rsidRPr="00E56301">
        <w:rPr>
          <w:color w:val="000000"/>
        </w:rPr>
        <w:t xml:space="preserve">/и «Угадай, что где растет?», </w:t>
      </w:r>
    </w:p>
    <w:p w:rsidR="00925A1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«Осенние слова», </w:t>
      </w:r>
    </w:p>
    <w:p w:rsidR="00925A1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«Найди дерево по описанию», 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«Найди пару».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Б</w:t>
      </w:r>
      <w:r w:rsidR="004C0226" w:rsidRPr="00E56301">
        <w:rPr>
          <w:color w:val="000000"/>
        </w:rPr>
        <w:t>еседа «То, что растет живое»,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Б</w:t>
      </w:r>
      <w:r w:rsidR="004C0226" w:rsidRPr="00E56301">
        <w:rPr>
          <w:color w:val="000000"/>
        </w:rPr>
        <w:t>еседа «Сколько красок у осени?».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Художественно-эстетическое развитие</w:t>
      </w:r>
      <w:r w:rsidR="00D72C34" w:rsidRPr="00E56301">
        <w:rPr>
          <w:b/>
          <w:bCs/>
          <w:color w:val="000000"/>
        </w:rPr>
        <w:t>:</w:t>
      </w:r>
    </w:p>
    <w:p w:rsidR="004C0226" w:rsidRPr="00E56301" w:rsidRDefault="00925A1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НОД: лепка </w:t>
      </w:r>
      <w:r w:rsidR="004C0226" w:rsidRPr="00E56301">
        <w:rPr>
          <w:color w:val="000000"/>
        </w:rPr>
        <w:t>«Осень краски разводила…</w:t>
      </w:r>
      <w:r w:rsidRPr="00E56301">
        <w:rPr>
          <w:color w:val="000000"/>
        </w:rPr>
        <w:t xml:space="preserve">» </w:t>
      </w:r>
      <w:r w:rsidRPr="00E56301">
        <w:rPr>
          <w:noProof/>
          <w:color w:val="000000"/>
        </w:rPr>
        <w:drawing>
          <wp:inline distT="0" distB="0" distL="0" distR="0" wp14:anchorId="73DC2F2E" wp14:editId="610AFE0E">
            <wp:extent cx="1047750" cy="142127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T6dNc9i0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705" cy="142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НОД «Осенняя красавица» (коллективная аппликация);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Д</w:t>
      </w:r>
      <w:r w:rsidR="004C0226" w:rsidRPr="00E56301">
        <w:rPr>
          <w:color w:val="000000"/>
        </w:rPr>
        <w:t>/и «Найди самый красивый листок»,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Р</w:t>
      </w:r>
      <w:r w:rsidR="004C0226" w:rsidRPr="00E56301">
        <w:rPr>
          <w:color w:val="000000"/>
        </w:rPr>
        <w:t>ассматривание репродукций картин:</w:t>
      </w:r>
      <w:r w:rsidR="00D72C34" w:rsidRPr="00E56301">
        <w:rPr>
          <w:color w:val="000000"/>
        </w:rPr>
        <w:t xml:space="preserve"> </w:t>
      </w:r>
      <w:r w:rsidR="004C0226" w:rsidRPr="00E56301">
        <w:rPr>
          <w:color w:val="000000"/>
        </w:rPr>
        <w:t>И. И. Левитан «Золотая осень»,</w:t>
      </w:r>
      <w:r w:rsidR="00D72C34" w:rsidRPr="00E56301">
        <w:rPr>
          <w:color w:val="000000"/>
        </w:rPr>
        <w:t xml:space="preserve"> </w:t>
      </w:r>
      <w:r w:rsidR="004C0226" w:rsidRPr="00E56301">
        <w:rPr>
          <w:color w:val="000000"/>
        </w:rPr>
        <w:t>И. Шишкин «Осень»,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С. Жуковский «Лесное озеро»,</w:t>
      </w:r>
      <w:r w:rsidR="00D72C34" w:rsidRPr="00E56301">
        <w:rPr>
          <w:color w:val="000000"/>
        </w:rPr>
        <w:t xml:space="preserve"> В. Поленов «Золотая осень».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</w:t>
      </w:r>
      <w:r w:rsidR="004C0226" w:rsidRPr="00E56301">
        <w:rPr>
          <w:color w:val="000000"/>
        </w:rPr>
        <w:t>рослушивание музыкальных произведений: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П. Чайковский «Времена года»,</w:t>
      </w:r>
      <w:r w:rsidR="00D72C34" w:rsidRPr="00E56301">
        <w:rPr>
          <w:color w:val="000000"/>
        </w:rPr>
        <w:t xml:space="preserve"> </w:t>
      </w:r>
      <w:r w:rsidRPr="00E56301">
        <w:rPr>
          <w:color w:val="000000"/>
        </w:rPr>
        <w:t>А. Вивальди «Времена года»,</w:t>
      </w:r>
      <w:r w:rsidR="00D72C34" w:rsidRPr="00E56301">
        <w:rPr>
          <w:color w:val="000000"/>
        </w:rPr>
        <w:t xml:space="preserve"> С. Прокофьев «Фея Осени».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Физическое развитие</w:t>
      </w:r>
      <w:r w:rsidR="00D72C34" w:rsidRPr="00E56301">
        <w:rPr>
          <w:b/>
          <w:bCs/>
          <w:color w:val="000000"/>
        </w:rPr>
        <w:t>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Пальчиковая гимнастка</w:t>
      </w:r>
      <w:r w:rsidR="00D309D4" w:rsidRPr="00E56301">
        <w:rPr>
          <w:color w:val="000000"/>
        </w:rPr>
        <w:t>:</w:t>
      </w:r>
      <w:r w:rsidRPr="00E56301">
        <w:rPr>
          <w:color w:val="000000"/>
        </w:rPr>
        <w:t xml:space="preserve"> «Выш</w:t>
      </w:r>
      <w:r w:rsidR="00D309D4" w:rsidRPr="00E56301">
        <w:rPr>
          <w:color w:val="000000"/>
        </w:rPr>
        <w:t>ел дождик погулять», «Листочки».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Ф</w:t>
      </w:r>
      <w:r w:rsidR="004C0226" w:rsidRPr="00E56301">
        <w:rPr>
          <w:color w:val="000000"/>
        </w:rPr>
        <w:t>изкультминутка «Мы</w:t>
      </w:r>
      <w:r w:rsidRPr="00E56301">
        <w:rPr>
          <w:color w:val="000000"/>
        </w:rPr>
        <w:t xml:space="preserve"> – осенние листочки».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Дыхательная гимнастика «Ветерок».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Х</w:t>
      </w:r>
      <w:r w:rsidR="004C0226" w:rsidRPr="00E56301">
        <w:rPr>
          <w:color w:val="000000"/>
        </w:rPr>
        <w:t>оров</w:t>
      </w:r>
      <w:r w:rsidRPr="00E56301">
        <w:rPr>
          <w:color w:val="000000"/>
        </w:rPr>
        <w:t>одная игра «К нам осень пришла».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gramStart"/>
      <w:r w:rsidRPr="00E56301">
        <w:rPr>
          <w:color w:val="000000"/>
        </w:rPr>
        <w:t>П</w:t>
      </w:r>
      <w:proofErr w:type="gramEnd"/>
      <w:r w:rsidRPr="00E56301">
        <w:rPr>
          <w:color w:val="000000"/>
        </w:rPr>
        <w:t xml:space="preserve">/и: </w:t>
      </w:r>
      <w:r w:rsidR="004C0226" w:rsidRPr="00E56301">
        <w:rPr>
          <w:color w:val="000000"/>
        </w:rPr>
        <w:t xml:space="preserve"> «Совушка», «Перелет птиц», «Р</w:t>
      </w:r>
      <w:r w:rsidRPr="00E56301">
        <w:rPr>
          <w:color w:val="000000"/>
        </w:rPr>
        <w:t>аз, два, три к дереву беги».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Эстафета «Кто быстрее соберет</w:t>
      </w:r>
      <w:r w:rsidR="004C0226" w:rsidRPr="00E56301">
        <w:rPr>
          <w:color w:val="000000"/>
        </w:rPr>
        <w:t xml:space="preserve"> осенний букет»</w:t>
      </w:r>
      <w:r w:rsidRPr="00E56301">
        <w:rPr>
          <w:color w:val="000000"/>
        </w:rPr>
        <w:t>, «Листопад – салют»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b/>
          <w:bCs/>
          <w:color w:val="000000"/>
        </w:rPr>
        <w:t>Взаимодействие с родителями</w:t>
      </w:r>
      <w:r w:rsidR="00D72C34" w:rsidRPr="00E56301">
        <w:rPr>
          <w:b/>
          <w:bCs/>
          <w:color w:val="000000"/>
        </w:rPr>
        <w:t>: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Сбор природного материала для поделок.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Экскурсии со своими детьми в парк.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Участие в выставке поделок из природного материала: «Что нам осень подарила».</w:t>
      </w:r>
    </w:p>
    <w:p w:rsidR="00D309D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В процессе работы использовались разнообразные </w:t>
      </w:r>
      <w:r w:rsidRPr="00E56301">
        <w:rPr>
          <w:b/>
          <w:color w:val="000000"/>
        </w:rPr>
        <w:t>методы и приемы:</w:t>
      </w:r>
      <w:r w:rsidRPr="00E56301">
        <w:rPr>
          <w:color w:val="000000"/>
        </w:rPr>
        <w:t xml:space="preserve"> </w:t>
      </w:r>
    </w:p>
    <w:p w:rsidR="00D309D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игровые, наглядные, словесные, наблюдения, эвристические;</w:t>
      </w:r>
    </w:p>
    <w:p w:rsidR="00D309D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</w:rPr>
      </w:pPr>
      <w:r w:rsidRPr="00E56301">
        <w:rPr>
          <w:color w:val="000000"/>
        </w:rPr>
        <w:t xml:space="preserve"> использовались </w:t>
      </w:r>
      <w:r w:rsidRPr="00E56301">
        <w:rPr>
          <w:b/>
          <w:color w:val="000000"/>
        </w:rPr>
        <w:t xml:space="preserve">технологии: </w:t>
      </w:r>
    </w:p>
    <w:p w:rsidR="00D72C3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spellStart"/>
      <w:r w:rsidRPr="00E56301">
        <w:rPr>
          <w:color w:val="000000"/>
        </w:rPr>
        <w:lastRenderedPageBreak/>
        <w:t>здоровьесберегающие</w:t>
      </w:r>
      <w:proofErr w:type="spellEnd"/>
      <w:r w:rsidRPr="00E56301">
        <w:rPr>
          <w:color w:val="000000"/>
        </w:rPr>
        <w:t xml:space="preserve">, </w:t>
      </w:r>
    </w:p>
    <w:p w:rsidR="00D72C3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информационно-коммуникативные, </w:t>
      </w:r>
    </w:p>
    <w:p w:rsidR="00D72C34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исследовательской деятельности, 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spellStart"/>
      <w:r w:rsidRPr="00E56301">
        <w:rPr>
          <w:color w:val="000000"/>
        </w:rPr>
        <w:t>сказкотерапия</w:t>
      </w:r>
      <w:proofErr w:type="spellEnd"/>
      <w:r w:rsidRPr="00E56301">
        <w:rPr>
          <w:color w:val="000000"/>
        </w:rPr>
        <w:t>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</w:rPr>
      </w:pPr>
      <w:r w:rsidRPr="00E56301">
        <w:rPr>
          <w:b/>
          <w:color w:val="000000"/>
        </w:rPr>
        <w:t>3. Заключительный этап.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1. Подведение итогов проекта.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Продукт проектной деятельности: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выставка «Дары осени»,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выставка рисунков «Разноцветная осень»,</w:t>
      </w:r>
    </w:p>
    <w:p w:rsidR="004C0226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выставка поделок из природного материала:</w:t>
      </w:r>
    </w:p>
    <w:p w:rsidR="00D309D4" w:rsidRPr="00E56301" w:rsidRDefault="00D309D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noProof/>
          <w:color w:val="000000"/>
        </w:rPr>
        <w:drawing>
          <wp:inline distT="0" distB="0" distL="0" distR="0" wp14:anchorId="7DC15325" wp14:editId="7C9FC081">
            <wp:extent cx="1171575" cy="1562057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l8frq4li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68" cy="156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301">
        <w:rPr>
          <w:color w:val="000000"/>
        </w:rPr>
        <w:t xml:space="preserve">        </w:t>
      </w:r>
      <w:r w:rsidRPr="00E56301">
        <w:rPr>
          <w:noProof/>
          <w:color w:val="000000"/>
        </w:rPr>
        <w:drawing>
          <wp:inline distT="0" distB="0" distL="0" distR="0" wp14:anchorId="17A8FDB1" wp14:editId="49192746">
            <wp:extent cx="1133475" cy="151125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R2wLLTW-IQ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601" cy="152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301">
        <w:rPr>
          <w:color w:val="000000"/>
        </w:rPr>
        <w:t xml:space="preserve">       </w:t>
      </w:r>
      <w:r w:rsidRPr="00E56301">
        <w:rPr>
          <w:noProof/>
          <w:color w:val="000000"/>
        </w:rPr>
        <w:drawing>
          <wp:inline distT="0" distB="0" distL="0" distR="0" wp14:anchorId="65047634" wp14:editId="7737978F">
            <wp:extent cx="1009650" cy="1495750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vnUEKFHa0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801" cy="150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301">
        <w:rPr>
          <w:color w:val="000000"/>
        </w:rPr>
        <w:t xml:space="preserve">       </w:t>
      </w:r>
      <w:r w:rsidRPr="00E56301">
        <w:rPr>
          <w:noProof/>
          <w:color w:val="000000"/>
        </w:rPr>
        <w:drawing>
          <wp:inline distT="0" distB="0" distL="0" distR="0" wp14:anchorId="2ABE2DA8" wp14:editId="5CEA3E4D">
            <wp:extent cx="1647825" cy="1235825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yZM1wuch1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14" cy="124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оформление раздевалки с использованием работ детей</w:t>
      </w:r>
      <w:r w:rsidR="00102BA7" w:rsidRPr="00E56301">
        <w:rPr>
          <w:color w:val="000000"/>
        </w:rPr>
        <w:t xml:space="preserve">:              </w:t>
      </w:r>
      <w:r w:rsidR="00925A16" w:rsidRPr="00E56301">
        <w:rPr>
          <w:noProof/>
          <w:color w:val="000000"/>
        </w:rPr>
        <w:drawing>
          <wp:inline distT="0" distB="0" distL="0" distR="0" wp14:anchorId="2164F9A0" wp14:editId="39C926F3">
            <wp:extent cx="1637689" cy="1201439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v06nUmKGX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182" cy="120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301">
        <w:rPr>
          <w:color w:val="000000"/>
        </w:rPr>
        <w:t>.</w:t>
      </w:r>
    </w:p>
    <w:p w:rsidR="00102BA7" w:rsidRPr="00E56301" w:rsidRDefault="00102BA7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 xml:space="preserve">- оформление группы на осеннюю тему:                                            </w:t>
      </w:r>
      <w:r w:rsidRPr="00E56301">
        <w:rPr>
          <w:noProof/>
          <w:color w:val="000000"/>
        </w:rPr>
        <w:drawing>
          <wp:inline distT="0" distB="0" distL="0" distR="0" wp14:anchorId="74E7F81D" wp14:editId="02266773">
            <wp:extent cx="1676400" cy="145652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Ps70ZYbN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514" cy="146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2. Анализ результатов работы.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В ходе реализации проекта у детей: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развивались творческие способности,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углубились знания о природе, укрепилось представление о необходимости бережного отношения к ней,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совершенствовалось умение осуществлять экспериментальную деятельность, устанавливать причинно-следственные связи в окружающем мире,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lastRenderedPageBreak/>
        <w:t>- расширился и активизировался словарный запас,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- у родителей появился интерес к проектной деятельности, они с удовольствием принимали участие в офо</w:t>
      </w:r>
      <w:r w:rsidR="00D72C34" w:rsidRPr="00E56301">
        <w:rPr>
          <w:color w:val="000000"/>
        </w:rPr>
        <w:t xml:space="preserve">рмлении выставки поделок </w:t>
      </w:r>
      <w:r w:rsidRPr="00E56301">
        <w:rPr>
          <w:color w:val="000000"/>
        </w:rPr>
        <w:t xml:space="preserve"> на тему проекта.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Литература: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1. Иванова А. И. Живая экология: Программа экологического образования дошкольников. – М.</w:t>
      </w:r>
      <w:proofErr w:type="gramStart"/>
      <w:r w:rsidRPr="00E56301">
        <w:rPr>
          <w:color w:val="000000"/>
        </w:rPr>
        <w:t xml:space="preserve"> :</w:t>
      </w:r>
      <w:proofErr w:type="gramEnd"/>
      <w:r w:rsidRPr="00E56301">
        <w:rPr>
          <w:color w:val="000000"/>
        </w:rPr>
        <w:t xml:space="preserve"> ТЦ Сфера, 2009.</w:t>
      </w:r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2. Комарова Т. С. Занятия по изобразительной деятельности в старшей группе детского сада. - «Мозаика-синтез», 2008</w:t>
      </w:r>
      <w:bookmarkStart w:id="0" w:name="_GoBack"/>
      <w:bookmarkEnd w:id="0"/>
    </w:p>
    <w:p w:rsidR="004C0226" w:rsidRPr="00E56301" w:rsidRDefault="004C0226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3. Занятия по изобразительной деятельности. Коллективное творчест</w:t>
      </w:r>
      <w:r w:rsidR="00D72C34" w:rsidRPr="00E56301">
        <w:rPr>
          <w:color w:val="000000"/>
        </w:rPr>
        <w:t>во</w:t>
      </w:r>
      <w:proofErr w:type="gramStart"/>
      <w:r w:rsidR="00D72C34" w:rsidRPr="00E56301">
        <w:rPr>
          <w:color w:val="000000"/>
        </w:rPr>
        <w:t>/ П</w:t>
      </w:r>
      <w:proofErr w:type="gramEnd"/>
      <w:r w:rsidR="00D72C34" w:rsidRPr="00E56301">
        <w:rPr>
          <w:color w:val="000000"/>
        </w:rPr>
        <w:t xml:space="preserve">од ред. А. А. </w:t>
      </w:r>
      <w:proofErr w:type="spellStart"/>
      <w:r w:rsidR="00D72C34" w:rsidRPr="00E56301">
        <w:rPr>
          <w:color w:val="000000"/>
        </w:rPr>
        <w:t>Грибовской</w:t>
      </w:r>
      <w:proofErr w:type="spellEnd"/>
      <w:r w:rsidR="00D72C34" w:rsidRPr="00E56301">
        <w:rPr>
          <w:color w:val="000000"/>
        </w:rPr>
        <w:t>. М.</w:t>
      </w:r>
      <w:r w:rsidRPr="00E56301">
        <w:rPr>
          <w:color w:val="000000"/>
        </w:rPr>
        <w:t>: ТЦ Сфера, 2009</w:t>
      </w:r>
    </w:p>
    <w:p w:rsidR="004C0226" w:rsidRPr="00E56301" w:rsidRDefault="00D72C3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4</w:t>
      </w:r>
      <w:r w:rsidR="004C0226" w:rsidRPr="00E56301">
        <w:rPr>
          <w:color w:val="000000"/>
        </w:rPr>
        <w:t>. Казакова Р. Г. «Занятия по рисованию с дошкольниками: Нетрадиционные техники, планир</w:t>
      </w:r>
      <w:r w:rsidRPr="00E56301">
        <w:rPr>
          <w:color w:val="000000"/>
        </w:rPr>
        <w:t>ование, конспекты занятий».- М.</w:t>
      </w:r>
      <w:r w:rsidR="004C0226" w:rsidRPr="00E56301">
        <w:rPr>
          <w:color w:val="000000"/>
        </w:rPr>
        <w:t>: ТЦ Сфера, 2009</w:t>
      </w:r>
    </w:p>
    <w:p w:rsidR="004C0226" w:rsidRPr="00E56301" w:rsidRDefault="00D72C34" w:rsidP="00D72C3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E56301">
        <w:rPr>
          <w:color w:val="000000"/>
        </w:rPr>
        <w:t>5</w:t>
      </w:r>
      <w:r w:rsidR="004C0226" w:rsidRPr="00E56301">
        <w:rPr>
          <w:color w:val="000000"/>
        </w:rPr>
        <w:t xml:space="preserve">. </w:t>
      </w:r>
      <w:proofErr w:type="spellStart"/>
      <w:r w:rsidR="004C0226" w:rsidRPr="00E56301">
        <w:rPr>
          <w:color w:val="000000"/>
        </w:rPr>
        <w:t>Алябьева</w:t>
      </w:r>
      <w:proofErr w:type="spellEnd"/>
      <w:r w:rsidR="004C0226" w:rsidRPr="00E56301">
        <w:rPr>
          <w:color w:val="000000"/>
        </w:rPr>
        <w:t xml:space="preserve"> Е. А. Природа</w:t>
      </w:r>
      <w:r w:rsidRPr="00E56301">
        <w:rPr>
          <w:color w:val="000000"/>
        </w:rPr>
        <w:t>. Сказки и игры для детей. – М.</w:t>
      </w:r>
      <w:r w:rsidR="004C0226" w:rsidRPr="00E56301">
        <w:rPr>
          <w:color w:val="000000"/>
        </w:rPr>
        <w:t>: ТЦ Сфера, 2012.</w:t>
      </w:r>
    </w:p>
    <w:p w:rsidR="00E3024D" w:rsidRPr="00E56301" w:rsidRDefault="00E3024D" w:rsidP="00D72C3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3024D" w:rsidRPr="00E56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B0"/>
    <w:rsid w:val="00102BA7"/>
    <w:rsid w:val="0035722A"/>
    <w:rsid w:val="004C0226"/>
    <w:rsid w:val="00767AB0"/>
    <w:rsid w:val="00925A16"/>
    <w:rsid w:val="00D309D4"/>
    <w:rsid w:val="00D72C34"/>
    <w:rsid w:val="00E3024D"/>
    <w:rsid w:val="00E56301"/>
    <w:rsid w:val="00EF0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7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7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70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837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26858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3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2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2018-10-16T15:46:00Z</dcterms:created>
  <dcterms:modified xsi:type="dcterms:W3CDTF">2018-10-16T15:47:00Z</dcterms:modified>
</cp:coreProperties>
</file>