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B28" w:rsidRDefault="003E5991" w:rsidP="004D3B28">
      <w:pPr>
        <w:wordWrap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bookmarkStart w:id="0" w:name="_GoBack"/>
      <w:r w:rsidRPr="004D3B28">
        <w:rPr>
          <w:rFonts w:ascii="Times New Roman" w:hAnsi="Times New Roman" w:cs="Times New Roman"/>
          <w:b/>
          <w:color w:val="000000"/>
          <w:sz w:val="32"/>
          <w:szCs w:val="32"/>
        </w:rPr>
        <w:t>Реализация инклюзивного образования</w:t>
      </w:r>
    </w:p>
    <w:bookmarkEnd w:id="0"/>
    <w:p w:rsidR="003E5991" w:rsidRPr="004D3B28" w:rsidRDefault="003E5991" w:rsidP="004D3B28">
      <w:pPr>
        <w:wordWrap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4D3B28">
        <w:rPr>
          <w:rFonts w:ascii="Times New Roman" w:hAnsi="Times New Roman" w:cs="Times New Roman"/>
          <w:b/>
          <w:color w:val="000000"/>
          <w:sz w:val="32"/>
          <w:szCs w:val="32"/>
        </w:rPr>
        <w:t>на уроках английского языка</w:t>
      </w:r>
    </w:p>
    <w:p w:rsidR="003E5991" w:rsidRDefault="003E5991" w:rsidP="003E599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3E5991" w:rsidRPr="00EF4D69" w:rsidRDefault="003E5991" w:rsidP="003E599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hyperlink r:id="rId5" w:tooltip="Они" w:history="1">
        <w:r>
          <w:rPr>
            <w:rStyle w:val="a4"/>
            <w:color w:val="auto"/>
            <w:sz w:val="28"/>
            <w:szCs w:val="28"/>
            <w:u w:val="none"/>
          </w:rPr>
          <w:t>Дети</w:t>
        </w:r>
      </w:hyperlink>
      <w:r>
        <w:rPr>
          <w:sz w:val="28"/>
          <w:szCs w:val="28"/>
        </w:rPr>
        <w:t xml:space="preserve"> с ОВЗ</w:t>
      </w:r>
      <w:r w:rsidRPr="00EF4D69">
        <w:rPr>
          <w:sz w:val="28"/>
          <w:szCs w:val="28"/>
        </w:rPr>
        <w:t xml:space="preserve">, как правило, обычные дети, </w:t>
      </w:r>
      <w:r>
        <w:rPr>
          <w:sz w:val="28"/>
          <w:szCs w:val="28"/>
        </w:rPr>
        <w:t xml:space="preserve">но они часто </w:t>
      </w:r>
      <w:hyperlink r:id="rId6" w:tooltip="Опыт" w:history="1">
        <w:r w:rsidRPr="00EF4D69">
          <w:rPr>
            <w:rStyle w:val="a4"/>
            <w:color w:val="auto"/>
            <w:sz w:val="28"/>
            <w:szCs w:val="28"/>
            <w:u w:val="none"/>
          </w:rPr>
          <w:t>испытывают</w:t>
        </w:r>
      </w:hyperlink>
      <w:r>
        <w:rPr>
          <w:sz w:val="28"/>
          <w:szCs w:val="28"/>
        </w:rPr>
        <w:t xml:space="preserve"> большие </w:t>
      </w:r>
      <w:r w:rsidRPr="00EF4D69">
        <w:rPr>
          <w:sz w:val="28"/>
          <w:szCs w:val="28"/>
        </w:rPr>
        <w:t>трудности в </w:t>
      </w:r>
      <w:hyperlink r:id="rId7" w:tooltip="Обучение" w:history="1">
        <w:r w:rsidRPr="00EF4D69">
          <w:rPr>
            <w:rStyle w:val="a4"/>
            <w:color w:val="auto"/>
            <w:sz w:val="28"/>
            <w:szCs w:val="28"/>
            <w:u w:val="none"/>
          </w:rPr>
          <w:t>обучении</w:t>
        </w:r>
      </w:hyperlink>
      <w:r>
        <w:rPr>
          <w:sz w:val="28"/>
          <w:szCs w:val="28"/>
        </w:rPr>
        <w:t xml:space="preserve"> английскому языку, например чтению, </w:t>
      </w:r>
      <w:r w:rsidRPr="00EF4D69">
        <w:rPr>
          <w:sz w:val="28"/>
          <w:szCs w:val="28"/>
        </w:rPr>
        <w:t xml:space="preserve">или </w:t>
      </w:r>
      <w:r>
        <w:rPr>
          <w:sz w:val="28"/>
          <w:szCs w:val="28"/>
        </w:rPr>
        <w:t>не</w:t>
      </w:r>
      <w:r w:rsidRPr="00EF4D69">
        <w:rPr>
          <w:sz w:val="28"/>
          <w:szCs w:val="28"/>
        </w:rPr>
        <w:t>которые имеют тру</w:t>
      </w:r>
      <w:r>
        <w:rPr>
          <w:sz w:val="28"/>
          <w:szCs w:val="28"/>
        </w:rPr>
        <w:t>дности в обращении с карандашом или</w:t>
      </w:r>
      <w:r w:rsidRPr="00EF4D69">
        <w:rPr>
          <w:sz w:val="28"/>
          <w:szCs w:val="28"/>
        </w:rPr>
        <w:t xml:space="preserve"> </w:t>
      </w:r>
      <w:r>
        <w:rPr>
          <w:sz w:val="28"/>
          <w:szCs w:val="28"/>
        </w:rPr>
        <w:t>ручкой при письме на иностранном языке</w:t>
      </w:r>
      <w:r w:rsidRPr="00EF4D69">
        <w:rPr>
          <w:sz w:val="28"/>
          <w:szCs w:val="28"/>
        </w:rPr>
        <w:t>. </w:t>
      </w:r>
      <w:r>
        <w:rPr>
          <w:sz w:val="28"/>
          <w:szCs w:val="28"/>
        </w:rPr>
        <w:t>Часто могут подвергаться критике со стороны</w:t>
      </w:r>
      <w:r w:rsidRPr="00EF4D69">
        <w:rPr>
          <w:sz w:val="28"/>
          <w:szCs w:val="28"/>
        </w:rPr>
        <w:t xml:space="preserve"> своих одноклассников за неуклюжесть или “глупости” и </w:t>
      </w:r>
      <w:hyperlink r:id="rId8" w:tooltip="Частота" w:history="1">
        <w:r w:rsidRPr="00EF4D69">
          <w:rPr>
            <w:rStyle w:val="a4"/>
            <w:color w:val="auto"/>
            <w:sz w:val="28"/>
            <w:szCs w:val="28"/>
            <w:u w:val="none"/>
          </w:rPr>
          <w:t>часто</w:t>
        </w:r>
      </w:hyperlink>
      <w:r w:rsidRPr="00EF4D69">
        <w:rPr>
          <w:sz w:val="28"/>
          <w:szCs w:val="28"/>
        </w:rPr>
        <w:t> </w:t>
      </w:r>
      <w:r>
        <w:rPr>
          <w:sz w:val="28"/>
          <w:szCs w:val="28"/>
        </w:rPr>
        <w:t>могут быть отмечены</w:t>
      </w:r>
      <w:r w:rsidRPr="00EF4D69">
        <w:rPr>
          <w:sz w:val="28"/>
          <w:szCs w:val="28"/>
        </w:rPr>
        <w:t xml:space="preserve"> “дисциплинарные” проблемы с их </w:t>
      </w:r>
      <w:hyperlink r:id="rId9" w:tooltip="Учителя" w:history="1">
        <w:r w:rsidRPr="00EF4D69">
          <w:rPr>
            <w:rStyle w:val="a4"/>
            <w:color w:val="auto"/>
            <w:sz w:val="28"/>
            <w:szCs w:val="28"/>
            <w:u w:val="none"/>
          </w:rPr>
          <w:t>учителями</w:t>
        </w:r>
      </w:hyperlink>
      <w:r w:rsidRPr="00EF4D69">
        <w:rPr>
          <w:sz w:val="28"/>
          <w:szCs w:val="28"/>
        </w:rPr>
        <w:t> </w:t>
      </w:r>
      <w:hyperlink r:id="rId10" w:tooltip="Потому что" w:history="1">
        <w:r w:rsidRPr="00EF4D69">
          <w:rPr>
            <w:rStyle w:val="a4"/>
            <w:color w:val="auto"/>
            <w:sz w:val="28"/>
            <w:szCs w:val="28"/>
            <w:u w:val="none"/>
          </w:rPr>
          <w:t>, потому что</w:t>
        </w:r>
      </w:hyperlink>
      <w:r w:rsidRPr="00EF4D69">
        <w:rPr>
          <w:sz w:val="28"/>
          <w:szCs w:val="28"/>
        </w:rPr>
        <w:t> </w:t>
      </w:r>
      <w:r>
        <w:rPr>
          <w:sz w:val="28"/>
          <w:szCs w:val="28"/>
        </w:rPr>
        <w:t>им трудно обучаться</w:t>
      </w:r>
      <w:r w:rsidRPr="00EF4D69">
        <w:rPr>
          <w:sz w:val="28"/>
          <w:szCs w:val="28"/>
        </w:rPr>
        <w:t xml:space="preserve"> в классе, </w:t>
      </w:r>
      <w:r>
        <w:rPr>
          <w:sz w:val="28"/>
          <w:szCs w:val="28"/>
        </w:rPr>
        <w:t>пытаться вписаться в обычные условия при отсутствии</w:t>
      </w:r>
      <w:r w:rsidRPr="00EF4D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соответствующей </w:t>
      </w:r>
      <w:r w:rsidRPr="00EF4D69">
        <w:rPr>
          <w:sz w:val="28"/>
          <w:szCs w:val="28"/>
        </w:rPr>
        <w:t>подготовки. Их </w:t>
      </w:r>
      <w:hyperlink r:id="rId11" w:tooltip="Ограниченными возможностями" w:history="1">
        <w:r>
          <w:rPr>
            <w:rStyle w:val="a4"/>
            <w:color w:val="auto"/>
            <w:sz w:val="28"/>
            <w:szCs w:val="28"/>
            <w:u w:val="none"/>
          </w:rPr>
          <w:t>инвалидность</w:t>
        </w:r>
      </w:hyperlink>
      <w:r>
        <w:rPr>
          <w:sz w:val="28"/>
          <w:szCs w:val="28"/>
        </w:rPr>
        <w:t> часто не заметна внешне,</w:t>
      </w:r>
      <w:r w:rsidRPr="00EF4D69">
        <w:rPr>
          <w:sz w:val="28"/>
          <w:szCs w:val="28"/>
        </w:rPr>
        <w:t xml:space="preserve"> и </w:t>
      </w:r>
      <w:r>
        <w:rPr>
          <w:sz w:val="28"/>
          <w:szCs w:val="28"/>
        </w:rPr>
        <w:t>многие</w:t>
      </w:r>
      <w:r w:rsidRPr="00EF4D69">
        <w:rPr>
          <w:sz w:val="28"/>
          <w:szCs w:val="28"/>
        </w:rPr>
        <w:t xml:space="preserve"> дети </w:t>
      </w:r>
      <w:hyperlink r:id="rId12" w:tooltip="Расти" w:history="1">
        <w:r w:rsidRPr="00EF4D69">
          <w:rPr>
            <w:rStyle w:val="a4"/>
            <w:color w:val="auto"/>
            <w:sz w:val="28"/>
            <w:szCs w:val="28"/>
            <w:u w:val="none"/>
          </w:rPr>
          <w:t>вырастают</w:t>
        </w:r>
      </w:hyperlink>
      <w:r>
        <w:rPr>
          <w:sz w:val="28"/>
          <w:szCs w:val="28"/>
        </w:rPr>
        <w:t xml:space="preserve"> </w:t>
      </w:r>
      <w:r w:rsidRPr="00EF4D69">
        <w:rPr>
          <w:sz w:val="28"/>
          <w:szCs w:val="28"/>
        </w:rPr>
        <w:t>и идут по </w:t>
      </w:r>
      <w:hyperlink r:id="rId13" w:tooltip="Жизнь" w:history="1">
        <w:r w:rsidRPr="00EF4D69">
          <w:rPr>
            <w:rStyle w:val="a4"/>
            <w:color w:val="auto"/>
            <w:sz w:val="28"/>
            <w:szCs w:val="28"/>
            <w:u w:val="none"/>
          </w:rPr>
          <w:t>жизни</w:t>
        </w:r>
      </w:hyperlink>
      <w:r>
        <w:rPr>
          <w:sz w:val="28"/>
          <w:szCs w:val="28"/>
        </w:rPr>
        <w:t xml:space="preserve"> без соответствующей помощи</w:t>
      </w:r>
      <w:r w:rsidRPr="00EF4D69">
        <w:rPr>
          <w:sz w:val="28"/>
          <w:szCs w:val="28"/>
        </w:rPr>
        <w:t>. Дети с учебной и </w:t>
      </w:r>
      <w:hyperlink r:id="rId14" w:tooltip="Поведение" w:history="1">
        <w:r w:rsidRPr="00EF4D69">
          <w:rPr>
            <w:rStyle w:val="a4"/>
            <w:color w:val="auto"/>
            <w:sz w:val="28"/>
            <w:szCs w:val="28"/>
            <w:u w:val="none"/>
          </w:rPr>
          <w:t>поведенческой</w:t>
        </w:r>
      </w:hyperlink>
      <w:r>
        <w:rPr>
          <w:sz w:val="28"/>
          <w:szCs w:val="28"/>
        </w:rPr>
        <w:t> трудностями</w:t>
      </w:r>
      <w:r w:rsidRPr="00EF4D69">
        <w:rPr>
          <w:sz w:val="28"/>
          <w:szCs w:val="28"/>
        </w:rPr>
        <w:t xml:space="preserve"> имеют много общего со всеми </w:t>
      </w:r>
      <w:r>
        <w:rPr>
          <w:sz w:val="28"/>
          <w:szCs w:val="28"/>
        </w:rPr>
        <w:t xml:space="preserve">здоровыми  </w:t>
      </w:r>
      <w:r w:rsidRPr="00EF4D69">
        <w:rPr>
          <w:sz w:val="28"/>
          <w:szCs w:val="28"/>
        </w:rPr>
        <w:t xml:space="preserve">детьми. Они редко проявляют какие-либо </w:t>
      </w:r>
      <w:r>
        <w:rPr>
          <w:sz w:val="28"/>
          <w:szCs w:val="28"/>
        </w:rPr>
        <w:t xml:space="preserve">особые образцы </w:t>
      </w:r>
      <w:r w:rsidRPr="00EF4D69">
        <w:rPr>
          <w:sz w:val="28"/>
          <w:szCs w:val="28"/>
        </w:rPr>
        <w:t xml:space="preserve"> </w:t>
      </w:r>
      <w:hyperlink r:id="rId15" w:tooltip="Поведение" w:history="1">
        <w:r w:rsidRPr="00EF4D69">
          <w:rPr>
            <w:rStyle w:val="a4"/>
            <w:color w:val="auto"/>
            <w:sz w:val="28"/>
            <w:szCs w:val="28"/>
            <w:u w:val="none"/>
          </w:rPr>
          <w:t>поведения</w:t>
        </w:r>
      </w:hyperlink>
      <w:hyperlink r:id="rId16" w:tooltip="Что" w:history="1">
        <w:r w:rsidRPr="00EF4D69">
          <w:rPr>
            <w:rStyle w:val="a4"/>
            <w:color w:val="auto"/>
            <w:sz w:val="28"/>
            <w:szCs w:val="28"/>
            <w:u w:val="none"/>
          </w:rPr>
          <w:t>, которые</w:t>
        </w:r>
      </w:hyperlink>
      <w:r w:rsidRPr="00EF4D69">
        <w:rPr>
          <w:sz w:val="28"/>
          <w:szCs w:val="28"/>
        </w:rPr>
        <w:t> </w:t>
      </w:r>
      <w:r>
        <w:rPr>
          <w:sz w:val="28"/>
          <w:szCs w:val="28"/>
        </w:rPr>
        <w:t>вы не заметите  в типичном ребенке</w:t>
      </w:r>
      <w:r w:rsidRPr="00EF4D69">
        <w:rPr>
          <w:sz w:val="28"/>
          <w:szCs w:val="28"/>
        </w:rPr>
        <w:t xml:space="preserve">. </w:t>
      </w:r>
    </w:p>
    <w:p w:rsidR="003E5991" w:rsidRPr="00EF4D69" w:rsidRDefault="003E5991" w:rsidP="003E599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F4D69">
        <w:rPr>
          <w:sz w:val="28"/>
          <w:szCs w:val="28"/>
        </w:rPr>
        <w:t>Многие дети также демонстрируют проблем</w:t>
      </w:r>
      <w:r>
        <w:rPr>
          <w:sz w:val="28"/>
          <w:szCs w:val="28"/>
        </w:rPr>
        <w:t>ы</w:t>
      </w:r>
      <w:r w:rsidRPr="00EF4D69">
        <w:rPr>
          <w:sz w:val="28"/>
          <w:szCs w:val="28"/>
        </w:rPr>
        <w:t xml:space="preserve"> визуального восприятия </w:t>
      </w:r>
      <w:r>
        <w:rPr>
          <w:sz w:val="28"/>
          <w:szCs w:val="28"/>
        </w:rPr>
        <w:t>во время  раннего приобщения их</w:t>
      </w:r>
      <w:r w:rsidRPr="00EF4D69">
        <w:rPr>
          <w:sz w:val="28"/>
          <w:szCs w:val="28"/>
        </w:rPr>
        <w:t xml:space="preserve"> к чтению</w:t>
      </w:r>
      <w:r>
        <w:rPr>
          <w:sz w:val="28"/>
          <w:szCs w:val="28"/>
        </w:rPr>
        <w:t>, как на русском, так и на английском языках</w:t>
      </w:r>
      <w:r w:rsidRPr="00EF4D69">
        <w:rPr>
          <w:sz w:val="28"/>
          <w:szCs w:val="28"/>
        </w:rPr>
        <w:t xml:space="preserve">, но большинство детей </w:t>
      </w:r>
      <w:r>
        <w:rPr>
          <w:sz w:val="28"/>
          <w:szCs w:val="28"/>
        </w:rPr>
        <w:t xml:space="preserve">обучаемы в вопросах изучения </w:t>
      </w:r>
      <w:hyperlink r:id="rId17" w:tooltip="Письмо" w:history="1">
        <w:r w:rsidRPr="00EF4D69">
          <w:rPr>
            <w:rStyle w:val="a4"/>
            <w:color w:val="auto"/>
            <w:sz w:val="28"/>
            <w:szCs w:val="28"/>
            <w:u w:val="none"/>
          </w:rPr>
          <w:t>буквы</w:t>
        </w:r>
      </w:hyperlink>
      <w:r>
        <w:rPr>
          <w:sz w:val="28"/>
          <w:szCs w:val="28"/>
        </w:rPr>
        <w:t>,</w:t>
      </w:r>
      <w:r w:rsidRPr="00EF4D69">
        <w:rPr>
          <w:sz w:val="28"/>
          <w:szCs w:val="28"/>
        </w:rPr>
        <w:t> </w:t>
      </w:r>
      <w:hyperlink r:id="rId18" w:tooltip="Звук" w:history="1">
        <w:r w:rsidRPr="00EF4D69">
          <w:rPr>
            <w:rStyle w:val="a4"/>
            <w:color w:val="auto"/>
            <w:sz w:val="28"/>
            <w:szCs w:val="28"/>
            <w:u w:val="none"/>
          </w:rPr>
          <w:t>звука</w:t>
        </w:r>
      </w:hyperlink>
      <w:r>
        <w:rPr>
          <w:sz w:val="28"/>
          <w:szCs w:val="28"/>
        </w:rPr>
        <w:t xml:space="preserve"> </w:t>
      </w:r>
      <w:r w:rsidRPr="00EF4D69">
        <w:rPr>
          <w:sz w:val="28"/>
          <w:szCs w:val="28"/>
        </w:rPr>
        <w:t>и т. д. Тем не менее, это </w:t>
      </w:r>
      <w:hyperlink r:id="rId19" w:tooltip="Дети" w:history="1">
        <w:r w:rsidRPr="00EF4D69">
          <w:rPr>
            <w:rStyle w:val="a4"/>
            <w:color w:val="auto"/>
            <w:sz w:val="28"/>
            <w:szCs w:val="28"/>
            <w:u w:val="none"/>
          </w:rPr>
          <w:t>дети</w:t>
        </w:r>
      </w:hyperlink>
      <w:r w:rsidRPr="00EF4D69">
        <w:rPr>
          <w:sz w:val="28"/>
          <w:szCs w:val="28"/>
        </w:rPr>
        <w:t xml:space="preserve"> про</w:t>
      </w:r>
      <w:r>
        <w:rPr>
          <w:sz w:val="28"/>
          <w:szCs w:val="28"/>
        </w:rPr>
        <w:t xml:space="preserve">должают </w:t>
      </w:r>
      <w:proofErr w:type="gramStart"/>
      <w:r>
        <w:rPr>
          <w:sz w:val="28"/>
          <w:szCs w:val="28"/>
        </w:rPr>
        <w:t>испытывать эти проблемы</w:t>
      </w:r>
      <w:proofErr w:type="gramEnd"/>
      <w:r>
        <w:rPr>
          <w:sz w:val="28"/>
          <w:szCs w:val="28"/>
        </w:rPr>
        <w:t>,</w:t>
      </w:r>
      <w:r w:rsidRPr="00EF4D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и </w:t>
      </w:r>
      <w:r w:rsidRPr="00EF4D69">
        <w:rPr>
          <w:sz w:val="28"/>
          <w:szCs w:val="28"/>
        </w:rPr>
        <w:t xml:space="preserve"> диагностируются</w:t>
      </w:r>
      <w:r>
        <w:rPr>
          <w:sz w:val="28"/>
          <w:szCs w:val="28"/>
        </w:rPr>
        <w:t>,</w:t>
      </w:r>
      <w:r w:rsidRPr="00EF4D69">
        <w:rPr>
          <w:sz w:val="28"/>
          <w:szCs w:val="28"/>
        </w:rPr>
        <w:t xml:space="preserve"> как имеющие трудности в обучении. Правильное выявление учебной проблемы</w:t>
      </w:r>
      <w:r>
        <w:rPr>
          <w:sz w:val="28"/>
          <w:szCs w:val="28"/>
        </w:rPr>
        <w:t xml:space="preserve"> </w:t>
      </w:r>
      <w:r w:rsidRPr="00EF4D69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EF4D69">
        <w:rPr>
          <w:sz w:val="28"/>
          <w:szCs w:val="28"/>
        </w:rPr>
        <w:t xml:space="preserve">это только первый шаг </w:t>
      </w:r>
      <w:r>
        <w:rPr>
          <w:sz w:val="28"/>
          <w:szCs w:val="28"/>
        </w:rPr>
        <w:t>к ее решению</w:t>
      </w:r>
      <w:r w:rsidRPr="00EF4D69">
        <w:rPr>
          <w:sz w:val="28"/>
          <w:szCs w:val="28"/>
        </w:rPr>
        <w:t xml:space="preserve">. </w:t>
      </w:r>
      <w:r>
        <w:rPr>
          <w:sz w:val="28"/>
          <w:szCs w:val="28"/>
        </w:rPr>
        <w:t>Данные, полученные</w:t>
      </w:r>
      <w:r w:rsidRPr="00EF4D69">
        <w:rPr>
          <w:sz w:val="28"/>
          <w:szCs w:val="28"/>
        </w:rPr>
        <w:t xml:space="preserve"> от тестирования и от субъективных </w:t>
      </w:r>
      <w:hyperlink r:id="rId20" w:tooltip="Замечания" w:history="1">
        <w:r w:rsidRPr="00EF4D69">
          <w:rPr>
            <w:rStyle w:val="a4"/>
            <w:color w:val="auto"/>
            <w:sz w:val="28"/>
            <w:szCs w:val="28"/>
            <w:u w:val="none"/>
          </w:rPr>
          <w:t>наблюдений</w:t>
        </w:r>
      </w:hyperlink>
      <w:r>
        <w:rPr>
          <w:sz w:val="28"/>
          <w:szCs w:val="28"/>
        </w:rPr>
        <w:t>,</w:t>
      </w:r>
      <w:r w:rsidRPr="00EF4D69">
        <w:rPr>
          <w:sz w:val="28"/>
          <w:szCs w:val="28"/>
        </w:rPr>
        <w:t> могу</w:t>
      </w:r>
      <w:r>
        <w:rPr>
          <w:sz w:val="28"/>
          <w:szCs w:val="28"/>
        </w:rPr>
        <w:t>т иметь директивный характер, и должны</w:t>
      </w:r>
      <w:r w:rsidRPr="00EF4D69">
        <w:rPr>
          <w:sz w:val="28"/>
          <w:szCs w:val="28"/>
        </w:rPr>
        <w:t xml:space="preserve"> быть правильно интерпретированы и правильно проанализированы. </w:t>
      </w:r>
      <w:hyperlink r:id="rId21" w:tooltip="Есть" w:history="1">
        <w:r w:rsidRPr="00EF4D69">
          <w:rPr>
            <w:rStyle w:val="a4"/>
            <w:color w:val="auto"/>
            <w:sz w:val="28"/>
            <w:szCs w:val="28"/>
            <w:u w:val="none"/>
          </w:rPr>
          <w:t>Есть</w:t>
        </w:r>
      </w:hyperlink>
      <w:r w:rsidRPr="00EF4D69">
        <w:rPr>
          <w:sz w:val="28"/>
          <w:szCs w:val="28"/>
        </w:rPr>
        <w:t> очень много случаев</w:t>
      </w:r>
      <w:r>
        <w:rPr>
          <w:sz w:val="28"/>
          <w:szCs w:val="28"/>
        </w:rPr>
        <w:t>, когда замечены видимые проблемы в ребенка, но он</w:t>
      </w:r>
      <w:r w:rsidRPr="00EF4D69">
        <w:rPr>
          <w:sz w:val="28"/>
          <w:szCs w:val="28"/>
        </w:rPr>
        <w:t xml:space="preserve"> не </w:t>
      </w:r>
      <w:r>
        <w:rPr>
          <w:sz w:val="28"/>
          <w:szCs w:val="28"/>
        </w:rPr>
        <w:t>получает</w:t>
      </w:r>
      <w:r w:rsidRPr="00EF4D69">
        <w:rPr>
          <w:sz w:val="28"/>
          <w:szCs w:val="28"/>
        </w:rPr>
        <w:t> </w:t>
      </w:r>
      <w:hyperlink r:id="rId22" w:tooltip="Специальные" w:history="1">
        <w:r w:rsidRPr="00EF4D69">
          <w:rPr>
            <w:rStyle w:val="a4"/>
            <w:color w:val="auto"/>
            <w:sz w:val="28"/>
            <w:szCs w:val="28"/>
            <w:u w:val="none"/>
          </w:rPr>
          <w:t>особого</w:t>
        </w:r>
      </w:hyperlink>
      <w:r w:rsidRPr="00EF4D69">
        <w:rPr>
          <w:sz w:val="28"/>
          <w:szCs w:val="28"/>
        </w:rPr>
        <w:t> внимания или ухода. Когда </w:t>
      </w:r>
      <w:r>
        <w:rPr>
          <w:sz w:val="28"/>
          <w:szCs w:val="28"/>
        </w:rPr>
        <w:t xml:space="preserve">педагогами используется </w:t>
      </w:r>
      <w:hyperlink r:id="rId23" w:tooltip="Термин" w:history="1">
        <w:r w:rsidRPr="00EF4D69">
          <w:rPr>
            <w:rStyle w:val="a4"/>
            <w:color w:val="auto"/>
            <w:sz w:val="28"/>
            <w:szCs w:val="28"/>
            <w:u w:val="none"/>
          </w:rPr>
          <w:t>термин</w:t>
        </w:r>
      </w:hyperlink>
      <w:r w:rsidRPr="00EF4D69">
        <w:rPr>
          <w:sz w:val="28"/>
          <w:szCs w:val="28"/>
        </w:rPr>
        <w:t xml:space="preserve"> “незрелость” </w:t>
      </w:r>
      <w:r>
        <w:rPr>
          <w:sz w:val="28"/>
          <w:szCs w:val="28"/>
        </w:rPr>
        <w:t xml:space="preserve">при </w:t>
      </w:r>
      <w:r w:rsidRPr="00EF4D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характеристике </w:t>
      </w:r>
      <w:hyperlink r:id="rId24" w:tooltip="Ребенок" w:history="1">
        <w:r w:rsidRPr="00EF4D69">
          <w:rPr>
            <w:rStyle w:val="a4"/>
            <w:color w:val="auto"/>
            <w:sz w:val="28"/>
            <w:szCs w:val="28"/>
            <w:u w:val="none"/>
          </w:rPr>
          <w:t>ребенка</w:t>
        </w:r>
      </w:hyperlink>
      <w:r w:rsidRPr="00EF4D69">
        <w:rPr>
          <w:sz w:val="28"/>
          <w:szCs w:val="28"/>
        </w:rPr>
        <w:t xml:space="preserve">, </w:t>
      </w:r>
      <w:r>
        <w:rPr>
          <w:sz w:val="28"/>
          <w:szCs w:val="28"/>
        </w:rPr>
        <w:t>это не</w:t>
      </w:r>
      <w:r w:rsidRPr="00EF4D69">
        <w:rPr>
          <w:sz w:val="28"/>
          <w:szCs w:val="28"/>
        </w:rPr>
        <w:t xml:space="preserve"> дают представление </w:t>
      </w:r>
      <w:hyperlink r:id="rId25" w:tooltip="В" w:history="1">
        <w:r>
          <w:rPr>
            <w:rStyle w:val="a4"/>
            <w:color w:val="auto"/>
            <w:sz w:val="28"/>
            <w:szCs w:val="28"/>
            <w:u w:val="none"/>
          </w:rPr>
          <w:t>об</w:t>
        </w:r>
      </w:hyperlink>
      <w:r w:rsidRPr="00EF4D69">
        <w:rPr>
          <w:sz w:val="28"/>
          <w:szCs w:val="28"/>
        </w:rPr>
        <w:t> источник</w:t>
      </w:r>
      <w:r>
        <w:rPr>
          <w:sz w:val="28"/>
          <w:szCs w:val="28"/>
        </w:rPr>
        <w:t>е</w:t>
      </w:r>
      <w:r w:rsidRPr="00EF4D69">
        <w:rPr>
          <w:sz w:val="28"/>
          <w:szCs w:val="28"/>
        </w:rPr>
        <w:t xml:space="preserve"> инвалидност</w:t>
      </w:r>
      <w:r>
        <w:rPr>
          <w:sz w:val="28"/>
          <w:szCs w:val="28"/>
        </w:rPr>
        <w:t>и ребенка или проблеме</w:t>
      </w:r>
      <w:r w:rsidRPr="00EF4D69">
        <w:rPr>
          <w:sz w:val="28"/>
          <w:szCs w:val="28"/>
        </w:rPr>
        <w:t>. </w:t>
      </w:r>
      <w:hyperlink r:id="rId26" w:tooltip="Сегодня" w:history="1">
        <w:r w:rsidRPr="00EF4D69">
          <w:rPr>
            <w:rStyle w:val="a4"/>
            <w:color w:val="auto"/>
            <w:sz w:val="28"/>
            <w:szCs w:val="28"/>
            <w:u w:val="none"/>
          </w:rPr>
          <w:t>Сегодня</w:t>
        </w:r>
      </w:hyperlink>
      <w:r w:rsidRPr="00EF4D69">
        <w:rPr>
          <w:sz w:val="28"/>
          <w:szCs w:val="28"/>
        </w:rPr>
        <w:t xml:space="preserve">, есть так много терминов, используемых для обозначения </w:t>
      </w:r>
      <w:r w:rsidRPr="00EF4D69">
        <w:rPr>
          <w:sz w:val="28"/>
          <w:szCs w:val="28"/>
        </w:rPr>
        <w:lastRenderedPageBreak/>
        <w:t xml:space="preserve">детей, которые </w:t>
      </w:r>
      <w:r>
        <w:rPr>
          <w:sz w:val="28"/>
          <w:szCs w:val="28"/>
        </w:rPr>
        <w:t>испытывают трудности понимания  материала при изучении иностранных языков</w:t>
      </w:r>
      <w:r w:rsidRPr="00EF4D69">
        <w:rPr>
          <w:sz w:val="28"/>
          <w:szCs w:val="28"/>
        </w:rPr>
        <w:t xml:space="preserve">, которые имеют атипичные поведенческие навыки. Речь идет о </w:t>
      </w:r>
      <w:r>
        <w:rPr>
          <w:sz w:val="28"/>
          <w:szCs w:val="28"/>
        </w:rPr>
        <w:t xml:space="preserve">детях с ОВЗ, </w:t>
      </w:r>
      <w:r w:rsidRPr="00EF4D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детях с различными </w:t>
      </w:r>
      <w:r w:rsidRPr="00EF4D69">
        <w:rPr>
          <w:sz w:val="28"/>
          <w:szCs w:val="28"/>
        </w:rPr>
        <w:t xml:space="preserve"> нарушениями, </w:t>
      </w:r>
      <w:r>
        <w:rPr>
          <w:sz w:val="28"/>
          <w:szCs w:val="28"/>
        </w:rPr>
        <w:t xml:space="preserve">особыми </w:t>
      </w:r>
      <w:hyperlink r:id="rId27" w:tooltip="Расстройства" w:history="1">
        <w:r w:rsidRPr="00EF4D69">
          <w:rPr>
            <w:rStyle w:val="a4"/>
            <w:color w:val="auto"/>
            <w:sz w:val="28"/>
            <w:szCs w:val="28"/>
            <w:u w:val="none"/>
          </w:rPr>
          <w:t>расстройствами</w:t>
        </w:r>
      </w:hyperlink>
      <w:r>
        <w:rPr>
          <w:sz w:val="28"/>
          <w:szCs w:val="28"/>
        </w:rPr>
        <w:t xml:space="preserve"> и задержке в </w:t>
      </w:r>
      <w:r w:rsidRPr="00EF4D69">
        <w:rPr>
          <w:sz w:val="28"/>
          <w:szCs w:val="28"/>
        </w:rPr>
        <w:t xml:space="preserve"> развитии. Есть </w:t>
      </w:r>
      <w:r>
        <w:rPr>
          <w:sz w:val="28"/>
          <w:szCs w:val="28"/>
        </w:rPr>
        <w:t>различные исследования</w:t>
      </w:r>
      <w:r w:rsidRPr="00EF4D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 том, </w:t>
      </w:r>
      <w:r w:rsidRPr="00EF4D69">
        <w:rPr>
          <w:sz w:val="28"/>
          <w:szCs w:val="28"/>
        </w:rPr>
        <w:t>что учителя действуют по-р</w:t>
      </w:r>
      <w:r>
        <w:rPr>
          <w:sz w:val="28"/>
          <w:szCs w:val="28"/>
        </w:rPr>
        <w:t>азному по отношению к детям, о</w:t>
      </w:r>
      <w:r w:rsidRPr="00EF4D69">
        <w:rPr>
          <w:sz w:val="28"/>
          <w:szCs w:val="28"/>
        </w:rPr>
        <w:t xml:space="preserve"> которых имеют низкие </w:t>
      </w:r>
      <w:hyperlink r:id="rId28" w:tooltip="Ожидания" w:history="1">
        <w:r w:rsidRPr="00EF4D69">
          <w:rPr>
            <w:rStyle w:val="a4"/>
            <w:color w:val="auto"/>
            <w:sz w:val="28"/>
            <w:szCs w:val="28"/>
            <w:u w:val="none"/>
          </w:rPr>
          <w:t>ожидания</w:t>
        </w:r>
      </w:hyperlink>
      <w:r w:rsidRPr="00EF4D69">
        <w:rPr>
          <w:sz w:val="28"/>
          <w:szCs w:val="28"/>
        </w:rPr>
        <w:t>. С течением </w:t>
      </w:r>
      <w:hyperlink r:id="rId29" w:tooltip="Время" w:history="1">
        <w:r w:rsidRPr="00EF4D69">
          <w:rPr>
            <w:rStyle w:val="a4"/>
            <w:color w:val="auto"/>
            <w:sz w:val="28"/>
            <w:szCs w:val="28"/>
            <w:u w:val="none"/>
          </w:rPr>
          <w:t>времени</w:t>
        </w:r>
      </w:hyperlink>
      <w:r w:rsidRPr="00EF4D69">
        <w:rPr>
          <w:sz w:val="28"/>
          <w:szCs w:val="28"/>
        </w:rPr>
        <w:t xml:space="preserve">, поведение ребенка и </w:t>
      </w:r>
      <w:r>
        <w:rPr>
          <w:sz w:val="28"/>
          <w:szCs w:val="28"/>
        </w:rPr>
        <w:t>его достижения соответствую</w:t>
      </w:r>
      <w:r w:rsidRPr="00EF4D69">
        <w:rPr>
          <w:sz w:val="28"/>
          <w:szCs w:val="28"/>
        </w:rPr>
        <w:t>т ожидания</w:t>
      </w:r>
      <w:r>
        <w:rPr>
          <w:sz w:val="28"/>
          <w:szCs w:val="28"/>
        </w:rPr>
        <w:t>м</w:t>
      </w:r>
      <w:r w:rsidRPr="00EF4D69">
        <w:rPr>
          <w:sz w:val="28"/>
          <w:szCs w:val="28"/>
        </w:rPr>
        <w:t xml:space="preserve"> учителя</w:t>
      </w:r>
      <w:r>
        <w:rPr>
          <w:sz w:val="28"/>
          <w:szCs w:val="28"/>
        </w:rPr>
        <w:t>. По характеристике</w:t>
      </w:r>
      <w:r w:rsidRPr="00EF4D69">
        <w:rPr>
          <w:sz w:val="28"/>
          <w:szCs w:val="28"/>
        </w:rPr>
        <w:t xml:space="preserve"> ребенка, не только воспитатель </w:t>
      </w:r>
      <w:r>
        <w:rPr>
          <w:sz w:val="28"/>
          <w:szCs w:val="28"/>
        </w:rPr>
        <w:t>общается</w:t>
      </w:r>
      <w:r w:rsidRPr="00EF4D69">
        <w:rPr>
          <w:sz w:val="28"/>
          <w:szCs w:val="28"/>
        </w:rPr>
        <w:t xml:space="preserve"> с </w:t>
      </w:r>
      <w:hyperlink r:id="rId30" w:tooltip="Ребенка" w:history="1">
        <w:r w:rsidRPr="00EF4D69">
          <w:rPr>
            <w:rStyle w:val="a4"/>
            <w:color w:val="auto"/>
            <w:sz w:val="28"/>
            <w:szCs w:val="28"/>
            <w:u w:val="none"/>
          </w:rPr>
          <w:t>ребенком</w:t>
        </w:r>
      </w:hyperlink>
      <w:r w:rsidRPr="00EF4D69">
        <w:rPr>
          <w:sz w:val="28"/>
          <w:szCs w:val="28"/>
        </w:rPr>
        <w:t xml:space="preserve"> по-разному, но и другие дети тоже сразу </w:t>
      </w:r>
      <w:r>
        <w:rPr>
          <w:sz w:val="28"/>
          <w:szCs w:val="28"/>
        </w:rPr>
        <w:t xml:space="preserve">начинают относить </w:t>
      </w:r>
      <w:r w:rsidRPr="00EF4D69">
        <w:rPr>
          <w:sz w:val="28"/>
          <w:szCs w:val="28"/>
        </w:rPr>
        <w:t xml:space="preserve"> по-другому к </w:t>
      </w:r>
      <w:r>
        <w:rPr>
          <w:sz w:val="28"/>
          <w:szCs w:val="28"/>
        </w:rPr>
        <w:t xml:space="preserve">этому </w:t>
      </w:r>
      <w:r w:rsidRPr="00EF4D69">
        <w:rPr>
          <w:sz w:val="28"/>
          <w:szCs w:val="28"/>
        </w:rPr>
        <w:t>ребенку</w:t>
      </w:r>
      <w:r>
        <w:rPr>
          <w:sz w:val="28"/>
          <w:szCs w:val="28"/>
        </w:rPr>
        <w:t>.</w:t>
      </w:r>
      <w:r w:rsidRPr="00EF4D69">
        <w:rPr>
          <w:sz w:val="28"/>
          <w:szCs w:val="28"/>
        </w:rPr>
        <w:t xml:space="preserve"> Ребенок будет смотреть на себя и</w:t>
      </w:r>
      <w:r>
        <w:rPr>
          <w:sz w:val="28"/>
          <w:szCs w:val="28"/>
        </w:rPr>
        <w:t>наче. Он будет думать о себе</w:t>
      </w:r>
      <w:r w:rsidRPr="00EF4D69">
        <w:rPr>
          <w:sz w:val="28"/>
          <w:szCs w:val="28"/>
        </w:rPr>
        <w:t xml:space="preserve"> плохо. </w:t>
      </w:r>
      <w:r>
        <w:rPr>
          <w:sz w:val="28"/>
          <w:szCs w:val="28"/>
        </w:rPr>
        <w:t>Характеристика ребенка не объяснит</w:t>
      </w:r>
      <w:r w:rsidRPr="00EF4D69">
        <w:rPr>
          <w:sz w:val="28"/>
          <w:szCs w:val="28"/>
        </w:rPr>
        <w:t>, поче</w:t>
      </w:r>
      <w:r>
        <w:rPr>
          <w:sz w:val="28"/>
          <w:szCs w:val="28"/>
        </w:rPr>
        <w:t>му он не учиться, и не укажет на</w:t>
      </w:r>
      <w:r w:rsidRPr="00EF4D69">
        <w:rPr>
          <w:sz w:val="28"/>
          <w:szCs w:val="28"/>
        </w:rPr>
        <w:t> </w:t>
      </w:r>
      <w:hyperlink r:id="rId31" w:tooltip="Фактический" w:history="1">
        <w:r w:rsidRPr="00EF4D69">
          <w:rPr>
            <w:rStyle w:val="a4"/>
            <w:color w:val="auto"/>
            <w:sz w:val="28"/>
            <w:szCs w:val="28"/>
            <w:u w:val="none"/>
          </w:rPr>
          <w:t>фактическую</w:t>
        </w:r>
      </w:hyperlink>
      <w:r>
        <w:rPr>
          <w:sz w:val="28"/>
          <w:szCs w:val="28"/>
        </w:rPr>
        <w:t xml:space="preserve"> проблему. </w:t>
      </w:r>
    </w:p>
    <w:p w:rsidR="003E5991" w:rsidRPr="00EF4D69" w:rsidRDefault="003E5991" w:rsidP="003E599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F4D69">
        <w:rPr>
          <w:sz w:val="28"/>
          <w:szCs w:val="28"/>
        </w:rPr>
        <w:t xml:space="preserve">Для </w:t>
      </w:r>
      <w:r>
        <w:rPr>
          <w:sz w:val="28"/>
          <w:szCs w:val="28"/>
        </w:rPr>
        <w:t>поиска истинной проблемы ребенку необходимо</w:t>
      </w:r>
      <w:r w:rsidRPr="00EF4D69">
        <w:rPr>
          <w:sz w:val="28"/>
          <w:szCs w:val="28"/>
        </w:rPr>
        <w:t xml:space="preserve"> пройти через ряд экспертиз и </w:t>
      </w:r>
      <w:hyperlink r:id="rId32" w:tooltip="Оценка" w:history="1">
        <w:r w:rsidRPr="00EF4D69">
          <w:rPr>
            <w:rStyle w:val="a4"/>
            <w:color w:val="auto"/>
            <w:sz w:val="28"/>
            <w:szCs w:val="28"/>
            <w:u w:val="none"/>
          </w:rPr>
          <w:t>оценок</w:t>
        </w:r>
      </w:hyperlink>
      <w:r w:rsidRPr="00EF4D69">
        <w:rPr>
          <w:sz w:val="28"/>
          <w:szCs w:val="28"/>
        </w:rPr>
        <w:t>. После того, как р</w:t>
      </w:r>
      <w:r>
        <w:rPr>
          <w:sz w:val="28"/>
          <w:szCs w:val="28"/>
        </w:rPr>
        <w:t>ебенок проходит тестирование, необходимо направить его в такой класс</w:t>
      </w:r>
      <w:r w:rsidRPr="00EF4D69">
        <w:rPr>
          <w:sz w:val="28"/>
          <w:szCs w:val="28"/>
        </w:rPr>
        <w:t>, который даст ему </w:t>
      </w:r>
      <w:hyperlink r:id="rId33" w:tooltip="Что" w:history="1">
        <w:r w:rsidRPr="00EF4D69">
          <w:rPr>
            <w:rStyle w:val="a4"/>
            <w:color w:val="auto"/>
            <w:sz w:val="28"/>
            <w:szCs w:val="28"/>
            <w:u w:val="none"/>
          </w:rPr>
          <w:t>то, что</w:t>
        </w:r>
      </w:hyperlink>
      <w:r w:rsidRPr="00EF4D69">
        <w:rPr>
          <w:sz w:val="28"/>
          <w:szCs w:val="28"/>
        </w:rPr>
        <w:t> </w:t>
      </w:r>
      <w:r>
        <w:rPr>
          <w:sz w:val="28"/>
          <w:szCs w:val="28"/>
        </w:rPr>
        <w:t>ему требуется</w:t>
      </w:r>
      <w:r w:rsidRPr="00EF4D69">
        <w:rPr>
          <w:sz w:val="28"/>
          <w:szCs w:val="28"/>
        </w:rPr>
        <w:t xml:space="preserve">. Именно </w:t>
      </w:r>
      <w:r>
        <w:rPr>
          <w:sz w:val="28"/>
          <w:szCs w:val="28"/>
        </w:rPr>
        <w:t>этот принципиальный момент поможет</w:t>
      </w:r>
      <w:r w:rsidRPr="00EF4D69">
        <w:rPr>
          <w:sz w:val="28"/>
          <w:szCs w:val="28"/>
        </w:rPr>
        <w:t xml:space="preserve"> в конечном итоге </w:t>
      </w:r>
      <w:r>
        <w:rPr>
          <w:sz w:val="28"/>
          <w:szCs w:val="28"/>
        </w:rPr>
        <w:t>ребенку</w:t>
      </w:r>
      <w:r w:rsidRPr="00EF4D69">
        <w:rPr>
          <w:sz w:val="28"/>
          <w:szCs w:val="28"/>
        </w:rPr>
        <w:t xml:space="preserve"> войти в русло (</w:t>
      </w:r>
      <w:r>
        <w:rPr>
          <w:sz w:val="28"/>
          <w:szCs w:val="28"/>
        </w:rPr>
        <w:t>при попытке</w:t>
      </w:r>
      <w:r w:rsidRPr="00EF4D69">
        <w:rPr>
          <w:sz w:val="28"/>
          <w:szCs w:val="28"/>
        </w:rPr>
        <w:t xml:space="preserve"> сохранить обучение ребенка-инвалида  в </w:t>
      </w:r>
      <w:hyperlink r:id="rId34" w:tooltip="Класс" w:history="1">
        <w:r w:rsidRPr="00EF4D69">
          <w:rPr>
            <w:rStyle w:val="a4"/>
            <w:color w:val="auto"/>
            <w:sz w:val="28"/>
            <w:szCs w:val="28"/>
            <w:u w:val="none"/>
          </w:rPr>
          <w:t>класс</w:t>
        </w:r>
      </w:hyperlink>
      <w:r>
        <w:rPr>
          <w:sz w:val="28"/>
          <w:szCs w:val="28"/>
        </w:rPr>
        <w:t xml:space="preserve">е). Тип занятий английскому языку в классе с </w:t>
      </w:r>
      <w:r w:rsidRPr="00EF4D69">
        <w:rPr>
          <w:sz w:val="28"/>
          <w:szCs w:val="28"/>
        </w:rPr>
        <w:t xml:space="preserve"> </w:t>
      </w:r>
      <w:r>
        <w:rPr>
          <w:sz w:val="28"/>
          <w:szCs w:val="28"/>
        </w:rPr>
        <w:t>ребенком с ОВЗ подбирается из реальных возможностей этого ребенка и пробных тестов, а также от продолжительности времени, которое ребенок способен воспринимать информацию.  Есть много параметров, которые необходимо рассмотреть при организации занятий английскому языку. Способность ребенка к</w:t>
      </w:r>
      <w:r w:rsidRPr="00EF4D69">
        <w:rPr>
          <w:sz w:val="28"/>
          <w:szCs w:val="28"/>
        </w:rPr>
        <w:t> </w:t>
      </w:r>
      <w:hyperlink r:id="rId35" w:tooltip="Язык" w:history="1">
        <w:r>
          <w:rPr>
            <w:rStyle w:val="a4"/>
            <w:color w:val="auto"/>
            <w:sz w:val="28"/>
            <w:szCs w:val="28"/>
            <w:u w:val="none"/>
          </w:rPr>
          <w:t>языковым</w:t>
        </w:r>
      </w:hyperlink>
      <w:r>
        <w:rPr>
          <w:sz w:val="28"/>
          <w:szCs w:val="28"/>
        </w:rPr>
        <w:t> навыкам</w:t>
      </w:r>
      <w:r w:rsidRPr="00EF4D69">
        <w:rPr>
          <w:sz w:val="28"/>
          <w:szCs w:val="28"/>
        </w:rPr>
        <w:t xml:space="preserve"> является важным направлением в определении его </w:t>
      </w:r>
      <w:r>
        <w:rPr>
          <w:sz w:val="28"/>
          <w:szCs w:val="28"/>
        </w:rPr>
        <w:t>интеллектуальных способностей</w:t>
      </w:r>
      <w:r w:rsidRPr="00EF4D69">
        <w:rPr>
          <w:sz w:val="28"/>
          <w:szCs w:val="28"/>
        </w:rPr>
        <w:t>; то есть, </w:t>
      </w:r>
      <w:hyperlink r:id="rId36" w:tooltip="Будучи" w:history="1">
        <w:r>
          <w:rPr>
            <w:rStyle w:val="a4"/>
            <w:color w:val="auto"/>
            <w:sz w:val="28"/>
            <w:szCs w:val="28"/>
            <w:u w:val="none"/>
          </w:rPr>
          <w:t>например,</w:t>
        </w:r>
      </w:hyperlink>
      <w:r>
        <w:rPr>
          <w:sz w:val="28"/>
          <w:szCs w:val="28"/>
        </w:rPr>
        <w:t xml:space="preserve"> в возрасте 8-9 лет это умение </w:t>
      </w:r>
      <w:r w:rsidRPr="00EF4D69">
        <w:rPr>
          <w:sz w:val="28"/>
          <w:szCs w:val="28"/>
        </w:rPr>
        <w:t xml:space="preserve"> читать алфавит, перечислить </w:t>
      </w:r>
      <w:hyperlink r:id="rId37" w:tooltip="Дни" w:history="1">
        <w:r w:rsidRPr="00EF4D69">
          <w:rPr>
            <w:rStyle w:val="a4"/>
            <w:color w:val="auto"/>
            <w:sz w:val="28"/>
            <w:szCs w:val="28"/>
            <w:u w:val="none"/>
          </w:rPr>
          <w:t>дни</w:t>
        </w:r>
      </w:hyperlink>
      <w:r>
        <w:rPr>
          <w:sz w:val="28"/>
          <w:szCs w:val="28"/>
        </w:rPr>
        <w:t>  недели</w:t>
      </w:r>
      <w:r w:rsidRPr="00EF4D69">
        <w:rPr>
          <w:sz w:val="28"/>
          <w:szCs w:val="28"/>
        </w:rPr>
        <w:t xml:space="preserve"> и месяцев в году. Кроме того, эксперты часто предпочитают получить представление о том, будет ли ребенок знаком с его/ее окружение</w:t>
      </w:r>
      <w:r>
        <w:rPr>
          <w:sz w:val="28"/>
          <w:szCs w:val="28"/>
        </w:rPr>
        <w:t>м</w:t>
      </w:r>
      <w:r w:rsidRPr="00EF4D69">
        <w:rPr>
          <w:sz w:val="28"/>
          <w:szCs w:val="28"/>
        </w:rPr>
        <w:t xml:space="preserve">. Еще один фактор, который интересует многих </w:t>
      </w:r>
      <w:r>
        <w:rPr>
          <w:sz w:val="28"/>
          <w:szCs w:val="28"/>
        </w:rPr>
        <w:t xml:space="preserve">педагогов </w:t>
      </w:r>
      <w:r w:rsidRPr="00EF4D69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EF4D69">
        <w:rPr>
          <w:sz w:val="28"/>
          <w:szCs w:val="28"/>
        </w:rPr>
        <w:t>это способность ребенка различать фигуры, цвета, и </w:t>
      </w:r>
      <w:hyperlink r:id="rId38" w:tooltip="Тело" w:history="1">
        <w:r w:rsidRPr="00EF4D69">
          <w:rPr>
            <w:rStyle w:val="a4"/>
            <w:color w:val="auto"/>
            <w:sz w:val="28"/>
            <w:szCs w:val="28"/>
            <w:u w:val="none"/>
          </w:rPr>
          <w:t>тело</w:t>
        </w:r>
      </w:hyperlink>
      <w:r w:rsidRPr="00EF4D69">
        <w:rPr>
          <w:sz w:val="28"/>
          <w:szCs w:val="28"/>
        </w:rPr>
        <w:t> </w:t>
      </w:r>
      <w:hyperlink r:id="rId39" w:tooltip="Части" w:history="1">
        <w:r w:rsidRPr="00EF4D69">
          <w:rPr>
            <w:rStyle w:val="a4"/>
            <w:color w:val="auto"/>
            <w:sz w:val="28"/>
            <w:szCs w:val="28"/>
            <w:u w:val="none"/>
          </w:rPr>
          <w:t>части</w:t>
        </w:r>
      </w:hyperlink>
      <w:r w:rsidRPr="00EF4D69">
        <w:rPr>
          <w:sz w:val="28"/>
          <w:szCs w:val="28"/>
        </w:rPr>
        <w:t>. Заключительная част</w:t>
      </w:r>
      <w:r>
        <w:rPr>
          <w:sz w:val="28"/>
          <w:szCs w:val="28"/>
        </w:rPr>
        <w:t xml:space="preserve">ь из неофициального тестирования это </w:t>
      </w:r>
      <w:r w:rsidRPr="00EF4D69">
        <w:rPr>
          <w:sz w:val="28"/>
          <w:szCs w:val="28"/>
        </w:rPr>
        <w:t> </w:t>
      </w:r>
      <w:hyperlink r:id="rId40" w:tooltip="Тест" w:history="1">
        <w:r>
          <w:rPr>
            <w:rStyle w:val="a4"/>
            <w:color w:val="auto"/>
            <w:sz w:val="28"/>
            <w:szCs w:val="28"/>
            <w:u w:val="none"/>
          </w:rPr>
          <w:t>тестирование</w:t>
        </w:r>
      </w:hyperlink>
      <w:r>
        <w:rPr>
          <w:sz w:val="28"/>
          <w:szCs w:val="28"/>
        </w:rPr>
        <w:t xml:space="preserve"> способности письма </w:t>
      </w:r>
      <w:r w:rsidRPr="00EF4D69">
        <w:rPr>
          <w:sz w:val="28"/>
          <w:szCs w:val="28"/>
        </w:rPr>
        <w:t>ребенка </w:t>
      </w:r>
      <w:r>
        <w:rPr>
          <w:sz w:val="28"/>
          <w:szCs w:val="28"/>
        </w:rPr>
        <w:t>с ОВЗ</w:t>
      </w:r>
      <w:r w:rsidRPr="00EF4D69">
        <w:rPr>
          <w:sz w:val="28"/>
          <w:szCs w:val="28"/>
        </w:rPr>
        <w:t xml:space="preserve">. Сначала ребенка просят писать простые вещи, такие как его имя, адрес, дату </w:t>
      </w:r>
      <w:r w:rsidRPr="00EF4D69">
        <w:rPr>
          <w:sz w:val="28"/>
          <w:szCs w:val="28"/>
        </w:rPr>
        <w:lastRenderedPageBreak/>
        <w:t>рождения, </w:t>
      </w:r>
      <w:hyperlink r:id="rId41" w:tooltip="Телефон" w:history="1">
        <w:r w:rsidRPr="00EF4D69">
          <w:rPr>
            <w:rStyle w:val="a4"/>
            <w:color w:val="auto"/>
            <w:sz w:val="28"/>
            <w:szCs w:val="28"/>
            <w:u w:val="none"/>
          </w:rPr>
          <w:t>телефонные</w:t>
        </w:r>
      </w:hyperlink>
      <w:r w:rsidRPr="00EF4D69">
        <w:rPr>
          <w:sz w:val="28"/>
          <w:szCs w:val="28"/>
        </w:rPr>
        <w:t> номера и т. д. Мельчайшие факты, которые могли бы считаться не менее важным</w:t>
      </w:r>
      <w:r>
        <w:rPr>
          <w:sz w:val="28"/>
          <w:szCs w:val="28"/>
        </w:rPr>
        <w:t>и</w:t>
      </w:r>
      <w:r w:rsidRPr="00EF4D69">
        <w:rPr>
          <w:sz w:val="28"/>
          <w:szCs w:val="28"/>
        </w:rPr>
        <w:t xml:space="preserve">, как правило, в конечном итоге, </w:t>
      </w:r>
      <w:r>
        <w:rPr>
          <w:sz w:val="28"/>
          <w:szCs w:val="28"/>
        </w:rPr>
        <w:t>являются определяющими</w:t>
      </w:r>
      <w:r w:rsidRPr="00EF4D69">
        <w:rPr>
          <w:sz w:val="28"/>
          <w:szCs w:val="28"/>
        </w:rPr>
        <w:t xml:space="preserve">. Если его </w:t>
      </w:r>
      <w:r>
        <w:rPr>
          <w:sz w:val="28"/>
          <w:szCs w:val="28"/>
        </w:rPr>
        <w:t xml:space="preserve">письмо, </w:t>
      </w:r>
      <w:r w:rsidRPr="00EF4D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как на родном, так и на иностранном языке </w:t>
      </w:r>
      <w:r w:rsidRPr="00EF4D69">
        <w:rPr>
          <w:sz w:val="28"/>
          <w:szCs w:val="28"/>
        </w:rPr>
        <w:t xml:space="preserve">чрезвычайно </w:t>
      </w:r>
      <w:r>
        <w:rPr>
          <w:sz w:val="28"/>
          <w:szCs w:val="28"/>
        </w:rPr>
        <w:t>крупно или мало</w:t>
      </w:r>
      <w:r w:rsidRPr="00EF4D69">
        <w:rPr>
          <w:sz w:val="28"/>
          <w:szCs w:val="28"/>
        </w:rPr>
        <w:t>, это часто является признаком </w:t>
      </w:r>
      <w:hyperlink r:id="rId42" w:tooltip="Эмоции" w:history="1">
        <w:r w:rsidRPr="00EF4D69">
          <w:rPr>
            <w:rStyle w:val="a4"/>
            <w:color w:val="auto"/>
            <w:sz w:val="28"/>
            <w:szCs w:val="28"/>
            <w:u w:val="none"/>
          </w:rPr>
          <w:t>эмоциональных</w:t>
        </w:r>
      </w:hyperlink>
      <w:r>
        <w:rPr>
          <w:sz w:val="28"/>
          <w:szCs w:val="28"/>
        </w:rPr>
        <w:t xml:space="preserve"> </w:t>
      </w:r>
      <w:r w:rsidRPr="00EF4D69">
        <w:rPr>
          <w:sz w:val="28"/>
          <w:szCs w:val="28"/>
        </w:rPr>
        <w:t>проблем.</w:t>
      </w:r>
    </w:p>
    <w:p w:rsidR="003E5991" w:rsidRPr="00EF4D69" w:rsidRDefault="003E5991" w:rsidP="003E599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F4D69">
        <w:rPr>
          <w:sz w:val="28"/>
          <w:szCs w:val="28"/>
        </w:rPr>
        <w:t>Вопросы </w:t>
      </w:r>
      <w:hyperlink r:id="rId43" w:tooltip="О" w:history="1">
        <w:r w:rsidRPr="00EF4D69">
          <w:rPr>
            <w:rStyle w:val="a4"/>
            <w:color w:val="auto"/>
            <w:sz w:val="28"/>
            <w:szCs w:val="28"/>
            <w:u w:val="none"/>
          </w:rPr>
          <w:t>о</w:t>
        </w:r>
      </w:hyperlink>
      <w:r w:rsidRPr="00EF4D69">
        <w:rPr>
          <w:sz w:val="28"/>
          <w:szCs w:val="28"/>
        </w:rPr>
        <w:t> </w:t>
      </w:r>
      <w:hyperlink r:id="rId44" w:tooltip="Семья" w:history="1">
        <w:r w:rsidRPr="00EF4D69">
          <w:rPr>
            <w:rStyle w:val="a4"/>
            <w:color w:val="auto"/>
            <w:sz w:val="28"/>
            <w:szCs w:val="28"/>
            <w:u w:val="none"/>
          </w:rPr>
          <w:t>семье</w:t>
        </w:r>
      </w:hyperlink>
      <w:r>
        <w:rPr>
          <w:sz w:val="28"/>
          <w:szCs w:val="28"/>
        </w:rPr>
        <w:t> </w:t>
      </w:r>
      <w:r w:rsidRPr="00EF4D69">
        <w:rPr>
          <w:sz w:val="28"/>
          <w:szCs w:val="28"/>
        </w:rPr>
        <w:t xml:space="preserve"> ребенка может дать </w:t>
      </w:r>
      <w:r>
        <w:rPr>
          <w:sz w:val="28"/>
          <w:szCs w:val="28"/>
        </w:rPr>
        <w:t>педагогам</w:t>
      </w:r>
      <w:r w:rsidRPr="00EF4D69">
        <w:rPr>
          <w:sz w:val="28"/>
          <w:szCs w:val="28"/>
        </w:rPr>
        <w:t> </w:t>
      </w:r>
      <w:r>
        <w:rPr>
          <w:sz w:val="28"/>
          <w:szCs w:val="28"/>
        </w:rPr>
        <w:t>много информации о том</w:t>
      </w:r>
      <w:r w:rsidRPr="00EF4D69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 какой среде рос ребенок. </w:t>
      </w:r>
      <w:r w:rsidRPr="00EF4D69">
        <w:rPr>
          <w:sz w:val="28"/>
          <w:szCs w:val="28"/>
        </w:rPr>
        <w:t xml:space="preserve">Часто выясняется, что окружающая среда очень сильно влияет на его производительность. Наконец, ребенка </w:t>
      </w:r>
      <w:r>
        <w:rPr>
          <w:sz w:val="28"/>
          <w:szCs w:val="28"/>
        </w:rPr>
        <w:t>необходимо попросить</w:t>
      </w:r>
      <w:r w:rsidRPr="00EF4D69">
        <w:rPr>
          <w:sz w:val="28"/>
          <w:szCs w:val="28"/>
        </w:rPr>
        <w:t xml:space="preserve"> повторить </w:t>
      </w:r>
      <w:hyperlink r:id="rId45" w:tooltip="История" w:history="1">
        <w:r w:rsidRPr="00EF4D69">
          <w:rPr>
            <w:rStyle w:val="a4"/>
            <w:color w:val="auto"/>
            <w:sz w:val="28"/>
            <w:szCs w:val="28"/>
            <w:u w:val="none"/>
          </w:rPr>
          <w:t>рассказ</w:t>
        </w:r>
      </w:hyperlink>
      <w:r w:rsidRPr="00EF4D69">
        <w:rPr>
          <w:sz w:val="28"/>
          <w:szCs w:val="28"/>
        </w:rPr>
        <w:t xml:space="preserve">, </w:t>
      </w:r>
      <w:r>
        <w:rPr>
          <w:sz w:val="28"/>
          <w:szCs w:val="28"/>
        </w:rPr>
        <w:t>или попробовать рассказать то, что он видел</w:t>
      </w:r>
      <w:r w:rsidRPr="00EF4D69">
        <w:rPr>
          <w:sz w:val="28"/>
          <w:szCs w:val="28"/>
        </w:rPr>
        <w:t xml:space="preserve"> по </w:t>
      </w:r>
      <w:hyperlink r:id="rId46" w:tooltip="Телевизор" w:history="1">
        <w:r w:rsidRPr="00EF4D69">
          <w:rPr>
            <w:rStyle w:val="a4"/>
            <w:color w:val="auto"/>
            <w:sz w:val="28"/>
            <w:szCs w:val="28"/>
            <w:u w:val="none"/>
          </w:rPr>
          <w:t>телевидению</w:t>
        </w:r>
      </w:hyperlink>
      <w:r w:rsidRPr="00EF4D69">
        <w:rPr>
          <w:sz w:val="28"/>
          <w:szCs w:val="28"/>
        </w:rPr>
        <w:t> или </w:t>
      </w:r>
      <w:hyperlink r:id="rId47" w:tooltip="На" w:history="1">
        <w:r w:rsidRPr="00EF4D69">
          <w:rPr>
            <w:rStyle w:val="a4"/>
            <w:color w:val="auto"/>
            <w:sz w:val="28"/>
            <w:szCs w:val="28"/>
            <w:u w:val="none"/>
          </w:rPr>
          <w:t>на</w:t>
        </w:r>
      </w:hyperlink>
      <w:r w:rsidRPr="00EF4D69">
        <w:rPr>
          <w:sz w:val="28"/>
          <w:szCs w:val="28"/>
        </w:rPr>
        <w:t> улице. Если ребенок не справляется, это говорит о том, что</w:t>
      </w:r>
      <w:r>
        <w:rPr>
          <w:sz w:val="28"/>
          <w:szCs w:val="28"/>
        </w:rPr>
        <w:t>,</w:t>
      </w:r>
      <w:r w:rsidRPr="00EF4D69">
        <w:rPr>
          <w:sz w:val="28"/>
          <w:szCs w:val="28"/>
        </w:rPr>
        <w:t xml:space="preserve"> либо реб</w:t>
      </w:r>
      <w:r>
        <w:rPr>
          <w:sz w:val="28"/>
          <w:szCs w:val="28"/>
        </w:rPr>
        <w:t>енок не понимает, что он видит, либо</w:t>
      </w:r>
      <w:r w:rsidRPr="00EF4D69">
        <w:rPr>
          <w:sz w:val="28"/>
          <w:szCs w:val="28"/>
        </w:rPr>
        <w:t xml:space="preserve"> он понимает, </w:t>
      </w:r>
      <w:r>
        <w:rPr>
          <w:sz w:val="28"/>
          <w:szCs w:val="28"/>
        </w:rPr>
        <w:t>но</w:t>
      </w:r>
      <w:r w:rsidRPr="00EF4D69">
        <w:rPr>
          <w:sz w:val="28"/>
          <w:szCs w:val="28"/>
        </w:rPr>
        <w:t xml:space="preserve"> просто не в состоянии выразить свои воспоминания и </w:t>
      </w:r>
      <w:hyperlink r:id="rId48" w:tooltip="Мысли" w:history="1">
        <w:r w:rsidRPr="00EF4D69">
          <w:rPr>
            <w:rStyle w:val="a4"/>
            <w:color w:val="auto"/>
            <w:sz w:val="28"/>
            <w:szCs w:val="28"/>
            <w:u w:val="none"/>
          </w:rPr>
          <w:t>мысли</w:t>
        </w:r>
      </w:hyperlink>
      <w:r w:rsidRPr="00EF4D69">
        <w:rPr>
          <w:sz w:val="28"/>
          <w:szCs w:val="28"/>
        </w:rPr>
        <w:t xml:space="preserve">. </w:t>
      </w:r>
      <w:r>
        <w:rPr>
          <w:sz w:val="28"/>
          <w:szCs w:val="28"/>
        </w:rPr>
        <w:t>Также при организации уроков английского языка, необходимо попросить ребенка выполнить</w:t>
      </w:r>
      <w:r w:rsidRPr="00EF4D69">
        <w:rPr>
          <w:sz w:val="28"/>
          <w:szCs w:val="28"/>
        </w:rPr>
        <w:t xml:space="preserve"> головоломки так, что</w:t>
      </w:r>
      <w:r>
        <w:rPr>
          <w:sz w:val="28"/>
          <w:szCs w:val="28"/>
        </w:rPr>
        <w:t>бы</w:t>
      </w:r>
      <w:r w:rsidRPr="00EF4D69">
        <w:rPr>
          <w:sz w:val="28"/>
          <w:szCs w:val="28"/>
        </w:rPr>
        <w:t xml:space="preserve"> </w:t>
      </w:r>
      <w:r>
        <w:rPr>
          <w:sz w:val="28"/>
          <w:szCs w:val="28"/>
        </w:rPr>
        <w:t>педагог</w:t>
      </w:r>
      <w:r w:rsidRPr="00EF4D69">
        <w:rPr>
          <w:sz w:val="28"/>
          <w:szCs w:val="28"/>
        </w:rPr>
        <w:t xml:space="preserve"> </w:t>
      </w:r>
      <w:r>
        <w:rPr>
          <w:sz w:val="28"/>
          <w:szCs w:val="28"/>
        </w:rPr>
        <w:t>смог</w:t>
      </w:r>
      <w:r w:rsidRPr="00EF4D69">
        <w:rPr>
          <w:sz w:val="28"/>
          <w:szCs w:val="28"/>
        </w:rPr>
        <w:t xml:space="preserve"> </w:t>
      </w:r>
      <w:r>
        <w:rPr>
          <w:sz w:val="28"/>
          <w:szCs w:val="28"/>
        </w:rPr>
        <w:t>оценить зрительно-моторные навыки</w:t>
      </w:r>
      <w:r w:rsidRPr="00EF4D69">
        <w:rPr>
          <w:sz w:val="28"/>
          <w:szCs w:val="28"/>
        </w:rPr>
        <w:t xml:space="preserve">. </w:t>
      </w:r>
      <w:r>
        <w:rPr>
          <w:sz w:val="28"/>
          <w:szCs w:val="28"/>
        </w:rPr>
        <w:t>Сложность</w:t>
      </w:r>
      <w:r w:rsidRPr="00EF4D69">
        <w:rPr>
          <w:sz w:val="28"/>
          <w:szCs w:val="28"/>
        </w:rPr>
        <w:t> головоломки определяется возрастом ребенка</w:t>
      </w:r>
      <w:r>
        <w:rPr>
          <w:sz w:val="28"/>
          <w:szCs w:val="28"/>
        </w:rPr>
        <w:t xml:space="preserve">. </w:t>
      </w:r>
      <w:r w:rsidRPr="00EF4D69">
        <w:rPr>
          <w:sz w:val="28"/>
          <w:szCs w:val="28"/>
        </w:rPr>
        <w:t xml:space="preserve">После </w:t>
      </w:r>
      <w:r>
        <w:rPr>
          <w:sz w:val="28"/>
          <w:szCs w:val="28"/>
        </w:rPr>
        <w:t>всех официальных и неофициальных тестирований</w:t>
      </w:r>
      <w:r w:rsidRPr="00EF4D69">
        <w:rPr>
          <w:sz w:val="28"/>
          <w:szCs w:val="28"/>
        </w:rPr>
        <w:t xml:space="preserve">, в зависимости от успеваемости ребенка, </w:t>
      </w:r>
      <w:r>
        <w:rPr>
          <w:sz w:val="28"/>
          <w:szCs w:val="28"/>
        </w:rPr>
        <w:t xml:space="preserve">можно делать выводы о его уровне и определить точный класс, в который его необходимо определить. Данный пункт является огромной проблемой в современных школах, т.к. система образования, оснащенность классов, подготовленность учителей не всегда позволяет распределить ребенка с ОВЗ туда, куда ему требуется [3]. </w:t>
      </w:r>
      <w:r w:rsidRPr="00EF4D69">
        <w:rPr>
          <w:sz w:val="28"/>
          <w:szCs w:val="28"/>
        </w:rPr>
        <w:t xml:space="preserve">Часто </w:t>
      </w:r>
      <w:r>
        <w:rPr>
          <w:sz w:val="28"/>
          <w:szCs w:val="28"/>
        </w:rPr>
        <w:t>возникает проблема в определении точного</w:t>
      </w:r>
      <w:r w:rsidRPr="00EF4D69">
        <w:rPr>
          <w:sz w:val="28"/>
          <w:szCs w:val="28"/>
        </w:rPr>
        <w:t xml:space="preserve"> метода преподавания, которая бы наилучшим образом соответствовала потребностям ребенка. Многие </w:t>
      </w:r>
      <w:hyperlink r:id="rId49" w:tooltip="Школы" w:history="1">
        <w:r w:rsidRPr="00EF4D69">
          <w:rPr>
            <w:rStyle w:val="a4"/>
            <w:color w:val="auto"/>
            <w:sz w:val="28"/>
            <w:szCs w:val="28"/>
            <w:u w:val="none"/>
          </w:rPr>
          <w:t>школы</w:t>
        </w:r>
      </w:hyperlink>
      <w:r>
        <w:rPr>
          <w:sz w:val="28"/>
          <w:szCs w:val="28"/>
        </w:rPr>
        <w:t xml:space="preserve"> </w:t>
      </w:r>
      <w:hyperlink r:id="rId50" w:tooltip="Работа" w:history="1">
        <w:r w:rsidRPr="00EF4D69">
          <w:rPr>
            <w:rStyle w:val="a4"/>
            <w:color w:val="auto"/>
            <w:sz w:val="28"/>
            <w:szCs w:val="28"/>
            <w:u w:val="none"/>
          </w:rPr>
          <w:t>работают</w:t>
        </w:r>
      </w:hyperlink>
      <w:r w:rsidRPr="00EF4D69">
        <w:rPr>
          <w:sz w:val="28"/>
          <w:szCs w:val="28"/>
        </w:rPr>
        <w:t> вместе, чтобы найти лучшие методы, и они делятся </w:t>
      </w:r>
      <w:hyperlink r:id="rId51" w:tooltip="Информация" w:history="1">
        <w:r w:rsidRPr="00EF4D69">
          <w:rPr>
            <w:rStyle w:val="a4"/>
            <w:color w:val="auto"/>
            <w:sz w:val="28"/>
            <w:szCs w:val="28"/>
            <w:u w:val="none"/>
          </w:rPr>
          <w:t>информацией,</w:t>
        </w:r>
      </w:hyperlink>
      <w:r w:rsidRPr="00EF4D69">
        <w:rPr>
          <w:sz w:val="28"/>
          <w:szCs w:val="28"/>
        </w:rPr>
        <w:t> что может </w:t>
      </w:r>
      <w:hyperlink r:id="rId52" w:tooltip="Помогите" w:history="1">
        <w:r w:rsidRPr="00EF4D69">
          <w:rPr>
            <w:rStyle w:val="a4"/>
            <w:color w:val="auto"/>
            <w:sz w:val="28"/>
            <w:szCs w:val="28"/>
            <w:u w:val="none"/>
          </w:rPr>
          <w:t>помочь</w:t>
        </w:r>
      </w:hyperlink>
      <w:r>
        <w:rPr>
          <w:sz w:val="28"/>
          <w:szCs w:val="28"/>
        </w:rPr>
        <w:t> другим школам</w:t>
      </w:r>
      <w:r w:rsidRPr="00EF4D69">
        <w:rPr>
          <w:sz w:val="28"/>
          <w:szCs w:val="28"/>
        </w:rPr>
        <w:t xml:space="preserve"> </w:t>
      </w:r>
      <w:r>
        <w:rPr>
          <w:sz w:val="28"/>
          <w:szCs w:val="28"/>
        </w:rPr>
        <w:t>в успешном обучении</w:t>
      </w:r>
      <w:r w:rsidRPr="00EF4D69">
        <w:rPr>
          <w:sz w:val="28"/>
          <w:szCs w:val="28"/>
        </w:rPr>
        <w:t xml:space="preserve"> этих детей</w:t>
      </w:r>
      <w:r>
        <w:rPr>
          <w:sz w:val="28"/>
          <w:szCs w:val="28"/>
        </w:rPr>
        <w:t xml:space="preserve"> [2]</w:t>
      </w:r>
      <w:r w:rsidRPr="00EF4D69">
        <w:rPr>
          <w:sz w:val="28"/>
          <w:szCs w:val="28"/>
        </w:rPr>
        <w:t>.</w:t>
      </w:r>
    </w:p>
    <w:p w:rsidR="003E5991" w:rsidRPr="00EF4D69" w:rsidRDefault="003E5991" w:rsidP="003E599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Однако, сегодня, в</w:t>
      </w:r>
      <w:r w:rsidRPr="00EF4D69">
        <w:rPr>
          <w:sz w:val="28"/>
          <w:szCs w:val="28"/>
        </w:rPr>
        <w:t> </w:t>
      </w:r>
      <w:hyperlink r:id="rId53" w:tooltip="Образовательная Система" w:history="1">
        <w:r w:rsidRPr="00EF4D69">
          <w:rPr>
            <w:rStyle w:val="a4"/>
            <w:color w:val="auto"/>
            <w:sz w:val="28"/>
            <w:szCs w:val="28"/>
            <w:u w:val="none"/>
          </w:rPr>
          <w:t>образовательной системе</w:t>
        </w:r>
      </w:hyperlink>
      <w:r w:rsidRPr="00EF4D69">
        <w:rPr>
          <w:sz w:val="28"/>
          <w:szCs w:val="28"/>
        </w:rPr>
        <w:t xml:space="preserve">, </w:t>
      </w:r>
      <w:r>
        <w:rPr>
          <w:sz w:val="28"/>
          <w:szCs w:val="28"/>
        </w:rPr>
        <w:t>появляется</w:t>
      </w:r>
      <w:r w:rsidRPr="00EF4D69">
        <w:rPr>
          <w:sz w:val="28"/>
          <w:szCs w:val="28"/>
        </w:rPr>
        <w:t xml:space="preserve"> много </w:t>
      </w:r>
      <w:r>
        <w:rPr>
          <w:sz w:val="28"/>
          <w:szCs w:val="28"/>
        </w:rPr>
        <w:t xml:space="preserve">различных </w:t>
      </w:r>
      <w:r w:rsidRPr="00EF4D69">
        <w:rPr>
          <w:sz w:val="28"/>
          <w:szCs w:val="28"/>
        </w:rPr>
        <w:t xml:space="preserve">методов, используемых для обучения детей с </w:t>
      </w:r>
      <w:r>
        <w:rPr>
          <w:sz w:val="28"/>
          <w:szCs w:val="28"/>
        </w:rPr>
        <w:t>ОВЗ. Это методики преподавания различных предметов, в том числе иностранного языка</w:t>
      </w:r>
      <w:r w:rsidRPr="00EF4D69">
        <w:rPr>
          <w:sz w:val="28"/>
          <w:szCs w:val="28"/>
        </w:rPr>
        <w:t xml:space="preserve">, которые не просто учат их; скорее, они </w:t>
      </w:r>
      <w:r>
        <w:rPr>
          <w:sz w:val="28"/>
          <w:szCs w:val="28"/>
        </w:rPr>
        <w:t>являются визуальными</w:t>
      </w:r>
      <w:r w:rsidRPr="00EF4D69">
        <w:rPr>
          <w:sz w:val="28"/>
          <w:szCs w:val="28"/>
        </w:rPr>
        <w:t xml:space="preserve"> матери</w:t>
      </w:r>
      <w:r>
        <w:rPr>
          <w:sz w:val="28"/>
          <w:szCs w:val="28"/>
        </w:rPr>
        <w:t xml:space="preserve">алами </w:t>
      </w:r>
      <w:r>
        <w:rPr>
          <w:sz w:val="28"/>
          <w:szCs w:val="28"/>
        </w:rPr>
        <w:lastRenderedPageBreak/>
        <w:t>для обучения</w:t>
      </w:r>
      <w:r w:rsidRPr="00EF4D69">
        <w:rPr>
          <w:sz w:val="28"/>
          <w:szCs w:val="28"/>
        </w:rPr>
        <w:t xml:space="preserve">. </w:t>
      </w:r>
      <w:r>
        <w:rPr>
          <w:sz w:val="28"/>
          <w:szCs w:val="28"/>
        </w:rPr>
        <w:t>На уроках английского языка в</w:t>
      </w:r>
      <w:r w:rsidRPr="00EF4D69">
        <w:rPr>
          <w:sz w:val="28"/>
          <w:szCs w:val="28"/>
        </w:rPr>
        <w:t xml:space="preserve">ажно разрешить </w:t>
      </w:r>
      <w:r>
        <w:rPr>
          <w:sz w:val="28"/>
          <w:szCs w:val="28"/>
        </w:rPr>
        <w:t>ребенку с ОВЗ различные виды самовыражения, а не только базовое чтение и письмо</w:t>
      </w:r>
      <w:r w:rsidRPr="00EF4D69">
        <w:rPr>
          <w:sz w:val="28"/>
          <w:szCs w:val="28"/>
        </w:rPr>
        <w:t>. Есть много способов, чтобы научить их, </w:t>
      </w:r>
      <w:hyperlink r:id="rId54" w:tooltip="Никто Не" w:history="1">
        <w:r w:rsidRPr="00EF4D69">
          <w:rPr>
            <w:rStyle w:val="a4"/>
            <w:color w:val="auto"/>
            <w:sz w:val="28"/>
            <w:szCs w:val="28"/>
            <w:u w:val="none"/>
          </w:rPr>
          <w:t>нет одного</w:t>
        </w:r>
      </w:hyperlink>
      <w:r w:rsidRPr="00EF4D69">
        <w:rPr>
          <w:sz w:val="28"/>
          <w:szCs w:val="28"/>
        </w:rPr>
        <w:t xml:space="preserve"> простого решения проблем обучения ребенка-инвалида. </w:t>
      </w:r>
      <w:r>
        <w:rPr>
          <w:sz w:val="28"/>
          <w:szCs w:val="28"/>
        </w:rPr>
        <w:t>Огромной проблемой является подготовка кадров для обучения детей с ОВЗ. Именно с отношения учителя к ученику начинается успех обучаемого. Учителя должны быть подготовлены к обучению детей с ОВЗ. Учитель должен хотеть</w:t>
      </w:r>
      <w:r w:rsidRPr="00EF4D69">
        <w:rPr>
          <w:sz w:val="28"/>
          <w:szCs w:val="28"/>
        </w:rPr>
        <w:t xml:space="preserve">, чтобы эти дети, </w:t>
      </w:r>
      <w:r>
        <w:rPr>
          <w:sz w:val="28"/>
          <w:szCs w:val="28"/>
        </w:rPr>
        <w:t xml:space="preserve">смогли </w:t>
      </w:r>
      <w:r w:rsidRPr="00EF4D69">
        <w:rPr>
          <w:sz w:val="28"/>
          <w:szCs w:val="28"/>
        </w:rPr>
        <w:t xml:space="preserve">достигнуть </w:t>
      </w:r>
      <w:r>
        <w:rPr>
          <w:sz w:val="28"/>
          <w:szCs w:val="28"/>
        </w:rPr>
        <w:t>своего максимального результата</w:t>
      </w:r>
      <w:r w:rsidRPr="00EF4D69">
        <w:rPr>
          <w:sz w:val="28"/>
          <w:szCs w:val="28"/>
        </w:rPr>
        <w:t>. Если учитель не заботится</w:t>
      </w:r>
      <w:r>
        <w:rPr>
          <w:sz w:val="28"/>
          <w:szCs w:val="28"/>
        </w:rPr>
        <w:t xml:space="preserve"> об этом</w:t>
      </w:r>
      <w:r w:rsidRPr="00EF4D69">
        <w:rPr>
          <w:sz w:val="28"/>
          <w:szCs w:val="28"/>
        </w:rPr>
        <w:t xml:space="preserve">, это в основном </w:t>
      </w:r>
      <w:r>
        <w:rPr>
          <w:sz w:val="28"/>
          <w:szCs w:val="28"/>
        </w:rPr>
        <w:t>будет причиной</w:t>
      </w:r>
      <w:r w:rsidRPr="00EF4D69">
        <w:rPr>
          <w:sz w:val="28"/>
          <w:szCs w:val="28"/>
        </w:rPr>
        <w:t>, что эти дети будут неудачными и развивать негативное отношение к себе. Если учитель не многого ожидают от </w:t>
      </w:r>
      <w:hyperlink r:id="rId55" w:tooltip="Студент" w:history="1">
        <w:r w:rsidRPr="00EF4D69">
          <w:rPr>
            <w:rStyle w:val="a4"/>
            <w:color w:val="auto"/>
            <w:sz w:val="28"/>
            <w:szCs w:val="28"/>
            <w:u w:val="none"/>
          </w:rPr>
          <w:t>ученика</w:t>
        </w:r>
      </w:hyperlink>
      <w:r w:rsidRPr="00EF4D69">
        <w:rPr>
          <w:sz w:val="28"/>
          <w:szCs w:val="28"/>
        </w:rPr>
        <w:t xml:space="preserve">, это может привести к </w:t>
      </w:r>
      <w:r>
        <w:rPr>
          <w:sz w:val="28"/>
          <w:szCs w:val="28"/>
        </w:rPr>
        <w:t>проблемам</w:t>
      </w:r>
      <w:r w:rsidRPr="00EF4D69">
        <w:rPr>
          <w:sz w:val="28"/>
          <w:szCs w:val="28"/>
        </w:rPr>
        <w:t xml:space="preserve"> с поведением. Ф</w:t>
      </w:r>
      <w:r>
        <w:rPr>
          <w:sz w:val="28"/>
          <w:szCs w:val="28"/>
        </w:rPr>
        <w:t xml:space="preserve">окус в специальном классе на уроках английского языка, также как и на остальных уроках </w:t>
      </w:r>
      <w:proofErr w:type="gramStart"/>
      <w:r>
        <w:rPr>
          <w:sz w:val="28"/>
          <w:szCs w:val="28"/>
        </w:rPr>
        <w:t>должен</w:t>
      </w:r>
      <w:r w:rsidRPr="00EF4D69">
        <w:rPr>
          <w:sz w:val="28"/>
          <w:szCs w:val="28"/>
        </w:rPr>
        <w:t xml:space="preserve"> сильно отличается</w:t>
      </w:r>
      <w:proofErr w:type="gramEnd"/>
      <w:r w:rsidRPr="00EF4D69">
        <w:rPr>
          <w:sz w:val="28"/>
          <w:szCs w:val="28"/>
        </w:rPr>
        <w:t xml:space="preserve"> от фокуса в </w:t>
      </w:r>
      <w:hyperlink r:id="rId56" w:tooltip="Нормальный" w:history="1">
        <w:r>
          <w:rPr>
            <w:rStyle w:val="a4"/>
            <w:color w:val="auto"/>
            <w:sz w:val="28"/>
            <w:szCs w:val="28"/>
            <w:u w:val="none"/>
          </w:rPr>
          <w:t>обычном</w:t>
        </w:r>
      </w:hyperlink>
      <w:r w:rsidRPr="00EF4D69">
        <w:rPr>
          <w:sz w:val="28"/>
          <w:szCs w:val="28"/>
        </w:rPr>
        <w:t> класс</w:t>
      </w:r>
      <w:r>
        <w:rPr>
          <w:sz w:val="28"/>
          <w:szCs w:val="28"/>
        </w:rPr>
        <w:t>е</w:t>
      </w:r>
      <w:r w:rsidRPr="00EF4D69">
        <w:rPr>
          <w:sz w:val="28"/>
          <w:szCs w:val="28"/>
        </w:rPr>
        <w:t>. В современной школе акцент делается на результат, а не усилия, которые ребе</w:t>
      </w:r>
      <w:r>
        <w:rPr>
          <w:sz w:val="28"/>
          <w:szCs w:val="28"/>
        </w:rPr>
        <w:t>нок прикладывает</w:t>
      </w:r>
      <w:r w:rsidRPr="00EF4D69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При обучении английскому языку детей с ОВЗ необходимо </w:t>
      </w:r>
      <w:r w:rsidRPr="00EF4D69">
        <w:rPr>
          <w:sz w:val="28"/>
          <w:szCs w:val="28"/>
        </w:rPr>
        <w:t xml:space="preserve"> принять другой подход. </w:t>
      </w:r>
      <w:r>
        <w:rPr>
          <w:sz w:val="28"/>
          <w:szCs w:val="28"/>
        </w:rPr>
        <w:t>Необходимо</w:t>
      </w:r>
      <w:r w:rsidRPr="00EF4D69">
        <w:rPr>
          <w:sz w:val="28"/>
          <w:szCs w:val="28"/>
        </w:rPr>
        <w:t xml:space="preserve"> сосредоточиться на своих сильных сторонах, на тех областях, в которых они наиболее успешны. Если ребенок не успешен в учебе, однако он - </w:t>
      </w:r>
      <w:hyperlink r:id="rId57" w:tooltip="Хорошо" w:history="1">
        <w:r w:rsidRPr="00EF4D69">
          <w:rPr>
            <w:rStyle w:val="a4"/>
            <w:color w:val="auto"/>
            <w:sz w:val="28"/>
            <w:szCs w:val="28"/>
            <w:u w:val="none"/>
          </w:rPr>
          <w:t>хороший</w:t>
        </w:r>
      </w:hyperlink>
      <w:r w:rsidRPr="00EF4D69">
        <w:rPr>
          <w:sz w:val="28"/>
          <w:szCs w:val="28"/>
        </w:rPr>
        <w:t> </w:t>
      </w:r>
      <w:hyperlink r:id="rId58" w:tooltip="Спортсмен" w:history="1">
        <w:r w:rsidRPr="00EF4D69">
          <w:rPr>
            <w:rStyle w:val="a4"/>
            <w:color w:val="auto"/>
            <w:sz w:val="28"/>
            <w:szCs w:val="28"/>
            <w:u w:val="none"/>
          </w:rPr>
          <w:t>спортсмен</w:t>
        </w:r>
      </w:hyperlink>
      <w:r w:rsidRPr="00EF4D69">
        <w:rPr>
          <w:sz w:val="28"/>
          <w:szCs w:val="28"/>
        </w:rPr>
        <w:t>, мы должны дать ему </w:t>
      </w:r>
      <w:hyperlink r:id="rId59" w:tooltip="Уверенность" w:history="1">
        <w:r w:rsidRPr="00EF4D69">
          <w:rPr>
            <w:rStyle w:val="a4"/>
            <w:color w:val="auto"/>
            <w:sz w:val="28"/>
            <w:szCs w:val="28"/>
            <w:u w:val="none"/>
          </w:rPr>
          <w:t>уверенность</w:t>
        </w:r>
      </w:hyperlink>
      <w:proofErr w:type="gramStart"/>
      <w:r w:rsidRPr="00EF4D69">
        <w:rPr>
          <w:sz w:val="28"/>
          <w:szCs w:val="28"/>
        </w:rPr>
        <w:t> ,</w:t>
      </w:r>
      <w:proofErr w:type="gramEnd"/>
      <w:r w:rsidRPr="00EF4D69">
        <w:rPr>
          <w:sz w:val="28"/>
          <w:szCs w:val="28"/>
        </w:rPr>
        <w:t xml:space="preserve"> что он должен прославлять его </w:t>
      </w:r>
      <w:hyperlink r:id="rId60" w:tooltip="Спортсмен" w:history="1">
        <w:r w:rsidRPr="00EF4D69">
          <w:rPr>
            <w:rStyle w:val="a4"/>
            <w:color w:val="auto"/>
            <w:sz w:val="28"/>
            <w:szCs w:val="28"/>
            <w:u w:val="none"/>
          </w:rPr>
          <w:t>атлетические</w:t>
        </w:r>
      </w:hyperlink>
      <w:r w:rsidRPr="00EF4D69">
        <w:rPr>
          <w:sz w:val="28"/>
          <w:szCs w:val="28"/>
        </w:rPr>
        <w:t> способности</w:t>
      </w:r>
      <w:r>
        <w:rPr>
          <w:sz w:val="28"/>
          <w:szCs w:val="28"/>
        </w:rPr>
        <w:t xml:space="preserve"> [1]</w:t>
      </w:r>
      <w:r w:rsidRPr="00EF4D69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Вести занятие на английском в игровой или даже тренировочной форме. </w:t>
      </w:r>
      <w:r w:rsidRPr="00EF4D69">
        <w:rPr>
          <w:sz w:val="28"/>
          <w:szCs w:val="28"/>
        </w:rPr>
        <w:t>Каждый человек нуждается в положительной </w:t>
      </w:r>
      <w:hyperlink r:id="rId61" w:tooltip="Отзывы" w:history="1">
        <w:r w:rsidRPr="00EF4D69">
          <w:rPr>
            <w:rStyle w:val="a4"/>
            <w:color w:val="auto"/>
            <w:sz w:val="28"/>
            <w:szCs w:val="28"/>
            <w:u w:val="none"/>
          </w:rPr>
          <w:t>обратной связи</w:t>
        </w:r>
      </w:hyperlink>
      <w:r w:rsidRPr="00EF4D69">
        <w:rPr>
          <w:sz w:val="28"/>
          <w:szCs w:val="28"/>
        </w:rPr>
        <w:t> для того, чтобы построить уверенность в себе и для того, чтобы быть успешным.</w:t>
      </w:r>
    </w:p>
    <w:p w:rsidR="003E5991" w:rsidRPr="00EF4D69" w:rsidRDefault="003E5991" w:rsidP="003E599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F4D69">
        <w:rPr>
          <w:sz w:val="28"/>
          <w:szCs w:val="28"/>
        </w:rPr>
        <w:t>На протяжении развития </w:t>
      </w:r>
      <w:hyperlink r:id="rId62" w:tooltip="Образование" w:history="1">
        <w:r w:rsidRPr="00EF4D69">
          <w:rPr>
            <w:rStyle w:val="a4"/>
            <w:color w:val="auto"/>
            <w:sz w:val="28"/>
            <w:szCs w:val="28"/>
            <w:u w:val="none"/>
          </w:rPr>
          <w:t>образовательной</w:t>
        </w:r>
      </w:hyperlink>
      <w:r w:rsidRPr="00EF4D69">
        <w:rPr>
          <w:sz w:val="28"/>
          <w:szCs w:val="28"/>
        </w:rPr>
        <w:t> системы, дети-инвалиды были помещены в специальные классы. Однако</w:t>
      </w:r>
      <w:proofErr w:type="gramStart"/>
      <w:r w:rsidRPr="00EF4D69">
        <w:rPr>
          <w:sz w:val="28"/>
          <w:szCs w:val="28"/>
        </w:rPr>
        <w:t>,</w:t>
      </w:r>
      <w:proofErr w:type="gramEnd"/>
      <w:r w:rsidRPr="00EF4D69">
        <w:rPr>
          <w:sz w:val="28"/>
          <w:szCs w:val="28"/>
        </w:rPr>
        <w:t xml:space="preserve"> в последнее время тенденция меняется, и он</w:t>
      </w:r>
      <w:r>
        <w:rPr>
          <w:sz w:val="28"/>
          <w:szCs w:val="28"/>
        </w:rPr>
        <w:t>а</w:t>
      </w:r>
      <w:r w:rsidRPr="00EF4D69">
        <w:rPr>
          <w:sz w:val="28"/>
          <w:szCs w:val="28"/>
        </w:rPr>
        <w:t xml:space="preserve"> уже </w:t>
      </w:r>
      <w:hyperlink r:id="rId63" w:tooltip="Переезд" w:history="1">
        <w:r w:rsidRPr="00EF4D69">
          <w:rPr>
            <w:rStyle w:val="a4"/>
            <w:color w:val="auto"/>
            <w:sz w:val="28"/>
            <w:szCs w:val="28"/>
            <w:u w:val="none"/>
          </w:rPr>
          <w:t>движется</w:t>
        </w:r>
      </w:hyperlink>
      <w:r w:rsidRPr="00EF4D69">
        <w:rPr>
          <w:sz w:val="28"/>
          <w:szCs w:val="28"/>
        </w:rPr>
        <w:t> в сторону интеграции детей в обычном классе. Программы, которые</w:t>
      </w:r>
      <w:r>
        <w:rPr>
          <w:sz w:val="28"/>
          <w:szCs w:val="28"/>
        </w:rPr>
        <w:t xml:space="preserve"> интегрируют детей</w:t>
      </w:r>
      <w:r w:rsidRPr="00EF4D69">
        <w:rPr>
          <w:sz w:val="28"/>
          <w:szCs w:val="28"/>
        </w:rPr>
        <w:t xml:space="preserve">, </w:t>
      </w:r>
      <w:r>
        <w:rPr>
          <w:sz w:val="28"/>
          <w:szCs w:val="28"/>
        </w:rPr>
        <w:t>создаются</w:t>
      </w:r>
      <w:r w:rsidRPr="00EF4D69">
        <w:rPr>
          <w:sz w:val="28"/>
          <w:szCs w:val="28"/>
        </w:rPr>
        <w:t xml:space="preserve">, чтобы исключить стигматизирующий эффект </w:t>
      </w:r>
      <w:r>
        <w:rPr>
          <w:sz w:val="28"/>
          <w:szCs w:val="28"/>
        </w:rPr>
        <w:t>программ</w:t>
      </w:r>
      <w:r w:rsidRPr="00EF4D69">
        <w:rPr>
          <w:sz w:val="28"/>
          <w:szCs w:val="28"/>
        </w:rPr>
        <w:t xml:space="preserve"> раздельного</w:t>
      </w:r>
      <w:r>
        <w:rPr>
          <w:sz w:val="28"/>
          <w:szCs w:val="28"/>
        </w:rPr>
        <w:t xml:space="preserve"> обучения</w:t>
      </w:r>
      <w:r w:rsidRPr="00EF4D69">
        <w:rPr>
          <w:sz w:val="28"/>
          <w:szCs w:val="28"/>
        </w:rPr>
        <w:t xml:space="preserve"> и </w:t>
      </w:r>
      <w:r>
        <w:rPr>
          <w:sz w:val="28"/>
          <w:szCs w:val="28"/>
        </w:rPr>
        <w:t>менее всего ограничивать</w:t>
      </w:r>
      <w:r w:rsidRPr="00EF4D69">
        <w:rPr>
          <w:sz w:val="28"/>
          <w:szCs w:val="28"/>
        </w:rPr>
        <w:t xml:space="preserve"> права</w:t>
      </w:r>
      <w:r>
        <w:rPr>
          <w:sz w:val="28"/>
          <w:szCs w:val="28"/>
        </w:rPr>
        <w:t xml:space="preserve"> ребенка</w:t>
      </w:r>
      <w:r w:rsidRPr="00EF4D69">
        <w:rPr>
          <w:sz w:val="28"/>
          <w:szCs w:val="28"/>
        </w:rPr>
        <w:t>. Некоторые исследователи </w:t>
      </w:r>
      <w:r>
        <w:rPr>
          <w:sz w:val="28"/>
          <w:szCs w:val="28"/>
        </w:rPr>
        <w:t>считают</w:t>
      </w:r>
      <w:r w:rsidRPr="00EF4D69">
        <w:rPr>
          <w:sz w:val="28"/>
          <w:szCs w:val="28"/>
        </w:rPr>
        <w:t xml:space="preserve">, что смешанные классы являются эффективными. Другие считают, что </w:t>
      </w:r>
      <w:r w:rsidRPr="00EF4D69">
        <w:rPr>
          <w:sz w:val="28"/>
          <w:szCs w:val="28"/>
        </w:rPr>
        <w:lastRenderedPageBreak/>
        <w:t>необходимы дополнительные исследования, чтобы оценить </w:t>
      </w:r>
      <w:hyperlink r:id="rId64" w:tooltip="Качество" w:history="1">
        <w:r w:rsidRPr="00EF4D69">
          <w:rPr>
            <w:rStyle w:val="a4"/>
            <w:color w:val="auto"/>
            <w:sz w:val="28"/>
            <w:szCs w:val="28"/>
            <w:u w:val="none"/>
          </w:rPr>
          <w:t>качество</w:t>
        </w:r>
      </w:hyperlink>
      <w:r>
        <w:rPr>
          <w:sz w:val="28"/>
          <w:szCs w:val="28"/>
        </w:rPr>
        <w:t> </w:t>
      </w:r>
      <w:r w:rsidRPr="00EF4D69">
        <w:rPr>
          <w:sz w:val="28"/>
          <w:szCs w:val="28"/>
        </w:rPr>
        <w:t> </w:t>
      </w:r>
      <w:hyperlink r:id="rId65" w:tooltip="Услуги" w:history="1">
        <w:r w:rsidRPr="00EF4D69">
          <w:rPr>
            <w:rStyle w:val="a4"/>
            <w:color w:val="auto"/>
            <w:sz w:val="28"/>
            <w:szCs w:val="28"/>
            <w:u w:val="none"/>
          </w:rPr>
          <w:t>услуг</w:t>
        </w:r>
      </w:hyperlink>
      <w:r w:rsidRPr="00EF4D69">
        <w:rPr>
          <w:sz w:val="28"/>
          <w:szCs w:val="28"/>
        </w:rPr>
        <w:t> для детей-инвалидов, в комплексных </w:t>
      </w:r>
      <w:r>
        <w:rPr>
          <w:sz w:val="28"/>
          <w:szCs w:val="28"/>
        </w:rPr>
        <w:t>параметрах</w:t>
      </w:r>
      <w:r w:rsidRPr="00EF4D69">
        <w:rPr>
          <w:sz w:val="28"/>
          <w:szCs w:val="28"/>
        </w:rPr>
        <w:t>. Есть та</w:t>
      </w:r>
      <w:r>
        <w:rPr>
          <w:sz w:val="28"/>
          <w:szCs w:val="28"/>
        </w:rPr>
        <w:t>к много других средств обучения</w:t>
      </w:r>
      <w:r w:rsidRPr="00EF4D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английскому </w:t>
      </w:r>
      <w:r w:rsidRPr="00EF4D69">
        <w:rPr>
          <w:sz w:val="28"/>
          <w:szCs w:val="28"/>
        </w:rPr>
        <w:t>детей с </w:t>
      </w:r>
      <w:hyperlink r:id="rId66" w:tooltip="Расстройства" w:history="1">
        <w:r>
          <w:rPr>
            <w:rStyle w:val="a4"/>
            <w:color w:val="auto"/>
            <w:sz w:val="28"/>
            <w:szCs w:val="28"/>
            <w:u w:val="none"/>
          </w:rPr>
          <w:t>ОВЗ</w:t>
        </w:r>
      </w:hyperlink>
      <w:r w:rsidRPr="00EF4D69">
        <w:rPr>
          <w:sz w:val="28"/>
          <w:szCs w:val="28"/>
        </w:rPr>
        <w:t>. Программ</w:t>
      </w:r>
      <w:r>
        <w:rPr>
          <w:sz w:val="28"/>
          <w:szCs w:val="28"/>
        </w:rPr>
        <w:t>ы</w:t>
      </w:r>
      <w:r w:rsidRPr="00EF4D69">
        <w:rPr>
          <w:sz w:val="28"/>
          <w:szCs w:val="28"/>
        </w:rPr>
        <w:t xml:space="preserve"> на дому, где </w:t>
      </w:r>
      <w:hyperlink r:id="rId67" w:tooltip="Родители" w:history="1">
        <w:r w:rsidRPr="00EF4D69">
          <w:rPr>
            <w:rStyle w:val="a4"/>
            <w:color w:val="auto"/>
            <w:sz w:val="28"/>
            <w:szCs w:val="28"/>
            <w:u w:val="none"/>
          </w:rPr>
          <w:t>родители</w:t>
        </w:r>
      </w:hyperlink>
      <w:r>
        <w:rPr>
          <w:sz w:val="28"/>
          <w:szCs w:val="28"/>
        </w:rPr>
        <w:t> становятся ребенку учителем</w:t>
      </w:r>
      <w:r w:rsidRPr="00EF4D69">
        <w:rPr>
          <w:sz w:val="28"/>
          <w:szCs w:val="28"/>
        </w:rPr>
        <w:t xml:space="preserve"> начальных классов</w:t>
      </w:r>
      <w:r>
        <w:rPr>
          <w:sz w:val="28"/>
          <w:szCs w:val="28"/>
        </w:rPr>
        <w:t xml:space="preserve"> и учителем английского языка</w:t>
      </w:r>
      <w:r w:rsidRPr="00EF4D69">
        <w:rPr>
          <w:sz w:val="28"/>
          <w:szCs w:val="28"/>
        </w:rPr>
        <w:t xml:space="preserve">, имеют много преимуществ. </w:t>
      </w:r>
      <w:r>
        <w:rPr>
          <w:sz w:val="28"/>
          <w:szCs w:val="28"/>
        </w:rPr>
        <w:t>В данных программах</w:t>
      </w:r>
      <w:r w:rsidRPr="00EF4D69">
        <w:rPr>
          <w:sz w:val="28"/>
          <w:szCs w:val="28"/>
        </w:rPr>
        <w:t> </w:t>
      </w:r>
      <w:hyperlink r:id="rId68" w:tooltip="Родитель" w:history="1">
        <w:r w:rsidRPr="00EF4D69">
          <w:rPr>
            <w:rStyle w:val="a4"/>
            <w:color w:val="auto"/>
            <w:sz w:val="28"/>
            <w:szCs w:val="28"/>
            <w:u w:val="none"/>
          </w:rPr>
          <w:t>родитель</w:t>
        </w:r>
      </w:hyperlink>
      <w:r>
        <w:rPr>
          <w:sz w:val="28"/>
          <w:szCs w:val="28"/>
        </w:rPr>
        <w:t> должен быть полностью вовлечен</w:t>
      </w:r>
      <w:r w:rsidRPr="00EF4D69">
        <w:rPr>
          <w:sz w:val="28"/>
          <w:szCs w:val="28"/>
        </w:rPr>
        <w:t xml:space="preserve"> и много времени </w:t>
      </w:r>
      <w:r>
        <w:rPr>
          <w:sz w:val="28"/>
          <w:szCs w:val="28"/>
        </w:rPr>
        <w:t>выделять процессу преподавания</w:t>
      </w:r>
      <w:r w:rsidRPr="00EF4D69">
        <w:rPr>
          <w:sz w:val="28"/>
          <w:szCs w:val="28"/>
        </w:rPr>
        <w:t>.</w:t>
      </w:r>
      <w:r>
        <w:rPr>
          <w:sz w:val="28"/>
          <w:szCs w:val="28"/>
        </w:rPr>
        <w:t xml:space="preserve"> В данной программе проблемой также будет являться подготовка кадров, не все родители знают английский язык. Также существуют специализированные </w:t>
      </w:r>
      <w:r w:rsidRPr="00EF4D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центры, которые ориентированы на детей с ОВЗ. </w:t>
      </w:r>
      <w:r w:rsidRPr="00EF4D69">
        <w:rPr>
          <w:sz w:val="28"/>
          <w:szCs w:val="28"/>
        </w:rPr>
        <w:t xml:space="preserve">Сочетание </w:t>
      </w:r>
      <w:r>
        <w:rPr>
          <w:sz w:val="28"/>
          <w:szCs w:val="28"/>
        </w:rPr>
        <w:t xml:space="preserve">различных программ при обучении детей иностранному языку даст хороший результат. </w:t>
      </w:r>
    </w:p>
    <w:p w:rsidR="003E5991" w:rsidRDefault="003E5991" w:rsidP="003E599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F4D69">
        <w:rPr>
          <w:sz w:val="28"/>
          <w:szCs w:val="28"/>
        </w:rPr>
        <w:t xml:space="preserve">В целом, можно сделать вывод, что </w:t>
      </w:r>
      <w:r>
        <w:rPr>
          <w:sz w:val="28"/>
          <w:szCs w:val="28"/>
        </w:rPr>
        <w:t xml:space="preserve">при обучении ребенка английскому языку - </w:t>
      </w:r>
      <w:r w:rsidRPr="00EF4D69">
        <w:rPr>
          <w:sz w:val="28"/>
          <w:szCs w:val="28"/>
        </w:rPr>
        <w:t>метод обучения и оценки обучения ребенка-инвалида определяется возможностями самого ребенка. Существует растущее беспокойство для детей и </w:t>
      </w:r>
      <w:hyperlink r:id="rId69" w:tooltip="Молодежь" w:history="1">
        <w:r w:rsidRPr="00EF4D69">
          <w:rPr>
            <w:rStyle w:val="a4"/>
            <w:color w:val="auto"/>
            <w:sz w:val="28"/>
            <w:szCs w:val="28"/>
            <w:u w:val="none"/>
          </w:rPr>
          <w:t>молодежи</w:t>
        </w:r>
      </w:hyperlink>
      <w:r w:rsidRPr="00EF4D69">
        <w:rPr>
          <w:sz w:val="28"/>
          <w:szCs w:val="28"/>
        </w:rPr>
        <w:t> с ограниченными возможностями обучения, которые имеют большие трудности</w:t>
      </w:r>
      <w:r>
        <w:rPr>
          <w:sz w:val="28"/>
          <w:szCs w:val="28"/>
        </w:rPr>
        <w:t>,</w:t>
      </w:r>
      <w:r w:rsidRPr="00EF4D69">
        <w:rPr>
          <w:sz w:val="28"/>
          <w:szCs w:val="28"/>
        </w:rPr>
        <w:t xml:space="preserve"> как в учебе, так и в других областях, несмотря на их умственные способности. На протяжении многих ле</w:t>
      </w:r>
      <w:r>
        <w:rPr>
          <w:sz w:val="28"/>
          <w:szCs w:val="28"/>
        </w:rPr>
        <w:t>т, дети из разных окрестностей</w:t>
      </w:r>
      <w:r w:rsidRPr="00EF4D69">
        <w:rPr>
          <w:sz w:val="28"/>
          <w:szCs w:val="28"/>
        </w:rPr>
        <w:t> </w:t>
      </w:r>
      <w:hyperlink r:id="rId70" w:tooltip="Опыт" w:history="1">
        <w:r w:rsidRPr="00EF4D69">
          <w:rPr>
            <w:rStyle w:val="a4"/>
            <w:color w:val="auto"/>
            <w:sz w:val="28"/>
            <w:szCs w:val="28"/>
            <w:u w:val="none"/>
          </w:rPr>
          <w:t>испытывали</w:t>
        </w:r>
      </w:hyperlink>
      <w:r w:rsidRPr="00EF4D69">
        <w:rPr>
          <w:sz w:val="28"/>
          <w:szCs w:val="28"/>
        </w:rPr>
        <w:t> трудности в обучении</w:t>
      </w:r>
      <w:r>
        <w:rPr>
          <w:sz w:val="28"/>
          <w:szCs w:val="28"/>
        </w:rPr>
        <w:t xml:space="preserve"> иностранному языку</w:t>
      </w:r>
      <w:r w:rsidRPr="00EF4D69">
        <w:rPr>
          <w:sz w:val="28"/>
          <w:szCs w:val="28"/>
        </w:rPr>
        <w:t>. </w:t>
      </w:r>
      <w:hyperlink r:id="rId71" w:tooltip="Исследования" w:history="1">
        <w:r w:rsidRPr="00EF4D69">
          <w:rPr>
            <w:rStyle w:val="a4"/>
            <w:color w:val="auto"/>
            <w:sz w:val="28"/>
            <w:szCs w:val="28"/>
            <w:u w:val="none"/>
          </w:rPr>
          <w:t>Исследователи</w:t>
        </w:r>
      </w:hyperlink>
      <w:r w:rsidRPr="00EF4D69">
        <w:rPr>
          <w:sz w:val="28"/>
          <w:szCs w:val="28"/>
        </w:rPr>
        <w:t xml:space="preserve"> и </w:t>
      </w:r>
      <w:r>
        <w:rPr>
          <w:sz w:val="28"/>
          <w:szCs w:val="28"/>
        </w:rPr>
        <w:t>педагоги</w:t>
      </w:r>
      <w:r w:rsidRPr="00EF4D69">
        <w:rPr>
          <w:sz w:val="28"/>
          <w:szCs w:val="28"/>
        </w:rPr>
        <w:t xml:space="preserve"> пытаются р</w:t>
      </w:r>
      <w:r>
        <w:rPr>
          <w:sz w:val="28"/>
          <w:szCs w:val="28"/>
        </w:rPr>
        <w:t xml:space="preserve">ешить эту проблему. Однако, </w:t>
      </w:r>
      <w:r w:rsidRPr="00EF4D69">
        <w:rPr>
          <w:sz w:val="28"/>
          <w:szCs w:val="28"/>
        </w:rPr>
        <w:t>сейчас, мы можем прийти только к одному выводу, что самый лучший способ учить таких детей</w:t>
      </w:r>
      <w:r>
        <w:rPr>
          <w:sz w:val="28"/>
          <w:szCs w:val="28"/>
        </w:rPr>
        <w:t xml:space="preserve"> английскому языку, как в прочем и другим предметам -  воспитание</w:t>
      </w:r>
      <w:r w:rsidRPr="00EF4D69">
        <w:rPr>
          <w:sz w:val="28"/>
          <w:szCs w:val="28"/>
        </w:rPr>
        <w:t xml:space="preserve"> их в живописной местности, где они учатся развивать положительное отношение к себе. </w:t>
      </w:r>
      <w:r>
        <w:rPr>
          <w:sz w:val="28"/>
          <w:szCs w:val="28"/>
        </w:rPr>
        <w:t>Дети с ОВЗ</w:t>
      </w:r>
      <w:r w:rsidRPr="00EF4D69">
        <w:rPr>
          <w:sz w:val="28"/>
          <w:szCs w:val="28"/>
        </w:rPr>
        <w:t xml:space="preserve"> должны хотеть </w:t>
      </w:r>
      <w:r>
        <w:rPr>
          <w:sz w:val="28"/>
          <w:szCs w:val="28"/>
        </w:rPr>
        <w:t>развиваться и достичь наилучших результатов. Какой бы метод обучения вы  не</w:t>
      </w:r>
      <w:r w:rsidRPr="00EF4D69">
        <w:rPr>
          <w:sz w:val="28"/>
          <w:szCs w:val="28"/>
        </w:rPr>
        <w:t> </w:t>
      </w:r>
      <w:hyperlink r:id="rId72" w:tooltip="Выбрали" w:history="1">
        <w:r w:rsidRPr="00EF4D69">
          <w:rPr>
            <w:rStyle w:val="a4"/>
            <w:color w:val="auto"/>
            <w:sz w:val="28"/>
            <w:szCs w:val="28"/>
            <w:u w:val="none"/>
          </w:rPr>
          <w:t>выбрали</w:t>
        </w:r>
      </w:hyperlink>
      <w:r w:rsidRPr="00EF4D69">
        <w:rPr>
          <w:sz w:val="28"/>
          <w:szCs w:val="28"/>
        </w:rPr>
        <w:t xml:space="preserve">, будь то </w:t>
      </w:r>
      <w:r>
        <w:rPr>
          <w:sz w:val="28"/>
          <w:szCs w:val="28"/>
        </w:rPr>
        <w:t>инклюзивный метод</w:t>
      </w:r>
      <w:r w:rsidRPr="00EF4D69">
        <w:rPr>
          <w:sz w:val="28"/>
          <w:szCs w:val="28"/>
        </w:rPr>
        <w:t xml:space="preserve"> или </w:t>
      </w:r>
      <w:r>
        <w:rPr>
          <w:sz w:val="28"/>
          <w:szCs w:val="28"/>
        </w:rPr>
        <w:t xml:space="preserve">метод на </w:t>
      </w:r>
      <w:r w:rsidRPr="00EF4D69">
        <w:rPr>
          <w:sz w:val="28"/>
          <w:szCs w:val="28"/>
        </w:rPr>
        <w:t>дому, и педагог должен иметь высокие ожидания</w:t>
      </w:r>
      <w:r>
        <w:rPr>
          <w:sz w:val="28"/>
          <w:szCs w:val="28"/>
        </w:rPr>
        <w:t xml:space="preserve"> для того, чтобы ребенок обрел</w:t>
      </w:r>
      <w:r w:rsidRPr="00EF4D69">
        <w:rPr>
          <w:sz w:val="28"/>
          <w:szCs w:val="28"/>
        </w:rPr>
        <w:t xml:space="preserve"> уверенность в себе. Это только руководство, это явно не решение. Наиболее вероятно, что решение никогда не будет найден, но, скорее, мы должны работать с каждым ребенком как </w:t>
      </w:r>
      <w:hyperlink r:id="rId73" w:tooltip="Индивидуальный" w:history="1">
        <w:r w:rsidRPr="00EF4D69">
          <w:rPr>
            <w:rStyle w:val="a4"/>
            <w:color w:val="auto"/>
            <w:sz w:val="28"/>
            <w:szCs w:val="28"/>
            <w:u w:val="none"/>
          </w:rPr>
          <w:t>индивидуально</w:t>
        </w:r>
      </w:hyperlink>
      <w:r w:rsidRPr="00EF4D69">
        <w:rPr>
          <w:sz w:val="28"/>
          <w:szCs w:val="28"/>
        </w:rPr>
        <w:t xml:space="preserve">, так </w:t>
      </w:r>
      <w:r>
        <w:rPr>
          <w:sz w:val="28"/>
          <w:szCs w:val="28"/>
        </w:rPr>
        <w:t xml:space="preserve">и коллективе, </w:t>
      </w:r>
      <w:r w:rsidRPr="00EF4D69">
        <w:rPr>
          <w:sz w:val="28"/>
          <w:szCs w:val="28"/>
        </w:rPr>
        <w:t>что</w:t>
      </w:r>
      <w:r>
        <w:rPr>
          <w:sz w:val="28"/>
          <w:szCs w:val="28"/>
        </w:rPr>
        <w:t>бы</w:t>
      </w:r>
      <w:r w:rsidRPr="00EF4D69">
        <w:rPr>
          <w:sz w:val="28"/>
          <w:szCs w:val="28"/>
        </w:rPr>
        <w:t xml:space="preserve"> он/она </w:t>
      </w:r>
      <w:r>
        <w:rPr>
          <w:sz w:val="28"/>
          <w:szCs w:val="28"/>
        </w:rPr>
        <w:t>смогли</w:t>
      </w:r>
      <w:r w:rsidRPr="00EF4D69">
        <w:rPr>
          <w:sz w:val="28"/>
          <w:szCs w:val="28"/>
        </w:rPr>
        <w:t xml:space="preserve"> достичь </w:t>
      </w:r>
      <w:proofErr w:type="gramStart"/>
      <w:r w:rsidRPr="00EF4D69">
        <w:rPr>
          <w:sz w:val="28"/>
          <w:szCs w:val="28"/>
        </w:rPr>
        <w:t>его</w:t>
      </w:r>
      <w:proofErr w:type="gramEnd"/>
      <w:r w:rsidRPr="00EF4D69">
        <w:rPr>
          <w:sz w:val="28"/>
          <w:szCs w:val="28"/>
        </w:rPr>
        <w:t>/ее потенциал</w:t>
      </w:r>
      <w:r>
        <w:rPr>
          <w:sz w:val="28"/>
          <w:szCs w:val="28"/>
        </w:rPr>
        <w:t>а</w:t>
      </w:r>
      <w:r w:rsidRPr="00EF4D69">
        <w:rPr>
          <w:sz w:val="28"/>
          <w:szCs w:val="28"/>
        </w:rPr>
        <w:t xml:space="preserve"> и добиться максимального успеха.</w:t>
      </w:r>
    </w:p>
    <w:p w:rsidR="00A216DE" w:rsidRDefault="00A216DE"/>
    <w:sectPr w:rsidR="00A216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991"/>
    <w:rsid w:val="003E5991"/>
    <w:rsid w:val="004D3B28"/>
    <w:rsid w:val="00A21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9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E59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E599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9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E59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E599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essay.ua-referat.com/Life" TargetMode="External"/><Relationship Id="rId18" Type="http://schemas.openxmlformats.org/officeDocument/2006/relationships/hyperlink" Target="http://essay.ua-referat.com/Sound" TargetMode="External"/><Relationship Id="rId26" Type="http://schemas.openxmlformats.org/officeDocument/2006/relationships/hyperlink" Target="http://essay.ua-referat.com/Today" TargetMode="External"/><Relationship Id="rId39" Type="http://schemas.openxmlformats.org/officeDocument/2006/relationships/hyperlink" Target="http://essay.ua-referat.com/Parts" TargetMode="External"/><Relationship Id="rId21" Type="http://schemas.openxmlformats.org/officeDocument/2006/relationships/hyperlink" Target="http://essay.ua-referat.com/There" TargetMode="External"/><Relationship Id="rId34" Type="http://schemas.openxmlformats.org/officeDocument/2006/relationships/hyperlink" Target="http://essay.ua-referat.com/Grade" TargetMode="External"/><Relationship Id="rId42" Type="http://schemas.openxmlformats.org/officeDocument/2006/relationships/hyperlink" Target="http://essay.ua-referat.com/Emotion" TargetMode="External"/><Relationship Id="rId47" Type="http://schemas.openxmlformats.org/officeDocument/2006/relationships/hyperlink" Target="http://essay.ua-referat.com/On_The" TargetMode="External"/><Relationship Id="rId50" Type="http://schemas.openxmlformats.org/officeDocument/2006/relationships/hyperlink" Target="http://essay.ua-referat.com/Work" TargetMode="External"/><Relationship Id="rId55" Type="http://schemas.openxmlformats.org/officeDocument/2006/relationships/hyperlink" Target="http://essay.ua-referat.com/Student" TargetMode="External"/><Relationship Id="rId63" Type="http://schemas.openxmlformats.org/officeDocument/2006/relationships/hyperlink" Target="http://essay.ua-referat.com/Moving" TargetMode="External"/><Relationship Id="rId68" Type="http://schemas.openxmlformats.org/officeDocument/2006/relationships/hyperlink" Target="http://essay.ua-referat.com/Parent" TargetMode="External"/><Relationship Id="rId7" Type="http://schemas.openxmlformats.org/officeDocument/2006/relationships/hyperlink" Target="http://essay.ua-referat.com/Learning" TargetMode="External"/><Relationship Id="rId71" Type="http://schemas.openxmlformats.org/officeDocument/2006/relationships/hyperlink" Target="http://essay.ua-referat.com/Research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essay.ua-referat.com/That" TargetMode="External"/><Relationship Id="rId29" Type="http://schemas.openxmlformats.org/officeDocument/2006/relationships/hyperlink" Target="http://essay.ua-referat.com/Time" TargetMode="External"/><Relationship Id="rId11" Type="http://schemas.openxmlformats.org/officeDocument/2006/relationships/hyperlink" Target="http://essay.ua-referat.com/Disabilities" TargetMode="External"/><Relationship Id="rId24" Type="http://schemas.openxmlformats.org/officeDocument/2006/relationships/hyperlink" Target="http://essay.ua-referat.com/A_Child" TargetMode="External"/><Relationship Id="rId32" Type="http://schemas.openxmlformats.org/officeDocument/2006/relationships/hyperlink" Target="http://essay.ua-referat.com/Evaluation" TargetMode="External"/><Relationship Id="rId37" Type="http://schemas.openxmlformats.org/officeDocument/2006/relationships/hyperlink" Target="http://essay.ua-referat.com/The_Days" TargetMode="External"/><Relationship Id="rId40" Type="http://schemas.openxmlformats.org/officeDocument/2006/relationships/hyperlink" Target="http://essay.ua-referat.com/Test" TargetMode="External"/><Relationship Id="rId45" Type="http://schemas.openxmlformats.org/officeDocument/2006/relationships/hyperlink" Target="http://essay.ua-referat.com/A_Story" TargetMode="External"/><Relationship Id="rId53" Type="http://schemas.openxmlformats.org/officeDocument/2006/relationships/hyperlink" Target="http://essay.ua-referat.com/Educational_System" TargetMode="External"/><Relationship Id="rId58" Type="http://schemas.openxmlformats.org/officeDocument/2006/relationships/hyperlink" Target="http://essay.ua-referat.com/Athlete" TargetMode="External"/><Relationship Id="rId66" Type="http://schemas.openxmlformats.org/officeDocument/2006/relationships/hyperlink" Target="http://essay.ua-referat.com/Disorders" TargetMode="External"/><Relationship Id="rId74" Type="http://schemas.openxmlformats.org/officeDocument/2006/relationships/fontTable" Target="fontTable.xml"/><Relationship Id="rId5" Type="http://schemas.openxmlformats.org/officeDocument/2006/relationships/hyperlink" Target="http://essay.ua-referat.com/They" TargetMode="External"/><Relationship Id="rId15" Type="http://schemas.openxmlformats.org/officeDocument/2006/relationships/hyperlink" Target="http://essay.ua-referat.com/Behavior" TargetMode="External"/><Relationship Id="rId23" Type="http://schemas.openxmlformats.org/officeDocument/2006/relationships/hyperlink" Target="http://essay.ua-referat.com/Term" TargetMode="External"/><Relationship Id="rId28" Type="http://schemas.openxmlformats.org/officeDocument/2006/relationships/hyperlink" Target="http://essay.ua-referat.com/Expectations" TargetMode="External"/><Relationship Id="rId36" Type="http://schemas.openxmlformats.org/officeDocument/2006/relationships/hyperlink" Target="http://essay.ua-referat.com/BEING" TargetMode="External"/><Relationship Id="rId49" Type="http://schemas.openxmlformats.org/officeDocument/2006/relationships/hyperlink" Target="http://essay.ua-referat.com/Schools" TargetMode="External"/><Relationship Id="rId57" Type="http://schemas.openxmlformats.org/officeDocument/2006/relationships/hyperlink" Target="http://essay.ua-referat.com/Good" TargetMode="External"/><Relationship Id="rId61" Type="http://schemas.openxmlformats.org/officeDocument/2006/relationships/hyperlink" Target="http://essay.ua-referat.com/Feedback" TargetMode="External"/><Relationship Id="rId10" Type="http://schemas.openxmlformats.org/officeDocument/2006/relationships/hyperlink" Target="http://essay.ua-referat.com/Because" TargetMode="External"/><Relationship Id="rId19" Type="http://schemas.openxmlformats.org/officeDocument/2006/relationships/hyperlink" Target="http://essay.ua-referat.com/The_Children" TargetMode="External"/><Relationship Id="rId31" Type="http://schemas.openxmlformats.org/officeDocument/2006/relationships/hyperlink" Target="http://essay.ua-referat.com/The_Actual" TargetMode="External"/><Relationship Id="rId44" Type="http://schemas.openxmlformats.org/officeDocument/2006/relationships/hyperlink" Target="http://essay.ua-referat.com/The_Family" TargetMode="External"/><Relationship Id="rId52" Type="http://schemas.openxmlformats.org/officeDocument/2006/relationships/hyperlink" Target="http://essay.ua-referat.com/Help" TargetMode="External"/><Relationship Id="rId60" Type="http://schemas.openxmlformats.org/officeDocument/2006/relationships/hyperlink" Target="http://essay.ua-referat.com/Athlete" TargetMode="External"/><Relationship Id="rId65" Type="http://schemas.openxmlformats.org/officeDocument/2006/relationships/hyperlink" Target="http://essay.ua-referat.com/Service" TargetMode="External"/><Relationship Id="rId73" Type="http://schemas.openxmlformats.org/officeDocument/2006/relationships/hyperlink" Target="http://essay.ua-referat.com/Individua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ssay.ua-referat.com/Teachers" TargetMode="External"/><Relationship Id="rId14" Type="http://schemas.openxmlformats.org/officeDocument/2006/relationships/hyperlink" Target="http://essay.ua-referat.com/Behavior" TargetMode="External"/><Relationship Id="rId22" Type="http://schemas.openxmlformats.org/officeDocument/2006/relationships/hyperlink" Target="http://essay.ua-referat.com/Special" TargetMode="External"/><Relationship Id="rId27" Type="http://schemas.openxmlformats.org/officeDocument/2006/relationships/hyperlink" Target="http://essay.ua-referat.com/Disorders" TargetMode="External"/><Relationship Id="rId30" Type="http://schemas.openxmlformats.org/officeDocument/2006/relationships/hyperlink" Target="http://essay.ua-referat.com/The_Child" TargetMode="External"/><Relationship Id="rId35" Type="http://schemas.openxmlformats.org/officeDocument/2006/relationships/hyperlink" Target="http://essay.ua-referat.com/Language" TargetMode="External"/><Relationship Id="rId43" Type="http://schemas.openxmlformats.org/officeDocument/2006/relationships/hyperlink" Target="http://essay.ua-referat.com/About" TargetMode="External"/><Relationship Id="rId48" Type="http://schemas.openxmlformats.org/officeDocument/2006/relationships/hyperlink" Target="http://essay.ua-referat.com/Thoughts" TargetMode="External"/><Relationship Id="rId56" Type="http://schemas.openxmlformats.org/officeDocument/2006/relationships/hyperlink" Target="http://essay.ua-referat.com/Normal" TargetMode="External"/><Relationship Id="rId64" Type="http://schemas.openxmlformats.org/officeDocument/2006/relationships/hyperlink" Target="http://essay.ua-referat.com/Quality" TargetMode="External"/><Relationship Id="rId69" Type="http://schemas.openxmlformats.org/officeDocument/2006/relationships/hyperlink" Target="http://essay.ua-referat.com/Youth" TargetMode="External"/><Relationship Id="rId8" Type="http://schemas.openxmlformats.org/officeDocument/2006/relationships/hyperlink" Target="http://essay.ua-referat.com/Frequency" TargetMode="External"/><Relationship Id="rId51" Type="http://schemas.openxmlformats.org/officeDocument/2006/relationships/hyperlink" Target="http://essay.ua-referat.com/Information" TargetMode="External"/><Relationship Id="rId72" Type="http://schemas.openxmlformats.org/officeDocument/2006/relationships/hyperlink" Target="http://essay.ua-referat.com/Chosen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essay.ua-referat.com/Grow_Up" TargetMode="External"/><Relationship Id="rId17" Type="http://schemas.openxmlformats.org/officeDocument/2006/relationships/hyperlink" Target="http://essay.ua-referat.com/Letter" TargetMode="External"/><Relationship Id="rId25" Type="http://schemas.openxmlformats.org/officeDocument/2006/relationships/hyperlink" Target="http://essay.ua-referat.com/Into" TargetMode="External"/><Relationship Id="rId33" Type="http://schemas.openxmlformats.org/officeDocument/2006/relationships/hyperlink" Target="http://essay.ua-referat.com/What" TargetMode="External"/><Relationship Id="rId38" Type="http://schemas.openxmlformats.org/officeDocument/2006/relationships/hyperlink" Target="http://essay.ua-referat.com/Body" TargetMode="External"/><Relationship Id="rId46" Type="http://schemas.openxmlformats.org/officeDocument/2006/relationships/hyperlink" Target="http://essay.ua-referat.com/Television" TargetMode="External"/><Relationship Id="rId59" Type="http://schemas.openxmlformats.org/officeDocument/2006/relationships/hyperlink" Target="http://essay.ua-referat.com/Confidence" TargetMode="External"/><Relationship Id="rId67" Type="http://schemas.openxmlformats.org/officeDocument/2006/relationships/hyperlink" Target="http://essay.ua-referat.com/Parents" TargetMode="External"/><Relationship Id="rId20" Type="http://schemas.openxmlformats.org/officeDocument/2006/relationships/hyperlink" Target="http://essay.ua-referat.com/Observations" TargetMode="External"/><Relationship Id="rId41" Type="http://schemas.openxmlformats.org/officeDocument/2006/relationships/hyperlink" Target="http://essay.ua-referat.com/Telephone" TargetMode="External"/><Relationship Id="rId54" Type="http://schemas.openxmlformats.org/officeDocument/2006/relationships/hyperlink" Target="http://essay.ua-referat.com/No_One" TargetMode="External"/><Relationship Id="rId62" Type="http://schemas.openxmlformats.org/officeDocument/2006/relationships/hyperlink" Target="http://essay.ua-referat.com/Education" TargetMode="External"/><Relationship Id="rId70" Type="http://schemas.openxmlformats.org/officeDocument/2006/relationships/hyperlink" Target="http://essay.ua-referat.com/Experience" TargetMode="External"/><Relationship Id="rId75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essay.ua-referat.com/Experienc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2139</Words>
  <Characters>12197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Преподаватель</dc:creator>
  <cp:lastModifiedBy>Преподаватель</cp:lastModifiedBy>
  <cp:revision>1</cp:revision>
  <dcterms:created xsi:type="dcterms:W3CDTF">2019-01-21T07:13:00Z</dcterms:created>
  <dcterms:modified xsi:type="dcterms:W3CDTF">2019-01-21T07:16:00Z</dcterms:modified>
</cp:coreProperties>
</file>