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809" w:rsidRPr="004F5809" w:rsidRDefault="004F5809" w:rsidP="004F580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809">
        <w:rPr>
          <w:rFonts w:ascii="Times New Roman" w:hAnsi="Times New Roman" w:cs="Times New Roman"/>
          <w:b/>
          <w:sz w:val="28"/>
          <w:szCs w:val="28"/>
        </w:rPr>
        <w:t>Реализация педагогического проекта</w:t>
      </w:r>
    </w:p>
    <w:p w:rsidR="004F5809" w:rsidRPr="004F5809" w:rsidRDefault="004F5809" w:rsidP="004F5809">
      <w:pPr>
        <w:spacing w:after="0" w:line="36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F5809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4F5809">
        <w:rPr>
          <w:rFonts w:ascii="Times New Roman" w:hAnsi="Times New Roman" w:cs="Times New Roman"/>
          <w:b/>
          <w:bCs/>
          <w:i/>
          <w:sz w:val="28"/>
          <w:szCs w:val="28"/>
        </w:rPr>
        <w:t>Книги разные важны, книги каждому нужны</w:t>
      </w:r>
      <w:r w:rsidRPr="004F5809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8209C6" w:rsidRDefault="008209C6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5809" w:rsidRDefault="004F5809" w:rsidP="004F580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 xml:space="preserve">«Если с детства у ребенка не воспитана любовь к книге, если чтение не стало его духовной потребностью на всю жизнь -  </w:t>
      </w:r>
    </w:p>
    <w:p w:rsidR="004F5809" w:rsidRDefault="004F5809" w:rsidP="004F580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>в годы отрочества душа подростка будет пустой, на свет божий выпо</w:t>
      </w:r>
      <w:r w:rsidRPr="004F5809">
        <w:rPr>
          <w:rFonts w:ascii="Times New Roman" w:hAnsi="Times New Roman" w:cs="Times New Roman"/>
          <w:sz w:val="28"/>
          <w:szCs w:val="28"/>
        </w:rPr>
        <w:t>л</w:t>
      </w:r>
      <w:r w:rsidRPr="004F5809">
        <w:rPr>
          <w:rFonts w:ascii="Times New Roman" w:hAnsi="Times New Roman" w:cs="Times New Roman"/>
          <w:sz w:val="28"/>
          <w:szCs w:val="28"/>
        </w:rPr>
        <w:t>зает, как будто неизвестно о</w:t>
      </w:r>
      <w:r w:rsidRPr="004F5809">
        <w:rPr>
          <w:rFonts w:ascii="Times New Roman" w:hAnsi="Times New Roman" w:cs="Times New Roman"/>
          <w:sz w:val="28"/>
          <w:szCs w:val="28"/>
        </w:rPr>
        <w:t>т</w:t>
      </w:r>
      <w:r w:rsidRPr="004F5809">
        <w:rPr>
          <w:rFonts w:ascii="Times New Roman" w:hAnsi="Times New Roman" w:cs="Times New Roman"/>
          <w:sz w:val="28"/>
          <w:szCs w:val="28"/>
        </w:rPr>
        <w:t>куда взявшееся плохое»</w:t>
      </w:r>
    </w:p>
    <w:p w:rsidR="004F5809" w:rsidRDefault="004F5809" w:rsidP="004F580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>В.А. Сухомлинский.</w:t>
      </w:r>
    </w:p>
    <w:p w:rsidR="004F5809" w:rsidRDefault="004F5809" w:rsidP="004F580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4F5809" w:rsidRDefault="004F5809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наши дети читают всё меньше и меньше. Книги им заменяют компьютер, смартфон, в лучшем случае телевизор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F5809">
        <w:rPr>
          <w:rFonts w:ascii="Times New Roman" w:hAnsi="Times New Roman" w:cs="Times New Roman"/>
          <w:sz w:val="28"/>
          <w:szCs w:val="28"/>
        </w:rPr>
        <w:t xml:space="preserve"> </w:t>
      </w:r>
      <w:r w:rsidR="00FC683E">
        <w:rPr>
          <w:rFonts w:ascii="Times New Roman" w:hAnsi="Times New Roman" w:cs="Times New Roman"/>
          <w:sz w:val="28"/>
          <w:szCs w:val="28"/>
        </w:rPr>
        <w:t>Л</w:t>
      </w:r>
      <w:r w:rsidRPr="004F5809">
        <w:rPr>
          <w:rFonts w:ascii="Times New Roman" w:hAnsi="Times New Roman" w:cs="Times New Roman"/>
          <w:sz w:val="28"/>
          <w:szCs w:val="28"/>
        </w:rPr>
        <w:t>итература з</w:t>
      </w:r>
      <w:r w:rsidRPr="004F5809">
        <w:rPr>
          <w:rFonts w:ascii="Times New Roman" w:hAnsi="Times New Roman" w:cs="Times New Roman"/>
          <w:sz w:val="28"/>
          <w:szCs w:val="28"/>
        </w:rPr>
        <w:t>а</w:t>
      </w:r>
      <w:r w:rsidRPr="004F5809">
        <w:rPr>
          <w:rFonts w:ascii="Times New Roman" w:hAnsi="Times New Roman" w:cs="Times New Roman"/>
          <w:sz w:val="28"/>
          <w:szCs w:val="28"/>
        </w:rPr>
        <w:t>нимает особое место в формировании личности, духовного мира чел</w:t>
      </w:r>
      <w:r w:rsidRPr="004F5809">
        <w:rPr>
          <w:rFonts w:ascii="Times New Roman" w:hAnsi="Times New Roman" w:cs="Times New Roman"/>
          <w:sz w:val="28"/>
          <w:szCs w:val="28"/>
        </w:rPr>
        <w:t>о</w:t>
      </w:r>
      <w:r w:rsidRPr="004F5809">
        <w:rPr>
          <w:rFonts w:ascii="Times New Roman" w:hAnsi="Times New Roman" w:cs="Times New Roman"/>
          <w:sz w:val="28"/>
          <w:szCs w:val="28"/>
        </w:rPr>
        <w:t>века, его нравственности, мышления, эмоций, речи, творческих начал.</w:t>
      </w:r>
    </w:p>
    <w:p w:rsidR="004F5809" w:rsidRDefault="004F5809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 xml:space="preserve">Особое значение для </w:t>
      </w:r>
      <w:r>
        <w:rPr>
          <w:rFonts w:ascii="Times New Roman" w:hAnsi="Times New Roman" w:cs="Times New Roman"/>
          <w:sz w:val="28"/>
          <w:szCs w:val="28"/>
        </w:rPr>
        <w:t xml:space="preserve">приобщения </w:t>
      </w:r>
      <w:r w:rsidRPr="004F5809">
        <w:rPr>
          <w:rFonts w:ascii="Times New Roman" w:hAnsi="Times New Roman" w:cs="Times New Roman"/>
          <w:sz w:val="28"/>
          <w:szCs w:val="28"/>
        </w:rPr>
        <w:t xml:space="preserve">ребёнка </w:t>
      </w:r>
      <w:r>
        <w:rPr>
          <w:rFonts w:ascii="Times New Roman" w:hAnsi="Times New Roman" w:cs="Times New Roman"/>
          <w:sz w:val="28"/>
          <w:szCs w:val="28"/>
        </w:rPr>
        <w:t xml:space="preserve">к книге </w:t>
      </w:r>
      <w:r w:rsidRPr="004F5809">
        <w:rPr>
          <w:rFonts w:ascii="Times New Roman" w:hAnsi="Times New Roman" w:cs="Times New Roman"/>
          <w:sz w:val="28"/>
          <w:szCs w:val="28"/>
        </w:rPr>
        <w:t>имеет семейное чт</w:t>
      </w:r>
      <w:r w:rsidRPr="004F5809">
        <w:rPr>
          <w:rFonts w:ascii="Times New Roman" w:hAnsi="Times New Roman" w:cs="Times New Roman"/>
          <w:sz w:val="28"/>
          <w:szCs w:val="28"/>
        </w:rPr>
        <w:t>е</w:t>
      </w:r>
      <w:r w:rsidRPr="004F5809">
        <w:rPr>
          <w:rFonts w:ascii="Times New Roman" w:hAnsi="Times New Roman" w:cs="Times New Roman"/>
          <w:sz w:val="28"/>
          <w:szCs w:val="28"/>
        </w:rPr>
        <w:t xml:space="preserve">ние. </w:t>
      </w:r>
      <w:r>
        <w:rPr>
          <w:rFonts w:ascii="Times New Roman" w:hAnsi="Times New Roman" w:cs="Times New Roman"/>
          <w:sz w:val="28"/>
          <w:szCs w:val="28"/>
        </w:rPr>
        <w:t xml:space="preserve">Оно </w:t>
      </w:r>
      <w:r w:rsidRPr="004F5809">
        <w:rPr>
          <w:rFonts w:ascii="Times New Roman" w:hAnsi="Times New Roman" w:cs="Times New Roman"/>
          <w:sz w:val="28"/>
          <w:szCs w:val="28"/>
        </w:rPr>
        <w:t xml:space="preserve">сближает взрослых и детей, стимулирует и наполняет содержанием редкие и радостные минуты духовного общения, воспитывает в ребёнке </w:t>
      </w:r>
      <w:r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роту.</w:t>
      </w:r>
    </w:p>
    <w:p w:rsidR="004F5809" w:rsidRDefault="004F5809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>Многое зависит от отношения к книгам</w:t>
      </w:r>
      <w:r w:rsidRPr="004F5809">
        <w:rPr>
          <w:rFonts w:ascii="Times New Roman" w:hAnsi="Times New Roman" w:cs="Times New Roman"/>
          <w:sz w:val="28"/>
          <w:szCs w:val="28"/>
        </w:rPr>
        <w:t xml:space="preserve"> </w:t>
      </w:r>
      <w:r w:rsidRPr="004F5809">
        <w:rPr>
          <w:rFonts w:ascii="Times New Roman" w:hAnsi="Times New Roman" w:cs="Times New Roman"/>
          <w:sz w:val="28"/>
          <w:szCs w:val="28"/>
        </w:rPr>
        <w:t xml:space="preserve">семьи, </w:t>
      </w:r>
      <w:r>
        <w:rPr>
          <w:rFonts w:ascii="Times New Roman" w:hAnsi="Times New Roman" w:cs="Times New Roman"/>
          <w:sz w:val="28"/>
          <w:szCs w:val="28"/>
        </w:rPr>
        <w:t xml:space="preserve">от того, читают ли сами родители </w:t>
      </w:r>
      <w:r w:rsidRPr="004F5809">
        <w:rPr>
          <w:rFonts w:ascii="Times New Roman" w:hAnsi="Times New Roman" w:cs="Times New Roman"/>
          <w:sz w:val="28"/>
          <w:szCs w:val="28"/>
        </w:rPr>
        <w:t>и даже от проявления интереса к тому, что читали ребенку в де</w:t>
      </w:r>
      <w:r w:rsidRPr="004F5809">
        <w:rPr>
          <w:rFonts w:ascii="Times New Roman" w:hAnsi="Times New Roman" w:cs="Times New Roman"/>
          <w:sz w:val="28"/>
          <w:szCs w:val="28"/>
        </w:rPr>
        <w:t>т</w:t>
      </w:r>
      <w:r w:rsidRPr="004F5809">
        <w:rPr>
          <w:rFonts w:ascii="Times New Roman" w:hAnsi="Times New Roman" w:cs="Times New Roman"/>
          <w:sz w:val="28"/>
          <w:szCs w:val="28"/>
        </w:rPr>
        <w:t>ском саду.</w:t>
      </w:r>
    </w:p>
    <w:p w:rsidR="00FC683E" w:rsidRDefault="004F5809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5809">
        <w:rPr>
          <w:rFonts w:ascii="Times New Roman" w:hAnsi="Times New Roman" w:cs="Times New Roman"/>
          <w:sz w:val="28"/>
          <w:szCs w:val="28"/>
        </w:rPr>
        <w:t xml:space="preserve">Анкетирование родителей и опрос детей нашей группы показали, что </w:t>
      </w:r>
      <w:r>
        <w:rPr>
          <w:rFonts w:ascii="Times New Roman" w:hAnsi="Times New Roman" w:cs="Times New Roman"/>
          <w:sz w:val="28"/>
          <w:szCs w:val="28"/>
        </w:rPr>
        <w:t xml:space="preserve">во многих семьях детям не читают перед сном или </w:t>
      </w:r>
      <w:r>
        <w:rPr>
          <w:rFonts w:ascii="Times New Roman" w:hAnsi="Times New Roman" w:cs="Times New Roman"/>
          <w:sz w:val="28"/>
          <w:szCs w:val="28"/>
        </w:rPr>
        <w:t>читают</w:t>
      </w:r>
      <w:r>
        <w:rPr>
          <w:rFonts w:ascii="Times New Roman" w:hAnsi="Times New Roman" w:cs="Times New Roman"/>
          <w:sz w:val="28"/>
          <w:szCs w:val="28"/>
        </w:rPr>
        <w:t xml:space="preserve"> достаточно редко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C683E">
        <w:rPr>
          <w:rFonts w:ascii="Times New Roman" w:hAnsi="Times New Roman" w:cs="Times New Roman"/>
          <w:sz w:val="28"/>
          <w:szCs w:val="28"/>
        </w:rPr>
        <w:t xml:space="preserve"> Дети знают только тот литературный материал, который преподносят им воспитатели в соответствии с программой. </w:t>
      </w:r>
    </w:p>
    <w:p w:rsidR="00FC683E" w:rsidRDefault="00FC683E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сколько ещё </w:t>
      </w:r>
      <w:r>
        <w:rPr>
          <w:rFonts w:ascii="Times New Roman" w:hAnsi="Times New Roman" w:cs="Times New Roman"/>
          <w:sz w:val="28"/>
          <w:szCs w:val="28"/>
        </w:rPr>
        <w:t>есть</w:t>
      </w:r>
      <w:r>
        <w:rPr>
          <w:rFonts w:ascii="Times New Roman" w:hAnsi="Times New Roman" w:cs="Times New Roman"/>
          <w:sz w:val="28"/>
          <w:szCs w:val="28"/>
        </w:rPr>
        <w:t xml:space="preserve"> замечател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ной детской литературы!</w:t>
      </w:r>
    </w:p>
    <w:p w:rsidR="004F5809" w:rsidRDefault="00FC683E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традиция – читать перед сном? </w:t>
      </w:r>
    </w:p>
    <w:p w:rsidR="00FC683E" w:rsidRPr="00FC683E" w:rsidRDefault="00FC683E" w:rsidP="00FC68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683E">
        <w:rPr>
          <w:rFonts w:ascii="Times New Roman" w:hAnsi="Times New Roman" w:cs="Times New Roman"/>
          <w:sz w:val="28"/>
          <w:szCs w:val="28"/>
        </w:rPr>
        <w:t>Поэтому мы решили уделить немного больше времени детской  литер</w:t>
      </w:r>
      <w:r w:rsidRPr="00FC683E">
        <w:rPr>
          <w:rFonts w:ascii="Times New Roman" w:hAnsi="Times New Roman" w:cs="Times New Roman"/>
          <w:sz w:val="28"/>
          <w:szCs w:val="28"/>
        </w:rPr>
        <w:t>а</w:t>
      </w:r>
      <w:r w:rsidRPr="00FC683E">
        <w:rPr>
          <w:rFonts w:ascii="Times New Roman" w:hAnsi="Times New Roman" w:cs="Times New Roman"/>
          <w:sz w:val="28"/>
          <w:szCs w:val="28"/>
        </w:rPr>
        <w:t>туре в развитии и воспитании наших детей</w:t>
      </w:r>
      <w:proofErr w:type="gramStart"/>
      <w:r w:rsidRPr="00FC683E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Поэтому был разработан проект </w:t>
      </w:r>
    </w:p>
    <w:p w:rsidR="00BF4897" w:rsidRDefault="00FC683E" w:rsidP="00FC68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C683E">
        <w:rPr>
          <w:rFonts w:ascii="Times New Roman" w:hAnsi="Times New Roman" w:cs="Times New Roman"/>
          <w:sz w:val="28"/>
          <w:szCs w:val="28"/>
        </w:rPr>
        <w:lastRenderedPageBreak/>
        <w:t xml:space="preserve">Проект </w:t>
      </w:r>
      <w:r w:rsidRPr="00FC683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FC683E">
        <w:rPr>
          <w:rFonts w:ascii="Times New Roman" w:hAnsi="Times New Roman" w:cs="Times New Roman"/>
          <w:b/>
          <w:bCs/>
          <w:i/>
          <w:sz w:val="28"/>
          <w:szCs w:val="28"/>
        </w:rPr>
        <w:t>Книги разные важны, книги каждому нужны</w:t>
      </w:r>
      <w:r w:rsidRPr="00FC683E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C683E">
        <w:rPr>
          <w:rFonts w:ascii="Times New Roman" w:hAnsi="Times New Roman" w:cs="Times New Roman"/>
          <w:sz w:val="28"/>
          <w:szCs w:val="28"/>
        </w:rPr>
        <w:t>ориентирован на взаимодействие семьи и детского сада по формиров</w:t>
      </w:r>
      <w:r w:rsidRPr="00FC683E">
        <w:rPr>
          <w:rFonts w:ascii="Times New Roman" w:hAnsi="Times New Roman" w:cs="Times New Roman"/>
          <w:sz w:val="28"/>
          <w:szCs w:val="28"/>
        </w:rPr>
        <w:t>а</w:t>
      </w:r>
      <w:r w:rsidRPr="00FC683E">
        <w:rPr>
          <w:rFonts w:ascii="Times New Roman" w:hAnsi="Times New Roman" w:cs="Times New Roman"/>
          <w:sz w:val="28"/>
          <w:szCs w:val="28"/>
        </w:rPr>
        <w:t>нию у детей интереса к чтению художественной литературы.</w:t>
      </w:r>
      <w:r w:rsidR="00BF48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83E" w:rsidRDefault="00BF4897" w:rsidP="00FC68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Рассчитан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детей 4-5-лет.</w:t>
      </w:r>
    </w:p>
    <w:p w:rsidR="00BF4897" w:rsidRPr="00BF4897" w:rsidRDefault="00BF4897" w:rsidP="00FC683E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Время реализации проекта: </w:t>
      </w:r>
      <w:r w:rsidRPr="00BF4897">
        <w:rPr>
          <w:rFonts w:ascii="Times New Roman" w:hAnsi="Times New Roman" w:cs="Times New Roman"/>
          <w:bCs/>
          <w:sz w:val="28"/>
          <w:szCs w:val="28"/>
        </w:rPr>
        <w:t>февраль 2019 – сентябрь 2019.</w:t>
      </w:r>
    </w:p>
    <w:p w:rsidR="002D6E66" w:rsidRPr="002D6E66" w:rsidRDefault="002D6E66" w:rsidP="002D6E6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b/>
          <w:sz w:val="28"/>
          <w:szCs w:val="28"/>
        </w:rPr>
        <w:t>Цель:</w:t>
      </w:r>
      <w:r w:rsidRPr="002D6E66">
        <w:rPr>
          <w:rFonts w:ascii="Times New Roman" w:hAnsi="Times New Roman" w:cs="Times New Roman"/>
          <w:sz w:val="28"/>
          <w:szCs w:val="28"/>
        </w:rPr>
        <w:t xml:space="preserve"> П</w:t>
      </w:r>
      <w:bookmarkStart w:id="0" w:name="_GoBack"/>
      <w:bookmarkEnd w:id="0"/>
      <w:r w:rsidRPr="002D6E66">
        <w:rPr>
          <w:rFonts w:ascii="Times New Roman" w:hAnsi="Times New Roman" w:cs="Times New Roman"/>
          <w:sz w:val="28"/>
          <w:szCs w:val="28"/>
        </w:rPr>
        <w:t>омочь родителям осознать ценность детского чтения как эффе</w:t>
      </w:r>
      <w:r w:rsidRPr="002D6E66">
        <w:rPr>
          <w:rFonts w:ascii="Times New Roman" w:hAnsi="Times New Roman" w:cs="Times New Roman"/>
          <w:sz w:val="28"/>
          <w:szCs w:val="28"/>
        </w:rPr>
        <w:t>к</w:t>
      </w:r>
      <w:r w:rsidRPr="002D6E66">
        <w:rPr>
          <w:rFonts w:ascii="Times New Roman" w:hAnsi="Times New Roman" w:cs="Times New Roman"/>
          <w:sz w:val="28"/>
          <w:szCs w:val="28"/>
        </w:rPr>
        <w:t>тивного средства образования и воспитания дошкольников, интеллектуал</w:t>
      </w:r>
      <w:r w:rsidRPr="002D6E66">
        <w:rPr>
          <w:rFonts w:ascii="Times New Roman" w:hAnsi="Times New Roman" w:cs="Times New Roman"/>
          <w:sz w:val="28"/>
          <w:szCs w:val="28"/>
        </w:rPr>
        <w:t>ь</w:t>
      </w:r>
      <w:r w:rsidRPr="002D6E66">
        <w:rPr>
          <w:rFonts w:ascii="Times New Roman" w:hAnsi="Times New Roman" w:cs="Times New Roman"/>
          <w:sz w:val="28"/>
          <w:szCs w:val="28"/>
        </w:rPr>
        <w:t>ного ресурса их развития личности.</w:t>
      </w:r>
    </w:p>
    <w:p w:rsidR="002D6E66" w:rsidRPr="002D6E66" w:rsidRDefault="002D6E66" w:rsidP="002D6E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E6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2D6E66" w:rsidRPr="002D6E66" w:rsidRDefault="002D6E66" w:rsidP="002D6E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sz w:val="28"/>
          <w:szCs w:val="28"/>
        </w:rPr>
        <w:t>Повысить эффективность работы по приобщению детей к книге во вз</w:t>
      </w:r>
      <w:r w:rsidRPr="002D6E66">
        <w:rPr>
          <w:rFonts w:ascii="Times New Roman" w:hAnsi="Times New Roman" w:cs="Times New Roman"/>
          <w:sz w:val="28"/>
          <w:szCs w:val="28"/>
        </w:rPr>
        <w:t>а</w:t>
      </w:r>
      <w:r w:rsidRPr="002D6E66">
        <w:rPr>
          <w:rFonts w:ascii="Times New Roman" w:hAnsi="Times New Roman" w:cs="Times New Roman"/>
          <w:sz w:val="28"/>
          <w:szCs w:val="28"/>
        </w:rPr>
        <w:t>имодействии всех участников образовательного процесса: педагогов, детей, родителей.</w:t>
      </w:r>
    </w:p>
    <w:p w:rsidR="002D6E66" w:rsidRPr="002D6E66" w:rsidRDefault="002D6E66" w:rsidP="002D6E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sz w:val="28"/>
          <w:szCs w:val="28"/>
        </w:rPr>
        <w:t>Формировать у детей устойчивый интерес к чтению художественной литературы.</w:t>
      </w:r>
    </w:p>
    <w:p w:rsidR="002D6E66" w:rsidRPr="002D6E66" w:rsidRDefault="002D6E66" w:rsidP="002D6E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sz w:val="28"/>
          <w:szCs w:val="28"/>
        </w:rPr>
        <w:t>Формировать умение использовать прочитанное в разных видах де</w:t>
      </w:r>
      <w:r w:rsidRPr="002D6E66">
        <w:rPr>
          <w:rFonts w:ascii="Times New Roman" w:hAnsi="Times New Roman" w:cs="Times New Roman"/>
          <w:sz w:val="28"/>
          <w:szCs w:val="28"/>
        </w:rPr>
        <w:t>я</w:t>
      </w:r>
      <w:r w:rsidRPr="002D6E66">
        <w:rPr>
          <w:rFonts w:ascii="Times New Roman" w:hAnsi="Times New Roman" w:cs="Times New Roman"/>
          <w:sz w:val="28"/>
          <w:szCs w:val="28"/>
        </w:rPr>
        <w:t>тельности.</w:t>
      </w:r>
    </w:p>
    <w:p w:rsidR="002D6E66" w:rsidRPr="002D6E66" w:rsidRDefault="002D6E66" w:rsidP="002D6E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sz w:val="28"/>
          <w:szCs w:val="28"/>
        </w:rPr>
        <w:t>Способствовать поддержанию традиций семейного чтения.</w:t>
      </w:r>
    </w:p>
    <w:p w:rsidR="002D6E66" w:rsidRPr="002D6E66" w:rsidRDefault="002D6E66" w:rsidP="002D6E66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sz w:val="28"/>
          <w:szCs w:val="28"/>
        </w:rPr>
        <w:t xml:space="preserve">Воспитывать любовь и бережное отношение к книге. </w:t>
      </w:r>
    </w:p>
    <w:p w:rsidR="002D6E66" w:rsidRDefault="002D6E66" w:rsidP="002D6E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6E66" w:rsidRPr="002D6E66" w:rsidRDefault="002D6E66" w:rsidP="002D6E66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6E66"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</w:t>
      </w:r>
      <w:r w:rsidRPr="002D6E66">
        <w:rPr>
          <w:rFonts w:ascii="Times New Roman" w:hAnsi="Times New Roman" w:cs="Times New Roman"/>
          <w:sz w:val="28"/>
          <w:szCs w:val="28"/>
        </w:rPr>
        <w:t xml:space="preserve">проекта проходила </w:t>
      </w:r>
      <w:r>
        <w:rPr>
          <w:rFonts w:ascii="Times New Roman" w:hAnsi="Times New Roman" w:cs="Times New Roman"/>
          <w:sz w:val="28"/>
          <w:szCs w:val="28"/>
        </w:rPr>
        <w:t>в рамках н</w:t>
      </w:r>
      <w:r w:rsidRPr="002D6E66">
        <w:rPr>
          <w:rFonts w:ascii="Times New Roman" w:hAnsi="Times New Roman" w:cs="Times New Roman"/>
          <w:sz w:val="28"/>
          <w:szCs w:val="28"/>
        </w:rPr>
        <w:t>епосредственно  образова</w:t>
      </w:r>
      <w:r>
        <w:rPr>
          <w:rFonts w:ascii="Times New Roman" w:hAnsi="Times New Roman" w:cs="Times New Roman"/>
          <w:sz w:val="28"/>
          <w:szCs w:val="28"/>
        </w:rPr>
        <w:t>тельной деятельности</w:t>
      </w:r>
      <w:r w:rsidRPr="002D6E66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в различных видах детской деятельности; </w:t>
      </w:r>
      <w:r w:rsidRPr="002D6E66">
        <w:rPr>
          <w:rFonts w:ascii="Times New Roman" w:hAnsi="Times New Roman" w:cs="Times New Roman"/>
          <w:sz w:val="28"/>
          <w:szCs w:val="28"/>
        </w:rPr>
        <w:t>в</w:t>
      </w:r>
      <w:r w:rsidRPr="002D6E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6E66">
        <w:rPr>
          <w:rFonts w:ascii="Times New Roman" w:hAnsi="Times New Roman" w:cs="Times New Roman"/>
          <w:sz w:val="28"/>
          <w:szCs w:val="28"/>
        </w:rPr>
        <w:t xml:space="preserve">совместной деятельности </w:t>
      </w:r>
      <w:r w:rsidRPr="002D6E66">
        <w:rPr>
          <w:rFonts w:ascii="Times New Roman" w:hAnsi="Times New Roman" w:cs="Times New Roman"/>
          <w:sz w:val="28"/>
          <w:szCs w:val="28"/>
        </w:rPr>
        <w:t>воспитателя с детьми;</w:t>
      </w:r>
      <w:r w:rsidRPr="002D6E66">
        <w:rPr>
          <w:rFonts w:ascii="Times New Roman" w:hAnsi="Times New Roman" w:cs="Times New Roman"/>
          <w:sz w:val="28"/>
          <w:szCs w:val="28"/>
        </w:rPr>
        <w:t xml:space="preserve"> родителей и детей; </w:t>
      </w:r>
      <w:r>
        <w:rPr>
          <w:rFonts w:ascii="Times New Roman" w:hAnsi="Times New Roman" w:cs="Times New Roman"/>
          <w:sz w:val="28"/>
          <w:szCs w:val="28"/>
        </w:rPr>
        <w:t>во вза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модействии</w:t>
      </w:r>
      <w:r w:rsidRPr="002D6E66">
        <w:rPr>
          <w:rFonts w:ascii="Times New Roman" w:hAnsi="Times New Roman" w:cs="Times New Roman"/>
          <w:sz w:val="28"/>
          <w:szCs w:val="28"/>
        </w:rPr>
        <w:t xml:space="preserve"> всех субъектов образовательного процесса: педагоги - дети – р</w:t>
      </w:r>
      <w:r w:rsidRPr="002D6E66">
        <w:rPr>
          <w:rFonts w:ascii="Times New Roman" w:hAnsi="Times New Roman" w:cs="Times New Roman"/>
          <w:sz w:val="28"/>
          <w:szCs w:val="28"/>
        </w:rPr>
        <w:t>о</w:t>
      </w:r>
      <w:r w:rsidRPr="002D6E66">
        <w:rPr>
          <w:rFonts w:ascii="Times New Roman" w:hAnsi="Times New Roman" w:cs="Times New Roman"/>
          <w:sz w:val="28"/>
          <w:szCs w:val="28"/>
        </w:rPr>
        <w:t>дители.</w:t>
      </w:r>
    </w:p>
    <w:p w:rsidR="002D6E66" w:rsidRDefault="002D6E66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D6E66">
        <w:rPr>
          <w:rFonts w:ascii="Times New Roman" w:hAnsi="Times New Roman" w:cs="Times New Roman"/>
          <w:b/>
          <w:sz w:val="28"/>
          <w:szCs w:val="28"/>
        </w:rPr>
        <w:t xml:space="preserve">Реализация содержания </w:t>
      </w:r>
      <w:r w:rsidRPr="002D6E66">
        <w:rPr>
          <w:rFonts w:ascii="Times New Roman" w:hAnsi="Times New Roman" w:cs="Times New Roman"/>
          <w:sz w:val="28"/>
          <w:szCs w:val="28"/>
        </w:rPr>
        <w:t>проекта проходила</w:t>
      </w:r>
      <w:r>
        <w:rPr>
          <w:rFonts w:ascii="Times New Roman" w:hAnsi="Times New Roman" w:cs="Times New Roman"/>
          <w:sz w:val="28"/>
          <w:szCs w:val="28"/>
        </w:rPr>
        <w:t xml:space="preserve"> интегрировано по образ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вательным областям:</w:t>
      </w:r>
    </w:p>
    <w:p w:rsidR="002D6E66" w:rsidRPr="004F5809" w:rsidRDefault="002D6E66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5919"/>
      </w:tblGrid>
      <w:tr w:rsidR="002D6E66" w:rsidRPr="002D6E66" w:rsidTr="002D6E66">
        <w:tc>
          <w:tcPr>
            <w:tcW w:w="1668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Образов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тельная 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ласть </w:t>
            </w: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Вид деятел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ности 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деятельности </w:t>
            </w:r>
          </w:p>
        </w:tc>
      </w:tr>
      <w:tr w:rsidR="002D6E66" w:rsidRPr="002D6E66" w:rsidTr="002D6E66">
        <w:tc>
          <w:tcPr>
            <w:tcW w:w="1668" w:type="dxa"/>
            <w:vMerge w:val="restart"/>
          </w:tcPr>
          <w:p w:rsid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коммун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кативное ра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витие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Игровая де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Дидактические игры</w:t>
            </w:r>
            <w:r w:rsidRPr="002D6E66">
              <w:rPr>
                <w:rFonts w:ascii="Times New Roman" w:hAnsi="Times New Roman" w:cs="Times New Roman"/>
                <w:bCs/>
                <w:sz w:val="28"/>
                <w:szCs w:val="28"/>
              </w:rPr>
              <w:t>: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«В гости к сказке», «Раз, 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два, три, картинку поверни и сказку расск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жи», «Угадай, из какой сказки герой», «Пр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должи сказку», «Как вести себя с больным», «Помоги Федоре»,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«В чем ошибся худо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ж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ник?»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«Сложи картинку и определи ска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ку»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«Из какой ска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ки?»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«Путаница»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«В мире сказок»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Игра – имитация «Зайчата и бельч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та».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Сюжетно - ролевая игра   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«Книжный магазин»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Сюжетно - ролевая игра:  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«Мастерская по р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монту </w:t>
            </w:r>
            <w:r w:rsidRPr="002D6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книг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Сюжетно - ролевая игра «Путешествие по сказкам».</w:t>
            </w:r>
          </w:p>
        </w:tc>
      </w:tr>
      <w:tr w:rsidR="002D6E66" w:rsidRPr="002D6E66" w:rsidTr="002D6E66">
        <w:tc>
          <w:tcPr>
            <w:tcW w:w="1668" w:type="dxa"/>
            <w:vMerge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Коммуник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тивная де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тельность  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«Моя любимая </w:t>
            </w:r>
            <w:r w:rsidRPr="002D6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книга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«Для чего нужна </w:t>
            </w:r>
            <w:r w:rsidRPr="002D6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книга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Беседа о правилах обращения с </w:t>
            </w:r>
            <w:r w:rsidRPr="002D6E66">
              <w:rPr>
                <w:rFonts w:ascii="Times New Roman" w:hAnsi="Times New Roman" w:cs="Times New Roman"/>
                <w:bCs/>
                <w:sz w:val="28"/>
                <w:szCs w:val="28"/>
              </w:rPr>
              <w:t>книгой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Беседа «Для чего необходимо читать книги?».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Пересказ знакомых сказок.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Пальчиковый театр «Колобок». 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Настольный театр «Где обедал вор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бей?».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Драматизации сказки «Айболит и 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робей». 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«Драматизация сказки В. Г.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 «Под грибом». 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«Путешествие» по выставке «Волшебные ска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ки» - рассматривание книг, отличающихся по содерж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нию, оформлению, направленности.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Инсценировка русской народной сказки «Волк и семеро козлят».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Беседа «Расскажи свою любимую сказку».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Игровая ситуация «Кукла Таня любит слушать сказки».</w:t>
            </w:r>
          </w:p>
        </w:tc>
      </w:tr>
      <w:tr w:rsidR="002D6E66" w:rsidRPr="002D6E66" w:rsidTr="002D6E66">
        <w:tc>
          <w:tcPr>
            <w:tcW w:w="1668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Познав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тельное развитие</w:t>
            </w: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Познавател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ная деятел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ность 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Организованная образовательная д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ятельность «Корней Иванович Ч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ковский и его сказки». 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Опыт «Можно ли склеить бумагу 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дой?».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Эксперименты с бумагой.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Рассматривание иллюстраций к пр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изведениям К. И. Чуковского,  В. Г.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; русским народным ска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кам.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Дидактическая игра  «Последовательные ка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тинки» по серии «Забавные картинки» В. Г.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Выставки «Моя любимая книга», «Любимые книги нашей семьи», «Книжки-малышки».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Просмотр презентаций о создании книг, о х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дожниках-иллюстраторах.\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Книжкина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неделя.</w:t>
            </w:r>
          </w:p>
        </w:tc>
      </w:tr>
      <w:tr w:rsidR="002D6E66" w:rsidRPr="002D6E66" w:rsidTr="002D6E66">
        <w:tc>
          <w:tcPr>
            <w:tcW w:w="1668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Речевое развитие </w:t>
            </w: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Восприятие художестве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ной литерат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ры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Знакомимся с автором: К. И. Чуко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ский.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Знакомимся  с автором и художником В. Г.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Сутеевым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Чтение произведений В. Г.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Сутеева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«Под гр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бом», «Палочка-выручалочка», «Кто сказал </w:t>
            </w:r>
            <w:proofErr w:type="gram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мяу</w:t>
            </w:r>
            <w:proofErr w:type="gram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?», «Три котенка», «Цыпленок и ут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нок»; К. Чуковского «Телефон», «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Тараканище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Федорино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горе».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Чтение сказок «Три поросенка», пер. с англ. С. Михалкова; «Красная Ш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почка», из сказок Ш. Перро, пер. с франц. Т. 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Габбе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; «Бременские музыканты», нем., пер. В. Введенского, под ред. С. Маршака.</w:t>
            </w:r>
            <w:proofErr w:type="gramEnd"/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Чтение стихов, рассказов о  вр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менах года.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Конкурс  чтецов.</w:t>
            </w:r>
          </w:p>
        </w:tc>
      </w:tr>
      <w:tr w:rsidR="002D6E66" w:rsidRPr="002D6E66" w:rsidTr="002D6E66">
        <w:tc>
          <w:tcPr>
            <w:tcW w:w="1668" w:type="dxa"/>
            <w:vMerge w:val="restart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Худож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ственно-эстетич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ское разв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тие</w:t>
            </w: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Изобраз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тельная де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тельность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Рисование «Сказка Колобок» (создание кни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ки-малышки).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Лепка «В зоопарке у зверей», «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Фед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рино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горе» (посуда), «Три поросе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ка».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Рисование «Цыпленок и утенок», «Кто спр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тался под грибком», «Мой любимый герой сказки», «В гостях у сказки».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Аппликация «Закладки для книг».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Раскрашивание силуэтов любимых героев ск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зок.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Ремонт «заболевших» книг «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Книжкина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бол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ница».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Конкурс рисунков и поделок (совместно с 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дителями) «По ск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зочным дорожкам».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Инсталляция  «Сказка в гости приходи» по м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тивам произведений де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ских писателей.</w:t>
            </w:r>
          </w:p>
        </w:tc>
      </w:tr>
      <w:tr w:rsidR="002D6E66" w:rsidRPr="002D6E66" w:rsidTr="002D6E66">
        <w:tc>
          <w:tcPr>
            <w:tcW w:w="1668" w:type="dxa"/>
            <w:vMerge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Музыкальная деятел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Развлечение  «Сказка гуляет по пл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нете».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Праздник «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Книжкины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именины» с участием родителей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Досуг: 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«Верные друзья мама, п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па, </w:t>
            </w:r>
            <w:r w:rsidRPr="002D6E66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книга</w:t>
            </w:r>
            <w:r w:rsidRPr="002D6E66">
              <w:rPr>
                <w:rFonts w:ascii="Times New Roman" w:hAnsi="Times New Roman" w:cs="Times New Roman"/>
                <w:iCs/>
                <w:sz w:val="28"/>
                <w:szCs w:val="28"/>
              </w:rPr>
              <w:t>, я»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Музыкальная игра «Зайка серый умывается».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Прослушивание музыки из альбомов П.И. Чайковского </w:t>
            </w:r>
            <w:r w:rsidRPr="002D6E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«Баба Яга»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,  </w:t>
            </w:r>
            <w:r w:rsidRPr="002D6E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«Нянины ска</w:t>
            </w:r>
            <w:r w:rsidRPr="002D6E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ки»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, </w:t>
            </w:r>
            <w:r w:rsidRPr="002D6E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«Сладкие грезы»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Разучивание песен из кинофильма «Красная Шапочка», « Приключение Буратино», «Пр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ключения Крокод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ла Гены и его друзей».</w:t>
            </w:r>
          </w:p>
        </w:tc>
      </w:tr>
      <w:tr w:rsidR="002D6E66" w:rsidRPr="002D6E66" w:rsidTr="002D6E66">
        <w:tc>
          <w:tcPr>
            <w:tcW w:w="1668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Физическое ра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витие</w:t>
            </w:r>
          </w:p>
        </w:tc>
        <w:tc>
          <w:tcPr>
            <w:tcW w:w="1984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Двигательная деятел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  <w:tc>
          <w:tcPr>
            <w:tcW w:w="5919" w:type="dxa"/>
          </w:tcPr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Подвижные игры: «У медведя </w:t>
            </w:r>
            <w:proofErr w:type="gram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proofErr w:type="gram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ру», «Кто быстрее под грибок», «Путаница», «Кто быс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рее».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Пальчиковые игры «Коза-Дереза», «Сорока - белобока», «П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тушок».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Пальчиковая гимнастика «Репку мы сажали».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Утренняя гимнастика «Буратино», «Карабас-</w:t>
            </w: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Барабас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Дыхательная гимнастика «Пчелка», «Куро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ки».</w:t>
            </w:r>
          </w:p>
          <w:p w:rsidR="002D6E66" w:rsidRPr="002D6E66" w:rsidRDefault="002D6E66" w:rsidP="002D6E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2D6E66">
              <w:rPr>
                <w:rFonts w:ascii="Times New Roman" w:hAnsi="Times New Roman" w:cs="Times New Roman"/>
                <w:sz w:val="28"/>
                <w:szCs w:val="28"/>
              </w:rPr>
              <w:t xml:space="preserve"> «Айболит».</w:t>
            </w:r>
          </w:p>
        </w:tc>
      </w:tr>
    </w:tbl>
    <w:p w:rsidR="004F5809" w:rsidRPr="004F5809" w:rsidRDefault="004F5809" w:rsidP="004F5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A4D3E" w:rsidRDefault="002D6E66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 разработан </w:t>
      </w:r>
      <w:r w:rsidRPr="00F95060">
        <w:rPr>
          <w:rFonts w:ascii="Times New Roman" w:hAnsi="Times New Roman" w:cs="Times New Roman"/>
          <w:b/>
          <w:i/>
          <w:sz w:val="28"/>
          <w:szCs w:val="28"/>
        </w:rPr>
        <w:t>перспективный план работы с родителями</w:t>
      </w:r>
      <w:r>
        <w:rPr>
          <w:rFonts w:ascii="Times New Roman" w:hAnsi="Times New Roman" w:cs="Times New Roman"/>
          <w:sz w:val="28"/>
          <w:szCs w:val="28"/>
        </w:rPr>
        <w:t>, который включает</w:t>
      </w:r>
      <w:r w:rsidR="009A4D3E">
        <w:rPr>
          <w:rFonts w:ascii="Times New Roman" w:hAnsi="Times New Roman" w:cs="Times New Roman"/>
          <w:sz w:val="28"/>
          <w:szCs w:val="28"/>
        </w:rPr>
        <w:t>:</w:t>
      </w:r>
    </w:p>
    <w:p w:rsid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D6E66">
        <w:rPr>
          <w:rFonts w:ascii="Times New Roman" w:hAnsi="Times New Roman" w:cs="Times New Roman"/>
          <w:sz w:val="28"/>
          <w:szCs w:val="28"/>
        </w:rPr>
        <w:t xml:space="preserve"> наглядную информацию: папки-передвижки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4D3E">
        <w:rPr>
          <w:rFonts w:ascii="Times New Roman" w:hAnsi="Times New Roman" w:cs="Times New Roman"/>
          <w:sz w:val="28"/>
          <w:szCs w:val="28"/>
        </w:rPr>
        <w:t>«Читать книги - хорошая при</w:t>
      </w:r>
      <w:r>
        <w:rPr>
          <w:rFonts w:ascii="Times New Roman" w:hAnsi="Times New Roman" w:cs="Times New Roman"/>
          <w:sz w:val="28"/>
          <w:szCs w:val="28"/>
        </w:rPr>
        <w:t>вычка»</w:t>
      </w:r>
      <w:r w:rsidR="002D6E66">
        <w:rPr>
          <w:rFonts w:ascii="Times New Roman" w:hAnsi="Times New Roman" w:cs="Times New Roman"/>
          <w:sz w:val="28"/>
          <w:szCs w:val="28"/>
        </w:rPr>
        <w:t>, о</w:t>
      </w:r>
      <w:r w:rsidR="002D6E66" w:rsidRPr="002D6E66">
        <w:rPr>
          <w:rFonts w:ascii="Times New Roman" w:hAnsi="Times New Roman" w:cs="Times New Roman"/>
          <w:sz w:val="28"/>
          <w:szCs w:val="28"/>
        </w:rPr>
        <w:t>формление наглядного материала в родительском уголке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A4D3E" w:rsidRP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памятки </w:t>
      </w:r>
      <w:r w:rsidRPr="009A4D3E">
        <w:rPr>
          <w:rFonts w:ascii="Times New Roman" w:hAnsi="Times New Roman" w:cs="Times New Roman"/>
          <w:sz w:val="28"/>
          <w:szCs w:val="28"/>
        </w:rPr>
        <w:t>«Приобщаем детей к книге и чте</w:t>
      </w:r>
      <w:r>
        <w:rPr>
          <w:rFonts w:ascii="Times New Roman" w:hAnsi="Times New Roman" w:cs="Times New Roman"/>
          <w:sz w:val="28"/>
          <w:szCs w:val="28"/>
        </w:rPr>
        <w:t>нию»,</w:t>
      </w:r>
      <w:r w:rsidRPr="009A4D3E">
        <w:rPr>
          <w:rFonts w:ascii="Times New Roman" w:hAnsi="Times New Roman" w:cs="Times New Roman"/>
          <w:sz w:val="28"/>
          <w:szCs w:val="28"/>
        </w:rPr>
        <w:t xml:space="preserve"> «Добрые советы «Вы хотите, чтобы ваш ребёнок чи</w:t>
      </w:r>
      <w:r>
        <w:rPr>
          <w:rFonts w:ascii="Times New Roman" w:hAnsi="Times New Roman" w:cs="Times New Roman"/>
          <w:sz w:val="28"/>
          <w:szCs w:val="28"/>
        </w:rPr>
        <w:t>тал?»;</w:t>
      </w:r>
    </w:p>
    <w:p w:rsidR="009A4D3E" w:rsidRP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9A4D3E">
        <w:rPr>
          <w:rFonts w:ascii="Times New Roman" w:hAnsi="Times New Roman" w:cs="Times New Roman"/>
          <w:bCs/>
          <w:sz w:val="28"/>
          <w:szCs w:val="28"/>
        </w:rPr>
        <w:t>екомендации для родителей по развитию читательского интере</w:t>
      </w:r>
      <w:r>
        <w:rPr>
          <w:rFonts w:ascii="Times New Roman" w:hAnsi="Times New Roman" w:cs="Times New Roman"/>
          <w:bCs/>
          <w:sz w:val="28"/>
          <w:szCs w:val="28"/>
        </w:rPr>
        <w:t xml:space="preserve">са, </w:t>
      </w:r>
      <w:r w:rsidRPr="009A4D3E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A4D3E">
        <w:rPr>
          <w:rFonts w:ascii="Times New Roman" w:hAnsi="Times New Roman" w:cs="Times New Roman"/>
          <w:bCs/>
          <w:sz w:val="28"/>
          <w:szCs w:val="28"/>
        </w:rPr>
        <w:t>Книги для детей от трех до пяти…»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консультации </w:t>
      </w:r>
      <w:r w:rsidRPr="009A4D3E">
        <w:rPr>
          <w:rFonts w:ascii="Times New Roman" w:hAnsi="Times New Roman" w:cs="Times New Roman"/>
          <w:sz w:val="28"/>
          <w:szCs w:val="28"/>
        </w:rPr>
        <w:t>«</w:t>
      </w:r>
      <w:r w:rsidRPr="009A4D3E">
        <w:rPr>
          <w:rFonts w:ascii="Times New Roman" w:hAnsi="Times New Roman" w:cs="Times New Roman"/>
          <w:bCs/>
          <w:sz w:val="28"/>
          <w:szCs w:val="28"/>
        </w:rPr>
        <w:t>Как организовать домашнее чтение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9A4D3E">
        <w:rPr>
          <w:rFonts w:ascii="Times New Roman" w:hAnsi="Times New Roman" w:cs="Times New Roman"/>
          <w:sz w:val="28"/>
          <w:szCs w:val="28"/>
        </w:rPr>
        <w:t>«Как научить р</w:t>
      </w:r>
      <w:r w:rsidRPr="009A4D3E">
        <w:rPr>
          <w:rFonts w:ascii="Times New Roman" w:hAnsi="Times New Roman" w:cs="Times New Roman"/>
          <w:sz w:val="28"/>
          <w:szCs w:val="28"/>
        </w:rPr>
        <w:t>е</w:t>
      </w:r>
      <w:r w:rsidRPr="009A4D3E">
        <w:rPr>
          <w:rFonts w:ascii="Times New Roman" w:hAnsi="Times New Roman" w:cs="Times New Roman"/>
          <w:sz w:val="28"/>
          <w:szCs w:val="28"/>
        </w:rPr>
        <w:t>бёнка любить книгу</w:t>
      </w:r>
      <w:r>
        <w:rPr>
          <w:rFonts w:ascii="Times New Roman" w:hAnsi="Times New Roman" w:cs="Times New Roman"/>
          <w:sz w:val="28"/>
          <w:szCs w:val="28"/>
        </w:rPr>
        <w:t>»,</w:t>
      </w:r>
      <w:r w:rsidRPr="009A4D3E">
        <w:rPr>
          <w:rFonts w:ascii="Times New Roman" w:hAnsi="Times New Roman" w:cs="Times New Roman"/>
          <w:sz w:val="28"/>
          <w:szCs w:val="28"/>
        </w:rPr>
        <w:t xml:space="preserve"> «Формирование у детей интереса к чтению худож</w:t>
      </w:r>
      <w:r w:rsidRPr="009A4D3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ственных произведений»;</w:t>
      </w:r>
    </w:p>
    <w:p w:rsid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акции «День без телевизора»,</w:t>
      </w:r>
      <w:r w:rsidRPr="009A4D3E">
        <w:rPr>
          <w:rFonts w:ascii="Times New Roman" w:hAnsi="Times New Roman" w:cs="Times New Roman"/>
          <w:sz w:val="28"/>
          <w:szCs w:val="28"/>
        </w:rPr>
        <w:t xml:space="preserve"> «Подари книгу дет</w:t>
      </w:r>
      <w:r>
        <w:rPr>
          <w:rFonts w:ascii="Times New Roman" w:hAnsi="Times New Roman" w:cs="Times New Roman"/>
          <w:sz w:val="28"/>
          <w:szCs w:val="28"/>
        </w:rPr>
        <w:t>скому саду»;</w:t>
      </w:r>
    </w:p>
    <w:p w:rsid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-конкурсы и выставки творческих работ «Нарисуй сказку»,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r w:rsidRPr="009A4D3E">
        <w:rPr>
          <w:rFonts w:ascii="Times New Roman" w:hAnsi="Times New Roman" w:cs="Times New Roman"/>
          <w:sz w:val="28"/>
          <w:szCs w:val="28"/>
        </w:rPr>
        <w:t>рт</w:t>
      </w:r>
      <w:proofErr w:type="gramEnd"/>
      <w:r w:rsidRPr="009A4D3E">
        <w:rPr>
          <w:rFonts w:ascii="Times New Roman" w:hAnsi="Times New Roman" w:cs="Times New Roman"/>
          <w:sz w:val="28"/>
          <w:szCs w:val="28"/>
        </w:rPr>
        <w:t xml:space="preserve"> – в</w:t>
      </w:r>
      <w:r w:rsidRPr="009A4D3E">
        <w:rPr>
          <w:rFonts w:ascii="Times New Roman" w:hAnsi="Times New Roman" w:cs="Times New Roman"/>
          <w:sz w:val="28"/>
          <w:szCs w:val="28"/>
        </w:rPr>
        <w:t>ы</w:t>
      </w:r>
      <w:r w:rsidRPr="009A4D3E">
        <w:rPr>
          <w:rFonts w:ascii="Times New Roman" w:hAnsi="Times New Roman" w:cs="Times New Roman"/>
          <w:sz w:val="28"/>
          <w:szCs w:val="28"/>
        </w:rPr>
        <w:t>ставка  семейных фотографий: «Вместе с книгой я рас</w:t>
      </w:r>
      <w:r>
        <w:rPr>
          <w:rFonts w:ascii="Times New Roman" w:hAnsi="Times New Roman" w:cs="Times New Roman"/>
          <w:sz w:val="28"/>
          <w:szCs w:val="28"/>
        </w:rPr>
        <w:t>ту»; в</w:t>
      </w:r>
      <w:r w:rsidRPr="009A4D3E">
        <w:rPr>
          <w:rFonts w:ascii="Times New Roman" w:hAnsi="Times New Roman" w:cs="Times New Roman"/>
          <w:sz w:val="28"/>
          <w:szCs w:val="28"/>
        </w:rPr>
        <w:t>ыставка худож</w:t>
      </w:r>
      <w:r w:rsidRPr="009A4D3E">
        <w:rPr>
          <w:rFonts w:ascii="Times New Roman" w:hAnsi="Times New Roman" w:cs="Times New Roman"/>
          <w:sz w:val="28"/>
          <w:szCs w:val="28"/>
        </w:rPr>
        <w:t>е</w:t>
      </w:r>
      <w:r w:rsidRPr="009A4D3E">
        <w:rPr>
          <w:rFonts w:ascii="Times New Roman" w:hAnsi="Times New Roman" w:cs="Times New Roman"/>
          <w:sz w:val="28"/>
          <w:szCs w:val="28"/>
        </w:rPr>
        <w:t>ственной литер</w:t>
      </w:r>
      <w:r w:rsidR="00F95060">
        <w:rPr>
          <w:rFonts w:ascii="Times New Roman" w:hAnsi="Times New Roman" w:cs="Times New Roman"/>
          <w:sz w:val="28"/>
          <w:szCs w:val="28"/>
        </w:rPr>
        <w:t>атуры «Писатели – детям»;</w:t>
      </w:r>
    </w:p>
    <w:p w:rsidR="00F95060" w:rsidRPr="009A4D3E" w:rsidRDefault="00F95060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F95060">
        <w:rPr>
          <w:rFonts w:ascii="Times New Roman" w:hAnsi="Times New Roman" w:cs="Times New Roman"/>
          <w:sz w:val="28"/>
          <w:szCs w:val="28"/>
        </w:rPr>
        <w:t>оздание книжек - малышек (самодельных книг своими руками) «Сд</w:t>
      </w:r>
      <w:r w:rsidRPr="00F95060">
        <w:rPr>
          <w:rFonts w:ascii="Times New Roman" w:hAnsi="Times New Roman" w:cs="Times New Roman"/>
          <w:sz w:val="28"/>
          <w:szCs w:val="28"/>
        </w:rPr>
        <w:t>е</w:t>
      </w:r>
      <w:r w:rsidRPr="00F95060">
        <w:rPr>
          <w:rFonts w:ascii="Times New Roman" w:hAnsi="Times New Roman" w:cs="Times New Roman"/>
          <w:sz w:val="28"/>
          <w:szCs w:val="28"/>
        </w:rPr>
        <w:t>лаем книгу сами, своими руками».</w:t>
      </w:r>
    </w:p>
    <w:p w:rsidR="009A4D3E" w:rsidRP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A6EA6" w:rsidRPr="00F95060" w:rsidRDefault="00CA6EA6" w:rsidP="00F95060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95060">
        <w:rPr>
          <w:rFonts w:ascii="Times New Roman" w:hAnsi="Times New Roman" w:cs="Times New Roman"/>
          <w:b/>
          <w:i/>
          <w:sz w:val="28"/>
          <w:szCs w:val="28"/>
        </w:rPr>
        <w:t>В результате реализации проекта:</w:t>
      </w:r>
    </w:p>
    <w:p w:rsidR="009A4D3E" w:rsidRDefault="009A4D3E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A6EA6">
        <w:rPr>
          <w:rFonts w:ascii="Times New Roman" w:hAnsi="Times New Roman" w:cs="Times New Roman"/>
          <w:sz w:val="28"/>
          <w:szCs w:val="28"/>
        </w:rPr>
        <w:t>у детей повысился интерес к книге, всё чаще в самостоятельной де</w:t>
      </w:r>
      <w:r w:rsidR="00CA6EA6">
        <w:rPr>
          <w:rFonts w:ascii="Times New Roman" w:hAnsi="Times New Roman" w:cs="Times New Roman"/>
          <w:sz w:val="28"/>
          <w:szCs w:val="28"/>
        </w:rPr>
        <w:t>я</w:t>
      </w:r>
      <w:r w:rsidR="00CA6EA6">
        <w:rPr>
          <w:rFonts w:ascii="Times New Roman" w:hAnsi="Times New Roman" w:cs="Times New Roman"/>
          <w:sz w:val="28"/>
          <w:szCs w:val="28"/>
        </w:rPr>
        <w:t>тельности они стали общаться с детской литературой;</w:t>
      </w:r>
    </w:p>
    <w:p w:rsidR="00F95060" w:rsidRDefault="00CA6EA6" w:rsidP="00F950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дети научились </w:t>
      </w:r>
      <w:r w:rsidRPr="00CA6EA6">
        <w:rPr>
          <w:rFonts w:ascii="Times New Roman" w:hAnsi="Times New Roman" w:cs="Times New Roman"/>
          <w:sz w:val="28"/>
          <w:szCs w:val="28"/>
        </w:rPr>
        <w:t>правильно обращаться с книгой, вести беседы о проч</w:t>
      </w:r>
      <w:r w:rsidRPr="00CA6EA6">
        <w:rPr>
          <w:rFonts w:ascii="Times New Roman" w:hAnsi="Times New Roman" w:cs="Times New Roman"/>
          <w:sz w:val="28"/>
          <w:szCs w:val="28"/>
        </w:rPr>
        <w:t>и</w:t>
      </w:r>
      <w:r w:rsidRPr="00CA6EA6">
        <w:rPr>
          <w:rFonts w:ascii="Times New Roman" w:hAnsi="Times New Roman" w:cs="Times New Roman"/>
          <w:sz w:val="28"/>
          <w:szCs w:val="28"/>
        </w:rPr>
        <w:t>танном, анализир</w:t>
      </w:r>
      <w:r w:rsidR="00F95060">
        <w:rPr>
          <w:rFonts w:ascii="Times New Roman" w:hAnsi="Times New Roman" w:cs="Times New Roman"/>
          <w:sz w:val="28"/>
          <w:szCs w:val="28"/>
        </w:rPr>
        <w:t>овать текст на доступном уровне;</w:t>
      </w:r>
      <w:proofErr w:type="gramEnd"/>
    </w:p>
    <w:p w:rsidR="00F95060" w:rsidRDefault="00F95060" w:rsidP="00F950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большинстве семей стала возрождаться традиция</w:t>
      </w:r>
      <w:r w:rsidRPr="002D6E66">
        <w:rPr>
          <w:rFonts w:ascii="Times New Roman" w:hAnsi="Times New Roman" w:cs="Times New Roman"/>
          <w:sz w:val="28"/>
          <w:szCs w:val="28"/>
        </w:rPr>
        <w:t xml:space="preserve"> д</w:t>
      </w:r>
      <w:r w:rsidRPr="002D6E6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машнего чтения;</w:t>
      </w:r>
    </w:p>
    <w:p w:rsidR="00F95060" w:rsidRPr="00F95060" w:rsidRDefault="00F95060" w:rsidP="00F9506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родители стали проявлять уважение к чтению и относи</w:t>
      </w:r>
      <w:r w:rsidRPr="00F9506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F95060">
        <w:rPr>
          <w:rFonts w:ascii="Times New Roman" w:hAnsi="Times New Roman" w:cs="Times New Roman"/>
          <w:sz w:val="28"/>
          <w:szCs w:val="28"/>
        </w:rPr>
        <w:t>ся к нему, как к серьезному и очень важному и нужному занятию.</w:t>
      </w:r>
    </w:p>
    <w:p w:rsidR="00F95060" w:rsidRDefault="00F95060" w:rsidP="00F95060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F95060" w:rsidRPr="00F95060" w:rsidRDefault="00F95060" w:rsidP="00F95060">
      <w:pPr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F95060">
        <w:rPr>
          <w:rFonts w:ascii="Times New Roman" w:hAnsi="Times New Roman" w:cs="Times New Roman"/>
          <w:b/>
          <w:i/>
          <w:sz w:val="28"/>
          <w:szCs w:val="28"/>
        </w:rPr>
        <w:t>Методический продукт проекта:</w:t>
      </w:r>
    </w:p>
    <w:p w:rsidR="00F95060" w:rsidRDefault="00F95060" w:rsidP="00CA6E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реализации проекта руками детей, педагогов, родителей были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зданы самодельные книжки</w:t>
      </w:r>
      <w:r w:rsidRPr="009A4D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A4D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малышки.</w:t>
      </w:r>
    </w:p>
    <w:p w:rsidR="00FA5C46" w:rsidRDefault="00FA5C46" w:rsidP="00CA6EA6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Книжки получились яркими, красочными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с удовольствием их ра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сматривают, рассказывают, как делали их вместе с мамой или папой.</w:t>
      </w:r>
    </w:p>
    <w:p w:rsidR="00FA5C46" w:rsidRDefault="00FA5C46" w:rsidP="00CA6EA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A5C46" w:rsidRPr="00FA5C46" w:rsidRDefault="00FA5C46" w:rsidP="00CA6EA6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A5C46">
        <w:rPr>
          <w:rFonts w:ascii="Times New Roman" w:hAnsi="Times New Roman" w:cs="Times New Roman"/>
          <w:i/>
          <w:sz w:val="28"/>
          <w:szCs w:val="28"/>
        </w:rPr>
        <w:t>Родители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(идеи взяты из интернета)</w:t>
      </w:r>
      <w:r w:rsidRPr="00FA5C46">
        <w:rPr>
          <w:rFonts w:ascii="Times New Roman" w:hAnsi="Times New Roman" w:cs="Times New Roman"/>
          <w:i/>
          <w:sz w:val="28"/>
          <w:szCs w:val="28"/>
        </w:rPr>
        <w:t>:</w:t>
      </w:r>
    </w:p>
    <w:p w:rsidR="00CA6EA6" w:rsidRDefault="00FA5C46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04C3DD71" wp14:editId="6912F9D6">
            <wp:simplePos x="0" y="0"/>
            <wp:positionH relativeFrom="column">
              <wp:posOffset>2958942</wp:posOffset>
            </wp:positionH>
            <wp:positionV relativeFrom="paragraph">
              <wp:posOffset>209550</wp:posOffset>
            </wp:positionV>
            <wp:extent cx="2498883" cy="2263140"/>
            <wp:effectExtent l="0" t="0" r="0" b="3810"/>
            <wp:wrapNone/>
            <wp:docPr id="2" name="Рисунок 2" descr="C:\Users\Татьяна\Desktop\Новая папка (2)\CIMG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тьяна\Desktop\Новая папка (2)\CIMG31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04" r="8062"/>
                    <a:stretch/>
                  </pic:blipFill>
                  <pic:spPr bwMode="auto">
                    <a:xfrm>
                      <a:off x="0" y="0"/>
                      <a:ext cx="2501660" cy="22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506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28F05DD" wp14:editId="23E0DE7B">
            <wp:simplePos x="0" y="0"/>
            <wp:positionH relativeFrom="column">
              <wp:posOffset>-142875</wp:posOffset>
            </wp:positionH>
            <wp:positionV relativeFrom="paragraph">
              <wp:posOffset>171450</wp:posOffset>
            </wp:positionV>
            <wp:extent cx="1798320" cy="2354164"/>
            <wp:effectExtent l="0" t="0" r="0" b="8255"/>
            <wp:wrapNone/>
            <wp:docPr id="1" name="Рисунок 1" descr="C:\Users\Татьяна\Desktop\Новая папка (2)\CIMG3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\Desktop\Новая папка (2)\CIMG3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67" t="25300" r="32172" b="13162"/>
                    <a:stretch/>
                  </pic:blipFill>
                  <pic:spPr bwMode="auto">
                    <a:xfrm>
                      <a:off x="0" y="0"/>
                      <a:ext cx="1798320" cy="235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6EA6" w:rsidRDefault="00CA6EA6" w:rsidP="009A4D3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D6E66" w:rsidRDefault="002D6E66" w:rsidP="004F5809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2D6E66" w:rsidRPr="002D6E66" w:rsidRDefault="002D6E66" w:rsidP="002D6E6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A5C46" w:rsidRDefault="00FA5C46" w:rsidP="002D6E66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1C671367" wp14:editId="39601668">
            <wp:simplePos x="0" y="0"/>
            <wp:positionH relativeFrom="column">
              <wp:posOffset>2463165</wp:posOffset>
            </wp:positionH>
            <wp:positionV relativeFrom="paragraph">
              <wp:posOffset>40640</wp:posOffset>
            </wp:positionV>
            <wp:extent cx="3209925" cy="1866265"/>
            <wp:effectExtent l="0" t="0" r="9525" b="635"/>
            <wp:wrapNone/>
            <wp:docPr id="6" name="Рисунок 6" descr="C:\Users\Татьяна\Desktop\Новая папка (2)\CIMG3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Desktop\Новая папка (2)\CIMG310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4" t="30427" r="8314" b="4445"/>
                    <a:stretch/>
                  </pic:blipFill>
                  <pic:spPr bwMode="auto">
                    <a:xfrm>
                      <a:off x="0" y="0"/>
                      <a:ext cx="3209925" cy="186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4CD1D77" wp14:editId="0BF04A82">
            <wp:simplePos x="0" y="0"/>
            <wp:positionH relativeFrom="column">
              <wp:posOffset>-219075</wp:posOffset>
            </wp:positionH>
            <wp:positionV relativeFrom="paragraph">
              <wp:posOffset>40640</wp:posOffset>
            </wp:positionV>
            <wp:extent cx="2505075" cy="1821180"/>
            <wp:effectExtent l="0" t="0" r="9525" b="7620"/>
            <wp:wrapNone/>
            <wp:docPr id="5" name="Рисунок 5" descr="C:\Users\Татьяна\Desktop\Новая папка (2)\CIMG3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тьяна\Desktop\Новая папка (2)\CIMG31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61" t="24615" r="19607" b="16239"/>
                    <a:stretch/>
                  </pic:blipFill>
                  <pic:spPr bwMode="auto">
                    <a:xfrm>
                      <a:off x="0" y="0"/>
                      <a:ext cx="250507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5C46" w:rsidRDefault="00FA5C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A5C46" w:rsidRDefault="00FA5C46" w:rsidP="00FA5C46">
      <w:pPr>
        <w:rPr>
          <w:rFonts w:ascii="Times New Roman" w:hAnsi="Times New Roman" w:cs="Times New Roman"/>
          <w:i/>
          <w:sz w:val="28"/>
          <w:szCs w:val="28"/>
        </w:rPr>
      </w:pPr>
      <w:r w:rsidRPr="00FA5C4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418AAB4D" wp14:editId="7FDA86DB">
            <wp:simplePos x="0" y="0"/>
            <wp:positionH relativeFrom="column">
              <wp:posOffset>3072765</wp:posOffset>
            </wp:positionH>
            <wp:positionV relativeFrom="paragraph">
              <wp:posOffset>521970</wp:posOffset>
            </wp:positionV>
            <wp:extent cx="2247900" cy="3505200"/>
            <wp:effectExtent l="0" t="0" r="0" b="0"/>
            <wp:wrapNone/>
            <wp:docPr id="4" name="Рисунок 4" descr="C:\Users\Татьяна\Desktop\Новая папка (2)\CIMG3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тьяна\Desktop\Новая папка (2)\CIMG31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60" t="17094" r="26014" b="4274"/>
                    <a:stretch/>
                  </pic:blipFill>
                  <pic:spPr bwMode="auto">
                    <a:xfrm>
                      <a:off x="0" y="0"/>
                      <a:ext cx="22479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C4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D16D177" wp14:editId="3F6E6DEA">
            <wp:simplePos x="0" y="0"/>
            <wp:positionH relativeFrom="column">
              <wp:posOffset>-135255</wp:posOffset>
            </wp:positionH>
            <wp:positionV relativeFrom="paragraph">
              <wp:posOffset>521970</wp:posOffset>
            </wp:positionV>
            <wp:extent cx="2827020" cy="2971800"/>
            <wp:effectExtent l="0" t="0" r="0" b="0"/>
            <wp:wrapNone/>
            <wp:docPr id="3" name="Рисунок 3" descr="C:\Users\Татьяна\Desktop\Новая папка (2)\CIMG3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\Desktop\Новая папка (2)\CIMG3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29" t="18633" r="26400" b="14701"/>
                    <a:stretch/>
                  </pic:blipFill>
                  <pic:spPr bwMode="auto">
                    <a:xfrm>
                      <a:off x="0" y="0"/>
                      <a:ext cx="282702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C46">
        <w:rPr>
          <w:rFonts w:ascii="Times New Roman" w:hAnsi="Times New Roman" w:cs="Times New Roman"/>
          <w:i/>
          <w:sz w:val="28"/>
          <w:szCs w:val="28"/>
        </w:rPr>
        <w:t>Педагоги</w:t>
      </w:r>
      <w:r>
        <w:rPr>
          <w:rFonts w:ascii="Times New Roman" w:hAnsi="Times New Roman" w:cs="Times New Roman"/>
          <w:sz w:val="28"/>
          <w:szCs w:val="28"/>
        </w:rPr>
        <w:t xml:space="preserve"> (книжка на пружинках)</w:t>
      </w:r>
      <w:r w:rsidRPr="00FA5C46">
        <w:rPr>
          <w:rFonts w:ascii="Times New Roman" w:hAnsi="Times New Roman" w:cs="Times New Roman"/>
          <w:i/>
          <w:sz w:val="28"/>
          <w:szCs w:val="28"/>
        </w:rPr>
        <w:t>:</w:t>
      </w: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P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FA5C46" w:rsidRDefault="00FA5C46" w:rsidP="00FA5C46">
      <w:pPr>
        <w:rPr>
          <w:rFonts w:ascii="Times New Roman" w:hAnsi="Times New Roman" w:cs="Times New Roman"/>
          <w:sz w:val="28"/>
          <w:szCs w:val="28"/>
        </w:rPr>
      </w:pPr>
    </w:p>
    <w:p w:rsidR="004F5809" w:rsidRPr="00FA5C46" w:rsidRDefault="00FA5C46" w:rsidP="00FA5C46">
      <w:pPr>
        <w:rPr>
          <w:rFonts w:ascii="Times New Roman" w:hAnsi="Times New Roman" w:cs="Times New Roman"/>
          <w:i/>
          <w:sz w:val="28"/>
          <w:szCs w:val="28"/>
        </w:rPr>
      </w:pPr>
      <w:r w:rsidRPr="00FA5C4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 wp14:anchorId="732932FA" wp14:editId="0E958B12">
            <wp:simplePos x="0" y="0"/>
            <wp:positionH relativeFrom="column">
              <wp:posOffset>1350645</wp:posOffset>
            </wp:positionH>
            <wp:positionV relativeFrom="paragraph">
              <wp:posOffset>2070735</wp:posOffset>
            </wp:positionV>
            <wp:extent cx="2453640" cy="2289221"/>
            <wp:effectExtent l="0" t="0" r="3810" b="0"/>
            <wp:wrapNone/>
            <wp:docPr id="8" name="Рисунок 8" descr="C:\Users\Татьяна\Desktop\Новая папка (2)\CIMG3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Татьяна\Desktop\Новая папка (2)\CIMG31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27008" r="24987" b="11111"/>
                    <a:stretch/>
                  </pic:blipFill>
                  <pic:spPr bwMode="auto">
                    <a:xfrm>
                      <a:off x="0" y="0"/>
                      <a:ext cx="2453640" cy="2289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C4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1DE79590" wp14:editId="58616544">
            <wp:simplePos x="0" y="0"/>
            <wp:positionH relativeFrom="column">
              <wp:posOffset>-278130</wp:posOffset>
            </wp:positionH>
            <wp:positionV relativeFrom="paragraph">
              <wp:posOffset>432435</wp:posOffset>
            </wp:positionV>
            <wp:extent cx="5599430" cy="1371600"/>
            <wp:effectExtent l="0" t="0" r="1270" b="0"/>
            <wp:wrapNone/>
            <wp:docPr id="7" name="Рисунок 7" descr="C:\Users\Татьяна\Desktop\Новая папка (2)\CIMG3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тьяна\Desktop\Новая папка (2)\CIMG31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2" t="45641" r="3718" b="23590"/>
                    <a:stretch/>
                  </pic:blipFill>
                  <pic:spPr bwMode="auto">
                    <a:xfrm>
                      <a:off x="0" y="0"/>
                      <a:ext cx="559943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5C46">
        <w:rPr>
          <w:rFonts w:ascii="Times New Roman" w:hAnsi="Times New Roman" w:cs="Times New Roman"/>
          <w:i/>
          <w:sz w:val="28"/>
          <w:szCs w:val="28"/>
        </w:rPr>
        <w:t>В со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FA5C46">
        <w:rPr>
          <w:rFonts w:ascii="Times New Roman" w:hAnsi="Times New Roman" w:cs="Times New Roman"/>
          <w:i/>
          <w:sz w:val="28"/>
          <w:szCs w:val="28"/>
        </w:rPr>
        <w:t>местной деятельности дети и воспитатели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(книжка – гармошка)</w:t>
      </w:r>
      <w:r w:rsidRPr="00FA5C46">
        <w:rPr>
          <w:rFonts w:ascii="Times New Roman" w:hAnsi="Times New Roman" w:cs="Times New Roman"/>
          <w:i/>
          <w:sz w:val="28"/>
          <w:szCs w:val="28"/>
        </w:rPr>
        <w:t>:</w:t>
      </w:r>
    </w:p>
    <w:sectPr w:rsidR="004F5809" w:rsidRPr="00FA5C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0E1B"/>
    <w:multiLevelType w:val="hybridMultilevel"/>
    <w:tmpl w:val="881059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1D3DD6"/>
    <w:multiLevelType w:val="hybridMultilevel"/>
    <w:tmpl w:val="EB384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315BD"/>
    <w:multiLevelType w:val="hybridMultilevel"/>
    <w:tmpl w:val="6E623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809"/>
    <w:rsid w:val="002D6E66"/>
    <w:rsid w:val="004F5809"/>
    <w:rsid w:val="008209C6"/>
    <w:rsid w:val="009A4D3E"/>
    <w:rsid w:val="00BF4897"/>
    <w:rsid w:val="00CA6EA6"/>
    <w:rsid w:val="00F95060"/>
    <w:rsid w:val="00FA5C46"/>
    <w:rsid w:val="00FC6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0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6E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0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4.wdp"/><Relationship Id="rId18" Type="http://schemas.openxmlformats.org/officeDocument/2006/relationships/image" Target="media/image7.jpeg"/><Relationship Id="rId3" Type="http://schemas.microsoft.com/office/2007/relationships/stylesWithEffects" Target="stylesWithEffects.xml"/><Relationship Id="rId21" Type="http://schemas.microsoft.com/office/2007/relationships/hdphoto" Target="media/hdphoto8.wdp"/><Relationship Id="rId7" Type="http://schemas.microsoft.com/office/2007/relationships/hdphoto" Target="media/hdphoto1.wdp"/><Relationship Id="rId12" Type="http://schemas.openxmlformats.org/officeDocument/2006/relationships/image" Target="media/image4.jpeg"/><Relationship Id="rId17" Type="http://schemas.microsoft.com/office/2007/relationships/hdphoto" Target="media/hdphoto6.wdp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hdphoto" Target="media/hdphoto3.wdp"/><Relationship Id="rId5" Type="http://schemas.openxmlformats.org/officeDocument/2006/relationships/webSettings" Target="webSettings.xml"/><Relationship Id="rId15" Type="http://schemas.microsoft.com/office/2007/relationships/hdphoto" Target="media/hdphoto5.wdp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microsoft.com/office/2007/relationships/hdphoto" Target="media/hdphoto7.wdp"/><Relationship Id="rId4" Type="http://schemas.openxmlformats.org/officeDocument/2006/relationships/settings" Target="settings.xml"/><Relationship Id="rId9" Type="http://schemas.microsoft.com/office/2007/relationships/hdphoto" Target="media/hdphoto2.wdp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7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2019-08-09T07:48:00Z</dcterms:created>
  <dcterms:modified xsi:type="dcterms:W3CDTF">2019-08-09T12:10:00Z</dcterms:modified>
</cp:coreProperties>
</file>