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D1" w:rsidRDefault="00B4090E" w:rsidP="00B4090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опыта работы  у</w:t>
      </w:r>
      <w:r w:rsidR="00793DD1">
        <w:rPr>
          <w:rFonts w:ascii="Times New Roman" w:hAnsi="Times New Roman" w:cs="Times New Roman"/>
          <w:b/>
          <w:sz w:val="24"/>
          <w:szCs w:val="24"/>
        </w:rPr>
        <w:t>чител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793DD1">
        <w:rPr>
          <w:rFonts w:ascii="Times New Roman" w:hAnsi="Times New Roman" w:cs="Times New Roman"/>
          <w:b/>
          <w:sz w:val="24"/>
          <w:szCs w:val="24"/>
        </w:rPr>
        <w:t xml:space="preserve"> начальных классов </w:t>
      </w:r>
      <w:proofErr w:type="spellStart"/>
      <w:r w:rsidR="00793DD1">
        <w:rPr>
          <w:rFonts w:ascii="Times New Roman" w:hAnsi="Times New Roman" w:cs="Times New Roman"/>
          <w:b/>
          <w:sz w:val="24"/>
          <w:szCs w:val="24"/>
        </w:rPr>
        <w:t>Трейер</w:t>
      </w:r>
      <w:proofErr w:type="spellEnd"/>
      <w:r w:rsidR="00793DD1">
        <w:rPr>
          <w:rFonts w:ascii="Times New Roman" w:hAnsi="Times New Roman" w:cs="Times New Roman"/>
          <w:b/>
          <w:sz w:val="24"/>
          <w:szCs w:val="24"/>
        </w:rPr>
        <w:t xml:space="preserve"> Жанна Фёдоровн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793DD1" w:rsidRDefault="00793DD1" w:rsidP="00B4090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Бюджетное образовательное учреждение</w:t>
      </w:r>
    </w:p>
    <w:p w:rsidR="00793DD1" w:rsidRDefault="00793DD1" w:rsidP="00B4090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«Лицей  № 145»</w:t>
      </w:r>
    </w:p>
    <w:p w:rsidR="00793DD1" w:rsidRDefault="00793DD1" w:rsidP="00B4090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Кировского административного округа города Омска</w:t>
      </w:r>
    </w:p>
    <w:p w:rsidR="00793DD1" w:rsidRDefault="00793DD1" w:rsidP="00B4090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«Калейдоскоп школьных дел»</w:t>
      </w:r>
    </w:p>
    <w:p w:rsidR="00793DD1" w:rsidRDefault="00793DD1" w:rsidP="00B4090E">
      <w:pPr>
        <w:pStyle w:val="a3"/>
        <w:jc w:val="center"/>
        <w:rPr>
          <w:b/>
        </w:rPr>
      </w:pPr>
      <w:r>
        <w:rPr>
          <w:b/>
        </w:rPr>
        <w:t>Введение</w:t>
      </w:r>
    </w:p>
    <w:p w:rsidR="00B405BF" w:rsidRPr="00673E71" w:rsidRDefault="00673E71" w:rsidP="00673E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93DD1" w:rsidRPr="00673E71">
        <w:rPr>
          <w:rFonts w:ascii="Times New Roman" w:hAnsi="Times New Roman" w:cs="Times New Roman"/>
          <w:sz w:val="24"/>
          <w:szCs w:val="24"/>
        </w:rPr>
        <w:t>Праздники школьного календаря, ключевые дела, тематические вечера, творческие и познавательные  игры стали в школе традиционными. Без них немыслима школьная жизнь. Они создают особую воспитательную среду для учащихся . Это и отдых для школьника, и свободное общение со сверстниками и педагогами, и развитие способностей и интересов.</w:t>
      </w:r>
    </w:p>
    <w:p w:rsidR="00793DD1" w:rsidRDefault="00673E71" w:rsidP="00673E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73E71">
        <w:rPr>
          <w:rFonts w:ascii="Times New Roman" w:hAnsi="Times New Roman" w:cs="Times New Roman"/>
          <w:sz w:val="24"/>
          <w:szCs w:val="24"/>
        </w:rPr>
        <w:t>Х</w:t>
      </w:r>
      <w:r w:rsidR="00793DD1" w:rsidRPr="00673E71">
        <w:rPr>
          <w:rFonts w:ascii="Times New Roman" w:hAnsi="Times New Roman" w:cs="Times New Roman"/>
          <w:sz w:val="24"/>
          <w:szCs w:val="24"/>
        </w:rPr>
        <w:t xml:space="preserve">арактерной особенностью многих школьных дел является </w:t>
      </w:r>
      <w:proofErr w:type="spellStart"/>
      <w:r w:rsidR="00793DD1" w:rsidRPr="00673E71">
        <w:rPr>
          <w:rFonts w:ascii="Times New Roman" w:hAnsi="Times New Roman" w:cs="Times New Roman"/>
          <w:sz w:val="24"/>
          <w:szCs w:val="24"/>
        </w:rPr>
        <w:t>межвозрастное</w:t>
      </w:r>
      <w:proofErr w:type="spellEnd"/>
      <w:r w:rsidR="00793DD1" w:rsidRPr="00673E71">
        <w:rPr>
          <w:rFonts w:ascii="Times New Roman" w:hAnsi="Times New Roman" w:cs="Times New Roman"/>
          <w:sz w:val="24"/>
          <w:szCs w:val="24"/>
        </w:rPr>
        <w:t xml:space="preserve"> общение младших школьников со старшими, педагогов</w:t>
      </w:r>
      <w:r>
        <w:rPr>
          <w:rFonts w:ascii="Times New Roman" w:hAnsi="Times New Roman" w:cs="Times New Roman"/>
          <w:sz w:val="24"/>
          <w:szCs w:val="24"/>
        </w:rPr>
        <w:t>,</w:t>
      </w:r>
      <w:r w:rsidR="00793DD1" w:rsidRPr="00673E71">
        <w:rPr>
          <w:rFonts w:ascii="Times New Roman" w:hAnsi="Times New Roman" w:cs="Times New Roman"/>
          <w:sz w:val="24"/>
          <w:szCs w:val="24"/>
        </w:rPr>
        <w:t xml:space="preserve"> учащихся и родителей.</w:t>
      </w:r>
      <w:r>
        <w:rPr>
          <w:rFonts w:ascii="Times New Roman" w:hAnsi="Times New Roman" w:cs="Times New Roman"/>
          <w:sz w:val="24"/>
          <w:szCs w:val="24"/>
        </w:rPr>
        <w:t xml:space="preserve"> Ученики младших классов обычно с удовольствием принимают участие в праздниках, конкурсах, играх, так как они им дарят радость</w:t>
      </w:r>
      <w:r w:rsidR="003020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яркие эмоции</w:t>
      </w:r>
      <w:r w:rsidR="0033628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переживания.</w:t>
      </w:r>
    </w:p>
    <w:p w:rsidR="00673E71" w:rsidRDefault="00336280" w:rsidP="00673E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Я </w:t>
      </w:r>
      <w:r w:rsidR="00673E71">
        <w:rPr>
          <w:rFonts w:ascii="Times New Roman" w:hAnsi="Times New Roman" w:cs="Times New Roman"/>
          <w:sz w:val="24"/>
          <w:szCs w:val="24"/>
        </w:rPr>
        <w:t xml:space="preserve"> хочу поделиться </w:t>
      </w:r>
      <w:r w:rsidR="00436A6C">
        <w:rPr>
          <w:rFonts w:ascii="Times New Roman" w:hAnsi="Times New Roman" w:cs="Times New Roman"/>
          <w:sz w:val="24"/>
          <w:szCs w:val="24"/>
        </w:rPr>
        <w:t>своим опытом работы с</w:t>
      </w:r>
      <w:r>
        <w:rPr>
          <w:rFonts w:ascii="Times New Roman" w:hAnsi="Times New Roman" w:cs="Times New Roman"/>
          <w:sz w:val="24"/>
          <w:szCs w:val="24"/>
        </w:rPr>
        <w:t xml:space="preserve"> учащимися младших классов. Дети очень любят играть. Особое место занимают игры с залом. Эти игры помогут педагогу активизировать зал во время проведения концерта, конкурсной программы или любого действия. </w:t>
      </w:r>
      <w:r w:rsidR="00FF7EAB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лагодаря им зал оживляется, повышается работоспособность и внимание аудитории</w:t>
      </w:r>
      <w:r w:rsidR="00FF7E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снижается усталость</w:t>
      </w:r>
      <w:r w:rsidR="00FF7E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создаётся теплая и поддерживающая атмосфера в зрительном зале.</w:t>
      </w:r>
      <w:r w:rsidR="00FF7EAB">
        <w:rPr>
          <w:rFonts w:ascii="Times New Roman" w:hAnsi="Times New Roman" w:cs="Times New Roman"/>
          <w:sz w:val="24"/>
          <w:szCs w:val="24"/>
        </w:rPr>
        <w:t xml:space="preserve"> Владение большим багажом игр с запасом поможет вам заполнить возникающие паузы при проведении мероприятий.</w:t>
      </w:r>
    </w:p>
    <w:p w:rsidR="004031BD" w:rsidRPr="004031BD" w:rsidRDefault="004031BD" w:rsidP="004031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31BD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FF7EAB" w:rsidRDefault="00FF7EAB" w:rsidP="00FF7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EAB">
        <w:rPr>
          <w:rFonts w:ascii="Times New Roman" w:hAnsi="Times New Roman" w:cs="Times New Roman"/>
          <w:b/>
          <w:sz w:val="24"/>
          <w:szCs w:val="24"/>
        </w:rPr>
        <w:t xml:space="preserve">Игры- </w:t>
      </w:r>
      <w:proofErr w:type="spellStart"/>
      <w:r w:rsidRPr="00FF7EAB">
        <w:rPr>
          <w:rFonts w:ascii="Times New Roman" w:hAnsi="Times New Roman" w:cs="Times New Roman"/>
          <w:b/>
          <w:sz w:val="24"/>
          <w:szCs w:val="24"/>
        </w:rPr>
        <w:t>кричалки</w:t>
      </w:r>
      <w:proofErr w:type="spellEnd"/>
      <w:r w:rsidRPr="00FF7EAB">
        <w:rPr>
          <w:rFonts w:ascii="Times New Roman" w:hAnsi="Times New Roman" w:cs="Times New Roman"/>
          <w:b/>
          <w:sz w:val="24"/>
          <w:szCs w:val="24"/>
        </w:rPr>
        <w:t>.</w:t>
      </w:r>
    </w:p>
    <w:p w:rsidR="00FF7EAB" w:rsidRPr="00FF7EAB" w:rsidRDefault="00FF7EAB" w:rsidP="002D5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EAB">
        <w:rPr>
          <w:rFonts w:ascii="Times New Roman" w:hAnsi="Times New Roman" w:cs="Times New Roman"/>
          <w:b/>
          <w:sz w:val="24"/>
          <w:szCs w:val="24"/>
        </w:rPr>
        <w:t>"Какие мы хорошие"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 w:rsidRPr="00FF7EAB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: Сколько ребят на наше празднике: весёлых, нарядных. радостных! Сейчас мы с вами решим, какие мы! Я буду говорить , а вы можете со мной  соглашаться или нет. Будьте очень внимательны. и так начинаем. 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 смелые? -Да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-Умелые?       - Да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-Ленивые?     - Нет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Красивые? -  Да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Крикливые? -Нет</w:t>
      </w:r>
    </w:p>
    <w:p w:rsid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Весёлые? - </w:t>
      </w:r>
      <w:r w:rsidR="008E47C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Да</w:t>
      </w:r>
    </w:p>
    <w:p w:rsidR="00FF7EAB" w:rsidRDefault="008E47C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Милые? -     Да</w:t>
      </w:r>
    </w:p>
    <w:p w:rsidR="008E47C1" w:rsidRDefault="008E47C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Послушные? - Да</w:t>
      </w:r>
    </w:p>
    <w:p w:rsidR="008E47C1" w:rsidRDefault="008E47C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Драчливые? - Нет</w:t>
      </w:r>
    </w:p>
    <w:p w:rsidR="008E47C1" w:rsidRDefault="008E47C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-Счастливые? - Да</w:t>
      </w:r>
    </w:p>
    <w:p w:rsidR="008E47C1" w:rsidRDefault="008E47C1" w:rsidP="00FF7EAB">
      <w:pPr>
        <w:rPr>
          <w:rFonts w:ascii="Times New Roman" w:hAnsi="Times New Roman" w:cs="Times New Roman"/>
          <w:sz w:val="24"/>
          <w:szCs w:val="24"/>
        </w:rPr>
      </w:pPr>
      <w:r w:rsidRPr="008E47C1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давайте друг друга поздравим с праздником , и скажем, какие мы хорошие и пожмём руку соседу справа , пожмем руку соседу слева. Аплодисменты всем.</w:t>
      </w:r>
    </w:p>
    <w:p w:rsidR="00E85D71" w:rsidRPr="00E85D71" w:rsidRDefault="002D521B" w:rsidP="002D5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="00E85D71" w:rsidRPr="00E85D71">
        <w:rPr>
          <w:rFonts w:ascii="Times New Roman" w:hAnsi="Times New Roman" w:cs="Times New Roman"/>
          <w:b/>
          <w:sz w:val="24"/>
          <w:szCs w:val="24"/>
        </w:rPr>
        <w:t>"Эхо"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 w:rsidRPr="00E85D71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ребята, последний слог последнего слова повторяем дважды.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Собирайся детвора (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Начинается игра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Бей в ладоши веселей(лей-лей)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времени сейчас  (час-час)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будет через час (час-час)</w:t>
      </w: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неправда будет два (два- два)</w:t>
      </w:r>
    </w:p>
    <w:p w:rsidR="00E85D71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Думай, думай голова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поёт в селе петух? (ух-ух)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не филин, а петух! (ух-ух)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считаете, что так? (так-так)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 самом деле как? (как-как)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ухо или нос? (нос-нос) показывая  на ухо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быть может сена воз? (воз-воз)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локоть или глаз? (глаз-глаз) показывая на локоть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что это у нас? (нас-нас) показывая на нос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хорошие всегда? ( да -да)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только иногда? (да-да)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устали отвечать? (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чать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Разрешаю помолчать! (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чать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302058" w:rsidRDefault="00302058" w:rsidP="00FF7EAB">
      <w:pPr>
        <w:rPr>
          <w:rFonts w:ascii="Times New Roman" w:hAnsi="Times New Roman" w:cs="Times New Roman"/>
          <w:sz w:val="24"/>
          <w:szCs w:val="24"/>
        </w:rPr>
      </w:pPr>
    </w:p>
    <w:p w:rsidR="00302058" w:rsidRDefault="00302058" w:rsidP="00FF7EAB">
      <w:pPr>
        <w:rPr>
          <w:rFonts w:ascii="Times New Roman" w:hAnsi="Times New Roman" w:cs="Times New Roman"/>
          <w:sz w:val="24"/>
          <w:szCs w:val="24"/>
        </w:rPr>
      </w:pPr>
    </w:p>
    <w:p w:rsidR="00302058" w:rsidRDefault="00302058" w:rsidP="00FF7EAB">
      <w:pPr>
        <w:rPr>
          <w:rFonts w:ascii="Times New Roman" w:hAnsi="Times New Roman" w:cs="Times New Roman"/>
          <w:sz w:val="24"/>
          <w:szCs w:val="24"/>
        </w:rPr>
      </w:pPr>
    </w:p>
    <w:p w:rsidR="00302058" w:rsidRDefault="00302058" w:rsidP="00FF7EAB">
      <w:pPr>
        <w:rPr>
          <w:rFonts w:ascii="Times New Roman" w:hAnsi="Times New Roman" w:cs="Times New Roman"/>
          <w:sz w:val="24"/>
          <w:szCs w:val="24"/>
        </w:rPr>
      </w:pPr>
    </w:p>
    <w:p w:rsidR="004712CA" w:rsidRDefault="002D521B" w:rsidP="002D5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Игра </w:t>
      </w:r>
      <w:r w:rsidR="004712CA" w:rsidRPr="004712CA">
        <w:rPr>
          <w:rFonts w:ascii="Times New Roman" w:hAnsi="Times New Roman" w:cs="Times New Roman"/>
          <w:b/>
          <w:sz w:val="24"/>
          <w:szCs w:val="24"/>
        </w:rPr>
        <w:t>"Победа"</w:t>
      </w:r>
    </w:p>
    <w:p w:rsidR="004712CA" w:rsidRDefault="004712CA" w:rsidP="00FF7EAB">
      <w:pPr>
        <w:rPr>
          <w:rFonts w:ascii="Times New Roman" w:hAnsi="Times New Roman" w:cs="Times New Roman"/>
          <w:sz w:val="24"/>
          <w:szCs w:val="24"/>
        </w:rPr>
      </w:pPr>
      <w:r w:rsidRPr="002D521B">
        <w:rPr>
          <w:rFonts w:ascii="Times New Roman" w:hAnsi="Times New Roman" w:cs="Times New Roman"/>
          <w:sz w:val="24"/>
          <w:szCs w:val="24"/>
        </w:rPr>
        <w:t>Все играющие получают кодовое слово</w:t>
      </w:r>
      <w:r w:rsidR="002D521B" w:rsidRPr="002D521B">
        <w:rPr>
          <w:rFonts w:ascii="Times New Roman" w:hAnsi="Times New Roman" w:cs="Times New Roman"/>
          <w:sz w:val="24"/>
          <w:szCs w:val="24"/>
        </w:rPr>
        <w:t xml:space="preserve"> "</w:t>
      </w:r>
      <w:r w:rsidR="002D521B" w:rsidRPr="002D521B">
        <w:rPr>
          <w:rFonts w:ascii="Times New Roman" w:hAnsi="Times New Roman" w:cs="Times New Roman"/>
          <w:b/>
          <w:sz w:val="24"/>
          <w:szCs w:val="24"/>
        </w:rPr>
        <w:t>победа</w:t>
      </w:r>
      <w:r w:rsidR="002D521B" w:rsidRPr="002D521B">
        <w:rPr>
          <w:rFonts w:ascii="Times New Roman" w:hAnsi="Times New Roman" w:cs="Times New Roman"/>
          <w:sz w:val="24"/>
          <w:szCs w:val="24"/>
        </w:rPr>
        <w:t>". После каждой фразы ведущего у кодового слова " теряется" по одной букве.</w:t>
      </w:r>
    </w:p>
    <w:p w:rsidR="002D521B" w:rsidRP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 w:rsidRPr="002D521B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Плыл корабль - </w:t>
      </w:r>
      <w:r w:rsidRPr="002D521B">
        <w:rPr>
          <w:rFonts w:ascii="Times New Roman" w:hAnsi="Times New Roman" w:cs="Times New Roman"/>
          <w:b/>
          <w:sz w:val="24"/>
          <w:szCs w:val="24"/>
        </w:rPr>
        <w:t>"Победа"</w:t>
      </w:r>
    </w:p>
    <w:p w:rsid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 w:rsidRPr="002D521B">
        <w:rPr>
          <w:rFonts w:ascii="Times New Roman" w:hAnsi="Times New Roman" w:cs="Times New Roman"/>
          <w:sz w:val="24"/>
          <w:szCs w:val="24"/>
        </w:rPr>
        <w:t>У моряков пришло время</w:t>
      </w:r>
      <w:r>
        <w:rPr>
          <w:rFonts w:ascii="Times New Roman" w:hAnsi="Times New Roman" w:cs="Times New Roman"/>
          <w:b/>
          <w:sz w:val="24"/>
          <w:szCs w:val="24"/>
        </w:rPr>
        <w:t xml:space="preserve"> обеда</w:t>
      </w:r>
    </w:p>
    <w:p w:rsid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 w:rsidRPr="002D521B">
        <w:rPr>
          <w:rFonts w:ascii="Times New Roman" w:hAnsi="Times New Roman" w:cs="Times New Roman"/>
          <w:sz w:val="24"/>
          <w:szCs w:val="24"/>
        </w:rPr>
        <w:t>Но у них случилась</w:t>
      </w:r>
      <w:r>
        <w:rPr>
          <w:rFonts w:ascii="Times New Roman" w:hAnsi="Times New Roman" w:cs="Times New Roman"/>
          <w:b/>
          <w:sz w:val="24"/>
          <w:szCs w:val="24"/>
        </w:rPr>
        <w:t xml:space="preserve"> беда</w:t>
      </w:r>
    </w:p>
    <w:p w:rsid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 w:rsidRPr="002D521B">
        <w:rPr>
          <w:rFonts w:ascii="Times New Roman" w:hAnsi="Times New Roman" w:cs="Times New Roman"/>
          <w:sz w:val="24"/>
          <w:szCs w:val="24"/>
        </w:rPr>
        <w:t>Куда пропала</w:t>
      </w:r>
      <w:r>
        <w:rPr>
          <w:rFonts w:ascii="Times New Roman" w:hAnsi="Times New Roman" w:cs="Times New Roman"/>
          <w:b/>
          <w:sz w:val="24"/>
          <w:szCs w:val="24"/>
        </w:rPr>
        <w:t xml:space="preserve"> еда </w:t>
      </w:r>
    </w:p>
    <w:p w:rsid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 w:rsidRPr="002D521B">
        <w:rPr>
          <w:rFonts w:ascii="Times New Roman" w:hAnsi="Times New Roman" w:cs="Times New Roman"/>
          <w:sz w:val="24"/>
          <w:szCs w:val="24"/>
        </w:rPr>
        <w:t>Моряки в панике</w:t>
      </w:r>
      <w:r>
        <w:rPr>
          <w:rFonts w:ascii="Times New Roman" w:hAnsi="Times New Roman" w:cs="Times New Roman"/>
          <w:b/>
          <w:sz w:val="24"/>
          <w:szCs w:val="24"/>
        </w:rPr>
        <w:t xml:space="preserve">? Да! </w:t>
      </w:r>
    </w:p>
    <w:p w:rsidR="002D521B" w:rsidRDefault="002D521B" w:rsidP="00FF7EAB">
      <w:pPr>
        <w:rPr>
          <w:rFonts w:ascii="Times New Roman" w:hAnsi="Times New Roman" w:cs="Times New Roman"/>
          <w:b/>
          <w:sz w:val="24"/>
          <w:szCs w:val="24"/>
        </w:rPr>
      </w:pPr>
      <w:r w:rsidRPr="002D521B">
        <w:rPr>
          <w:rFonts w:ascii="Times New Roman" w:hAnsi="Times New Roman" w:cs="Times New Roman"/>
          <w:sz w:val="24"/>
          <w:szCs w:val="24"/>
        </w:rPr>
        <w:t>Они кричат?</w:t>
      </w:r>
      <w:r>
        <w:rPr>
          <w:rFonts w:ascii="Times New Roman" w:hAnsi="Times New Roman" w:cs="Times New Roman"/>
          <w:b/>
          <w:sz w:val="24"/>
          <w:szCs w:val="24"/>
        </w:rPr>
        <w:t xml:space="preserve"> А!</w:t>
      </w:r>
    </w:p>
    <w:p w:rsidR="004031BD" w:rsidRPr="004031BD" w:rsidRDefault="004031BD" w:rsidP="004031B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4712CA" w:rsidRDefault="004031BD" w:rsidP="00FF7E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031BD">
        <w:rPr>
          <w:rFonts w:ascii="Times New Roman" w:hAnsi="Times New Roman" w:cs="Times New Roman"/>
          <w:b/>
          <w:sz w:val="24"/>
          <w:szCs w:val="24"/>
        </w:rPr>
        <w:t>Итак,</w:t>
      </w:r>
      <w:r>
        <w:rPr>
          <w:rFonts w:ascii="Times New Roman" w:hAnsi="Times New Roman" w:cs="Times New Roman"/>
          <w:sz w:val="24"/>
          <w:szCs w:val="24"/>
        </w:rPr>
        <w:t xml:space="preserve"> таким образом можно работать с залом. Игры с залом удобны ещё и  тем, что они универсальны и подходят как для большого количества человек,  так и для небольших групп. Ведите игры с энтузиазмом и это передастся играющим.</w:t>
      </w:r>
      <w:r w:rsidR="00302058">
        <w:rPr>
          <w:rFonts w:ascii="Times New Roman" w:hAnsi="Times New Roman" w:cs="Times New Roman"/>
          <w:sz w:val="24"/>
          <w:szCs w:val="24"/>
        </w:rPr>
        <w:t xml:space="preserve"> и создаст отличное настроение у все в зале.</w:t>
      </w:r>
    </w:p>
    <w:p w:rsidR="004712CA" w:rsidRDefault="008D0EEC" w:rsidP="004031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</w:t>
      </w:r>
      <w:r w:rsidR="004031BD" w:rsidRPr="004031BD">
        <w:rPr>
          <w:rFonts w:ascii="Times New Roman" w:hAnsi="Times New Roman" w:cs="Times New Roman"/>
          <w:b/>
          <w:sz w:val="24"/>
          <w:szCs w:val="24"/>
        </w:rPr>
        <w:t>итератур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302058" w:rsidRPr="00302058" w:rsidRDefault="00302058" w:rsidP="00302058">
      <w:pPr>
        <w:rPr>
          <w:rFonts w:ascii="Times New Roman" w:hAnsi="Times New Roman" w:cs="Times New Roman"/>
          <w:sz w:val="24"/>
          <w:szCs w:val="24"/>
        </w:rPr>
      </w:pPr>
      <w:r w:rsidRPr="00302058">
        <w:rPr>
          <w:rFonts w:ascii="Times New Roman" w:hAnsi="Times New Roman" w:cs="Times New Roman"/>
          <w:sz w:val="24"/>
          <w:szCs w:val="24"/>
        </w:rPr>
        <w:t>Дошкольная педагогика С.А.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02058">
        <w:rPr>
          <w:rFonts w:ascii="Times New Roman" w:hAnsi="Times New Roman" w:cs="Times New Roman"/>
          <w:sz w:val="24"/>
          <w:szCs w:val="24"/>
        </w:rPr>
        <w:t>озлова. Т.А.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2058">
        <w:rPr>
          <w:rFonts w:ascii="Times New Roman" w:hAnsi="Times New Roman" w:cs="Times New Roman"/>
          <w:sz w:val="24"/>
          <w:szCs w:val="24"/>
        </w:rPr>
        <w:t>Куликова. Издательский центр "Академия", 2006. - 416с.</w:t>
      </w:r>
    </w:p>
    <w:p w:rsidR="008D0EEC" w:rsidRDefault="008D0EEC" w:rsidP="008D0EEC">
      <w:pPr>
        <w:rPr>
          <w:rFonts w:ascii="Times New Roman" w:hAnsi="Times New Roman" w:cs="Times New Roman"/>
          <w:sz w:val="24"/>
          <w:szCs w:val="24"/>
        </w:rPr>
      </w:pPr>
      <w:r w:rsidRPr="008D0EEC">
        <w:rPr>
          <w:rFonts w:ascii="Times New Roman" w:hAnsi="Times New Roman" w:cs="Times New Roman"/>
          <w:sz w:val="24"/>
          <w:szCs w:val="24"/>
        </w:rPr>
        <w:t>Калейдоскоп увлекательных мероприятий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8D0EEC">
        <w:rPr>
          <w:rFonts w:ascii="Times New Roman" w:hAnsi="Times New Roman" w:cs="Times New Roman"/>
          <w:sz w:val="24"/>
          <w:szCs w:val="24"/>
        </w:rPr>
        <w:t xml:space="preserve"> праздники. игры, викторины /авт.- сост. Е.М.Елизарова, Г.Н. Решетникова.- Волгоград.  Учитель, 2008. - 205 с.</w:t>
      </w:r>
    </w:p>
    <w:p w:rsidR="008D0EEC" w:rsidRDefault="008D0EEC" w:rsidP="008D0E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Сценарии праздников, классных часов для начальной школы./ М.: Центр "Педагогический поиск", 2009 -106 с.</w:t>
      </w:r>
    </w:p>
    <w:p w:rsidR="008D0EEC" w:rsidRPr="008D0EEC" w:rsidRDefault="008D0EEC" w:rsidP="008D0EEC">
      <w:pPr>
        <w:rPr>
          <w:rFonts w:ascii="Times New Roman" w:hAnsi="Times New Roman" w:cs="Times New Roman"/>
          <w:sz w:val="24"/>
          <w:szCs w:val="24"/>
        </w:rPr>
      </w:pP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</w:p>
    <w:p w:rsidR="00E85D71" w:rsidRDefault="00E85D71" w:rsidP="00FF7EAB">
      <w:pPr>
        <w:rPr>
          <w:rFonts w:ascii="Times New Roman" w:hAnsi="Times New Roman" w:cs="Times New Roman"/>
          <w:sz w:val="24"/>
          <w:szCs w:val="24"/>
        </w:rPr>
      </w:pPr>
    </w:p>
    <w:p w:rsidR="00FF7EAB" w:rsidRPr="00FF7EAB" w:rsidRDefault="00FF7EAB" w:rsidP="00FF7EAB">
      <w:pPr>
        <w:rPr>
          <w:rFonts w:ascii="Times New Roman" w:hAnsi="Times New Roman" w:cs="Times New Roman"/>
          <w:sz w:val="24"/>
          <w:szCs w:val="24"/>
        </w:rPr>
      </w:pPr>
    </w:p>
    <w:p w:rsidR="00673E71" w:rsidRPr="00673E71" w:rsidRDefault="00673E7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73E71" w:rsidRPr="00673E71" w:rsidSect="00B40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93DD1"/>
    <w:rsid w:val="002D521B"/>
    <w:rsid w:val="00302058"/>
    <w:rsid w:val="00336280"/>
    <w:rsid w:val="004031BD"/>
    <w:rsid w:val="00436A6C"/>
    <w:rsid w:val="004712CA"/>
    <w:rsid w:val="00673E71"/>
    <w:rsid w:val="00793DD1"/>
    <w:rsid w:val="008D0EEC"/>
    <w:rsid w:val="008E47C1"/>
    <w:rsid w:val="00986B6A"/>
    <w:rsid w:val="00A460DA"/>
    <w:rsid w:val="00B405BF"/>
    <w:rsid w:val="00B4090E"/>
    <w:rsid w:val="00DD6C82"/>
    <w:rsid w:val="00E400CF"/>
    <w:rsid w:val="00E85D71"/>
    <w:rsid w:val="00FF7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3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93DD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3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2020-05-25T04:40:00Z</dcterms:created>
  <dcterms:modified xsi:type="dcterms:W3CDTF">2020-05-27T09:57:00Z</dcterms:modified>
</cp:coreProperties>
</file>