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AE" w:rsidRDefault="006019AE" w:rsidP="006019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Класс для детей с ОВЗ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-</w:t>
      </w:r>
      <w:r>
        <w:rPr>
          <w:rFonts w:ascii="Times New Roman" w:hAnsi="Times New Roman" w:cs="Times New Roman"/>
          <w:b/>
          <w:sz w:val="28"/>
          <w:szCs w:val="24"/>
        </w:rPr>
        <w:t xml:space="preserve"> зона, свободная от неуспеха.</w:t>
      </w:r>
    </w:p>
    <w:p w:rsidR="006019AE" w:rsidRDefault="006019AE" w:rsidP="006019A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(из опыта  работы МБОУ г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.Ш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ахты «Лицей №11 по инклюзивному образованию)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Всем нам известно, что сегодня одна из приоритетных целей социальной политики России, это - модернизация образования в направлении повышения доступности и качества образования для всех категорий граждан. Это значит, что </w:t>
      </w:r>
      <w:r>
        <w:rPr>
          <w:rFonts w:ascii="Times New Roman" w:hAnsi="Times New Roman" w:cs="Times New Roman"/>
          <w:sz w:val="28"/>
          <w:szCs w:val="28"/>
        </w:rPr>
        <w:t xml:space="preserve">государство гарантирует любому ребенку право на получение бесплатного общего образования.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связи с этим, значительно вырос заказ общества на инклюзивное образование.  Это - образование, при котором все дети включены в систему образования.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настоящее время активно формируется опыт инклюзивного обучения детей с ограниченными возможностями здоровья в условиях общей образовательной среды и наравне с нормально развивающимися сверстниками.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 2019-20 учебного года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МБОУ г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.Ш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ахты «Лицей №11»  функционирует</w:t>
      </w:r>
    </w:p>
    <w:p w:rsidR="006019AE" w:rsidRDefault="006019AE" w:rsidP="006019AE">
      <w:pPr>
        <w:pStyle w:val="a3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0"/>
        </w:rPr>
        <w:t xml:space="preserve"> для  </w:t>
      </w:r>
      <w:proofErr w:type="gramStart"/>
      <w:r>
        <w:rPr>
          <w:rFonts w:ascii="Times New Roman" w:hAnsi="Times New Roman"/>
          <w:sz w:val="28"/>
          <w:szCs w:val="20"/>
        </w:rPr>
        <w:t>обучающихся</w:t>
      </w:r>
      <w:proofErr w:type="gramEnd"/>
      <w:r>
        <w:rPr>
          <w:rFonts w:ascii="Times New Roman" w:hAnsi="Times New Roman"/>
          <w:sz w:val="28"/>
          <w:szCs w:val="20"/>
        </w:rPr>
        <w:t xml:space="preserve"> с ОВЗ с организацией обучения по  адаптированным основным общеобразовательным программам  начального общего образования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Инклюзивная школа - это школа равных возможностей. В такой школе все дети, а не только с инвалидностью, обеспечиваются поддержкой, которая позволяет им добиваться успехов, ощущать безопасность, ценность совместного пребывания в коллективе.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Каковы же  принципы построения инклюзивного образовательного пространства в лицее для детей с ОВЗ? 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Это, прежде всего: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 индивидуального подхода;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принцип индивидуализации (поддержки самостоятельной</w:t>
      </w:r>
      <w:proofErr w:type="gramEnd"/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активности ребёнка);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принцип социального взаимодействия (актуального включения</w:t>
      </w:r>
      <w:proofErr w:type="gramEnd"/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всех участников в образовательный  процесс);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 междисциплинарного подхода,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 вариативности;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 семейно - ориентированного сопровождения;</w:t>
      </w:r>
    </w:p>
    <w:p w:rsidR="006019AE" w:rsidRDefault="006019AE" w:rsidP="006019A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 динамического развития образования.</w:t>
      </w:r>
    </w:p>
    <w:p w:rsidR="006019AE" w:rsidRDefault="006019AE" w:rsidP="006019AE">
      <w:pPr>
        <w:tabs>
          <w:tab w:val="left" w:pos="38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образом, инклюзивное образование признает, что все дети могут учиться.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Однако такой вариант обучения детей с ОВЗ ставит педагогов лицея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рядом, пока еще, неразрешимых проблем: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019AE" w:rsidRDefault="006019AE" w:rsidP="006019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обучать ребенка, если у него есть проблемы со здоровьем или особенности психического развития, не позволяющие полноценно обучаться, проходить образовательную программу без трудностей?</w:t>
      </w:r>
    </w:p>
    <w:p w:rsidR="006019AE" w:rsidRDefault="006019AE" w:rsidP="006019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организовать урок в инклюзивном классе?</w:t>
      </w:r>
    </w:p>
    <w:p w:rsidR="006019AE" w:rsidRDefault="006019AE" w:rsidP="006019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какое время и когда проводить индивидуальные коррекционно-развивающих занятия?</w:t>
      </w:r>
    </w:p>
    <w:p w:rsidR="006019AE" w:rsidRDefault="006019AE" w:rsidP="006019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множество других вопросов, на которые, к сожалению, пока еще нет четких ответов.</w:t>
      </w:r>
    </w:p>
    <w:p w:rsidR="006019AE" w:rsidRDefault="006019AE" w:rsidP="006019AE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же начинать?</w:t>
      </w:r>
    </w:p>
    <w:p w:rsidR="006019AE" w:rsidRDefault="006019AE" w:rsidP="006019AE">
      <w:pPr>
        <w:tabs>
          <w:tab w:val="left" w:pos="38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Свою  работу мы организуем в соответствии с 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документы по организации обучения лиц с ОВЗ.  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 </w:t>
      </w:r>
      <w:r>
        <w:rPr>
          <w:rFonts w:ascii="Times New Roman" w:hAnsi="Times New Roman" w:cs="Times New Roman"/>
          <w:b/>
          <w:sz w:val="28"/>
          <w:szCs w:val="28"/>
        </w:rPr>
        <w:t>Конституции РФ и Законе «Об образовании</w:t>
      </w:r>
      <w:r>
        <w:rPr>
          <w:rFonts w:ascii="Times New Roman" w:hAnsi="Times New Roman" w:cs="Times New Roman"/>
          <w:sz w:val="28"/>
          <w:szCs w:val="28"/>
        </w:rPr>
        <w:t>» сказано, что дети с проблемами в развитии имеют равные со всеми права на образование. Важнейшей задачей модернизации образования является обеспечение доступности качественного образования, его индивидуализация и дифференциация, систематическое повышение уровня профессиональной компетентности педагогов коррекционно-развивающего обучения, а также создание условий для достижения нового современного качества общего образования.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Федеральный закон об образовании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  заложил  правовую основу организации образовательного процесса для детей с ОВЗ, состояние здоровья которых препятствует освоению образовательных программ вне специальных условий обучения и воспитания и детей-инвалидов.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лиц с ОВЗ в школу проходит в соответствии с общим порядком поступления ребенка в школу. 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также должны знать, что закон так определяет обучающегося с ограниченными возможностями здоровья, это:</w:t>
      </w:r>
    </w:p>
    <w:p w:rsidR="006019AE" w:rsidRDefault="006019AE" w:rsidP="006019A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лицо, имеющее недостатки в физическом/психологическом развитии,</w:t>
      </w:r>
    </w:p>
    <w:p w:rsidR="006019AE" w:rsidRDefault="006019AE" w:rsidP="006019A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имеющие ограниченные возможности здоровья, подтвержденные ПМПК,</w:t>
      </w:r>
    </w:p>
    <w:p w:rsidR="006019AE" w:rsidRDefault="006019AE" w:rsidP="006019A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нуждающиеся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создании специальных условий при обучении,</w:t>
      </w:r>
    </w:p>
    <w:p w:rsidR="006019AE" w:rsidRDefault="006019AE" w:rsidP="006019A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лицами с ОВЗ могут быть дети-инвалиды, дети с отклонениями в поведении, дети с задержкой психического развития и т.д.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Важно знать, что обучающийся с ОВЗ не всегда является инвалидом, а ребенок с инвалидностью может не нуждаться в создании специальных условий обучения.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Если нет заключений ПМПК, то ребенок не имеет права на создание специальных условий. Это нормально-развивающиеся дети. В группу с ОВЗ входят только те дети-инвалиды, у которых есть заключение ПМПК.  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Дети с проблемами в здоровье - это уже не редкость в современной школе.   Наше образовательное учреждение имеет достаточно большой опыт обучения таких учащихся на дому по индивидуальным учебным планам.    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лицее в 1 классе на сегодняшний день обучается 10 детей с ограниченными возможностями здоровья, 11 детей-инвалидов. Всего таких учащихся  21 человек.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Основная сложность  для учителей, работающих  с детьми с ОВЗ,  в том, что состав 1г класса для детей с ОВЗ чрезвычайно неоднороден. Это определяется, прежде всего, тем, что в нее входят дети с разными нарушениями развития: зрения, слуха, речи, интеллекта, с выраженными расстройствами эмоционально-волевой сферы, с задержкой  и комплексными нарушениями развития, дети </w:t>
      </w:r>
      <w:r>
        <w:rPr>
          <w:rStyle w:val="a5"/>
          <w:b w:val="0"/>
          <w:sz w:val="28"/>
          <w:szCs w:val="24"/>
        </w:rPr>
        <w:t>с ранним детским аутизмом</w:t>
      </w:r>
      <w:r>
        <w:rPr>
          <w:rFonts w:ascii="Times New Roman" w:hAnsi="Times New Roman" w:cs="Times New Roman"/>
          <w:sz w:val="28"/>
          <w:szCs w:val="28"/>
        </w:rPr>
        <w:t>. И большое значение для  успешного обучения и социальной адаптации таких детей  ложится на педагогический коллектив лицея. Это значит, что вся психолого-педагогическая  деятельность коллектива лицея  по сопровождению  инклюзивного (интегрированного) обучения  детей   строится  на принципах успешной социализации детей с ограниченными возможностями здоровья и детей-инвалидов, создания специальных образовательных условий, благоприятного психологического климата в классах и в целом в лицее.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Проблема состоит еще и в том, что адаптация к школьной среде  у таких детей проходит дольше и сложнее. Темп работы в классе достаточно низкий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наполняемости 10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имеющих разные диагнозы, особенности развития и возможности восприятия.  И, каждый из них,  требует  индивидуального подхода. 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неполный перечень трудностей, с которыми учителя и дети с ОВЗ сталкиваются в ОО. 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родителей - прислушаться к рекомендациям специалистов по организации обучения особенного ребенка.   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Задача лицея    -   создание  специальных условий обучения.</w:t>
      </w:r>
    </w:p>
    <w:p w:rsidR="006019AE" w:rsidRDefault="006019AE" w:rsidP="006019AE">
      <w:pPr>
        <w:tabs>
          <w:tab w:val="left" w:pos="40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Что относится к специальным условиям обучения?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Специальные условия обучения - это условия обучения и воспитания, которые включают в себя:</w:t>
      </w:r>
    </w:p>
    <w:p w:rsidR="006019AE" w:rsidRDefault="006019AE" w:rsidP="006019A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специальных образовательных (адаптированных) программ, методов обучения;</w:t>
      </w:r>
    </w:p>
    <w:p w:rsidR="006019AE" w:rsidRDefault="006019AE" w:rsidP="006019A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специальных учебников, учебных пособий, технических средств;</w:t>
      </w:r>
    </w:p>
    <w:p w:rsidR="006019AE" w:rsidRDefault="006019AE" w:rsidP="006019A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индивидуальных и групповых коррекционных занятий;</w:t>
      </w:r>
    </w:p>
    <w:p w:rsidR="006019AE" w:rsidRDefault="006019AE" w:rsidP="006019A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доступа в здание образовательной организации;</w:t>
      </w:r>
    </w:p>
    <w:p w:rsidR="006019AE" w:rsidRDefault="006019AE" w:rsidP="006019A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ОВЗ психолого-педагогических, медицинских, социальных услуг, обеспечивающих адаптивную,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безбарьерную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среду обучения и жизнедеятельности.</w:t>
      </w:r>
    </w:p>
    <w:p w:rsidR="006019AE" w:rsidRDefault="006019AE" w:rsidP="006019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019AE" w:rsidRDefault="006019AE" w:rsidP="00601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условиям успешной интеграции детей относятся:</w:t>
      </w:r>
    </w:p>
    <w:p w:rsidR="006019AE" w:rsidRDefault="006019AE" w:rsidP="006019AE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особых потребностей ребенка с ОВЗ;</w:t>
      </w:r>
    </w:p>
    <w:p w:rsidR="006019AE" w:rsidRDefault="006019AE" w:rsidP="006019AE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интегрированное обучение осуществляется лишь с обоюдного согласия родителей; </w:t>
      </w:r>
    </w:p>
    <w:p w:rsidR="006019AE" w:rsidRDefault="006019AE" w:rsidP="006019AE">
      <w:pPr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ребенку с особыми образовательными потребностями при обучении предоставляется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специальная педагогическая помощь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19AE" w:rsidRDefault="006019AE" w:rsidP="006019AE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забота о детях с ограниченными возможностями здоровья осуществляется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в ущерб заботе об остальных учащихся;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19AE" w:rsidRDefault="006019AE" w:rsidP="006019AE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осуществляется на основе эффективного использования всех средств, находящихся в распоряжении школы;</w:t>
      </w:r>
    </w:p>
    <w:p w:rsidR="006019AE" w:rsidRDefault="006019AE" w:rsidP="006019AE">
      <w:pPr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 ограниченными возможностями здоровья принимает участие в деятельности школы наравне с остальными учащимися;</w:t>
      </w:r>
    </w:p>
    <w:p w:rsidR="006019AE" w:rsidRDefault="006019AE" w:rsidP="006019AE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при этом к ребенку с ограниченными возможностями здоровья предъявляются требования с учётом возможностей и особенностей психофизического развития ребенка. </w:t>
      </w:r>
    </w:p>
    <w:p w:rsidR="006019AE" w:rsidRDefault="006019AE" w:rsidP="006019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Учителям,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работающим с детьми с ОВЗ, рекомендуется  использовать для создания условий, способствующих успешному обучению и социальной адаптации, принципы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коррекционной работы, а именно:</w:t>
      </w:r>
    </w:p>
    <w:p w:rsidR="006019AE" w:rsidRDefault="006019AE" w:rsidP="006019AE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w:t>1.  Индивидуальный подход  к каждому ученику.</w:t>
      </w:r>
    </w:p>
    <w:p w:rsidR="006019AE" w:rsidRDefault="006019AE" w:rsidP="006019AE">
      <w:pPr>
        <w:pStyle w:val="a3"/>
        <w:jc w:val="both"/>
        <w:rPr>
          <w:rFonts w:ascii="Times New Roman" w:eastAsiaTheme="minorHAnsi" w:hAnsi="Times New Roman"/>
          <w:sz w:val="28"/>
        </w:rPr>
      </w:pPr>
      <w:r>
        <w:rPr>
          <w:rFonts w:ascii="Times New Roman" w:hAnsi="Times New Roman"/>
          <w:sz w:val="28"/>
          <w:lang w:eastAsia="ru-RU"/>
        </w:rPr>
        <w:t>2. 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 и средств наглядности).</w:t>
      </w:r>
    </w:p>
    <w:p w:rsidR="006019AE" w:rsidRDefault="006019AE" w:rsidP="006019AE">
      <w:pPr>
        <w:pStyle w:val="a3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3. Использование методов, активизирующих познавательную деятельность учащихся, развивающих их устную и письменную речь и формирующих необходимые учебные навыки.</w:t>
      </w:r>
    </w:p>
    <w:p w:rsidR="006019AE" w:rsidRDefault="006019AE" w:rsidP="006019AE">
      <w:pPr>
        <w:pStyle w:val="a3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>4. Проявление педагогического такта. Постоянное поощрение за малейшие успехи, своевременная и тактическая помощь каждому ребёнку, развитие в нём веры в собственные силы и возможности.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Основаниями для создания специальных условий для обучения детей с ОВЗ и инвалидностью служат нормативные требования; заключение ПМПК - для обучающихся с ОВЗ; индивидуальная программа реабилитации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детей – инвалидов.</w:t>
      </w:r>
    </w:p>
    <w:p w:rsidR="006019AE" w:rsidRDefault="006019AE" w:rsidP="00601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Обучение детей с ОВЗ может быть организовано совместно с другими обучающимися, в обычных общеобразовательных классах. Решением  ПМПК лицея  по итогам  прохождения АОП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вариант 7.1.)  один ребенок переведен в обычный класс и продолжит обучение со всеми детьми.   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Инклюзивное образование, то есть совместное обучение здоровых детей и детей с ОВЗ в режиме очного образования, становится все более распространенным явлением. 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Учителя лицея хорошо понимают, что при инклюзивной форме организации обучения детей с ОВЗ, можно столкнуться сразу с несколькими трудностями. Ребенок с ОВЗ может неадекватно реагировать на трудности и свой неуспех в учебе по сравнению с другими ребятами. Из-за этого его интерес и желание посещать школу может снижаться. Поэтому, наша основная задача  на начальном этапе обучения сделать для детей с ОВЗ класс - зоной свободной от неуспеха, уверить ребенка в его благополучии, подбирать для ребенка методики, способные заинтересовать новым материалом и пояснять его наиболее доходчивым способом. </w:t>
      </w:r>
    </w:p>
    <w:p w:rsidR="006019AE" w:rsidRDefault="006019AE" w:rsidP="006019AE">
      <w:pPr>
        <w:tabs>
          <w:tab w:val="left" w:pos="39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С целью создания максимально комфортных условий  для  усвоения программного материала и обеспечения развития детей с ОВЗ   учителя лицея руководствуются  правилами: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Использование сокращенные словесные инструкции.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Предъявляют задания  в письменном виде: карточки,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тетрадь.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скупят на достаточное поощрение усилий учащегося.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Сочетают различные стили подачи учебного материала.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Разрешают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использовать на уроках   вспомогательные средства обучения.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Поощряют  работу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в паре с более сильным учащимся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Адаптируют программу  по всем предметам к возможностям учащихся 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 ОВЗ.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Используют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для разной категории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Предусматривают частую смену видов деятельности на уроке.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Соблюдают четкие границы, стереотип урока.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Предоставляйте возможность учащемуся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019AE" w:rsidRDefault="006019AE" w:rsidP="006019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ОВЗ при необходимости отдохнуть несколько минут.</w:t>
      </w:r>
    </w:p>
    <w:p w:rsidR="006019AE" w:rsidRDefault="006019AE" w:rsidP="00601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Коллектив лицея понимает,  что  разные дети должны иметь возможность учиться вместе! Это делает их добрее, богаче и лучше. Они  - в среде своих сверстников. Но всегда нужно помнить, что у ребенка с ОВЗ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 столько ограниченные возможности, сколько расширенные потребности,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удовлетворение которых - насущная цель нашей обновляемой сегодня школы  и нас - педагогов.</w:t>
      </w:r>
    </w:p>
    <w:p w:rsidR="0088185A" w:rsidRDefault="006019AE" w:rsidP="006019AE">
      <w:pPr>
        <w:tabs>
          <w:tab w:val="left" w:pos="1252"/>
        </w:tabs>
      </w:pPr>
    </w:p>
    <w:sectPr w:rsidR="0088185A" w:rsidSect="006019AE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E03CD"/>
    <w:multiLevelType w:val="hybridMultilevel"/>
    <w:tmpl w:val="25CA0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97115"/>
    <w:multiLevelType w:val="hybridMultilevel"/>
    <w:tmpl w:val="0902E918"/>
    <w:lvl w:ilvl="0" w:tplc="DEDAC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74A44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0018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D40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F282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7684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86FC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62A9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98CA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142F1C"/>
    <w:multiLevelType w:val="hybridMultilevel"/>
    <w:tmpl w:val="F01C171A"/>
    <w:lvl w:ilvl="0" w:tplc="C05E6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E94A3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ECB5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A660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509A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BA9C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BCBD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4D6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A865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17163B"/>
    <w:multiLevelType w:val="hybridMultilevel"/>
    <w:tmpl w:val="19ECD106"/>
    <w:lvl w:ilvl="0" w:tplc="DBDAF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684CD6"/>
    <w:multiLevelType w:val="hybridMultilevel"/>
    <w:tmpl w:val="E828E694"/>
    <w:lvl w:ilvl="0" w:tplc="630E6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7C41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FE4D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EAD9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D602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9C1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820A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ABF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18F1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7657C0"/>
    <w:multiLevelType w:val="hybridMultilevel"/>
    <w:tmpl w:val="5226DDA2"/>
    <w:lvl w:ilvl="0" w:tplc="DBDAF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C10A45"/>
    <w:multiLevelType w:val="hybridMultilevel"/>
    <w:tmpl w:val="7570B74C"/>
    <w:lvl w:ilvl="0" w:tplc="5444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D2E96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F8A6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0C88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7013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3C9F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F258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A64C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6C50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4D53AF"/>
    <w:multiLevelType w:val="hybridMultilevel"/>
    <w:tmpl w:val="1806E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FA5095"/>
    <w:multiLevelType w:val="hybridMultilevel"/>
    <w:tmpl w:val="35D80414"/>
    <w:lvl w:ilvl="0" w:tplc="AD0ACC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43431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3470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905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6FB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2E2F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8C26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461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B2BD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BC0A0A"/>
    <w:multiLevelType w:val="hybridMultilevel"/>
    <w:tmpl w:val="8C7CF370"/>
    <w:lvl w:ilvl="0" w:tplc="B01E1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718B3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014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9EF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40FA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8441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90C0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A55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D6F9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7D03E8"/>
    <w:multiLevelType w:val="hybridMultilevel"/>
    <w:tmpl w:val="16B6BFFE"/>
    <w:lvl w:ilvl="0" w:tplc="2E968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FD230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0246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7CA4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44A9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F451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723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1406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5035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19AE"/>
    <w:rsid w:val="001F254F"/>
    <w:rsid w:val="00252B92"/>
    <w:rsid w:val="006019AE"/>
    <w:rsid w:val="00A60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19A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6019AE"/>
    <w:pPr>
      <w:ind w:left="720"/>
      <w:contextualSpacing/>
    </w:pPr>
  </w:style>
  <w:style w:type="character" w:styleId="a5">
    <w:name w:val="Strong"/>
    <w:basedOn w:val="a0"/>
    <w:uiPriority w:val="22"/>
    <w:qFormat/>
    <w:rsid w:val="006019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1602</Words>
  <Characters>9132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2020-08-13T12:41:00Z</dcterms:created>
  <dcterms:modified xsi:type="dcterms:W3CDTF">2020-08-13T12:43:00Z</dcterms:modified>
</cp:coreProperties>
</file>