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30F5" w:rsidRDefault="00821580" w:rsidP="001430F5">
      <w:pPr>
        <w:shd w:val="clear" w:color="auto" w:fill="F5F5F5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Раннее выявление семейного неблагополучия.</w:t>
      </w:r>
      <w:bookmarkStart w:id="0" w:name="_GoBack"/>
      <w:bookmarkEnd w:id="0"/>
    </w:p>
    <w:p w:rsidR="001430F5" w:rsidRPr="004B08FC" w:rsidRDefault="004B08FC" w:rsidP="00015E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B08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рамках реализации федерального закона № 120 в части предупреждения совершения подростками правонарушений, предупреж</w:t>
      </w:r>
      <w:r w:rsidR="00015E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дения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семейного  неблагополучия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="00A14C4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школа </w:t>
      </w:r>
      <w:r w:rsidR="001430F5"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совместно с органами системы профил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актики реализуют  </w:t>
      </w:r>
      <w:r w:rsidR="001430F5"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комплекс мероприятий, направленных на предупреждение правонарушений среди несовершеннолетних и профилактики раннего неблагополучия в семье.</w:t>
      </w:r>
    </w:p>
    <w:p w:rsidR="001430F5" w:rsidRPr="00D95DDA" w:rsidRDefault="001430F5" w:rsidP="00015EF9">
      <w:pPr>
        <w:shd w:val="clear" w:color="auto" w:fill="F5F5F5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Педагогический коллектив школы в своей работе руководствуется нормативными документами Федерального, Республиканского и муниципального уровня.</w:t>
      </w:r>
    </w:p>
    <w:p w:rsidR="001430F5" w:rsidRPr="0036648C" w:rsidRDefault="001430F5" w:rsidP="00015EF9">
      <w:pPr>
        <w:shd w:val="clear" w:color="auto" w:fill="F5F5F5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Конвенция о правах ребенка.</w:t>
      </w:r>
    </w:p>
    <w:p w:rsidR="001430F5" w:rsidRPr="00D95DDA" w:rsidRDefault="001430F5" w:rsidP="00015EF9">
      <w:pPr>
        <w:shd w:val="clear" w:color="auto" w:fill="F5F5F5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Конституция РФ</w:t>
      </w:r>
    </w:p>
    <w:p w:rsidR="001430F5" w:rsidRPr="00D95DDA" w:rsidRDefault="001430F5" w:rsidP="00015EF9">
      <w:pPr>
        <w:shd w:val="clear" w:color="auto" w:fill="F5F5F5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ФЗ «Об основных гарантиях прав ребенка в РФ»</w:t>
      </w:r>
    </w:p>
    <w:p w:rsidR="001430F5" w:rsidRPr="00D95DDA" w:rsidRDefault="001430F5" w:rsidP="00015EF9">
      <w:pPr>
        <w:shd w:val="clear" w:color="auto" w:fill="F5F5F5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Семейный кодекс РФ</w:t>
      </w:r>
    </w:p>
    <w:p w:rsidR="001430F5" w:rsidRPr="00D95DDA" w:rsidRDefault="001430F5" w:rsidP="00015EF9">
      <w:pPr>
        <w:shd w:val="clear" w:color="auto" w:fill="F5F5F5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 РФ «Об образовании»</w:t>
      </w:r>
    </w:p>
    <w:p w:rsidR="001430F5" w:rsidRPr="00D95DDA" w:rsidRDefault="001430F5" w:rsidP="00015EF9">
      <w:pPr>
        <w:shd w:val="clear" w:color="auto" w:fill="F5F5F5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ФЗ № 120 «Об основах системы профилактики безнадзорности и правонарушений нес</w:t>
      </w:r>
      <w:r w:rsidR="003664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овершеннолетних</w:t>
      </w:r>
      <w:r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1430F5" w:rsidRPr="00D95DDA" w:rsidRDefault="001430F5" w:rsidP="00015EF9">
      <w:pPr>
        <w:shd w:val="clear" w:color="auto" w:fill="F5F5F5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ФЗ № 256 «О дополнительных мерах государственной поддержки семей, имеющих детей»</w:t>
      </w:r>
    </w:p>
    <w:p w:rsidR="001430F5" w:rsidRPr="00D95DDA" w:rsidRDefault="001430F5" w:rsidP="00015EF9">
      <w:pPr>
        <w:shd w:val="clear" w:color="auto" w:fill="F5F5F5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ФЗ № 159 «О дополнительных гарантиях по социальной поддержке детей-сирот и детей, оставшихся без попечения родителей»</w:t>
      </w:r>
    </w:p>
    <w:p w:rsidR="001430F5" w:rsidRPr="00D95DDA" w:rsidRDefault="001430F5" w:rsidP="00015EF9">
      <w:pPr>
        <w:shd w:val="clear" w:color="auto" w:fill="F5F5F5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ФЗ № 44 «О государственном банке данных о детях, оставшихся без попечения родителей»</w:t>
      </w:r>
    </w:p>
    <w:p w:rsidR="001430F5" w:rsidRPr="00D95DDA" w:rsidRDefault="001430F5" w:rsidP="00015EF9">
      <w:pPr>
        <w:shd w:val="clear" w:color="auto" w:fill="F5F5F5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Письмо Министерства образования и науки РФ то 25.06.07 «Об организации и осуществлении деятельности и </w:t>
      </w:r>
      <w:proofErr w:type="gramStart"/>
      <w:r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опеке</w:t>
      </w:r>
      <w:proofErr w:type="gramEnd"/>
      <w:r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попечительству в отношении несовершеннолетних»</w:t>
      </w:r>
    </w:p>
    <w:p w:rsidR="00A14C4B" w:rsidRDefault="0036648C" w:rsidP="00015EF9">
      <w:pPr>
        <w:shd w:val="clear" w:color="auto" w:fill="F5F5F5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1430F5"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Свод основных кодексов и законов РФ, куда входят уголовный кодекс, кодекс административных правонарушений, гражданское законодательство, жилищное законодательство, социальное обеспечение и семейное законодательство.</w:t>
      </w:r>
      <w:r w:rsidR="001430F5"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школе соблюдаются все права ребенка. Коллектив школы следит за тем, чтобы права несовершеннолетних не были ущемлены. В случаях нарушения прав и свобод совершеннолетних принимаются необходимые меры. По информированию обучающихся о правах и обязанностях, учительским коллективом проводится большая работа. Классные руководители проводят классные часы по правовому воспитанию. Много нового о правах и обязанностях людей учащиеся узнают на уроках истории и обществознания. Беседы об ответственности несовершеннолетних проводят социальные пед</w:t>
      </w:r>
      <w:r w:rsidR="004B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агоги школы, представители ПДН</w:t>
      </w:r>
      <w:r w:rsidR="002C41EB"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главный специалист ОПП</w:t>
      </w:r>
      <w:r w:rsidR="004B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</w:t>
      </w:r>
      <w:r w:rsidR="001430F5"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роводится правовой всеобуч родителей.</w:t>
      </w:r>
      <w:r w:rsidR="00D95DDA"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</w:p>
    <w:p w:rsidR="002C41EB" w:rsidRPr="00D95DDA" w:rsidRDefault="002C41EB" w:rsidP="00015EF9">
      <w:pPr>
        <w:shd w:val="clear" w:color="auto" w:fill="F5F5F5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раннего выявления семейного неблагополучия</w:t>
      </w:r>
      <w:r w:rsidR="004B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так</w:t>
      </w:r>
      <w:r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 выявление семей, находящихся в социально опасном положении проводятся обследования первоклассников и вновь прибывших обучающихся.</w:t>
      </w:r>
    </w:p>
    <w:p w:rsidR="002C41EB" w:rsidRPr="00D95DDA" w:rsidRDefault="002C41EB" w:rsidP="00015E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Ведется контроль посещаемости</w:t>
      </w:r>
      <w:r w:rsidR="004B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</w:t>
      </w:r>
      <w:r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состоящих на различных видах профилактического учета. </w:t>
      </w:r>
      <w:r w:rsidR="004B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Выявляют не</w:t>
      </w:r>
      <w:r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совершеннолетних, находящихся в </w:t>
      </w:r>
      <w:r w:rsidR="00A14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социально-</w:t>
      </w:r>
      <w:r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опасном положении, а также не посещающих или систематически пропускающих по неуважительным причинам занятия в образовательных учреждениях, принимают меры по их воспитанию и получению основного общего образования</w:t>
      </w:r>
      <w:r w:rsidR="00D95DDA"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95DDA" w:rsidRPr="0036648C" w:rsidRDefault="00D95DDA" w:rsidP="00015EF9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Своевременно выявлены семьи, в которых дети находятся социально- опасном положении, данные семьи поставлены на контроль во все профилактические инстанции, с ними проводится профилактическая работа.</w:t>
      </w:r>
    </w:p>
    <w:p w:rsidR="00D95DDA" w:rsidRPr="00D95DDA" w:rsidRDefault="0036648C" w:rsidP="00015EF9">
      <w:pPr>
        <w:shd w:val="clear" w:color="auto" w:fill="F5F5F5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D95DDA"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Составляется индивидуальная программа профилактической работы с семьей и детьми.</w:t>
      </w:r>
    </w:p>
    <w:p w:rsidR="00D95DDA" w:rsidRPr="00D95DDA" w:rsidRDefault="0036648C" w:rsidP="00015EF9">
      <w:pPr>
        <w:shd w:val="clear" w:color="auto" w:fill="F5F5F5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D95DDA"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Составляется социально- педагогическая характеристика.</w:t>
      </w:r>
    </w:p>
    <w:p w:rsidR="00D95DDA" w:rsidRPr="00D95DDA" w:rsidRDefault="0036648C" w:rsidP="00A14C4B">
      <w:pPr>
        <w:shd w:val="clear" w:color="auto" w:fill="F5F5F5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95DDA"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Выявляются социально - бытовые условия проживания семьи, состав семьи, образовательный уровень родителей, их возраст и профессия.</w:t>
      </w:r>
    </w:p>
    <w:p w:rsidR="00D95DDA" w:rsidRPr="00D95DDA" w:rsidRDefault="00D95DDA" w:rsidP="00A14C4B">
      <w:pPr>
        <w:shd w:val="clear" w:color="auto" w:fill="F5F5F5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 данные помогают спрогнозировать стратегию взаимодействия с семьей.</w:t>
      </w:r>
    </w:p>
    <w:p w:rsidR="00D95DDA" w:rsidRPr="00D95DDA" w:rsidRDefault="00D95DDA" w:rsidP="00A14C4B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015E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базе школы создан </w:t>
      </w:r>
      <w:r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Совет профилактики, который работает согласно утве</w:t>
      </w:r>
      <w:r w:rsidR="00015E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ржденного</w:t>
      </w:r>
      <w:r w:rsidR="00A14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плана.</w:t>
      </w:r>
      <w:r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 Деятельность Совета по профилактике была направлена на предупреждение и коррекцию противоправного поведения, курения и употребления алкоголя обучающихся, неуспеваемости и прогулов без уважительной причины, аморального поведения родителей и обучающихся, активизацию воспитательной деятельности родителей. </w:t>
      </w:r>
      <w:r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Вопросы, рассматриваемые на заседаниях Совета профилактики: нарушение школьной дисциплины, результаты индивидуальной профилактической работы и успеваемость обучающихся «группы риска», наличие положительной или отрицательной динамики, постан</w:t>
      </w:r>
      <w:r w:rsidR="00015E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овка и снятие с </w:t>
      </w:r>
      <w:proofErr w:type="spellStart"/>
      <w:r w:rsidR="00015E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внутришкольного</w:t>
      </w:r>
      <w:proofErr w:type="spellEnd"/>
      <w:r w:rsidR="00015E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контроля детей и семей «группы риска», организация отдыха обучающихся в период каникул. </w:t>
      </w:r>
    </w:p>
    <w:p w:rsidR="002C41EB" w:rsidRPr="00D95DDA" w:rsidRDefault="00D95DDA" w:rsidP="00A14C4B">
      <w:pPr>
        <w:shd w:val="clear" w:color="auto" w:fill="F5F5F5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Одним из наиболее важных факторов профилактики является занятость учащихся в свободное время, поэтому в </w:t>
      </w:r>
      <w:r w:rsidR="00A14C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школе большое внимание уделяется</w:t>
      </w:r>
      <w:r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развитию системы дополнительного образования, а также пропаганде здорового образа жизни и вовлечению подростков в кружки и секции.</w:t>
      </w:r>
    </w:p>
    <w:p w:rsidR="002C41EB" w:rsidRPr="00D95DDA" w:rsidRDefault="0036648C" w:rsidP="00A14C4B">
      <w:pPr>
        <w:shd w:val="clear" w:color="auto" w:fill="F5F5F5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D95DDA" w:rsidRPr="00D95D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летний период времени при школе ежегодно работает летний лагерь труда и отдыха</w:t>
      </w:r>
      <w:r w:rsidR="00015E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1430F5" w:rsidRPr="00015EF9" w:rsidRDefault="00015EF9" w:rsidP="00A14C4B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5E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Профилактическая работа в школе дает положительные результаты, снизилось количество обучающихся состо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ящих на различных видах учета (</w:t>
      </w:r>
      <w:r w:rsidRPr="00015E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ЗОЖ, ПДН, ВШУ)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1430F5" w:rsidRPr="00015EF9" w:rsidRDefault="001430F5" w:rsidP="00A14C4B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1430F5" w:rsidRPr="00015E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041FE"/>
    <w:multiLevelType w:val="multilevel"/>
    <w:tmpl w:val="C3C058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7416E0"/>
    <w:multiLevelType w:val="multilevel"/>
    <w:tmpl w:val="8D487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C721A4"/>
    <w:multiLevelType w:val="multilevel"/>
    <w:tmpl w:val="845AD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20181E"/>
    <w:multiLevelType w:val="multilevel"/>
    <w:tmpl w:val="D1CE4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F6E4907"/>
    <w:multiLevelType w:val="multilevel"/>
    <w:tmpl w:val="C5700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8F7E1D"/>
    <w:multiLevelType w:val="multilevel"/>
    <w:tmpl w:val="C3982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5B942D4"/>
    <w:multiLevelType w:val="multilevel"/>
    <w:tmpl w:val="F40E76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5092630"/>
    <w:multiLevelType w:val="multilevel"/>
    <w:tmpl w:val="89700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0B97F61"/>
    <w:multiLevelType w:val="multilevel"/>
    <w:tmpl w:val="09660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B03547F"/>
    <w:multiLevelType w:val="multilevel"/>
    <w:tmpl w:val="BD388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2715AC4"/>
    <w:multiLevelType w:val="multilevel"/>
    <w:tmpl w:val="A8404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E27093"/>
    <w:multiLevelType w:val="multilevel"/>
    <w:tmpl w:val="23DC2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BC0714D"/>
    <w:multiLevelType w:val="multilevel"/>
    <w:tmpl w:val="DACA2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1040562"/>
    <w:multiLevelType w:val="multilevel"/>
    <w:tmpl w:val="4C6A1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7"/>
  </w:num>
  <w:num w:numId="7">
    <w:abstractNumId w:val="10"/>
  </w:num>
  <w:num w:numId="8">
    <w:abstractNumId w:val="13"/>
  </w:num>
  <w:num w:numId="9">
    <w:abstractNumId w:val="11"/>
  </w:num>
  <w:num w:numId="10">
    <w:abstractNumId w:val="6"/>
  </w:num>
  <w:num w:numId="11">
    <w:abstractNumId w:val="9"/>
  </w:num>
  <w:num w:numId="12">
    <w:abstractNumId w:val="12"/>
  </w:num>
  <w:num w:numId="13">
    <w:abstractNumId w:val="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F8D"/>
    <w:rsid w:val="00015EF9"/>
    <w:rsid w:val="001430F5"/>
    <w:rsid w:val="002C41EB"/>
    <w:rsid w:val="0036648C"/>
    <w:rsid w:val="004B08FC"/>
    <w:rsid w:val="00821580"/>
    <w:rsid w:val="008F1A69"/>
    <w:rsid w:val="00A14C4B"/>
    <w:rsid w:val="00D95DDA"/>
    <w:rsid w:val="00F94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C07A5B-D2AA-4C30-AA5C-C840BBE00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0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Колгина Галина Юрьевна</dc:creator>
  <cp:keywords/>
  <dc:description/>
  <cp:lastModifiedBy>Колгина Галина Юрьевна</cp:lastModifiedBy>
  <cp:revision>7</cp:revision>
  <dcterms:created xsi:type="dcterms:W3CDTF">2021-03-30T02:13:00Z</dcterms:created>
  <dcterms:modified xsi:type="dcterms:W3CDTF">2021-04-03T07:34:00Z</dcterms:modified>
</cp:coreProperties>
</file>