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16D" w:rsidRPr="005447DB" w:rsidRDefault="002515F7" w:rsidP="005447DB">
      <w:pPr>
        <w:spacing w:after="0"/>
        <w:jc w:val="center"/>
        <w:rPr>
          <w:sz w:val="56"/>
        </w:rPr>
      </w:pPr>
      <w:r w:rsidRPr="005447DB">
        <w:rPr>
          <w:sz w:val="56"/>
        </w:rPr>
        <w:t>МКОУ «</w:t>
      </w:r>
      <w:proofErr w:type="spellStart"/>
      <w:r w:rsidRPr="005447DB">
        <w:rPr>
          <w:sz w:val="56"/>
        </w:rPr>
        <w:t>Шуньгская</w:t>
      </w:r>
      <w:proofErr w:type="spellEnd"/>
      <w:r w:rsidRPr="005447DB">
        <w:rPr>
          <w:sz w:val="56"/>
        </w:rPr>
        <w:t xml:space="preserve"> СОШ»</w:t>
      </w:r>
    </w:p>
    <w:p w:rsidR="002515F7" w:rsidRDefault="002515F7" w:rsidP="002515F7">
      <w:pPr>
        <w:jc w:val="center"/>
      </w:pPr>
    </w:p>
    <w:p w:rsidR="002515F7" w:rsidRDefault="002515F7" w:rsidP="005447DB">
      <w:pPr>
        <w:spacing w:after="0"/>
        <w:jc w:val="center"/>
      </w:pPr>
    </w:p>
    <w:p w:rsidR="002515F7" w:rsidRPr="005447DB" w:rsidRDefault="002515F7" w:rsidP="005447DB">
      <w:pPr>
        <w:spacing w:after="0"/>
        <w:jc w:val="center"/>
        <w:rPr>
          <w:b/>
          <w:sz w:val="44"/>
        </w:rPr>
      </w:pPr>
      <w:r>
        <w:t xml:space="preserve"> </w:t>
      </w:r>
      <w:r w:rsidRPr="005447DB">
        <w:rPr>
          <w:b/>
          <w:sz w:val="44"/>
        </w:rPr>
        <w:t xml:space="preserve">Конспект урока обобщения и закрепления </w:t>
      </w:r>
    </w:p>
    <w:p w:rsidR="002515F7" w:rsidRPr="005447DB" w:rsidRDefault="002515F7" w:rsidP="005447DB">
      <w:pPr>
        <w:spacing w:after="0"/>
        <w:jc w:val="center"/>
        <w:rPr>
          <w:b/>
          <w:sz w:val="44"/>
        </w:rPr>
      </w:pPr>
      <w:r w:rsidRPr="005447DB">
        <w:rPr>
          <w:b/>
          <w:sz w:val="44"/>
        </w:rPr>
        <w:t xml:space="preserve">по теме «Треугольники» </w:t>
      </w:r>
    </w:p>
    <w:p w:rsidR="002515F7" w:rsidRPr="005447DB" w:rsidRDefault="002515F7" w:rsidP="005447DB">
      <w:pPr>
        <w:spacing w:after="0"/>
        <w:jc w:val="center"/>
        <w:rPr>
          <w:b/>
          <w:sz w:val="44"/>
        </w:rPr>
      </w:pPr>
      <w:r w:rsidRPr="005447DB">
        <w:rPr>
          <w:b/>
          <w:sz w:val="44"/>
        </w:rPr>
        <w:t>7 класс</w:t>
      </w:r>
    </w:p>
    <w:p w:rsidR="002515F7" w:rsidRPr="005447DB" w:rsidRDefault="002515F7" w:rsidP="005447DB">
      <w:pPr>
        <w:spacing w:after="0"/>
        <w:jc w:val="center"/>
        <w:rPr>
          <w:b/>
          <w:sz w:val="44"/>
        </w:rPr>
      </w:pPr>
      <w:r w:rsidRPr="005447DB">
        <w:rPr>
          <w:b/>
          <w:sz w:val="44"/>
        </w:rPr>
        <w:t>«Урок – путешествие в страну треугольников</w:t>
      </w:r>
      <w:r w:rsidR="00DB5564" w:rsidRPr="005447DB">
        <w:rPr>
          <w:b/>
          <w:sz w:val="44"/>
        </w:rPr>
        <w:t>»</w:t>
      </w:r>
    </w:p>
    <w:p w:rsidR="00DB5564" w:rsidRDefault="00DB5564" w:rsidP="002515F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78443" cy="2918120"/>
            <wp:effectExtent l="0" t="0" r="0" b="0"/>
            <wp:docPr id="1" name="Рисунок 1" descr="https://fs.znanio.ru/methodology/images/bd/06/bd064ede83a5b54c2eb2fd4942be4e161c28ad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methodology/images/bd/06/bd064ede83a5b54c2eb2fd4942be4e161c28ad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6" t="4557" r="7776" b="11511"/>
                    <a:stretch/>
                  </pic:blipFill>
                  <pic:spPr bwMode="auto">
                    <a:xfrm>
                      <a:off x="0" y="0"/>
                      <a:ext cx="4489769" cy="29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47DB" w:rsidRDefault="005447DB" w:rsidP="002515F7">
      <w:pPr>
        <w:jc w:val="center"/>
      </w:pPr>
    </w:p>
    <w:p w:rsidR="005447DB" w:rsidRDefault="005447DB" w:rsidP="002515F7">
      <w:pPr>
        <w:jc w:val="center"/>
      </w:pPr>
    </w:p>
    <w:p w:rsidR="002515F7" w:rsidRDefault="00DB5564" w:rsidP="005447DB">
      <w:pPr>
        <w:spacing w:after="0"/>
        <w:jc w:val="right"/>
      </w:pPr>
      <w:r>
        <w:t xml:space="preserve">Подготовила и провела </w:t>
      </w:r>
    </w:p>
    <w:p w:rsidR="005447DB" w:rsidRDefault="005447DB" w:rsidP="005447DB">
      <w:pPr>
        <w:spacing w:after="0"/>
        <w:jc w:val="right"/>
      </w:pPr>
      <w:r>
        <w:t xml:space="preserve">учитель математики </w:t>
      </w:r>
    </w:p>
    <w:p w:rsidR="005447DB" w:rsidRDefault="005447DB" w:rsidP="005447DB">
      <w:pPr>
        <w:spacing w:after="0"/>
        <w:jc w:val="right"/>
      </w:pPr>
      <w:r>
        <w:t xml:space="preserve">высшей категории </w:t>
      </w:r>
    </w:p>
    <w:p w:rsidR="005447DB" w:rsidRDefault="005447DB" w:rsidP="005447DB">
      <w:pPr>
        <w:spacing w:after="0"/>
        <w:jc w:val="right"/>
      </w:pPr>
      <w:r>
        <w:t>МКОУ «</w:t>
      </w:r>
      <w:proofErr w:type="spellStart"/>
      <w:r>
        <w:t>Шуньгская</w:t>
      </w:r>
      <w:proofErr w:type="spellEnd"/>
      <w:r>
        <w:t xml:space="preserve"> СОШ»</w:t>
      </w:r>
    </w:p>
    <w:p w:rsidR="005447DB" w:rsidRDefault="005447DB" w:rsidP="005447DB">
      <w:pPr>
        <w:spacing w:after="0"/>
        <w:jc w:val="right"/>
      </w:pPr>
      <w:r>
        <w:t>Воронцова Валентина Александровна</w:t>
      </w:r>
    </w:p>
    <w:p w:rsidR="005447DB" w:rsidRDefault="005447DB" w:rsidP="00DB5564">
      <w:pPr>
        <w:jc w:val="right"/>
      </w:pPr>
    </w:p>
    <w:p w:rsidR="005447DB" w:rsidRDefault="005447DB" w:rsidP="00DB5564">
      <w:pPr>
        <w:jc w:val="right"/>
      </w:pPr>
    </w:p>
    <w:p w:rsidR="005447DB" w:rsidRDefault="005447DB" w:rsidP="00DB5564">
      <w:pPr>
        <w:jc w:val="right"/>
      </w:pPr>
    </w:p>
    <w:p w:rsidR="005447DB" w:rsidRDefault="005447DB" w:rsidP="00DB5564">
      <w:pPr>
        <w:jc w:val="right"/>
      </w:pPr>
    </w:p>
    <w:p w:rsidR="005447DB" w:rsidRDefault="005447DB" w:rsidP="00DB5564">
      <w:pPr>
        <w:jc w:val="right"/>
      </w:pPr>
    </w:p>
    <w:p w:rsidR="005447DB" w:rsidRDefault="005447DB" w:rsidP="00DB5564">
      <w:pPr>
        <w:jc w:val="right"/>
      </w:pPr>
    </w:p>
    <w:p w:rsidR="005447DB" w:rsidRDefault="005447DB" w:rsidP="005447DB">
      <w:pPr>
        <w:spacing w:after="0"/>
        <w:jc w:val="center"/>
      </w:pPr>
      <w:r>
        <w:t>2021</w:t>
      </w:r>
    </w:p>
    <w:p w:rsidR="005447DB" w:rsidRDefault="005447DB" w:rsidP="005447DB">
      <w:pPr>
        <w:spacing w:after="0"/>
        <w:jc w:val="center"/>
      </w:pPr>
      <w:proofErr w:type="spellStart"/>
      <w:r>
        <w:t>Д.Шуньга</w:t>
      </w:r>
      <w:proofErr w:type="spellEnd"/>
    </w:p>
    <w:p w:rsidR="005447DB" w:rsidRDefault="005447DB" w:rsidP="005447DB">
      <w:pPr>
        <w:spacing w:after="0"/>
        <w:jc w:val="center"/>
      </w:pPr>
      <w:r>
        <w:t>Медвежьегорский район</w:t>
      </w:r>
    </w:p>
    <w:p w:rsidR="005447DB" w:rsidRPr="005447DB" w:rsidRDefault="005447DB" w:rsidP="00544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Book Antiqua" w:eastAsia="Times New Roman" w:hAnsi="Book Antiqua" w:cs="Arial"/>
          <w:color w:val="181818"/>
          <w:sz w:val="32"/>
          <w:szCs w:val="32"/>
          <w:lang w:eastAsia="ru-RU"/>
        </w:rPr>
        <w:lastRenderedPageBreak/>
        <w:t xml:space="preserve"> </w:t>
      </w:r>
    </w:p>
    <w:p w:rsidR="005447DB" w:rsidRPr="005447DB" w:rsidRDefault="005447DB" w:rsidP="005447DB">
      <w:pPr>
        <w:spacing w:after="0"/>
        <w:jc w:val="center"/>
        <w:rPr>
          <w:b/>
          <w:sz w:val="24"/>
        </w:rPr>
      </w:pPr>
      <w:r w:rsidRPr="005447DB">
        <w:rPr>
          <w:b/>
          <w:sz w:val="24"/>
        </w:rPr>
        <w:t>«Урок – путешествие в страну треугольников»</w:t>
      </w:r>
    </w:p>
    <w:p w:rsidR="005447DB" w:rsidRDefault="005447DB" w:rsidP="005447DB">
      <w:pPr>
        <w:spacing w:after="0"/>
      </w:pPr>
      <w:r>
        <w:t xml:space="preserve">Класс: 7 </w:t>
      </w:r>
    </w:p>
    <w:p w:rsidR="005447DB" w:rsidRDefault="005447DB" w:rsidP="005447DB">
      <w:pPr>
        <w:spacing w:after="0"/>
        <w:rPr>
          <w:rFonts w:ascii="Book Antiqua" w:hAnsi="Book Antiqua"/>
          <w:iCs/>
          <w:color w:val="181818"/>
          <w:sz w:val="21"/>
          <w:szCs w:val="21"/>
          <w:shd w:val="clear" w:color="auto" w:fill="FFFFFF"/>
        </w:rPr>
      </w:pPr>
      <w:r>
        <w:rPr>
          <w:rFonts w:ascii="Book Antiqua" w:hAnsi="Book Antiqua" w:cs="Arial"/>
          <w:b/>
          <w:bCs/>
          <w:color w:val="181818"/>
          <w:sz w:val="21"/>
          <w:szCs w:val="21"/>
          <w:u w:val="single"/>
          <w:shd w:val="clear" w:color="auto" w:fill="FFFFFF"/>
        </w:rPr>
        <w:t>Тип урока:</w:t>
      </w:r>
      <w:r>
        <w:rPr>
          <w:rFonts w:ascii="Book Antiqua" w:hAnsi="Book Antiqua"/>
          <w:color w:val="181818"/>
          <w:sz w:val="21"/>
          <w:szCs w:val="21"/>
          <w:shd w:val="clear" w:color="auto" w:fill="FFFFFF"/>
        </w:rPr>
        <w:t> </w:t>
      </w:r>
      <w:r w:rsidRPr="005447DB">
        <w:rPr>
          <w:rFonts w:ascii="Book Antiqua" w:hAnsi="Book Antiqua"/>
          <w:iCs/>
          <w:color w:val="181818"/>
          <w:sz w:val="21"/>
          <w:szCs w:val="21"/>
          <w:shd w:val="clear" w:color="auto" w:fill="FFFFFF"/>
        </w:rPr>
        <w:t>урок обобщения и систематизации знаний, умений и навыков</w:t>
      </w:r>
    </w:p>
    <w:p w:rsidR="005447DB" w:rsidRDefault="005447DB" w:rsidP="005447DB">
      <w:pPr>
        <w:pStyle w:val="western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Цель:</w:t>
      </w:r>
    </w:p>
    <w:p w:rsidR="005447DB" w:rsidRDefault="005447DB" w:rsidP="005447DB">
      <w:pPr>
        <w:pStyle w:val="western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Организовать деяте</w:t>
      </w:r>
      <w:r w:rsidR="00564873">
        <w:rPr>
          <w:rFonts w:ascii="Arial" w:hAnsi="Arial" w:cs="Arial"/>
          <w:color w:val="000000"/>
          <w:sz w:val="21"/>
          <w:szCs w:val="21"/>
        </w:rPr>
        <w:t>льность учащихся по закреплению знаний и умений:</w:t>
      </w:r>
    </w:p>
    <w:p w:rsidR="005447DB" w:rsidRDefault="00564873" w:rsidP="005648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 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выделять  признаки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различных видов </w:t>
      </w:r>
      <w:r w:rsidR="005447DB">
        <w:rPr>
          <w:rFonts w:ascii="Arial" w:hAnsi="Arial" w:cs="Arial"/>
          <w:color w:val="000000"/>
          <w:sz w:val="21"/>
          <w:szCs w:val="21"/>
        </w:rPr>
        <w:t xml:space="preserve"> треугольников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564873" w:rsidRDefault="00564873" w:rsidP="005648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 объединять треугольники по группам на основе выделенных признаков</w:t>
      </w:r>
    </w:p>
    <w:p w:rsidR="00564873" w:rsidRDefault="00564873" w:rsidP="005648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 вести исследования с опорой на алгоритм действий</w:t>
      </w:r>
    </w:p>
    <w:p w:rsidR="00564873" w:rsidRDefault="00564873" w:rsidP="005648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 анализировать полученные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данные  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 делать выводы</w:t>
      </w:r>
    </w:p>
    <w:p w:rsidR="00564873" w:rsidRDefault="00564873" w:rsidP="005648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Развивать геометрическую интуицию</w:t>
      </w:r>
    </w:p>
    <w:p w:rsidR="005447DB" w:rsidRDefault="00564873" w:rsidP="0056487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Повысить мотивацию к изучаемому предмету</w:t>
      </w:r>
    </w:p>
    <w:p w:rsidR="005447DB" w:rsidRDefault="005447DB" w:rsidP="005447DB">
      <w:pPr>
        <w:pStyle w:val="western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 урока:</w:t>
      </w:r>
    </w:p>
    <w:p w:rsidR="005447DB" w:rsidRDefault="005447DB" w:rsidP="00564873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64873">
        <w:rPr>
          <w:rFonts w:ascii="Arial" w:hAnsi="Arial" w:cs="Arial"/>
          <w:b/>
          <w:color w:val="000000"/>
          <w:sz w:val="21"/>
          <w:szCs w:val="21"/>
        </w:rPr>
        <w:t>Образовательная:</w:t>
      </w:r>
      <w:r>
        <w:rPr>
          <w:rFonts w:ascii="Arial" w:hAnsi="Arial" w:cs="Arial"/>
          <w:color w:val="000000"/>
          <w:sz w:val="21"/>
          <w:szCs w:val="21"/>
        </w:rPr>
        <w:t xml:space="preserve"> закрепление в памяти учащихся знаний и умений, которые необходимы им для самостоятельной работы по данному материалу, закрепление повышенного уровня осмысления изученного материала, глубины его понимания.</w:t>
      </w:r>
    </w:p>
    <w:p w:rsidR="005447DB" w:rsidRDefault="005447DB" w:rsidP="00564873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64873">
        <w:rPr>
          <w:rFonts w:ascii="Arial" w:hAnsi="Arial" w:cs="Arial"/>
          <w:b/>
          <w:color w:val="000000"/>
          <w:sz w:val="21"/>
          <w:szCs w:val="21"/>
        </w:rPr>
        <w:t>Развивающая</w:t>
      </w:r>
      <w:r>
        <w:rPr>
          <w:rFonts w:ascii="Arial" w:hAnsi="Arial" w:cs="Arial"/>
          <w:color w:val="000000"/>
          <w:sz w:val="21"/>
          <w:szCs w:val="21"/>
        </w:rPr>
        <w:t>: развитие речи через обогащение словарного запаса учащихся при введении новых математических понятий, развитие мышления учащихся при закреплении умений сравнивать и обобщать новые знания и ранее изученный материал, развитие эмоциональной и двигательной сфер при выполнении практических заданий.</w:t>
      </w:r>
    </w:p>
    <w:p w:rsidR="00DD57B9" w:rsidRPr="00DD57B9" w:rsidRDefault="005447DB" w:rsidP="00DD57B9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64873">
        <w:rPr>
          <w:rFonts w:ascii="Arial" w:hAnsi="Arial" w:cs="Arial"/>
          <w:b/>
          <w:color w:val="000000"/>
          <w:sz w:val="21"/>
          <w:szCs w:val="21"/>
        </w:rPr>
        <w:t>Воспитательная:</w:t>
      </w:r>
      <w:r>
        <w:rPr>
          <w:rFonts w:ascii="Arial" w:hAnsi="Arial" w:cs="Arial"/>
          <w:color w:val="000000"/>
          <w:sz w:val="21"/>
          <w:szCs w:val="21"/>
        </w:rPr>
        <w:t xml:space="preserve"> воспитание дисциплинированности, собранности, требовательности к себе при организации рабочего труда учащегося, отношения к другим людям через такие качества, как терпимость, деликатность и доброжелательность при выслушивании и анализе ответов одноклассников, чувства коллективизма и взаимопомощи.</w:t>
      </w:r>
    </w:p>
    <w:p w:rsidR="00DD57B9" w:rsidRDefault="00DD57B9" w:rsidP="00DD57B9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Методы организации деятельности:</w:t>
      </w:r>
    </w:p>
    <w:p w:rsidR="00DD57B9" w:rsidRDefault="00DD57B9" w:rsidP="00DD57B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Инструктаж с элементами беседы.</w:t>
      </w:r>
    </w:p>
    <w:p w:rsidR="00DD57B9" w:rsidRDefault="00DD57B9" w:rsidP="00DD57B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Использование наглядного материала (презентация)</w:t>
      </w:r>
    </w:p>
    <w:p w:rsidR="00DD57B9" w:rsidRDefault="00DD57B9" w:rsidP="00DD57B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Использование раздаточного материала  </w:t>
      </w:r>
    </w:p>
    <w:p w:rsidR="00DD57B9" w:rsidRDefault="00DD57B9" w:rsidP="00DD57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Формы организации педагогической деятельности:</w:t>
      </w:r>
    </w:p>
    <w:p w:rsidR="00DD57B9" w:rsidRDefault="00DD57B9" w:rsidP="00DD57B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Коллективная репродуктивная деятельность (фронтальный опрос, беседа)</w:t>
      </w:r>
    </w:p>
    <w:p w:rsidR="00DD57B9" w:rsidRDefault="00DD57B9" w:rsidP="00DD57B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Практическая работа.</w:t>
      </w:r>
    </w:p>
    <w:p w:rsidR="00DD57B9" w:rsidRDefault="00DD57B9" w:rsidP="00DD57B9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Самостоятельная работа.</w:t>
      </w:r>
    </w:p>
    <w:p w:rsidR="00DD57B9" w:rsidRDefault="00DD57B9" w:rsidP="00DD57B9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Используемые педагогические технологии (элементы):</w:t>
      </w:r>
    </w:p>
    <w:p w:rsidR="00DD57B9" w:rsidRDefault="00DD57B9" w:rsidP="00DD57B9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Здоровьеберегающие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физкультминуты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чередование видов деятельности в течение урока)</w:t>
      </w:r>
    </w:p>
    <w:p w:rsidR="00DD57B9" w:rsidRDefault="00DD57B9" w:rsidP="00DD57B9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Предметно-ориентированные (практическая работа)</w:t>
      </w:r>
    </w:p>
    <w:p w:rsidR="00DD57B9" w:rsidRDefault="00DD57B9" w:rsidP="00DD57B9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Информационные (использование ИКТ)</w:t>
      </w:r>
    </w:p>
    <w:p w:rsidR="00DD57B9" w:rsidRDefault="00DD57B9" w:rsidP="00DD57B9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Личностно- ориентированные (самостоятельная работа, творческая домашняя работа)</w:t>
      </w:r>
    </w:p>
    <w:p w:rsidR="00DD57B9" w:rsidRDefault="00DD57B9" w:rsidP="003A46A3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Технология критического мышления (умение выдвигать гипотезы, самостоятельные работы на самооценку)</w:t>
      </w:r>
    </w:p>
    <w:p w:rsidR="00DD57B9" w:rsidRDefault="00DD57B9" w:rsidP="003A46A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DD57B9">
        <w:rPr>
          <w:rFonts w:ascii="Arial" w:hAnsi="Arial" w:cs="Arial"/>
          <w:b/>
          <w:color w:val="000000"/>
          <w:sz w:val="21"/>
          <w:szCs w:val="21"/>
        </w:rPr>
        <w:t>План урока</w:t>
      </w:r>
      <w:r>
        <w:rPr>
          <w:rFonts w:ascii="Arial" w:hAnsi="Arial" w:cs="Arial"/>
          <w:color w:val="000000"/>
          <w:sz w:val="21"/>
          <w:szCs w:val="21"/>
        </w:rPr>
        <w:t>: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Организационный момент, инициализация урока (2 мин.)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Подготовка к восприятию нового материала (3 мин.)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Практическая работа (элемент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исследования )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(15 мин.)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Первичное закрепление изученного материала (12 мин.)</w:t>
      </w:r>
    </w:p>
    <w:p w:rsidR="00CC6C0F" w:rsidRDefault="00CC6C0F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Домашнее задание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Итоги урока (3 мин.)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Рефлексия учащихся (4 мин.)</w:t>
      </w:r>
    </w:p>
    <w:p w:rsidR="00DD57B9" w:rsidRDefault="00DD57B9" w:rsidP="003A46A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Резерв (3 мин.)</w:t>
      </w:r>
    </w:p>
    <w:p w:rsidR="005447DB" w:rsidRDefault="003A46A3" w:rsidP="003A46A3">
      <w:pPr>
        <w:spacing w:after="0"/>
        <w:jc w:val="center"/>
        <w:rPr>
          <w:b/>
        </w:rPr>
      </w:pPr>
      <w:r w:rsidRPr="003A46A3">
        <w:rPr>
          <w:b/>
        </w:rPr>
        <w:t>Ход урока:</w:t>
      </w:r>
    </w:p>
    <w:p w:rsidR="003A46A3" w:rsidRPr="003A46A3" w:rsidRDefault="003A46A3" w:rsidP="003A46A3">
      <w:pPr>
        <w:pStyle w:val="a4"/>
        <w:numPr>
          <w:ilvl w:val="0"/>
          <w:numId w:val="9"/>
        </w:numPr>
        <w:spacing w:after="0"/>
        <w:rPr>
          <w:b/>
        </w:rPr>
      </w:pPr>
      <w:r>
        <w:rPr>
          <w:b/>
        </w:rPr>
        <w:t xml:space="preserve">Организационный момент, </w:t>
      </w:r>
      <w:r w:rsidRPr="003A46A3">
        <w:t xml:space="preserve">инициализация урока </w:t>
      </w:r>
      <w:proofErr w:type="gramStart"/>
      <w:r w:rsidRPr="003A46A3">
        <w:t>( объявление</w:t>
      </w:r>
      <w:proofErr w:type="gramEnd"/>
      <w:r w:rsidRPr="003A46A3">
        <w:t xml:space="preserve"> темы, определение целей деятельности )</w:t>
      </w:r>
      <w:r>
        <w:t>.</w:t>
      </w:r>
    </w:p>
    <w:p w:rsidR="003A46A3" w:rsidRDefault="003A46A3" w:rsidP="003A46A3">
      <w:pPr>
        <w:spacing w:after="0"/>
      </w:pPr>
      <w:proofErr w:type="gramStart"/>
      <w:r w:rsidRPr="003A46A3">
        <w:t xml:space="preserve">Учитель </w:t>
      </w:r>
      <w:r>
        <w:t>:</w:t>
      </w:r>
      <w:proofErr w:type="gramEnd"/>
      <w:r>
        <w:t xml:space="preserve"> (приветствует учащихся) Сегодня мы с вами  совершим путешествие в Страну Треугольников.</w:t>
      </w:r>
    </w:p>
    <w:p w:rsidR="003A46A3" w:rsidRDefault="003A46A3" w:rsidP="003A46A3">
      <w:pPr>
        <w:spacing w:after="0"/>
      </w:pPr>
      <w:r>
        <w:t>Сейчас мы вытащим из тайников памяти кое-что ценное и восхитимся глубокими знаниями, которые пригодятся нам сегодня. А для этого давайте проведём маленький устный блиц-опрос.</w:t>
      </w:r>
    </w:p>
    <w:p w:rsidR="003A46A3" w:rsidRDefault="003A46A3" w:rsidP="003A46A3">
      <w:pPr>
        <w:pStyle w:val="a4"/>
        <w:numPr>
          <w:ilvl w:val="0"/>
          <w:numId w:val="9"/>
        </w:numPr>
        <w:spacing w:after="0"/>
      </w:pPr>
      <w:r w:rsidRPr="00830B5A">
        <w:rPr>
          <w:b/>
        </w:rPr>
        <w:t>Подготовка к восприятию нового материала.</w:t>
      </w:r>
      <w:r>
        <w:t xml:space="preserve"> Блиц-опрос.</w:t>
      </w:r>
    </w:p>
    <w:p w:rsidR="003A46A3" w:rsidRDefault="003A46A3" w:rsidP="003A46A3">
      <w:pPr>
        <w:spacing w:after="0"/>
      </w:pPr>
      <w:r>
        <w:t>1). О какой фигуре мы говорили на предыдущих уроках?  - треугольник</w:t>
      </w:r>
      <w:proofErr w:type="gramStart"/>
      <w:r w:rsidR="00090770">
        <w:t xml:space="preserve">   (</w:t>
      </w:r>
      <w:proofErr w:type="gramEnd"/>
      <w:r w:rsidR="00090770">
        <w:t>слайд №</w:t>
      </w:r>
    </w:p>
    <w:p w:rsidR="003A46A3" w:rsidRDefault="003A46A3" w:rsidP="003A46A3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CE426F" wp14:editId="5BD77629">
                <wp:simplePos x="0" y="0"/>
                <wp:positionH relativeFrom="column">
                  <wp:posOffset>3339465</wp:posOffset>
                </wp:positionH>
                <wp:positionV relativeFrom="paragraph">
                  <wp:posOffset>134831</wp:posOffset>
                </wp:positionV>
                <wp:extent cx="541867" cy="524933"/>
                <wp:effectExtent l="0" t="0" r="10795" b="279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867" cy="5249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2B5E4" id="Прямоугольник 9" o:spid="_x0000_s1026" style="position:absolute;margin-left:262.95pt;margin-top:10.6pt;width:42.65pt;height:4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zQbuwIAALwFAAAOAAAAZHJzL2Uyb0RvYy54bWysVM1qGzEQvhf6DkL3Zr2OncQm62ASUgoh&#10;MU1KzrJW8i5oJVWSvXZPhV4DfYQ+RC+lP3mG9Rt1pP1xmoYWSn2QZ3ZmPs18mpnjk3Uh0IoZmyuZ&#10;4HivhxGTVKW5XCT4zc35iyOMrCMyJUJJluANs/hk8vzZcanHrK8yJVJmEIBIOy51gjPn9DiKLM1Y&#10;Qeye0kyCkStTEAeqWUSpISWgFyLq93oHUalMqo2izFr4elYb8STgc86ou+LcModEgiE3F04Tzrk/&#10;o8kxGS8M0VlOmzTIP2RRkFzCpR3UGXEELU3+G1SRU6Os4m6PqiJSnOeUhRqgmrj3qJrrjGgWagFy&#10;rO5osv8Pll6uZgblaYJHGElSwBNVn7bvtx+r79X99kP1ubqvvm3vqh/Vl+orGnm+Sm3HEHatZ6bR&#10;LIi++DU3hf+HstA6cLzpOGZrhyh8HA7io4NDjCiYhv3BaH/fY0a7YG2se8lUgbyQYANPGJglqwvr&#10;atfWxd9llcjT81yIoPi2YafCoBWBB58v4gb8Fy8h/xbo1k8EQo4+MvL11xUHyW0E83hCvmYcmIQa&#10;+yHh0MO7ZAilTLq4NmUkZXWOwx782izb9AMhAdAjc6iuw24AWs8apMWu6Wn8fSgLI9AF9/6UWB3c&#10;RYSblXRdcJFLZZ4CEFBVc3Pt35JUU+NZmqt0A31mVD2AVtPzHJ73glg3IwYmDmYTtoi7goMLVSZY&#10;NRJGmTLvnvru/WEQwIpRCROcYPt2SQzDSLySMCKjeDDwIx+UwfCwD4p5aJk/tMhlcaqgZ2LYV5oG&#10;0fs70YrcqOIWls3U3womIincnWDqTKucunqzwLqibDoNbjDmmrgLea2pB/es+va9Wd8So5sedzAc&#10;l6qddjJ+1Oq1r4+Uarp0iudhDna8NnzDigiN06wzv4Me6sFrt3QnPwEAAP//AwBQSwMEFAAGAAgA&#10;AAAhAPMYkJbeAAAACgEAAA8AAABkcnMvZG93bnJldi54bWxMj01PwzAMhu9I/IfISNxY0qAVVppO&#10;fAgQ3NgGZ68xbUXjVE22FX492Qlutvzo9fOWy8n1Yk9j6DwbyGYKBHHtbceNgc368eIaRIjIFnvP&#10;ZOCbAiyr05MSC+sP/Eb7VWxECuFQoIE2xqGQMtQtOQwzPxCn26cfHca0jo20Ix5SuOulViqXDjtO&#10;H1oc6L6l+mu1cwbcK98N788Knc5ffoKrn64eug9jzs+m2xsQkab4B8NRP6lDlZy2fsc2iN7AXM8X&#10;CTWgMw0iAXl2HLaJVJcLkFUp/1eofgEAAP//AwBQSwECLQAUAAYACAAAACEAtoM4kv4AAADhAQAA&#10;EwAAAAAAAAAAAAAAAAAAAAAAW0NvbnRlbnRfVHlwZXNdLnhtbFBLAQItABQABgAIAAAAIQA4/SH/&#10;1gAAAJQBAAALAAAAAAAAAAAAAAAAAC8BAABfcmVscy8ucmVsc1BLAQItABQABgAIAAAAIQCZNzQb&#10;uwIAALwFAAAOAAAAAAAAAAAAAAAAAC4CAABkcnMvZTJvRG9jLnhtbFBLAQItABQABgAIAAAAIQDz&#10;GJCW3gAAAAoBAAAPAAAAAAAAAAAAAAAAABUFAABkcnMvZG93bnJldi54bWxQSwUGAAAAAAQABADz&#10;AAAAIAYAAAAA&#10;" fillcolor="white [3212]" strokecolor="black [3213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27B2DC" wp14:editId="0C05516E">
                <wp:simplePos x="0" y="0"/>
                <wp:positionH relativeFrom="column">
                  <wp:posOffset>2509520</wp:posOffset>
                </wp:positionH>
                <wp:positionV relativeFrom="paragraph">
                  <wp:posOffset>135043</wp:posOffset>
                </wp:positionV>
                <wp:extent cx="560705" cy="482177"/>
                <wp:effectExtent l="19050" t="19050" r="29845" b="13335"/>
                <wp:wrapNone/>
                <wp:docPr id="8" name="Равнобедренный тре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5" cy="482177"/>
                        </a:xfrm>
                        <a:prstGeom prst="triangle">
                          <a:avLst>
                            <a:gd name="adj" fmla="val 5246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B261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8" o:spid="_x0000_s1026" type="#_x0000_t5" style="position:absolute;margin-left:197.6pt;margin-top:10.65pt;width:44.15pt;height:37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V3x5AIAAAUGAAAOAAAAZHJzL2Uyb0RvYy54bWysVNtuEzEQfUfiHyy/092skqZE3VRRqyKk&#10;qq1oUZ8dr51d5LWN7dx4QvAIH8EncJW4qHzD5o8Yey8pUIGEyIPj2ZlzPHPsmf2DVSnQghlbKJni&#10;3k6MEZNUZYWcpfjx5fG9PYysIzIjQkmW4jWz+GB8987+Uo9YonIlMmYQkEg7WuoU587pURRZmrOS&#10;2B2lmQQnV6YkDkwzizJDlsBeiiiJ491oqUymjaLMWvh6VDvxOPBzzqg749wyh0SKITcXVhPWqV+j&#10;8T4ZzQzReUGbNMg/ZFGSQsKhHdURcQTNTfEbVVlQo6ziboeqMlKcF5SFGqCaXvxLNRc50SzUAuJY&#10;3clk/x8tPV2cG1RkKYaLkqSEK6reVG+r99V19b16V32qPm6ew3pdXW9eVV/Q5oU3Ny+rD+D+tnkN&#10;js/VV7TnhVxqOwK+C31uGsvC1quy4qb0/1AvWgXx1534bOUQhY+D3XgYDzCi4OrvJb3h0HNGW7A2&#10;1j1gqkR+k2JnCiJnwutDRmRxYl3QP2uqINkTjHgp4DYXRKBB0t9NGsImGKhbSo+0ShTZcSFEMPz7&#10;Y4fCIACneDrrNdifooT8G9CtbgHCwR4Zeb1qhcLOrQXzfEI+YhyuBDRJQnGhGbbJEEqZdL3alZOM&#10;1TkOYvi1WbbpBwEDoWfmUF3H3RC0kTVJy10r38R7KAu91IHjPyVWgztEOFlJ14HLQipzG4GAqpqT&#10;6/hWpFoar9JUZWt4sEbVnWw1PS7gOZwQ686JgcuGJodx5M5g4UItU6yaHUa5Ms9u++7joaPAi9ES&#10;RkGK7dM5MQwj8VBCr93v9ft+dgSjPxgmYJibnulNj5yXhwreTA8Gn6Zh6+OdaLfcqPIKptbEnwou&#10;IimcnWLqTGscunpEwdyjbDIJYTAvNHEn8kJTT+5V9c/3cnVFjG57AprpVLVjo2mLWtFtrEdKNZk7&#10;xQvnnVtdGwNmTXg4zVz0w+ymHaK203v8AwAA//8DAFBLAwQUAAYACAAAACEAZM27OeAAAAAJAQAA&#10;DwAAAGRycy9kb3ducmV2LnhtbEyPQU+DQBCF7yb+h82YeLNLQaSlDI0x0YMHomhie9uyIxDZWcJu&#10;W/z3ric9Tt6X974ptrMZxIkm11tGWC4iEMSN1T23CO9vjzcrEM4r1mqwTAjf5GBbXl4UKtf2zK90&#10;qn0rQgm7XCF03o+5lK7pyCi3sCNxyD7tZJQP59RKPalzKDeDjKPoThrVc1jo1EgPHTVf9dEgPL1U&#10;H88q2yU97zjeR2ll6qxCvL6a7zcgPM3+D4Zf/aAOZXA62CNrJwaEZJ3GAUWIlwmIANyukhTEAWGd&#10;xSDLQv7/oPwBAAD//wMAUEsBAi0AFAAGAAgAAAAhALaDOJL+AAAA4QEAABMAAAAAAAAAAAAAAAAA&#10;AAAAAFtDb250ZW50X1R5cGVzXS54bWxQSwECLQAUAAYACAAAACEAOP0h/9YAAACUAQAACwAAAAAA&#10;AAAAAAAAAAAvAQAAX3JlbHMvLnJlbHNQSwECLQAUAAYACAAAACEAA/ld8eQCAAAFBgAADgAAAAAA&#10;AAAAAAAAAAAuAgAAZHJzL2Uyb0RvYy54bWxQSwECLQAUAAYACAAAACEAZM27OeAAAAAJAQAADwAA&#10;AAAAAAAAAAAAAAA+BQAAZHJzL2Rvd25yZXYueG1sUEsFBgAAAAAEAAQA8wAAAEsGAAAAAA==&#10;" adj="11332" fillcolor="white [3212]" strokecolor="black [3213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11A295" wp14:editId="1696FBC2">
                <wp:simplePos x="0" y="0"/>
                <wp:positionH relativeFrom="column">
                  <wp:posOffset>1171998</wp:posOffset>
                </wp:positionH>
                <wp:positionV relativeFrom="paragraph">
                  <wp:posOffset>135678</wp:posOffset>
                </wp:positionV>
                <wp:extent cx="1049867" cy="567267"/>
                <wp:effectExtent l="0" t="0" r="17145" b="2349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867" cy="56726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B05915" id="Овал 7" o:spid="_x0000_s1026" style="position:absolute;margin-left:92.3pt;margin-top:10.7pt;width:82.65pt;height:44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7WvoAIAAK4FAAAOAAAAZHJzL2Uyb0RvYy54bWysVMFu2zAMvQ/YPwi6r7aDtGmDOkXQosOA&#10;oi3WDj0rshQLkEVNUuJkH7NvGHbdT+STRsl20q3FBgzLQSFF8ol8Jnl+sWk0WQvnFZiSFkc5JcJw&#10;qJRZlvTT4/W7U0p8YKZiGowo6VZ4ejF7++a8tVMxghp0JRxBEOOnrS1pHYKdZpnntWiYPwIrDBol&#10;uIYFVN0yqxxrEb3R2SjPT7IWXGUdcOE93l51RjpL+FIKHu6k9CIQXVLMLaTTpXMRz2x2zqZLx2yt&#10;eJ8G+4csGqYMPrqHumKBkZVTL6AaxR14kOGIQ5OBlIqLVANWU+S/VfNQMytSLUiOt3ua/P+D5bfr&#10;e0dUVdIJJYY1+Il2X3ffd992P8gkstNaP0WnB3vves2jGEvdSNfEfyyCbBKj2z2jYhMIx8siH5+d&#10;niA0R9vxyWSEMsJkh2jrfHgvoCFRKKnQWlkfi2ZTtr7xofMevOK1B62qa6V1UmKjiEvtyJrhJ14s&#10;ix7/Fy9t/hYYNq8EYpoxMoscdFUnKWy1iHjafBQSucM6Rynh1LWHZBjnwoSiM9WsEl2Oxzn+hiyH&#10;9BMnCTAiS6xuj90DDJ4dyIDd0dP7x1CRmn4fnP8psS54H5FeBhP2wY0y4F4D0FhV/3LnP5DUURNZ&#10;WkC1xc5y0I2ct/xa4Re+YT7cM4czhtOIeyPc4SE1tCWFXqKkBvfltfvoj62PVkpanNmS+s8r5gQl&#10;+oPBoTgrxuM45EkZH09GqLjnlsVzi1k1l4A9U+CGsjyJ0T/oQZQOmidcL/P4KpqY4fh2SXlwg3IZ&#10;ul2CC4qL+Ty54WBbFm7Mg+URPLIa2/dx88Sc7ds84IDcwjDfL1q9842RBuarAFKlOTjw2vONSyE1&#10;Tr/A4tZ5rievw5qd/QQAAP//AwBQSwMEFAAGAAgAAAAhAH0XUHneAAAACgEAAA8AAABkcnMvZG93&#10;bnJldi54bWxMj8tOwzAQRfdI/IM1SOyokxCVNo1TIUS2CEoFXTrxNAn4EcXOg79nWJXl1T26cybf&#10;L0azCQffOSsgXkXA0NZOdbYRcHwv7zbAfJBWSe0sCvhBD/vi+iqXmXKzfcPpEBpGI9ZnUkAbQp9x&#10;7usWjfQr16Ol7uwGIwPFoeFqkDONG82TKFpzIztLF1rZ41OL9fdhNALKL39OXsrj9NFXo9LP8+nz&#10;tUmFuL1ZHnfAAi7hAsOfPqlDQU6VG63yTFPepGtCBSRxCoyA+3S7BVZRE0cPwIuc/3+h+AUAAP//&#10;AwBQSwECLQAUAAYACAAAACEAtoM4kv4AAADhAQAAEwAAAAAAAAAAAAAAAAAAAAAAW0NvbnRlbnRf&#10;VHlwZXNdLnhtbFBLAQItABQABgAIAAAAIQA4/SH/1gAAAJQBAAALAAAAAAAAAAAAAAAAAC8BAABf&#10;cmVscy8ucmVsc1BLAQItABQABgAIAAAAIQAba7WvoAIAAK4FAAAOAAAAAAAAAAAAAAAAAC4CAABk&#10;cnMvZTJvRG9jLnhtbFBLAQItABQABgAIAAAAIQB9F1B53gAAAAo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4FBD9" wp14:editId="267E7A6B">
                <wp:simplePos x="0" y="0"/>
                <wp:positionH relativeFrom="column">
                  <wp:posOffset>-64770</wp:posOffset>
                </wp:positionH>
                <wp:positionV relativeFrom="paragraph">
                  <wp:posOffset>219710</wp:posOffset>
                </wp:positionV>
                <wp:extent cx="888365" cy="414655"/>
                <wp:effectExtent l="0" t="0" r="26035" b="2349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" cy="414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26E335" id="Прямоугольник 6" o:spid="_x0000_s1026" style="position:absolute;margin-left:-5.1pt;margin-top:17.3pt;width:69.95pt;height:3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F7PoAIAACUFAAAOAAAAZHJzL2Uyb0RvYy54bWysVM1qGzEQvhf6DkL3Zm3Xdtwl62ASXAoh&#10;CSQlZ0UreQX6qyR77Z4KvRb6CH2IXkp/8gzrN+pIu0mcn1PpHrQzmtGM5ptvdHC4VhKtmPPC6AL3&#10;93oYMU1NKfSiwO8v568mGPlAdEmk0azAG+bx4fTli4Pa5mxgKiNL5hAE0T6vbYGrEGyeZZ5WTBG/&#10;ZyzTYOTGKRJAdYusdKSG6Epmg15vnNXGldYZyryH3ePWiKcpPueMhjPOPQtIFhjuFtLq0nod12x6&#10;QPKFI7YStLsG+YdbKCI0JL0LdUwCQUsnnoRSgjrjDQ971KjMcC4oSzVANf3eo2ouKmJZqgXA8fYO&#10;Jv//wtLT1blDoizwGCNNFLSo+bb9tP3a/G5utp+b781N82v7pfnT/Gh+onHEq7Y+h2MX9tx1mgcx&#10;Fr/mTsU/lIXWCePNHcZsHRCFzclk8no8woiCadgfjkejGDO7P2ydD2+ZUSgKBXbQwoQsWZ340Lre&#10;usRc3khRzoWUSdn4I+nQikC3gSSlqTGSxAfYLPA8fV22B8ekRjWQd7DfA4pQAjTkkgQQlQVgvF5g&#10;ROQC+E2DS3d5cNo/SXoJxe4k7qXvucSxkGPiq/bGKWp0I7kSAcZCCgWA7Z6WOlpZInYHR2xH24Ao&#10;XZtyAw11pmW6t3QuIMkJgHBOHFAbKoRxDWewcGmgbNNJGFXGfXxuP/oD48CKUQ2jApB8WBLHoMR3&#10;Grj4pj8cxtlKynC0PwDF7Vqudy16qY4M9KcPD4OlSYz+Qd6K3Bl1BVM9i1nBRDSF3C34nXIU2hGG&#10;d4Gy2Sy5wTxZEk70haUxeMQpwnu5viLOdmQK0JhTcztWJH/EqdY3ntRmtgyGi0S4e1yBqFGBWUyU&#10;7d6NOOy7evK6f92mfwEAAP//AwBQSwMEFAAGAAgAAAAhACsXjI7eAAAACQEAAA8AAABkcnMvZG93&#10;bnJldi54bWxMj1FLwzAUhd8F/0O4gm9bsipzqU2HCIIIPlh1z1lzbcqam9KkXd2vN3tyj5fzcc53&#10;i+3sOjbhEFpPClZLAQyp9qalRsHX58tiAyxETUZ3nlDBLwbYltdXhc6NP9IHTlVsWCqhkGsFNsY+&#10;5zzUFp0OS98jpezHD07HdA4NN4M+pnLX8UyINXe6pbRgdY/PFutDNToFb+E0TrUJ77Od7av83olT&#10;RQelbm/mp0dgEef4D8NZP6lDmZz2fiQTWKdgsRJZQhXc3a+BnYFMPgDbK5BSAi8LfvlB+QcAAP//&#10;AwBQSwECLQAUAAYACAAAACEAtoM4kv4AAADhAQAAEwAAAAAAAAAAAAAAAAAAAAAAW0NvbnRlbnRf&#10;VHlwZXNdLnhtbFBLAQItABQABgAIAAAAIQA4/SH/1gAAAJQBAAALAAAAAAAAAAAAAAAAAC8BAABf&#10;cmVscy8ucmVsc1BLAQItABQABgAIAAAAIQCTiF7PoAIAACUFAAAOAAAAAAAAAAAAAAAAAC4CAABk&#10;cnMvZTJvRG9jLnhtbFBLAQItABQABgAIAAAAIQArF4yO3gAAAAkBAAAPAAAAAAAAAAAAAAAAAPoE&#10;AABkcnMvZG93bnJldi54bWxQSwUGAAAAAAQABADzAAAABQYAAAAA&#10;" fillcolor="window" strokecolor="windowText" strokeweight="1pt"/>
            </w:pict>
          </mc:Fallback>
        </mc:AlternateContent>
      </w:r>
    </w:p>
    <w:p w:rsidR="003A46A3" w:rsidRDefault="003A46A3" w:rsidP="003A46A3">
      <w:pPr>
        <w:spacing w:after="0"/>
      </w:pPr>
    </w:p>
    <w:p w:rsidR="003A46A3" w:rsidRDefault="003A46A3" w:rsidP="003A46A3">
      <w:pPr>
        <w:spacing w:after="0"/>
      </w:pPr>
    </w:p>
    <w:p w:rsidR="003A46A3" w:rsidRDefault="003A46A3" w:rsidP="003A46A3">
      <w:pPr>
        <w:spacing w:after="0"/>
      </w:pPr>
    </w:p>
    <w:p w:rsidR="003A46A3" w:rsidRDefault="00090770" w:rsidP="003A46A3">
      <w:pPr>
        <w:spacing w:after="0"/>
      </w:pPr>
      <w:r>
        <w:t>2). По какому признаку мы выделяем группу треугольников?  - в зависимости от величины угла (слайд №</w:t>
      </w:r>
    </w:p>
    <w:p w:rsidR="003A46A3" w:rsidRDefault="00090770" w:rsidP="003A46A3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EF2C0F" wp14:editId="4079F1C6">
                <wp:simplePos x="0" y="0"/>
                <wp:positionH relativeFrom="column">
                  <wp:posOffset>2509520</wp:posOffset>
                </wp:positionH>
                <wp:positionV relativeFrom="paragraph">
                  <wp:posOffset>183092</wp:posOffset>
                </wp:positionV>
                <wp:extent cx="1718310" cy="541867"/>
                <wp:effectExtent l="38100" t="19050" r="53340" b="10795"/>
                <wp:wrapNone/>
                <wp:docPr id="11" name="Равнобедренный тре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541867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F7D18" id="Равнобедренный треугольник 11" o:spid="_x0000_s1026" type="#_x0000_t5" style="position:absolute;margin-left:197.6pt;margin-top:14.4pt;width:135.3pt;height:4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AfzgIAALQFAAAOAAAAZHJzL2Uyb0RvYy54bWysVM1u1DAQviPxDpbvNJtl+0PUbLVqVYRU&#10;tRUt6tl17E0kxza2d7PLCcERHoJH4FfiR+UZsm/E2PnZhVYcEDk4Hs/M55nPM7N/sCgFmjNjCyVT&#10;HG8NMGKSqqyQ0xQ/uzx+sIeRdURmRCjJUrxkFh+M79/br3TChipXImMGAYi0SaVTnDunkyiyNGcl&#10;sVtKMwlKrkxJHIhmGmWGVIBeimg4GOxElTKZNooya+H0qFHiccDnnFF3xrllDokUQ2wurCas136N&#10;xvskmRqi84K2YZB/iKIkhYRLe6gj4giameIWVFlQo6zibouqMlKcF5SFHCCbePBHNhc50SzkAuRY&#10;3dNk/x8sPZ2fG1Rk8HYxRpKU8Eb1u/p9/bG+qX/WH+ov9efVS1hv6pvVm/obWr3y4up1/QnUP1Zv&#10;QfG1/o7AG6istE0A8UKfm1aysPW8LLgp/R8yRotA/7Knny0conAY78Z7D2N4JQq67VG8t7PrQaO1&#10;tzbWPWaqRH6TYmcKIqfCU0QSMj+xrjHvzPyxVMeFEHBOEiH9apUoMn8WBF9n7FAYNCdQIW4R0oAb&#10;N6xA8p6RT65JJ+zcUrAG9SnjwCAkMAyBhNpdYxJKmXRxo8pJxpqrtgfwten1HiFZIQHQI3MIssdu&#10;AX6Pt8Nu0m7tvSsLpd87D/4WWOPce4SblXS9c1lIZe4CEJBVe3Nj35HUUONZulbZEurLqKbxrKbH&#10;BTzdCbHunBjoNHhtmB7uDBYuVJVi1e4wypV5cde5t4cGAC1GFXRuiu3zGTEMI/FEQms8ikcj3+pB&#10;GG3vDkEwm5rrTY2clYcKnh6qH6ILW2/vRLflRpVXMGQm/lZQEUnh7hRTZzrh0DUTBcYUZZNJMIP2&#10;1sSdyAtNPbhn1Zfl5eKKGN3VL1T+qeq6/FYJN7beU6rJzClehPpe89ryDaMhFE47xvzs2ZSD1XrY&#10;jn8BAAD//wMAUEsDBBQABgAIAAAAIQCef3MC3wAAAAoBAAAPAAAAZHJzL2Rvd25yZXYueG1sTI/B&#10;ToQwEIbvJr5DMybe3AIu7IqUjdHsSS+76sFboSOgdEpoWdCndzzpbSbz5Z/vL3aL7cUJR985UhCv&#10;IhBItTMdNQpenvdXWxA+aDK6d4QKvtDDrjw/K3Ru3EwHPB1DIziEfK4VtCEMuZS+btFqv3IDEt/e&#10;3Wh14HVspBn1zOG2l0kUZdLqjvhDqwe8b7H+PE5WgZw2h2+fPm6e5jST62p+ffh42yt1ebHc3YII&#10;uIQ/GH71WR1KdqrcRMaLXsH1TZowqiDZcgUGsizloWIyXscgy0L+r1D+AAAA//8DAFBLAQItABQA&#10;BgAIAAAAIQC2gziS/gAAAOEBAAATAAAAAAAAAAAAAAAAAAAAAABbQ29udGVudF9UeXBlc10ueG1s&#10;UEsBAi0AFAAGAAgAAAAhADj9If/WAAAAlAEAAAsAAAAAAAAAAAAAAAAALwEAAF9yZWxzLy5yZWxz&#10;UEsBAi0AFAAGAAgAAAAhAOtEgB/OAgAAtAUAAA4AAAAAAAAAAAAAAAAALgIAAGRycy9lMm9Eb2Mu&#10;eG1sUEsBAi0AFAAGAAgAAAAhAJ5/cwLfAAAACgEAAA8AAAAAAAAAAAAAAAAAKAUAAGRycy9kb3du&#10;cmV2LnhtbFBLBQYAAAAABAAEAPMAAAA0BgAAAAA=&#10;" filled="f" strokecolor="black [3213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ABF211" wp14:editId="56725C9A">
                <wp:simplePos x="0" y="0"/>
                <wp:positionH relativeFrom="column">
                  <wp:posOffset>1248198</wp:posOffset>
                </wp:positionH>
                <wp:positionV relativeFrom="paragraph">
                  <wp:posOffset>183515</wp:posOffset>
                </wp:positionV>
                <wp:extent cx="609600" cy="660400"/>
                <wp:effectExtent l="0" t="19050" r="38100" b="25400"/>
                <wp:wrapNone/>
                <wp:docPr id="10" name="Прямоугольный тре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604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D593E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10" o:spid="_x0000_s1026" type="#_x0000_t6" style="position:absolute;margin-left:98.3pt;margin-top:14.45pt;width:48pt;height:5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CliyQIAALMFAAAOAAAAZHJzL2Uyb0RvYy54bWysVM1u1DAQviPxDpbvNNnVdqFRs9WqVRFS&#10;1VZsUc+uY28iObaxvX+cKjiCxCPwEAiJ3z5D8kaMnZ9d0YoDIgfH9sx8M/N5Zg6P1qVAS2ZsoWSK&#10;B3sxRkxSlRVynuJXV6dPnmFkHZEZEUqyFG+YxUeTx48OVzphQ5UrkTGDAETaZKVTnDunkyiyNGcl&#10;sXtKMwlCrkxJHBzNPMoMWQF6KaJhHI+jlTKZNooya+H2pBHiScDnnFF3wbllDokUQ2wurCasN36N&#10;JockmRui84K2YZB/iKIkhQSnPdQJcQQtTHEPqiyoUVZxt0dVGSnOC8pCDpDNIP4jm1lONAu5ADlW&#10;9zTZ/wdLz5eXBhUZvB3QI0kJb1R9qm/rj9XP6q5+V32u7qof9YfqV/2++obqt/Vt9WX3uvpafUdg&#10;C0SutE0Ab6YvTXuysPWsrLkp/R/yRetA/qYnn60donA5jg/GMcRAQTQexyPYA0q0NdbGuudMlchv&#10;UmzclSmInAvPEEnI8sy6xqBT9NdSnRZCwD1JhPSrVaLI/F04+DJjx8KgJYECcetB63NHCyLwlpHP&#10;rskn7NxGsAb1JeNAIGQwDIGE0t1iEkqZdINGlJOMNa72Y/g6Z10UIV0hAdAjcwiyx24BOs0GpMNu&#10;0m71vSkLld8bx38LrDHuLYJnJV1vXBZSmYcABGTVem70O5IaajxLNyrbQHkZ1fSd1fS0gMc7I9Zd&#10;EgONBu8Nw8NdwMKFWqVYtTuMcmXePHTv9aH+QYrRCho3xfb1ghiGkXghoTMOBqOR7/RwGO0/HcLB&#10;7EpudiVyUR4rePoBjClNw9brO9FtuVHlNcyYqfcKIiIp+E4xdaY7HLtmoMCUomw6DWrQ3Zq4MznT&#10;1IN7Vn1ZXq2vidFtBTso/XPVNfm9Em50vaVU04VTvAj1veW15RsmQyicdor50bN7DlrbWTv5DQAA&#10;//8DAFBLAwQUAAYACAAAACEA6UQ1o94AAAAKAQAADwAAAGRycy9kb3ducmV2LnhtbEyPwU7DMBBE&#10;70j8g7VI3KhTI4U6xKkQUukBqRJtP8CJlyRqvI5itw18PcsJjrPzNDtTrmc/iAtOsQ9kYLnIQCA1&#10;wfXUGjgeNg8rEDFZcnYIhAa+MMK6ur0pbeHClT7wsk+t4BCKhTXQpTQWUsamQ2/jIoxI7H2GydvE&#10;cmqlm+yVw/0gVZbl0tue+ENnR3ztsDntz96A3r0dpd5RPdrv9+3T8rTZumww5v5ufnkGkXBOfzD8&#10;1ufqUHGnOpzJRTGw1nnOqAG10iAYUFrxoWbnUWmQVSn/T6h+AAAA//8DAFBLAQItABQABgAIAAAA&#10;IQC2gziS/gAAAOEBAAATAAAAAAAAAAAAAAAAAAAAAABbQ29udGVudF9UeXBlc10ueG1sUEsBAi0A&#10;FAAGAAgAAAAhADj9If/WAAAAlAEAAAsAAAAAAAAAAAAAAAAALwEAAF9yZWxzLy5yZWxzUEsBAi0A&#10;FAAGAAgAAAAhADuAKWLJAgAAswUAAA4AAAAAAAAAAAAAAAAALgIAAGRycy9lMm9Eb2MueG1sUEsB&#10;Ai0AFAAGAAgAAAAhAOlENaPeAAAACgEAAA8AAAAAAAAAAAAAAAAAIwUAAGRycy9kb3ducmV2Lnht&#10;bFBLBQYAAAAABAAEAPMAAAAuBgAAAAA=&#10;" filled="f" strokecolor="black [3213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576565" wp14:editId="3FD9D1A5">
                <wp:simplePos x="0" y="0"/>
                <wp:positionH relativeFrom="column">
                  <wp:posOffset>20108</wp:posOffset>
                </wp:positionH>
                <wp:positionV relativeFrom="paragraph">
                  <wp:posOffset>185420</wp:posOffset>
                </wp:positionV>
                <wp:extent cx="685800" cy="609600"/>
                <wp:effectExtent l="19050" t="19050" r="38100" b="19050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A03C0" id="Равнобедренный треугольник 5" o:spid="_x0000_s1026" type="#_x0000_t5" style="position:absolute;margin-left:1.6pt;margin-top:14.6pt;width:54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0nWzQIAANkFAAAOAAAAZHJzL2Uyb0RvYy54bWysVM1uEzEQviPxDpbvdDdRE9qomypqVYRU&#10;tRUp6tnx2tmVvLaxnWzCCcERHoJH4FfiR+UZNm/E2PuTQiuQEDk4M56ZzzPfzszB4aoQaMmMzZVM&#10;cG8nxohJqtJczhP89PLkwR5G1hGZEqEkS/CaWXw4vn/voNQj1leZEikzCECkHZU6wZlzehRFlmas&#10;IHZHaSbByJUpiAPVzKPUkBLQCxH143gYlcqk2ijKrIXb49qIxwGfc0bdOeeWOSQSDLm5cJpwzvwZ&#10;jQ/IaG6IznLapEH+IYuC5BIe7aCOiSNoYfJbUEVOjbKKux2qikhxnlMWaoBqevFv1UwzolmoBcix&#10;uqPJ/j9Yera8MChPEzzASJICPlH1tnpXfaiuqx/V++pz9WnzAs7r6nrzuvqKNi+9unlVfQTz980b&#10;MHypvqGBJ7LUdgR4U31hGs2C6FlZcVP4f6gXrQL56458tnKIwuVwb7AXwyeiYBrG+0OQASXaBmtj&#10;3SOmCuSFBDuTEzkXnh8yIstT62r31s1fWyXy9CQXIii+p9iRMGhJoBtm817zwC9eQv4t0K3uCIQ8&#10;fWTkOairDpJbC+bxhHzCONAMdfZDwqHBt8kQSpl0vdqUkZTVOQ5i+LVZtukHUgKgR+ZQXYfdALSe&#10;NUiLXdPT+PtQFuajC47/lFgd3EWEl5V0XXCRS2XuAhBQVfNy7d+SVFPjWZqpdA1NaFQ9nVbTkxw+&#10;8Smx7oIYGEfoClgx7hwOLlSZYNVIGGXKPL/r3vvDlIAVoxLGO8H22YIYhpF4LGF+9nu7u34fBGV3&#10;8LAPirlpmd20yEVxpKBnerDMNA2i93eiFblRxRVsool/FUxEUng7wdSZVjly9dqBXUbZZBLcYAdo&#10;4k7lVFMP7ln17Xu5uiJGt30OA3Km2lVwq9VrXx8p1WThFM/DHGx5bfiG/REap9l1fkHd1IPXdiOP&#10;fwIAAP//AwBQSwMEFAAGAAgAAAAhAPuXw2TcAAAACAEAAA8AAABkcnMvZG93bnJldi54bWxMj0FL&#10;AzEQhe+C/yGM4M0mG1HqutlSBEEQD7bFc5rEzWIyWTdpd/XXOz3Z07zhPd5806zmGNjRjblPqKBa&#10;CGAOTbI9dgp22+ebJbBcNFodEjoFPy7Dqr28aHRt04Tv7rgpHaMSzLVW4EsZas6z8S7qvEiDQ/I+&#10;0xh1oXXsuB31ROUxcCnEPY+6R7rg9eCevDNfm0NUMC8/tDDrXShbP70K/M5vL79Gqeuref0IrLi5&#10;/IfhhE/o0BLTPh3QZhYU3EoKKpAPNE92VZHYk5B3Enjb8PMH2j8AAAD//wMAUEsBAi0AFAAGAAgA&#10;AAAhALaDOJL+AAAA4QEAABMAAAAAAAAAAAAAAAAAAAAAAFtDb250ZW50X1R5cGVzXS54bWxQSwEC&#10;LQAUAAYACAAAACEAOP0h/9YAAACUAQAACwAAAAAAAAAAAAAAAAAvAQAAX3JlbHMvLnJlbHNQSwEC&#10;LQAUAAYACAAAACEA1odJ1s0CAADZBQAADgAAAAAAAAAAAAAAAAAuAgAAZHJzL2Uyb0RvYy54bWxQ&#10;SwECLQAUAAYACAAAACEA+5fDZNwAAAAIAQAADwAAAAAAAAAAAAAAAAAnBQAAZHJzL2Rvd25yZXYu&#10;eG1sUEsFBgAAAAAEAAQA8wAAADAGAAAAAA==&#10;" fillcolor="white [3212]" strokecolor="black [3213]" strokeweight="1pt"/>
            </w:pict>
          </mc:Fallback>
        </mc:AlternateContent>
      </w:r>
    </w:p>
    <w:p w:rsidR="003A46A3" w:rsidRDefault="003A46A3" w:rsidP="003A46A3">
      <w:pPr>
        <w:spacing w:after="0"/>
      </w:pPr>
    </w:p>
    <w:p w:rsidR="003A46A3" w:rsidRDefault="003A46A3" w:rsidP="003A46A3">
      <w:pPr>
        <w:spacing w:after="0"/>
      </w:pPr>
    </w:p>
    <w:p w:rsidR="003A46A3" w:rsidRDefault="003A46A3" w:rsidP="003A46A3">
      <w:pPr>
        <w:spacing w:after="0"/>
      </w:pPr>
    </w:p>
    <w:p w:rsidR="00090770" w:rsidRDefault="00090770" w:rsidP="003A46A3">
      <w:pPr>
        <w:spacing w:after="0"/>
      </w:pPr>
    </w:p>
    <w:p w:rsidR="00090770" w:rsidRDefault="00090770" w:rsidP="003A46A3">
      <w:pPr>
        <w:spacing w:after="0"/>
      </w:pPr>
    </w:p>
    <w:p w:rsidR="00090770" w:rsidRDefault="00090770" w:rsidP="003A46A3">
      <w:pPr>
        <w:spacing w:after="0"/>
      </w:pPr>
      <w:r>
        <w:t>3). Какие виды треугольников входят в эту группу? – прямоугольный? – тупоугольный? – остроугольный?</w:t>
      </w:r>
    </w:p>
    <w:p w:rsidR="00090770" w:rsidRDefault="00090770" w:rsidP="003A46A3">
      <w:pPr>
        <w:spacing w:after="0"/>
      </w:pPr>
    </w:p>
    <w:p w:rsidR="00090770" w:rsidRDefault="00090770" w:rsidP="00090770">
      <w:pPr>
        <w:spacing w:after="0"/>
        <w:jc w:val="center"/>
      </w:pPr>
      <w:r>
        <w:t>Треугольник</w:t>
      </w:r>
    </w:p>
    <w:p w:rsidR="00090770" w:rsidRDefault="00090770" w:rsidP="00090770">
      <w:pPr>
        <w:spacing w:after="0"/>
        <w:jc w:val="center"/>
      </w:pPr>
      <w:r>
        <w:t>в зависимости от величины угла</w:t>
      </w:r>
    </w:p>
    <w:p w:rsidR="00090770" w:rsidRDefault="00090770" w:rsidP="00090770">
      <w:pPr>
        <w:spacing w:after="0"/>
        <w:jc w:val="center"/>
      </w:pPr>
      <w:r>
        <w:t>тупоугольный                              остроугольный                          прямоугольный</w:t>
      </w:r>
    </w:p>
    <w:p w:rsidR="00090770" w:rsidRDefault="00830B5A" w:rsidP="00090770">
      <w:pPr>
        <w:spacing w:after="0"/>
      </w:pPr>
      <w:r>
        <w:t xml:space="preserve">вопросы: </w:t>
      </w:r>
    </w:p>
    <w:p w:rsidR="00830B5A" w:rsidRDefault="00830B5A" w:rsidP="00090770">
      <w:pPr>
        <w:spacing w:after="0"/>
      </w:pPr>
      <w:r>
        <w:t>- какой треугольник называется остроугольным? Тупоугольным? Прямоугольным?</w:t>
      </w:r>
    </w:p>
    <w:p w:rsidR="00830B5A" w:rsidRDefault="00830B5A" w:rsidP="00090770">
      <w:pPr>
        <w:spacing w:after="0"/>
      </w:pPr>
      <w:r>
        <w:t>- сколько в треугольнике может быть тупых и прямых углов? Почему?</w:t>
      </w:r>
    </w:p>
    <w:p w:rsidR="00830B5A" w:rsidRDefault="00830B5A" w:rsidP="00090770">
      <w:pPr>
        <w:spacing w:after="0"/>
        <w:rPr>
          <w:b/>
        </w:rPr>
      </w:pPr>
      <w:r w:rsidRPr="00830B5A">
        <w:rPr>
          <w:b/>
        </w:rPr>
        <w:t xml:space="preserve">         3. практическая работа исследовательского характера:</w:t>
      </w:r>
    </w:p>
    <w:p w:rsidR="00830B5A" w:rsidRDefault="00830B5A" w:rsidP="00090770">
      <w:pPr>
        <w:spacing w:after="0"/>
      </w:pPr>
      <w:r>
        <w:t xml:space="preserve">У всех карточки с изображением равностороннего, равнобедренного и разностороннего треугольников. </w:t>
      </w:r>
      <w:proofErr w:type="gramStart"/>
      <w:r>
        <w:t>( на</w:t>
      </w:r>
      <w:proofErr w:type="gramEnd"/>
      <w:r>
        <w:t xml:space="preserve"> экране слайд с алгоритмом действий) ( слайд №</w:t>
      </w:r>
    </w:p>
    <w:p w:rsidR="00830B5A" w:rsidRDefault="00830B5A" w:rsidP="00830B5A">
      <w:pPr>
        <w:pStyle w:val="a4"/>
        <w:numPr>
          <w:ilvl w:val="0"/>
          <w:numId w:val="10"/>
        </w:numPr>
        <w:spacing w:after="0"/>
      </w:pPr>
      <w:r>
        <w:t>Возьми одну из карточек</w:t>
      </w:r>
    </w:p>
    <w:p w:rsidR="00830B5A" w:rsidRDefault="00830B5A" w:rsidP="00830B5A">
      <w:pPr>
        <w:pStyle w:val="a4"/>
        <w:numPr>
          <w:ilvl w:val="0"/>
          <w:numId w:val="10"/>
        </w:numPr>
        <w:spacing w:after="0"/>
      </w:pPr>
      <w:r>
        <w:t>Измерьте стороны треугольников</w:t>
      </w:r>
    </w:p>
    <w:p w:rsidR="00830B5A" w:rsidRDefault="00830B5A" w:rsidP="00830B5A">
      <w:pPr>
        <w:pStyle w:val="a4"/>
        <w:numPr>
          <w:ilvl w:val="0"/>
          <w:numId w:val="10"/>
        </w:numPr>
        <w:spacing w:after="0"/>
      </w:pPr>
      <w:r>
        <w:t>Запишите результаты измерения в тетрадь</w:t>
      </w:r>
    </w:p>
    <w:p w:rsidR="00830B5A" w:rsidRDefault="00830B5A" w:rsidP="00830B5A">
      <w:pPr>
        <w:pStyle w:val="a4"/>
        <w:numPr>
          <w:ilvl w:val="0"/>
          <w:numId w:val="10"/>
        </w:numPr>
        <w:spacing w:after="0"/>
      </w:pPr>
      <w:r>
        <w:t>Повторите команды 1-3 для всех треугольников</w:t>
      </w:r>
    </w:p>
    <w:p w:rsidR="00830B5A" w:rsidRDefault="00830B5A" w:rsidP="00830B5A">
      <w:pPr>
        <w:pStyle w:val="a4"/>
        <w:numPr>
          <w:ilvl w:val="0"/>
          <w:numId w:val="10"/>
        </w:numPr>
        <w:spacing w:after="0"/>
      </w:pPr>
      <w:r>
        <w:t>Сделайте вывод</w:t>
      </w:r>
    </w:p>
    <w:p w:rsidR="00830B5A" w:rsidRDefault="00830B5A" w:rsidP="00830B5A">
      <w:pPr>
        <w:spacing w:after="0"/>
      </w:pPr>
      <w:r>
        <w:t>А теперь давайте дадим названия этим треугольникам.</w:t>
      </w:r>
    </w:p>
    <w:p w:rsidR="00830B5A" w:rsidRDefault="00830B5A" w:rsidP="00830B5A">
      <w:pPr>
        <w:spacing w:after="0"/>
      </w:pPr>
      <w:r>
        <w:t>- как называется треугольник, у которого все стороны равны? – равносторонний</w:t>
      </w:r>
    </w:p>
    <w:p w:rsidR="00830B5A" w:rsidRDefault="00830B5A" w:rsidP="00830B5A">
      <w:pPr>
        <w:spacing w:after="0"/>
      </w:pPr>
      <w:r>
        <w:t>- как называется треугольник, у которого все стороны разные? – разносторонний</w:t>
      </w:r>
    </w:p>
    <w:p w:rsidR="00830B5A" w:rsidRDefault="00324336" w:rsidP="00830B5A">
      <w:pPr>
        <w:spacing w:after="0"/>
      </w:pPr>
      <w:r>
        <w:t>- как называется треугольник, у которого две стороны равны? – равнобедренный</w:t>
      </w:r>
    </w:p>
    <w:p w:rsidR="00324336" w:rsidRDefault="00324336" w:rsidP="00830B5A">
      <w:pPr>
        <w:spacing w:after="0"/>
      </w:pPr>
    </w:p>
    <w:p w:rsidR="00324336" w:rsidRDefault="00324336" w:rsidP="00830B5A">
      <w:pPr>
        <w:spacing w:after="0"/>
      </w:pPr>
      <w:r>
        <w:t xml:space="preserve">Вопрос: </w:t>
      </w:r>
    </w:p>
    <w:p w:rsidR="00324336" w:rsidRDefault="00324336" w:rsidP="00830B5A">
      <w:pPr>
        <w:spacing w:after="0"/>
      </w:pPr>
      <w:r>
        <w:t>- что можно сказать про углы в этих треугольниках?</w:t>
      </w:r>
    </w:p>
    <w:p w:rsidR="00324336" w:rsidRDefault="00324336" w:rsidP="00830B5A">
      <w:pPr>
        <w:spacing w:after="0"/>
      </w:pPr>
      <w:r>
        <w:t>Посмотрите, у нас появилась ещё одна группа. По какому признаку она определилась?  - по числу равных сторон.  (слайд №</w:t>
      </w:r>
    </w:p>
    <w:p w:rsidR="00324336" w:rsidRDefault="00324336" w:rsidP="00830B5A">
      <w:pPr>
        <w:spacing w:after="0"/>
      </w:pPr>
      <w:r>
        <w:t>Семейство треугольников стало больше. Попробуйте разделить его на две группы.</w:t>
      </w:r>
    </w:p>
    <w:p w:rsidR="00A44AF2" w:rsidRDefault="00A44AF2" w:rsidP="00324336">
      <w:pPr>
        <w:spacing w:after="0"/>
        <w:jc w:val="center"/>
        <w:rPr>
          <w:b/>
          <w:u w:val="single"/>
        </w:rPr>
      </w:pPr>
    </w:p>
    <w:p w:rsidR="00A44AF2" w:rsidRDefault="00A44AF2" w:rsidP="00324336">
      <w:pPr>
        <w:spacing w:after="0"/>
        <w:jc w:val="center"/>
        <w:rPr>
          <w:b/>
          <w:u w:val="single"/>
        </w:rPr>
      </w:pPr>
    </w:p>
    <w:p w:rsidR="00A44AF2" w:rsidRDefault="00A44AF2" w:rsidP="00324336">
      <w:pPr>
        <w:spacing w:after="0"/>
        <w:jc w:val="center"/>
        <w:rPr>
          <w:b/>
          <w:u w:val="single"/>
        </w:rPr>
      </w:pPr>
    </w:p>
    <w:p w:rsidR="00A44AF2" w:rsidRPr="00A44AF2" w:rsidRDefault="00A44AF2" w:rsidP="00324336">
      <w:pPr>
        <w:spacing w:after="0"/>
        <w:jc w:val="center"/>
        <w:rPr>
          <w:b/>
        </w:rPr>
      </w:pPr>
      <w:r w:rsidRPr="00A44AF2">
        <w:rPr>
          <w:b/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56168C" wp14:editId="53ABF637">
                <wp:simplePos x="0" y="0"/>
                <wp:positionH relativeFrom="column">
                  <wp:posOffset>-309669</wp:posOffset>
                </wp:positionH>
                <wp:positionV relativeFrom="paragraph">
                  <wp:posOffset>197908</wp:posOffset>
                </wp:positionV>
                <wp:extent cx="2480733" cy="321733"/>
                <wp:effectExtent l="0" t="0" r="15240" b="2159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733" cy="3217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4AF2" w:rsidRPr="00A44AF2" w:rsidRDefault="00A44AF2" w:rsidP="00A44A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44AF2">
                              <w:rPr>
                                <w:color w:val="000000" w:themeColor="text1"/>
                              </w:rPr>
                              <w:t>В зависимости от величины угла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56168C" id="Прямоугольник 13" o:spid="_x0000_s1026" style="position:absolute;left:0;text-align:left;margin-left:-24.4pt;margin-top:15.6pt;width:195.35pt;height:25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ptwAIAAMoFAAAOAAAAZHJzL2Uyb0RvYy54bWysVM1uEzEQviPxDpbvdHfTlJaomypqVYRU&#10;tRUt6tnx2tmVvLaxneyGExLXSjwCD8EF8dNn2LwRY+9PSqlAQuTgjHdmvpn5PDOHR3Up0IoZWyiZ&#10;4mQnxohJqrJCLlL85vr02QFG1hGZEaEkS/GaWXw0ffrksNITNlK5EhkzCECknVQ6xblzehJFluas&#10;JHZHaSZByZUpiYOrWUSZIRWglyIaxfHzqFIm00ZRZi18PWmVeBrwOWfUXXBumUMixZCbC6cJ59yf&#10;0fSQTBaG6LygXRrkH7IoSSEh6AB1QhxBS1P8BlUW1CiruNuhqowU5wVloQaoJokfVHOVE81CLUCO&#10;1QNN9v/B0vPVpUFFBm+3i5EkJbxR82nzfvOx+d7cbT40n5u75tvmtvnRfGm+IjACxiptJ+B4pS9N&#10;d7Mg+vJrbkr/D4WhOrC8HlhmtUMUPo7GB/H+LkSjoNsdJV4GmGjrrY11L5kqkRdSbOAVA7lkdWZd&#10;a9qb+GBWiSI7LYQIF9857FgYtCLw5vNF0oH/YiXk3xxd/Ygj5Og9I09AW3KQ3Fowjyfka8aBTF9k&#10;SDi08TYZQimTLmlVOclYm+NeDL8+yz79QEgA9MgcqhuwO4DesgXpsVt6OnvvysIUDM7xnxJrnQeP&#10;EFlJNziXhVTmMQABVXWRW/uepJYaz5Kr5zWYeHGusjV0nVHtOFpNTwt46TNi3SUxMH8wqbBT3AUc&#10;XKgqxaqTMMqVeffYd28PYwFajCqY5xTbt0tiGEbilYSBeZGMx34BhMt4b38EF3NfM7+vkcvyWEH7&#10;JLC9NA2it3eiF7lR5Q2snpmPCioiKcROMXWmvxy7ds/A8qJsNgtmMPSauDN5pakH9wT7Tr6ub4jR&#10;Xbs7GJRz1c8+mTzo+tbWe0o1WzrFizASW1476mFhhB7qlpvfSPfvwWq7gqc/AQAA//8DAFBLAwQU&#10;AAYACAAAACEAMqMQX98AAAAJAQAADwAAAGRycy9kb3ducmV2LnhtbEyPS0/DMBCE70j8B2uRuLVO&#10;0qqEEKfiIUDlRnmct/GSRMTrKHbbwK9nOcFpNdrRzDflenK9OtAYOs8G0nkCirj2tuPGwOvL/SwH&#10;FSKyxd4zGfiiAOvq9KTEwvojP9NhGxslIRwKNNDGOBRah7olh2HuB2L5ffjRYRQ5NtqOeJRw1+ss&#10;SVbaYcfS0OJAty3Vn9u9M+Ce+GZ4e0zQZavNd3D1w8Vd927M+dl0fQUq0hT/zPCLL+hQCdPO79kG&#10;1RuYLXNBjwYWaQZKDItleglqZyCXq6tS/19Q/QAAAP//AwBQSwECLQAUAAYACAAAACEAtoM4kv4A&#10;AADhAQAAEwAAAAAAAAAAAAAAAAAAAAAAW0NvbnRlbnRfVHlwZXNdLnhtbFBLAQItABQABgAIAAAA&#10;IQA4/SH/1gAAAJQBAAALAAAAAAAAAAAAAAAAAC8BAABfcmVscy8ucmVsc1BLAQItABQABgAIAAAA&#10;IQDj0mptwAIAAMoFAAAOAAAAAAAAAAAAAAAAAC4CAABkcnMvZTJvRG9jLnhtbFBLAQItABQABgAI&#10;AAAAIQAyoxBf3wAAAAkBAAAPAAAAAAAAAAAAAAAAABoFAABkcnMvZG93bnJldi54bWxQSwUGAAAA&#10;AAQABADzAAAAJgYAAAAA&#10;" fillcolor="white [3212]" strokecolor="black [3213]" strokeweight="1pt">
                <v:textbox>
                  <w:txbxContent>
                    <w:p w:rsidR="00A44AF2" w:rsidRPr="00A44AF2" w:rsidRDefault="00A44AF2" w:rsidP="00A44AF2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44AF2">
                        <w:rPr>
                          <w:color w:val="000000" w:themeColor="text1"/>
                        </w:rPr>
                        <w:t>В зависимости от величины угла</w:t>
                      </w:r>
                    </w:p>
                  </w:txbxContent>
                </v:textbox>
              </v:rect>
            </w:pict>
          </mc:Fallback>
        </mc:AlternateContent>
      </w:r>
      <w:r w:rsidRPr="00A44AF2">
        <w:rPr>
          <w:b/>
          <w:u w:val="single"/>
        </w:rPr>
        <w:t>Тр</w:t>
      </w:r>
      <w:r w:rsidRPr="00A44AF2">
        <w:rPr>
          <w:b/>
        </w:rPr>
        <w:t>еугольники</w:t>
      </w:r>
    </w:p>
    <w:p w:rsidR="00A44AF2" w:rsidRDefault="00A44AF2" w:rsidP="00324336">
      <w:pPr>
        <w:spacing w:after="0"/>
        <w:jc w:val="center"/>
      </w:pPr>
      <w:r w:rsidRPr="00A44A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A46132" wp14:editId="71319BAB">
                <wp:simplePos x="0" y="0"/>
                <wp:positionH relativeFrom="column">
                  <wp:posOffset>3386455</wp:posOffset>
                </wp:positionH>
                <wp:positionV relativeFrom="paragraph">
                  <wp:posOffset>14181</wp:posOffset>
                </wp:positionV>
                <wp:extent cx="2480733" cy="321733"/>
                <wp:effectExtent l="0" t="0" r="15240" b="2159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733" cy="3217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44AF2" w:rsidRPr="00A44AF2" w:rsidRDefault="00A44AF2" w:rsidP="00A44A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44AF2">
                              <w:rPr>
                                <w:color w:val="000000" w:themeColor="text1"/>
                              </w:rPr>
                              <w:t xml:space="preserve">В </w:t>
                            </w:r>
                            <w:r>
                              <w:rPr>
                                <w:color w:val="000000" w:themeColor="text1"/>
                              </w:rPr>
                              <w:t>зависимости от числа равных сторон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A46132" id="Прямоугольник 14" o:spid="_x0000_s1027" style="position:absolute;left:0;text-align:left;margin-left:266.65pt;margin-top:1.1pt;width:195.35pt;height:25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7aRqgIAADoFAAAOAAAAZHJzL2Uyb0RvYy54bWysVM1uEzEQviPxDpbvdJM00BJ1U0WtgpCq&#10;UqlFPTteb7KS/7CdbMoJiSsSj8BDcEH89Bk2b8Rn77ZNf06IPXhnPOMZzzff+OBwrSRZCecro3Pa&#10;3+lRIjQ3RaXnOX1/MX2xT4kPTBdMGi1yeiU8PRw/f3ZQ25EYmIWRhXAEQbQf1TanixDsKMs8XwjF&#10;/I6xQsNYGqdYgOrmWeFYjehKZoNe71VWG1dYZ7jwHrvHrZGOU/yyFDy8K0svApE5xd1CWl1aZ3HN&#10;xgdsNHfMLireXYP9wy0UqzSS3oY6ZoGRpasehVIVd8abMuxwozJTlhUXqQZU0+89qOZ8waxItQAc&#10;b29h8v8vLD9dnTlSFejdkBLNFHrUfNt82nxtfjfXm8/N9+a6+bX50vxpfjQ/CZyAWG39CAfP7Znr&#10;NA8xlr8unYp/FEbWCeWrW5TFOhCOzcFwv7e3u0sJh2130I8ywmR3p63z4Y0wikQhpw5dTOCy1YkP&#10;reuNS0zmjayKaSVlUq78kXRkxdBw8KQwNSWS+YDNnE7T12W7d0xqUgODwV4PLOEMTCwlCxCVBTZe&#10;zylhcg6K8+DSXe6d9o+SXqDarcS99D2VOBZyzPyivXGKGt3YSFUBkyErldP97dNSR6tI3O7giP1o&#10;OxClsJ6t247GQHFnZoordNmZlv7e8mmFtCeA5Yw58B01Y4bDOyylNADCdBIlC+M+PrUf/UFDWCmp&#10;MT8A6cOSOYGi32oQ9HV/OIwDl5Thy70BFLdtmW1b9FIdGXSsj9fC8iRG/yBvxNIZdYlRn8SsMDHN&#10;kbttR6cchXau8VhwMZkkNwyZZeFEn1seg0fkIuAX60vmbEevgFadmptZY6MHLGt940ltJstgyipR&#10;8A5XUDcqGNBE4u4xiS/Atp687p688V8AAAD//wMAUEsDBBQABgAIAAAAIQCi01J83AAAAAgBAAAP&#10;AAAAZHJzL2Rvd25yZXYueG1sTI9NS8QwEIbvgv8hjODNTU1VbG26iCCI4MH6cc42Y1O2mZQm7db9&#10;9Y4nPQ7PyzvPW21XP4gFp9gH0nC5yUAgtcH21Gl4f3u8uAURkyFrhkCo4RsjbOvTk8qUNhzoFZcm&#10;dYJLKJZGg0tpLKWMrUNv4iaMSMy+wuRN4nPqpJ3Mgcv9IFWW3UhveuIPzoz44LDdN7PX8ByP89La&#10;+LK61T0VH5/ZsaG91udn6/0diIRr+gvDrz6rQ81OuzCTjWLQcJ3nOUc1KAWCeaGueNuOgSpA1pX8&#10;P6D+AQAA//8DAFBLAQItABQABgAIAAAAIQC2gziS/gAAAOEBAAATAAAAAAAAAAAAAAAAAAAAAABb&#10;Q29udGVudF9UeXBlc10ueG1sUEsBAi0AFAAGAAgAAAAhADj9If/WAAAAlAEAAAsAAAAAAAAAAAAA&#10;AAAALwEAAF9yZWxzLy5yZWxzUEsBAi0AFAAGAAgAAAAhABSrtpGqAgAAOgUAAA4AAAAAAAAAAAAA&#10;AAAALgIAAGRycy9lMm9Eb2MueG1sUEsBAi0AFAAGAAgAAAAhAKLTUnzcAAAACAEAAA8AAAAAAAAA&#10;AAAAAAAABAUAAGRycy9kb3ducmV2LnhtbFBLBQYAAAAABAAEAPMAAAANBgAAAAA=&#10;" fillcolor="window" strokecolor="windowText" strokeweight="1pt">
                <v:textbox>
                  <w:txbxContent>
                    <w:p w:rsidR="00A44AF2" w:rsidRPr="00A44AF2" w:rsidRDefault="00A44AF2" w:rsidP="00A44AF2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44AF2">
                        <w:rPr>
                          <w:color w:val="000000" w:themeColor="text1"/>
                        </w:rPr>
                        <w:t xml:space="preserve">В </w:t>
                      </w:r>
                      <w:r>
                        <w:rPr>
                          <w:color w:val="000000" w:themeColor="text1"/>
                        </w:rPr>
                        <w:t>зависимости от числа равных сторон</w:t>
                      </w:r>
                    </w:p>
                  </w:txbxContent>
                </v:textbox>
              </v:rect>
            </w:pict>
          </mc:Fallback>
        </mc:AlternateContent>
      </w:r>
    </w:p>
    <w:p w:rsidR="00A44AF2" w:rsidRDefault="00A44AF2" w:rsidP="00324336">
      <w:pPr>
        <w:spacing w:after="0"/>
        <w:jc w:val="center"/>
      </w:pPr>
    </w:p>
    <w:p w:rsidR="00A44AF2" w:rsidRDefault="00A44AF2" w:rsidP="00324336">
      <w:pPr>
        <w:spacing w:after="0"/>
        <w:jc w:val="center"/>
      </w:pPr>
      <w:r w:rsidRPr="00A44A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F927EB" wp14:editId="307D52B1">
                <wp:simplePos x="0" y="0"/>
                <wp:positionH relativeFrom="column">
                  <wp:posOffset>3022600</wp:posOffset>
                </wp:positionH>
                <wp:positionV relativeFrom="paragraph">
                  <wp:posOffset>136525</wp:posOffset>
                </wp:positionV>
                <wp:extent cx="1219200" cy="321310"/>
                <wp:effectExtent l="0" t="0" r="19050" b="2159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44AF2" w:rsidRPr="00A44AF2" w:rsidRDefault="00A44AF2" w:rsidP="00A44A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разносторонний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F927EB" id="Прямоугольник 20" o:spid="_x0000_s1028" style="position:absolute;left:0;text-align:left;margin-left:238pt;margin-top:10.75pt;width:96pt;height:25.3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XQqgIAADoFAAAOAAAAZHJzL2Uyb0RvYy54bWysVMtOGzEU3VfqP1jel8kEWiBigiJQqkoI&#10;kKBi7Xg8yUh+1XYyoatK3VbqJ/Qjuqn64Bsmf9RjT4DwWFWdhcfX9/o+zj3XB4dLJclCOF8bXdB8&#10;q0eJ0NyUtZ4W9P3l+NUeJT4wXTJptCjotfD0cPjyxUFjB6JvZkaWwhE40X7Q2ILOQrCDLPN8JhTz&#10;W8YKDWVlnGIBoptmpWMNvCuZ9Xu9N1ljXGmd4cJ7nB53SjpM/qtK8HBWVV4EIguK3EJaXVoncc2G&#10;B2wwdczOar5Og/1DForVGkHvXB2zwMjc1U9cqZo7400VtrhRmamqmotUA6rJe4+quZgxK1ItAMfb&#10;O5j8/3PLTxfnjtRlQfuARzOFHrXfVp9WX9vf7c3qc/u9vWl/rb60f9of7U8CIyDWWD/AxQt77taS&#10;xzaWv6ycin8URpYJ5es7lMUyEI7DvJ/vo3WUcOi2+/l2npxm97et8+GtMIrETUEdupjAZYsTHxAR&#10;prcmMZg3si7HtZRJuPZH0pEFQ8PBk9I0lEjmAw4LOk5fLAEuHlyTmjQxtd2UGAMTK8kCclQW2Hg9&#10;pYTJKSjOg0u5PLjtnwS9RLUbgXvpey5wLOSY+VmXcfIazdhA1QGTIWtV0L3N21JHrUjcXsMR+9F1&#10;IO7CcrLsOhodxZOJKa/RZWc6+nvLxzXCngCWc+bAdzQDMxzOsFTSAAiz3lEyM+7jc+fRHjSElpIG&#10;8wOQPsyZEyj6nQZB9/OdnThwSdh5vRvp5TY1k02Nnqsjg47leC0sT9toH+TttnJGXWHURzEqVExz&#10;xO7asRaOQjfXeCy4GI2SGYbMsnCiLyyPziNyEfDL5RVzdk2vgFadmttZY4NHLOts401tRvNgqjpR&#10;8B5XkCkKGNBEq/VjEl+ATTlZ3T95w78AAAD//wMAUEsDBBQABgAIAAAAIQC3DQMV3wAAAAkBAAAP&#10;AAAAZHJzL2Rvd25yZXYueG1sTI/BTsMwEETvSPyDtUjcqJMI0jZkUyEkJITEgQA9u/ESR43XUeyk&#10;oV+POcFxdkazb8rdYnsx0+g7xwjpKgFB3DjdcYvw8f50swHhg2KteseE8E0edtXlRakK7U78RnMd&#10;WhFL2BcKwYQwFFL6xpBVfuUG4uh9udGqEOXYSj2qUyy3vcySJJdWdRw/GDXQo6HmWE8W4cWfp7nR&#10;/nUxi3nefu6Tc81HxOur5eEeRKAl/IXhFz+iQxWZDm5i7UWPcLvO45aAkKV3IGIgzzfxcEBYZynI&#10;qpT/F1Q/AAAA//8DAFBLAQItABQABgAIAAAAIQC2gziS/gAAAOEBAAATAAAAAAAAAAAAAAAAAAAA&#10;AABbQ29udGVudF9UeXBlc10ueG1sUEsBAi0AFAAGAAgAAAAhADj9If/WAAAAlAEAAAsAAAAAAAAA&#10;AAAAAAAALwEAAF9yZWxzLy5yZWxzUEsBAi0AFAAGAAgAAAAhAO9kddCqAgAAOgUAAA4AAAAAAAAA&#10;AAAAAAAALgIAAGRycy9lMm9Eb2MueG1sUEsBAi0AFAAGAAgAAAAhALcNAxXfAAAACQEAAA8AAAAA&#10;AAAAAAAAAAAABAUAAGRycy9kb3ducmV2LnhtbFBLBQYAAAAABAAEAPMAAAAQBgAAAAA=&#10;" fillcolor="window" strokecolor="windowText" strokeweight="1pt">
                <v:textbox>
                  <w:txbxContent>
                    <w:p w:rsidR="00A44AF2" w:rsidRPr="00A44AF2" w:rsidRDefault="00A44AF2" w:rsidP="00A44AF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разносторонний</w:t>
                      </w:r>
                    </w:p>
                  </w:txbxContent>
                </v:textbox>
              </v:rect>
            </w:pict>
          </mc:Fallback>
        </mc:AlternateContent>
      </w:r>
      <w:r w:rsidRPr="00A44A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AED6E1" wp14:editId="74765D36">
                <wp:simplePos x="0" y="0"/>
                <wp:positionH relativeFrom="column">
                  <wp:posOffset>4724400</wp:posOffset>
                </wp:positionH>
                <wp:positionV relativeFrom="paragraph">
                  <wp:posOffset>136949</wp:posOffset>
                </wp:positionV>
                <wp:extent cx="1219200" cy="321310"/>
                <wp:effectExtent l="0" t="0" r="19050" b="2159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44AF2" w:rsidRPr="00A44AF2" w:rsidRDefault="00A44AF2" w:rsidP="00A44A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равносторонний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AED6E1" id="Прямоугольник 19" o:spid="_x0000_s1029" style="position:absolute;left:0;text-align:left;margin-left:372pt;margin-top:10.8pt;width:96pt;height:25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8ULqwIAADoFAAAOAAAAZHJzL2Uyb0RvYy54bWysVMtqGzEU3Rf6D0L7ZjxO2iQm42ASXAoh&#10;MSQla1mjsQf0qiR77K4K3Rb6Cf2Ibkof+YbxH/VIdhLnsSqdhUZX9+o+zrlXR8cLJclcOF8bXdB8&#10;p0OJ0NyUtZ4U9P3V8NUBJT4wXTJptCjoUnh63H/54qixPdE1UyNL4QicaN9rbEGnIdhelnk+FYr5&#10;HWOFhrIyTrEA0U2y0rEG3pXMup3Om6wxrrTOcOE9Tk/XStpP/qtK8HBRVV4EIguK3EJaXVrHcc36&#10;R6w3ccxOa75Jg/1DForVGkHvXJ2ywMjM1U9cqZo7400VdrhRmamqmotUA6rJO4+quZwyK1ItAMfb&#10;O5j8/3PLz+cjR+oS3B1SopkCR+231afV1/Z3e7P63H5vb9pfqy/tn/ZH+5PACIg11vdw8dKO3Eby&#10;2MbyF5VT8Y/CyCKhvLxDWSwC4TjMu/khqKOEQ7fbzXfzREN2f9s6H94Ko0jcFNSBxQQum5/5gIgw&#10;vTWJwbyRdTmspUzC0p9IR+YMhKNPStNQIpkPOCzoMH2xBLh4cE1q0sTU9lNiDJ1YSRaQo7LAxusJ&#10;JUxO0OI8uJTLg9v+SdArVLsVuJO+5wLHQk6Zn64zTl6jGeupOmAyZK0KerB9W+qoFam3N3BEPtYM&#10;xF1YjBeJ0d3oKJ6MTbkEy86s299bPqwR9gywjJhDv4MMzHC4wFJJAyDMZkfJ1LiPz51He7QhtJQ0&#10;mB+A9GHGnEDR7zQa9DDf24sDl4S91/tdCG5bM97W6Jk6MWAsx2thedpG+yBvt5Uz6hqjPohRoWKa&#10;I/aajo1wEtZzjceCi8EgmWHILAtn+tLy6DwiFwG/WlwzZzftFUDVubmdNdZ71GVr23hTm8EsmKpO&#10;LXiPK5opChjQ1FabxyS+ANtysrp/8vp/AQAA//8DAFBLAwQUAAYACAAAACEASf0XxN4AAAAJAQAA&#10;DwAAAGRycy9kb3ducmV2LnhtbEyPzU7DMBCE70i8g7VI3KjTUAUa4lQICQkhcSD8nN14iaPG6yh2&#10;UtOnZznBcWdGs99Uu+QGseAUek8K1qsMBFLrTU+dgve3x6tbECFqMnrwhAq+McCuPj+rdGn8kV5x&#10;aWInuIRCqRXYGMdSytBadDqs/IjE3pefnI58Tp00kz5yuRtknmWFdLon/mD1iA8W20MzOwXP4TQv&#10;rQkvySb7tP34zE4NHZS6vEj3dyAipvgXhl98RoeamfZ+JhPEoOBms+EtUUG+LkBwYHtdsLBnJ89B&#10;1pX8v6D+AQAA//8DAFBLAQItABQABgAIAAAAIQC2gziS/gAAAOEBAAATAAAAAAAAAAAAAAAAAAAA&#10;AABbQ29udGVudF9UeXBlc10ueG1sUEsBAi0AFAAGAAgAAAAhADj9If/WAAAAlAEAAAsAAAAAAAAA&#10;AAAAAAAALwEAAF9yZWxzLy5yZWxzUEsBAi0AFAAGAAgAAAAhAFWPxQurAgAAOgUAAA4AAAAAAAAA&#10;AAAAAAAALgIAAGRycy9lMm9Eb2MueG1sUEsBAi0AFAAGAAgAAAAhAEn9F8TeAAAACQEAAA8AAAAA&#10;AAAAAAAAAAAABQUAAGRycy9kb3ducmV2LnhtbFBLBQYAAAAABAAEAPMAAAAQBgAAAAA=&#10;" fillcolor="window" strokecolor="windowText" strokeweight="1pt">
                <v:textbox>
                  <w:txbxContent>
                    <w:p w:rsidR="00A44AF2" w:rsidRPr="00A44AF2" w:rsidRDefault="00A44AF2" w:rsidP="00A44AF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равносторонний</w:t>
                      </w:r>
                    </w:p>
                  </w:txbxContent>
                </v:textbox>
              </v:rect>
            </w:pict>
          </mc:Fallback>
        </mc:AlternateContent>
      </w:r>
      <w:r w:rsidRPr="00A44A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1C9CE3" wp14:editId="0EBB6FA2">
                <wp:simplePos x="0" y="0"/>
                <wp:positionH relativeFrom="column">
                  <wp:posOffset>-309668</wp:posOffset>
                </wp:positionH>
                <wp:positionV relativeFrom="paragraph">
                  <wp:posOffset>133562</wp:posOffset>
                </wp:positionV>
                <wp:extent cx="1126066" cy="321310"/>
                <wp:effectExtent l="0" t="0" r="17145" b="2159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066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44AF2" w:rsidRPr="00A44AF2" w:rsidRDefault="00A44AF2" w:rsidP="00A44A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тупоугольный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1C9CE3" id="Прямоугольник 15" o:spid="_x0000_s1030" style="position:absolute;left:0;text-align:left;margin-left:-24.4pt;margin-top:10.5pt;width:88.65pt;height:25.3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/ZrgIAADoFAAAOAAAAZHJzL2Uyb0RvYy54bWysVM1qGzEQvhf6DkL3Zr2O46Qm62ASXAoh&#10;DSQlZ1mrtRf0V0n2Oj0Vei30EfoQvZT+5BnWb9RPspM4P6fSPWhnNKMZzTff6PBoqSRZCOdrowua&#10;73QoEZqbstbTgr6/HL86oMQHpksmjRYFvRaeHg1fvjhs7EB0zczIUjiCINoPGlvQWQh2kGWez4Ri&#10;fsdYoWGsjFMsQHXTrHSsQXQls26n088a40rrDBfeY/dkbaTDFL+qBA/vqsqLQGRBcbeQVpfWSVyz&#10;4SEbTB2zs5pvrsH+4RaK1RpJ70KdsMDI3NVPQqmaO+NNFXa4UZmpqpqLVAOqyTuPqrmYMStSLQDH&#10;2zuY/P8Ly88W547UJXq3R4lmCj1qv60+rb62v9ub1ef2e3vT/lp9af+0P9qfBE5ArLF+gIMX9txt&#10;NA8xlr+snIp/FEaWCeXrO5TFMhCOzTzv9jv9PiUctt1uvpunNmT3p63z4Y0wikShoA5dTOCyxakP&#10;yAjXW5eYzBtZl+NayqRc+2PpyIKh4eBJaRpKJPMBmwUdpy+WgBAPjklNGlytu98BSzgDEyvJAkRl&#10;gY3XU0qYnILiPLh0lwen/ZOkl6h2K3Enfc8ljoWcMD9b3zhFjW5soOqAyZC1KujB9mmpo1Ukbm/g&#10;iP1YdyBKYTlZpo72YqC4MzHlNbrszJr+3vJxjbSngOWcOfAdNWOGwzsslTQAwmwkSmbGfXxuP/qD&#10;hrBS0mB+ANKHOXMCRb/VIOjrvNeLA5eU3t5+F4rbtky2LXqujg06luO1sDyJ0T/IW7FyRl1h1Ecx&#10;K0xMc+Ret2OjHIf1XOOx4GI0Sm4YMsvCqb6wPAaPyEXAL5dXzNkNvQJadWZuZ40NHrFs7RtPajOa&#10;B1PViYL3uIJMUcGAJlptHpP4Amzryev+yRv+BQAA//8DAFBLAwQUAAYACAAAACEAasxZbN4AAAAJ&#10;AQAADwAAAGRycy9kb3ducmV2LnhtbEyPT0vEMBTE74LfITzB227aomutfV1EEETwYP1zzjbPpmzz&#10;Upq0W/fTmz25x2GGmd+U28X2YqbRd44R0nUCgrhxuuMW4fPjeZWD8EGxVr1jQvglD9vq8qJUhXYH&#10;fqe5Dq2IJewLhWBCGAopfWPIKr92A3H0ftxoVYhybKUe1SGW215mSbKRVnUcF4wa6MlQs68ni/Dq&#10;j9PcaP+2mMW83H99J8ea94jXV8vjA4hAS/gPwwk/okMVmXZuYu1Fj7C6ySN6QMjS+OkUyPJbEDuE&#10;u3QDsirl+YPqDwAA//8DAFBLAQItABQABgAIAAAAIQC2gziS/gAAAOEBAAATAAAAAAAAAAAAAAAA&#10;AAAAAABbQ29udGVudF9UeXBlc10ueG1sUEsBAi0AFAAGAAgAAAAhADj9If/WAAAAlAEAAAsAAAAA&#10;AAAAAAAAAAAALwEAAF9yZWxzLy5yZWxzUEsBAi0AFAAGAAgAAAAhAGwJL9muAgAAOgUAAA4AAAAA&#10;AAAAAAAAAAAALgIAAGRycy9lMm9Eb2MueG1sUEsBAi0AFAAGAAgAAAAhAGrMWWzeAAAACQEAAA8A&#10;AAAAAAAAAAAAAAAACAUAAGRycy9kb3ducmV2LnhtbFBLBQYAAAAABAAEAPMAAAATBgAAAAA=&#10;" fillcolor="window" strokecolor="windowText" strokeweight="1pt">
                <v:textbox>
                  <w:txbxContent>
                    <w:p w:rsidR="00A44AF2" w:rsidRPr="00A44AF2" w:rsidRDefault="00A44AF2" w:rsidP="00A44AF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тупоугольный</w:t>
                      </w:r>
                    </w:p>
                  </w:txbxContent>
                </v:textbox>
              </v:rect>
            </w:pict>
          </mc:Fallback>
        </mc:AlternateContent>
      </w:r>
      <w:r w:rsidRPr="00A44A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B6520C" wp14:editId="3876790A">
                <wp:simplePos x="0" y="0"/>
                <wp:positionH relativeFrom="column">
                  <wp:posOffset>1121198</wp:posOffset>
                </wp:positionH>
                <wp:positionV relativeFrom="paragraph">
                  <wp:posOffset>133562</wp:posOffset>
                </wp:positionV>
                <wp:extent cx="1219200" cy="321310"/>
                <wp:effectExtent l="0" t="0" r="19050" b="2159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44AF2" w:rsidRPr="00A44AF2" w:rsidRDefault="00A44AF2" w:rsidP="00A44A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остроугольный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B6520C" id="Прямоугольник 17" o:spid="_x0000_s1031" style="position:absolute;left:0;text-align:left;margin-left:88.3pt;margin-top:10.5pt;width:96pt;height:25.3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UTqwIAADoFAAAOAAAAZHJzL2Uyb0RvYy54bWysVMtOGzEU3VfqP1jel8kEKBAxQREoVSUE&#10;SFCxdjyeZCS/ajuZpKtK3VbiE/oR3VR98A2TP+qxEyA8VlVn4fH1vb6Pc+714dFcSTITztdGFzTf&#10;6lAiNDdlrccF/XA1fLNPiQ9Ml0waLQq6EJ4e9V+/OmxsT3TNxMhSOAIn2vcaW9BJCLaXZZ5PhGJ+&#10;y1ihoayMUyxAdOOsdKyBdyWzbqfzNmuMK60zXHiP05OVkvaT/6oSPJxXlReByIIit5BWl9ZRXLP+&#10;IeuNHbOTmq/TYP+QhWK1RtB7VycsMDJ19TNXqubOeFOFLW5UZqqq5iLVgGryzpNqLifMilQLwPH2&#10;Hib//9zys9mFI3UJ7vYo0UyBo/bb8vPypv3d3i6/tN/b2/bX8mv7p/3R/iQwAmKN9T1cvLQXbi15&#10;bGP588qp+EdhZJ5QXtyjLOaBcBzm3fwA1FHCodvu5tt5oiF7uG2dD++EUSRuCurAYgKXzU59QESY&#10;3pnEYN7IuhzWUiZh4Y+lIzMGwtEnpWkokcwHHBZ0mL5YAlw8uiY1aWJqeykxhk6sJAvIUVlg4/WY&#10;EibHaHEeXMrl0W3/LOgVqt0I3EnfS4FjISfMT1YZJ6/RjPVUHTAZslYF3d+8LXXUitTbazgiHysG&#10;4i7MR/PE6G50FE9GplyAZWdW7e8tH9YIewpYLphDv4MMzHA4x1JJAyDMekfJxLhPL51He7QhtJQ0&#10;mB+A9HHKnEDR7zUa9CDf2YkDl4Sd3b0uBLepGW1q9FQdGzCW47WwPG2jfZB328oZdY1RH8SoUDHN&#10;EXtFx1o4Dqu5xmPBxWCQzDBkloVTfWl5dB6Ri4Bfza+Zs+v2CqDqzNzNGus96bKVbbypzWAaTFWn&#10;FnzAFc0UBQxoaqv1YxJfgE05WT08ef2/AAAA//8DAFBLAwQUAAYACAAAACEAJ8QSx90AAAAJAQAA&#10;DwAAAGRycy9kb3ducmV2LnhtbEyPQUvEMBCF74L/IYzgzU27QnetTRcRBBE82FXP2WZsyjaT0qTd&#10;uL/e8aTH9+bjzXvVLrlBLDiF3pOCfJWBQGq96alT8L5/utmCCFGT0YMnVPCNAXb15UWlS+NP9IZL&#10;EzvBIRRKrcDGOJZShtai02HlRyS+ffnJ6chy6qSZ9InD3SDXWVZIp3viD1aP+GixPTazU/ASzvPS&#10;mvCabLLPdx+f2bmho1LXV+nhHkTEFP9g+K3P1aHmTgc/kwliYL0pCkYVrHPexMBtsWXjoGCTFyDr&#10;Sv5fUP8AAAD//wMAUEsBAi0AFAAGAAgAAAAhALaDOJL+AAAA4QEAABMAAAAAAAAAAAAAAAAAAAAA&#10;AFtDb250ZW50X1R5cGVzXS54bWxQSwECLQAUAAYACAAAACEAOP0h/9YAAACUAQAACwAAAAAAAAAA&#10;AAAAAAAvAQAAX3JlbHMvLnJlbHNQSwECLQAUAAYACAAAACEAc40lE6sCAAA6BQAADgAAAAAAAAAA&#10;AAAAAAAuAgAAZHJzL2Uyb0RvYy54bWxQSwECLQAUAAYACAAAACEAJ8QSx90AAAAJAQAADwAAAAAA&#10;AAAAAAAAAAAFBQAAZHJzL2Rvd25yZXYueG1sUEsFBgAAAAAEAAQA8wAAAA8GAAAAAA==&#10;" fillcolor="window" strokecolor="windowText" strokeweight="1pt">
                <v:textbox>
                  <w:txbxContent>
                    <w:p w:rsidR="00A44AF2" w:rsidRPr="00A44AF2" w:rsidRDefault="00A44AF2" w:rsidP="00A44AF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остроугольный</w:t>
                      </w:r>
                    </w:p>
                  </w:txbxContent>
                </v:textbox>
              </v:rect>
            </w:pict>
          </mc:Fallback>
        </mc:AlternateContent>
      </w:r>
    </w:p>
    <w:p w:rsidR="00830B5A" w:rsidRDefault="00A44AF2" w:rsidP="00090770">
      <w:pPr>
        <w:spacing w:after="0"/>
      </w:pPr>
      <w:r>
        <w:t xml:space="preserve"> </w:t>
      </w:r>
    </w:p>
    <w:p w:rsidR="00090770" w:rsidRDefault="000E3558" w:rsidP="003A46A3">
      <w:pPr>
        <w:spacing w:after="0"/>
      </w:pPr>
      <w:r w:rsidRPr="000E35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0EFE9E" wp14:editId="374A9AA9">
                <wp:simplePos x="0" y="0"/>
                <wp:positionH relativeFrom="column">
                  <wp:posOffset>3872865</wp:posOffset>
                </wp:positionH>
                <wp:positionV relativeFrom="paragraph">
                  <wp:posOffset>180128</wp:posOffset>
                </wp:positionV>
                <wp:extent cx="1397000" cy="321310"/>
                <wp:effectExtent l="0" t="0" r="12700" b="2159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E3558" w:rsidRPr="00A44AF2" w:rsidRDefault="000E3558" w:rsidP="000E355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равнобедренный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0EFE9E" id="Прямоугольник 22" o:spid="_x0000_s1032" style="position:absolute;margin-left:304.95pt;margin-top:14.2pt;width:110pt;height:25.3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o+drgIAADoFAAAOAAAAZHJzL2Uyb0RvYy54bWysVMtqGzEU3Rf6D0L7ZjxOmofJOJgEl0JI&#10;AknJWtZo7AG9Kskeu6tCt4V8Qj+im9JHvmH8Rz2SncR5rEq9GN+re3Uf556rw6O5kmQmnK+NLmi+&#10;1aFEaG7KWo8L+uFq+GafEh+YLpk0WhR0ITw96r9+ddjYnuiaiZGlcARBtO81tqCTEGwvyzyfCMX8&#10;lrFCw1gZp1iA6sZZ6ViD6Epm3U5nN2uMK60zXHiP05OVkfZT/KoSPJxXlReByIKitpC+Ln1H8Zv1&#10;D1lv7Jid1HxdBvuHKhSrNZLehzphgZGpq5+FUjV3xpsqbHGjMlNVNRepB3STd550czlhVqReAI63&#10;9zD5/xeWn80uHKnLgna7lGimMKP22/Lz8qb93d4uv7Tf29v21/Jr+6f90f4kcAJijfU9XLy0F26t&#10;eYix/XnlVPxHY2SeUF7coyzmgXAc5tsHe50OhsFh2+7m23kaQ/Zw2zof3gmjSBQK6jDFBC6bnfqA&#10;jHC9c4nJvJF1OaylTMrCH0tHZgwDB09K01AimQ84LOgw/WILCPHomtSkQWldVIbCGJhYSRYgKgts&#10;vB5TwuQYFOfBpVoe3fbPkl6h243E6De2/ELi2MgJ85NVxSlqdGM9VQdshqxVQfc3b0sdrSJxew1H&#10;nMdqAlEK89E8TXQ3BoonI1MuMGVnVvT3lg9rpD0FLBfMge/oGTsczvGppAEQZi1RMjHu00vn0R80&#10;hJWSBvsDkD5OmRNo+r0GQQ/ynZ24cEnZebvXheI2LaNNi56qY4OJ5XgtLE9i9A/yTqycUddY9UHM&#10;ChPTHLlX41grx2G113gsuBgMkhuWzLJwqi8tj8EjchHwq/k1c3ZNr4BRnZm7XWO9Jyxb+cab2gym&#10;wVR1ouADriBTVLCgiVbrxyS+AJt68np48vp/AQAA//8DAFBLAwQUAAYACAAAACEA1dVVZN0AAAAJ&#10;AQAADwAAAGRycy9kb3ducmV2LnhtbEyPwUrEMBCG74LvEEbw5iZbZG1rp4sIggge7KrnbJNtyjaT&#10;0qTduE9v9qTHmfn45/urbbQDW/Tke0cI65UApql1qqcO4XP3cpcD80GSkoMjjfCjPWzr66tKlsqd&#10;6EMvTehYCiFfSgQTwlhy7lujrfQrN2pKt4ObrAxpnDquJnlK4XbgmRAbbmVP6YORo342uj02s0V4&#10;8+d5aZV/jyaa1+LrW5wbOiLe3sSnR2BBx/AHw0U/qUOdnPZuJuXZgLARRZFQhCy/B5aAPLss9ggP&#10;hQBeV/x/g/oXAAD//wMAUEsBAi0AFAAGAAgAAAAhALaDOJL+AAAA4QEAABMAAAAAAAAAAAAAAAAA&#10;AAAAAFtDb250ZW50X1R5cGVzXS54bWxQSwECLQAUAAYACAAAACEAOP0h/9YAAACUAQAACwAAAAAA&#10;AAAAAAAAAAAvAQAAX3JlbHMvLnJlbHNQSwECLQAUAAYACAAAACEAxMKPna4CAAA6BQAADgAAAAAA&#10;AAAAAAAAAAAuAgAAZHJzL2Uyb0RvYy54bWxQSwECLQAUAAYACAAAACEA1dVVZN0AAAAJAQAADwAA&#10;AAAAAAAAAAAAAAAIBQAAZHJzL2Rvd25yZXYueG1sUEsFBgAAAAAEAAQA8wAAABIGAAAAAA==&#10;" fillcolor="window" strokecolor="windowText" strokeweight="1pt">
                <v:textbox>
                  <w:txbxContent>
                    <w:p w:rsidR="000E3558" w:rsidRPr="00A44AF2" w:rsidRDefault="000E3558" w:rsidP="000E355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равнобедренный</w:t>
                      </w:r>
                    </w:p>
                  </w:txbxContent>
                </v:textbox>
              </v:rect>
            </w:pict>
          </mc:Fallback>
        </mc:AlternateContent>
      </w:r>
    </w:p>
    <w:p w:rsidR="000E3558" w:rsidRDefault="000E3558" w:rsidP="003A46A3">
      <w:pPr>
        <w:spacing w:after="0"/>
      </w:pPr>
      <w:r w:rsidRPr="000E35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7B7457" wp14:editId="512AEBF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12334" cy="321310"/>
                <wp:effectExtent l="0" t="0" r="21590" b="2159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2334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E3558" w:rsidRPr="00A44AF2" w:rsidRDefault="000E3558" w:rsidP="000E355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прямоугольный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7B7457" id="Прямоугольник 21" o:spid="_x0000_s1033" style="position:absolute;margin-left:0;margin-top:-.05pt;width:103.35pt;height:25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jzZqwIAADoFAAAOAAAAZHJzL2Uyb0RvYy54bWysVMtuEzEU3SPxD5b3dPKClqiTKmoVhFSV&#10;Si3q2vF4kpH8wnYyCSsktkh8Ah/BBvHoN0z+iGNn2qaPFWIWHl/f6/s491wfHq2UJEvhfGV0Trt7&#10;HUqE5qao9Cyn7y8nLw4o8YHpgkmjRU7XwtOj0fNnh7Udip6ZG1kIR+BE+2FtczoPwQ6zzPO5UMzv&#10;GSs0lKVxigWIbpYVjtXwrmTW63ReZbVxhXWGC+9xerJV0lHyX5aCh3dl6UUgMqfILaTVpXUa12x0&#10;yIYzx+y84m0a7B+yUKzSCHrr6oQFRhaueuRKVdwZb8qwx43KTFlWXKQaUE2386CaizmzItUCcLy9&#10;hcn/P7f8bHnuSFXktNelRDOFHjXfNp82X5vfzfXmc/O9uW5+bb40f5ofzU8CIyBWWz/ExQt77lrJ&#10;YxvLX5VOxT8KI6uE8voWZbEKhOOw2+/2+v0BJRy6fg9iakN2d9s6H94Io0jc5NShiwlctjz1ARFh&#10;emMSg3kjq2JSSZmEtT+WjiwZGg6eFKamRDIfcJjTSfpiCXBx75rUpEZqvf0OWMIZmFhKFrBVFth4&#10;PaOEyRkozoNLudy77R8FvUS1O4E76XsqcCzkhPn5NuPkNZqxoaoCJkNWKqcHu7eljlqRuN3CEfux&#10;7UDchdV0lTq6Hx3Fk6kp1uiyM1v6e8snFcKeApZz5sB31IwZDu+wlNIACNPuKJkb9/Gp82gPGkJL&#10;SY35AUgfFswJFP1Wg6Cvu4NBHLgkDF7u9yC4Xc10V6MX6tigY+AgskvbaB/kzbZ0Rl1h1McxKlRM&#10;c8TetqMVjsN2rvFYcDEeJzMMmWXhVF9YHp1H5CLgl6sr5mxLr4BWnZmbWWPDByzb2sab2owXwZRV&#10;ouAdriBTFDCgiVbtYxJfgF05Wd09eaO/AAAA//8DAFBLAwQUAAYACAAAACEAWrqxsdsAAAAFAQAA&#10;DwAAAGRycy9kb3ducmV2LnhtbEyPQUvEMBSE74L/ITzB226yC7tq7esigiCCB7vqOds8m7LNS2nS&#10;btxfbzzpcZhh5ptyl1wvZhpD5xlhtVQgiBtvOm4R3vdPi1sQIWo2uvdMCN8UYFddXpS6MP7EbzTX&#10;sRW5hEOhEWyMQyFlaCw5HZZ+IM7elx+djlmOrTSjPuVy18u1UlvpdMd5weqBHi01x3pyCC/hPM2N&#10;Ca/JJvt89/GpzjUfEa+v0sM9iEgp/oXhFz+jQ5WZDn5iE0SPkI9EhMUKRDbXansD4oCwURuQVSn/&#10;01c/AAAA//8DAFBLAQItABQABgAIAAAAIQC2gziS/gAAAOEBAAATAAAAAAAAAAAAAAAAAAAAAABb&#10;Q29udGVudF9UeXBlc10ueG1sUEsBAi0AFAAGAAgAAAAhADj9If/WAAAAlAEAAAsAAAAAAAAAAAAA&#10;AAAALwEAAF9yZWxzLy5yZWxzUEsBAi0AFAAGAAgAAAAhANS6PNmrAgAAOgUAAA4AAAAAAAAAAAAA&#10;AAAALgIAAGRycy9lMm9Eb2MueG1sUEsBAi0AFAAGAAgAAAAhAFq6sbHbAAAABQEAAA8AAAAAAAAA&#10;AAAAAAAABQUAAGRycy9kb3ducmV2LnhtbFBLBQYAAAAABAAEAPMAAAANBgAAAAA=&#10;" fillcolor="window" strokecolor="windowText" strokeweight="1pt">
                <v:textbox>
                  <w:txbxContent>
                    <w:p w:rsidR="000E3558" w:rsidRPr="00A44AF2" w:rsidRDefault="000E3558" w:rsidP="000E355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прямоугольный</w:t>
                      </w:r>
                    </w:p>
                  </w:txbxContent>
                </v:textbox>
              </v:rect>
            </w:pict>
          </mc:Fallback>
        </mc:AlternateContent>
      </w:r>
    </w:p>
    <w:p w:rsidR="000E3558" w:rsidRDefault="000E3558" w:rsidP="003A46A3">
      <w:pPr>
        <w:spacing w:after="0"/>
      </w:pPr>
    </w:p>
    <w:p w:rsidR="000E3558" w:rsidRDefault="000E3558" w:rsidP="003A46A3">
      <w:pPr>
        <w:spacing w:after="0"/>
      </w:pPr>
    </w:p>
    <w:p w:rsidR="000E3558" w:rsidRDefault="000E3558" w:rsidP="003A46A3">
      <w:pPr>
        <w:spacing w:after="0"/>
      </w:pPr>
    </w:p>
    <w:p w:rsidR="003A46A3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>Запишите схему в тетради.</w:t>
      </w:r>
    </w:p>
    <w:p w:rsidR="000E3558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>Вопрос: как вы думаете, треугольник можно сложить из любых палочек?</w:t>
      </w:r>
    </w:p>
    <w:p w:rsidR="000E3558" w:rsidRDefault="000E3558" w:rsidP="003A46A3">
      <w:pPr>
        <w:spacing w:after="0"/>
        <w:rPr>
          <w:color w:val="000000" w:themeColor="text1"/>
        </w:rPr>
      </w:pPr>
      <w:proofErr w:type="gramStart"/>
      <w:r>
        <w:rPr>
          <w:color w:val="000000" w:themeColor="text1"/>
        </w:rPr>
        <w:t>( на</w:t>
      </w:r>
      <w:proofErr w:type="gramEnd"/>
      <w:r>
        <w:rPr>
          <w:color w:val="000000" w:themeColor="text1"/>
        </w:rPr>
        <w:t xml:space="preserve"> столе палочки красного  цвета длиной 4 см., 2 см., 7 см. и зелёного цвета длиной 7 см., 3 см., 5 см.)</w:t>
      </w:r>
    </w:p>
    <w:p w:rsidR="000E3558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Задание: </w:t>
      </w:r>
    </w:p>
    <w:p w:rsidR="000E3558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>1). Возьмите красные палочки и попробуйте сложить треугольник. Получилось? – нет</w:t>
      </w:r>
    </w:p>
    <w:p w:rsidR="000E3558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>2). Теперь попробуйте сложить треугольник из зелёных палочек. Получилось? – да</w:t>
      </w:r>
    </w:p>
    <w:p w:rsidR="000E3558" w:rsidRDefault="000E3558" w:rsidP="003A46A3">
      <w:pPr>
        <w:spacing w:after="0"/>
        <w:rPr>
          <w:color w:val="000000" w:themeColor="text1"/>
        </w:rPr>
      </w:pPr>
    </w:p>
    <w:p w:rsidR="000E3558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>Интересно, почему же не получился треугольник из красных палочек?</w:t>
      </w:r>
    </w:p>
    <w:p w:rsidR="000E3558" w:rsidRDefault="000E3558" w:rsidP="003A46A3">
      <w:pPr>
        <w:spacing w:after="0"/>
        <w:rPr>
          <w:color w:val="000000" w:themeColor="text1"/>
        </w:rPr>
      </w:pPr>
      <w:r>
        <w:rPr>
          <w:color w:val="000000" w:themeColor="text1"/>
        </w:rPr>
        <w:t>Давайте попробуем выяснить это.</w:t>
      </w:r>
    </w:p>
    <w:p w:rsidR="004E18E0" w:rsidRDefault="004E18E0" w:rsidP="004E18E0">
      <w:pPr>
        <w:pStyle w:val="a4"/>
        <w:numPr>
          <w:ilvl w:val="0"/>
          <w:numId w:val="11"/>
        </w:numPr>
        <w:spacing w:after="0"/>
      </w:pPr>
      <w:r>
        <w:t>Измерьте длины красных палочек и запишите результаты:</w:t>
      </w:r>
    </w:p>
    <w:p w:rsidR="004E18E0" w:rsidRDefault="004E18E0" w:rsidP="004E18E0">
      <w:pPr>
        <w:pStyle w:val="a4"/>
        <w:spacing w:after="0"/>
      </w:pPr>
      <w:r>
        <w:t>- короткая – 2 см.</w:t>
      </w:r>
    </w:p>
    <w:p w:rsidR="004E18E0" w:rsidRDefault="004E18E0" w:rsidP="004E18E0">
      <w:pPr>
        <w:pStyle w:val="a4"/>
        <w:spacing w:after="0"/>
      </w:pPr>
      <w:r>
        <w:t>- длинная – 3 см.</w:t>
      </w:r>
    </w:p>
    <w:p w:rsidR="004E18E0" w:rsidRDefault="004E18E0" w:rsidP="004E18E0">
      <w:pPr>
        <w:pStyle w:val="a4"/>
        <w:spacing w:after="0"/>
      </w:pPr>
      <w:r>
        <w:t>- средняя – 7 см.</w:t>
      </w:r>
    </w:p>
    <w:p w:rsidR="004E18E0" w:rsidRDefault="004E18E0" w:rsidP="004E18E0">
      <w:pPr>
        <w:spacing w:after="0"/>
      </w:pPr>
      <w:r>
        <w:t xml:space="preserve">        2.   сравните сумму короткой и средней палочек с длинной</w:t>
      </w:r>
    </w:p>
    <w:p w:rsidR="004E18E0" w:rsidRDefault="004E18E0" w:rsidP="004E18E0">
      <w:pPr>
        <w:spacing w:after="0"/>
      </w:pPr>
      <w:r>
        <w:t xml:space="preserve">              сравните сумму короткой и длиной со средней</w:t>
      </w:r>
    </w:p>
    <w:p w:rsidR="004E18E0" w:rsidRDefault="004E18E0" w:rsidP="004E18E0">
      <w:pPr>
        <w:spacing w:after="0"/>
      </w:pPr>
      <w:r>
        <w:t xml:space="preserve">              сравните сумму длинной и средней с короткой</w:t>
      </w:r>
    </w:p>
    <w:p w:rsidR="004E18E0" w:rsidRDefault="004E18E0" w:rsidP="004E18E0">
      <w:pPr>
        <w:spacing w:after="0"/>
      </w:pPr>
      <w:r>
        <w:t xml:space="preserve">        3.сделайте то же самое с зелёными палочками</w:t>
      </w:r>
    </w:p>
    <w:p w:rsidR="00BF459A" w:rsidRDefault="004E18E0" w:rsidP="004E18E0">
      <w:pPr>
        <w:spacing w:after="0"/>
      </w:pPr>
      <w:r>
        <w:t xml:space="preserve">        4. сделайте вывод </w:t>
      </w:r>
    </w:p>
    <w:p w:rsidR="00BF459A" w:rsidRDefault="00BF459A" w:rsidP="004E18E0">
      <w:pPr>
        <w:spacing w:after="0"/>
      </w:pPr>
      <w:r>
        <w:t>Какой вывод у вас получается?</w:t>
      </w:r>
    </w:p>
    <w:p w:rsidR="004E18E0" w:rsidRDefault="004E18E0" w:rsidP="00BF459A">
      <w:pPr>
        <w:spacing w:after="0"/>
        <w:jc w:val="center"/>
      </w:pPr>
      <w:r>
        <w:t>Сумма двух сторон треугольника больше третьей стороны</w:t>
      </w:r>
    </w:p>
    <w:p w:rsidR="00BF459A" w:rsidRDefault="00BF459A" w:rsidP="00BF459A">
      <w:pPr>
        <w:spacing w:after="0"/>
      </w:pPr>
      <w:r>
        <w:t>(слайд №</w:t>
      </w:r>
    </w:p>
    <w:p w:rsidR="00BF459A" w:rsidRDefault="00BF459A" w:rsidP="00BF459A">
      <w:pPr>
        <w:spacing w:after="0"/>
      </w:pPr>
    </w:p>
    <w:p w:rsidR="00BF459A" w:rsidRDefault="00BF459A" w:rsidP="00BF459A">
      <w:pPr>
        <w:spacing w:after="0"/>
      </w:pPr>
      <w:r>
        <w:t>Ну а теперь после нашего исследования, попробуйте объяснить, почему красный треугольник не получился, а зелёный получился.</w:t>
      </w:r>
    </w:p>
    <w:p w:rsidR="00BF459A" w:rsidRDefault="00BF459A" w:rsidP="00BF459A">
      <w:pPr>
        <w:pStyle w:val="a4"/>
        <w:numPr>
          <w:ilvl w:val="0"/>
          <w:numId w:val="6"/>
        </w:numPr>
        <w:spacing w:after="0"/>
        <w:rPr>
          <w:b/>
        </w:rPr>
      </w:pPr>
      <w:r w:rsidRPr="00BF459A">
        <w:rPr>
          <w:b/>
        </w:rPr>
        <w:t>Первичное закрепление изученного материала.</w:t>
      </w:r>
    </w:p>
    <w:p w:rsidR="00BF459A" w:rsidRPr="00BF459A" w:rsidRDefault="00BF459A" w:rsidP="00AD5544">
      <w:pPr>
        <w:pStyle w:val="a4"/>
        <w:numPr>
          <w:ilvl w:val="0"/>
          <w:numId w:val="12"/>
        </w:numPr>
        <w:spacing w:after="0"/>
      </w:pPr>
      <w:r w:rsidRPr="00BF459A">
        <w:t xml:space="preserve">Молодцы, хорошо поработали. Пора и отдохнуть немного. Давайте послушаем сказку. Помните, сказка – ложь, да в ней намёк… только в нашей сказке скорее не намёк, а вопрос. </w:t>
      </w:r>
    </w:p>
    <w:p w:rsidR="00BF459A" w:rsidRDefault="00BF459A" w:rsidP="00BF459A">
      <w:pPr>
        <w:spacing w:after="0"/>
      </w:pPr>
      <w:r w:rsidRPr="00BF459A">
        <w:t>(текст сказки у всех на столах)</w:t>
      </w:r>
      <w:r>
        <w:t>.</w:t>
      </w:r>
    </w:p>
    <w:p w:rsidR="00BF459A" w:rsidRDefault="00BF459A" w:rsidP="00BF459A">
      <w:pPr>
        <w:spacing w:after="0"/>
        <w:jc w:val="center"/>
      </w:pPr>
      <w:r>
        <w:t>Сказка – вопрос</w:t>
      </w:r>
    </w:p>
    <w:p w:rsidR="00D35831" w:rsidRDefault="00BF459A" w:rsidP="00BF459A">
      <w:pPr>
        <w:spacing w:after="0"/>
      </w:pPr>
      <w:r>
        <w:t xml:space="preserve">Собрались представители всех видов треугольников на лесной полянке и стали обсуждать вопрос о выборе своего Короля. Долго спорили они, но никак не могли прийти к единому мнению. </w:t>
      </w:r>
    </w:p>
    <w:p w:rsidR="00BF459A" w:rsidRDefault="00D35831" w:rsidP="00D35831">
      <w:pPr>
        <w:tabs>
          <w:tab w:val="center" w:pos="4677"/>
        </w:tabs>
      </w:pPr>
      <w:r>
        <w:t>И вот один старый треугольник сказал: «</w:t>
      </w:r>
      <w:r>
        <w:tab/>
        <w:t xml:space="preserve">Давайте отправимся все в царство треугольников. Кто придёт первым, то и будет королём.» все согласились. Рано утром отправились все в далёкое путешествие. На пути путешественников повстречалась река, которая </w:t>
      </w:r>
      <w:proofErr w:type="gramStart"/>
      <w:r>
        <w:t>сказала :</w:t>
      </w:r>
      <w:proofErr w:type="gramEnd"/>
      <w:r>
        <w:t xml:space="preserve"> «Переплывут меня только те, у кого все углы острые». Часть треугольников осталась на берегу, остальные благополучно переплыли и пошли дальше. На пути им встретилась высокая гора, которая сказала, что даст пройти только тем, у кого хотя бы две стороны равны. Преодолевшие второе препятствие продолжили путь. Дошли до большого обрыва, где был узкий мост. Мост сказал, что пропустит тех, у кого все стороны равны. По мосту прошёл только один треугольник, который первым добрался до царства и стал провозглашённым королём.</w:t>
      </w:r>
    </w:p>
    <w:p w:rsidR="00D35831" w:rsidRDefault="00D35831" w:rsidP="00D35831">
      <w:pPr>
        <w:tabs>
          <w:tab w:val="center" w:pos="4677"/>
        </w:tabs>
      </w:pPr>
      <w:r>
        <w:t xml:space="preserve">Вопросы: 1). Кто стал королём? 2). Кто был соперником? </w:t>
      </w:r>
      <w:proofErr w:type="gramStart"/>
      <w:r>
        <w:t>3).Кто</w:t>
      </w:r>
      <w:proofErr w:type="gramEnd"/>
      <w:r>
        <w:t xml:space="preserve"> первым вышел из соревнования?</w:t>
      </w:r>
    </w:p>
    <w:p w:rsidR="00AD5544" w:rsidRDefault="00AD5544" w:rsidP="00AD5544">
      <w:pPr>
        <w:pStyle w:val="a4"/>
        <w:numPr>
          <w:ilvl w:val="0"/>
          <w:numId w:val="12"/>
        </w:numPr>
        <w:tabs>
          <w:tab w:val="center" w:pos="4677"/>
        </w:tabs>
      </w:pPr>
      <w:r>
        <w:t xml:space="preserve">Давайте попробуем выполнить задания </w:t>
      </w:r>
      <w:proofErr w:type="gramStart"/>
      <w:r>
        <w:t>( на</w:t>
      </w:r>
      <w:proofErr w:type="gramEnd"/>
      <w:r>
        <w:t xml:space="preserve"> карточках каждому).</w:t>
      </w:r>
    </w:p>
    <w:p w:rsidR="00AD5544" w:rsidRDefault="00AD5544" w:rsidP="00AD5544">
      <w:pPr>
        <w:tabs>
          <w:tab w:val="center" w:pos="4677"/>
        </w:tabs>
      </w:pPr>
      <w:r>
        <w:t xml:space="preserve">Задание №1: периметр </w:t>
      </w:r>
      <w:proofErr w:type="spellStart"/>
      <w:r>
        <w:t>иравностороннего</w:t>
      </w:r>
      <w:proofErr w:type="spellEnd"/>
      <w:r>
        <w:t xml:space="preserve"> треугольника АВС = 156 см. найти все стороны.</w:t>
      </w:r>
    </w:p>
    <w:p w:rsidR="00AD5544" w:rsidRDefault="00AD5544" w:rsidP="00AD5544">
      <w:pPr>
        <w:tabs>
          <w:tab w:val="center" w:pos="4677"/>
        </w:tabs>
      </w:pPr>
      <w:r>
        <w:t xml:space="preserve">Задание №2: существует ли треугольник, стороны которого 5 </w:t>
      </w:r>
      <w:proofErr w:type="spellStart"/>
      <w:r>
        <w:t>дм</w:t>
      </w:r>
      <w:proofErr w:type="spellEnd"/>
      <w:r>
        <w:t xml:space="preserve">., 2 </w:t>
      </w:r>
      <w:proofErr w:type="spellStart"/>
      <w:r>
        <w:t>дм</w:t>
      </w:r>
      <w:proofErr w:type="spellEnd"/>
      <w:r>
        <w:t>., 10 см.?</w:t>
      </w:r>
    </w:p>
    <w:p w:rsidR="00AD5544" w:rsidRDefault="00AD5544" w:rsidP="00AD5544">
      <w:pPr>
        <w:tabs>
          <w:tab w:val="center" w:pos="4677"/>
        </w:tabs>
        <w:rPr>
          <w:noProof/>
          <w:lang w:eastAsia="ru-RU"/>
        </w:rPr>
      </w:pPr>
      <w:r>
        <w:t>Задание №3: сколько всего треугольников ни рисунке? Какие виды треугольников вы видите?</w:t>
      </w:r>
      <w:r w:rsidRPr="00AD5544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A2F6CC0" wp14:editId="72F5930B">
            <wp:extent cx="4047066" cy="1858347"/>
            <wp:effectExtent l="0" t="0" r="0" b="8890"/>
            <wp:docPr id="2" name="Рисунок 2" descr="https://ds04.infourok.ru/uploads/ex/0b96/000ddabd-d97e069b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b96/000ddabd-d97e069b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t="22235" r="11054" b="26451"/>
                    <a:stretch/>
                  </pic:blipFill>
                  <pic:spPr bwMode="auto">
                    <a:xfrm>
                      <a:off x="0" y="0"/>
                      <a:ext cx="4064173" cy="186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5544" w:rsidRDefault="00AD5544" w:rsidP="00AD5544">
      <w:pPr>
        <w:tabs>
          <w:tab w:val="center" w:pos="4677"/>
        </w:tabs>
        <w:rPr>
          <w:noProof/>
          <w:lang w:eastAsia="ru-RU"/>
        </w:rPr>
      </w:pPr>
      <w:r>
        <w:rPr>
          <w:noProof/>
          <w:lang w:eastAsia="ru-RU"/>
        </w:rPr>
        <w:t>Совместное обсуждение ответов.</w:t>
      </w:r>
    </w:p>
    <w:p w:rsidR="00AD5544" w:rsidRPr="00CC6C0F" w:rsidRDefault="00AD5544" w:rsidP="00AD5544">
      <w:pPr>
        <w:pStyle w:val="a4"/>
        <w:numPr>
          <w:ilvl w:val="0"/>
          <w:numId w:val="6"/>
        </w:numPr>
        <w:tabs>
          <w:tab w:val="center" w:pos="4677"/>
        </w:tabs>
        <w:rPr>
          <w:b/>
        </w:rPr>
      </w:pPr>
      <w:r w:rsidRPr="00CC6C0F">
        <w:rPr>
          <w:b/>
        </w:rPr>
        <w:t>Домашнее задание.</w:t>
      </w:r>
    </w:p>
    <w:p w:rsidR="00AD5544" w:rsidRDefault="00AD5544" w:rsidP="00AD5544">
      <w:pPr>
        <w:tabs>
          <w:tab w:val="center" w:pos="4677"/>
        </w:tabs>
      </w:pPr>
      <w:r>
        <w:t>-. Сочинить рассказ, сказку или стихотворение о Стране треугольников.</w:t>
      </w:r>
    </w:p>
    <w:p w:rsidR="00AD5544" w:rsidRDefault="00AD5544" w:rsidP="00AD5544">
      <w:pPr>
        <w:tabs>
          <w:tab w:val="center" w:pos="4677"/>
        </w:tabs>
      </w:pPr>
      <w:r>
        <w:t>- из различных видов треугольников составить картинку: это может быть животное или геометрический рисунок (показать изображение</w:t>
      </w:r>
      <w:r w:rsidR="00CC6C0F">
        <w:t xml:space="preserve"> рисунков).</w:t>
      </w:r>
    </w:p>
    <w:p w:rsidR="00CC6C0F" w:rsidRDefault="00CC6C0F" w:rsidP="00AD5544">
      <w:pPr>
        <w:tabs>
          <w:tab w:val="center" w:pos="4677"/>
        </w:tabs>
        <w:rPr>
          <w:b/>
        </w:rPr>
      </w:pPr>
      <w:r>
        <w:t xml:space="preserve">       </w:t>
      </w:r>
      <w:r w:rsidRPr="00CC6C0F">
        <w:rPr>
          <w:b/>
        </w:rPr>
        <w:t>6. Итоги урока.</w:t>
      </w:r>
    </w:p>
    <w:p w:rsidR="00CC6C0F" w:rsidRDefault="00CC6C0F" w:rsidP="00AD5544">
      <w:pPr>
        <w:tabs>
          <w:tab w:val="center" w:pos="4677"/>
        </w:tabs>
      </w:pPr>
      <w:r>
        <w:t>Слово учителя: итак, давайте подведём итог нашего путешествия по Стране треугольников.</w:t>
      </w:r>
    </w:p>
    <w:p w:rsidR="00CC6C0F" w:rsidRDefault="00CC6C0F" w:rsidP="00AD5544">
      <w:pPr>
        <w:tabs>
          <w:tab w:val="center" w:pos="4677"/>
        </w:tabs>
      </w:pPr>
      <w:r>
        <w:t>- по какому признаку мы выделим новую группу треугольников?</w:t>
      </w:r>
    </w:p>
    <w:p w:rsidR="00CC6C0F" w:rsidRDefault="00CC6C0F" w:rsidP="00AD5544">
      <w:pPr>
        <w:tabs>
          <w:tab w:val="center" w:pos="4677"/>
        </w:tabs>
      </w:pPr>
      <w:r>
        <w:t>- какие треугольники входят в эту группу?</w:t>
      </w:r>
    </w:p>
    <w:p w:rsidR="00CC6C0F" w:rsidRDefault="00CC6C0F" w:rsidP="00AD5544">
      <w:pPr>
        <w:tabs>
          <w:tab w:val="center" w:pos="4677"/>
        </w:tabs>
      </w:pPr>
      <w:r>
        <w:t>- всегда ли существует треугольник?</w:t>
      </w:r>
    </w:p>
    <w:p w:rsidR="00CC6C0F" w:rsidRDefault="00CC6C0F" w:rsidP="00AD5544">
      <w:pPr>
        <w:tabs>
          <w:tab w:val="center" w:pos="4677"/>
        </w:tabs>
        <w:rPr>
          <w:b/>
        </w:rPr>
      </w:pPr>
      <w:r w:rsidRPr="00CC6C0F">
        <w:rPr>
          <w:b/>
        </w:rPr>
        <w:t xml:space="preserve">        7. Рефлексия. </w:t>
      </w:r>
    </w:p>
    <w:p w:rsidR="00CC6C0F" w:rsidRDefault="00CC6C0F" w:rsidP="00AD5544">
      <w:pPr>
        <w:tabs>
          <w:tab w:val="center" w:pos="4677"/>
        </w:tabs>
      </w:pPr>
      <w:r>
        <w:rPr>
          <w:b/>
        </w:rPr>
        <w:t xml:space="preserve">- </w:t>
      </w:r>
      <w:r>
        <w:t>что больше всего вас заинтересовало на уроке? Что удивило?</w:t>
      </w:r>
    </w:p>
    <w:p w:rsidR="00CC6C0F" w:rsidRPr="00CC6C0F" w:rsidRDefault="00CC6C0F" w:rsidP="00AD5544">
      <w:pPr>
        <w:tabs>
          <w:tab w:val="center" w:pos="4677"/>
        </w:tabs>
      </w:pPr>
      <w:r>
        <w:t>- что понравилось больше всего?</w:t>
      </w:r>
      <w:bookmarkStart w:id="0" w:name="_GoBack"/>
      <w:bookmarkEnd w:id="0"/>
    </w:p>
    <w:p w:rsidR="00AD5544" w:rsidRPr="00D35831" w:rsidRDefault="00AD5544" w:rsidP="00D35831">
      <w:pPr>
        <w:tabs>
          <w:tab w:val="center" w:pos="4677"/>
        </w:tabs>
      </w:pPr>
    </w:p>
    <w:sectPr w:rsidR="00AD5544" w:rsidRPr="00D35831" w:rsidSect="0032433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A266B"/>
    <w:multiLevelType w:val="hybridMultilevel"/>
    <w:tmpl w:val="2180AA28"/>
    <w:lvl w:ilvl="0" w:tplc="5CDA87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B45C7"/>
    <w:multiLevelType w:val="hybridMultilevel"/>
    <w:tmpl w:val="9F90E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C6A01"/>
    <w:multiLevelType w:val="hybridMultilevel"/>
    <w:tmpl w:val="AC582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41D35"/>
    <w:multiLevelType w:val="hybridMultilevel"/>
    <w:tmpl w:val="B2366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0789C"/>
    <w:multiLevelType w:val="multilevel"/>
    <w:tmpl w:val="B3CE7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EA7881"/>
    <w:multiLevelType w:val="multilevel"/>
    <w:tmpl w:val="8A34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2F73E1"/>
    <w:multiLevelType w:val="hybridMultilevel"/>
    <w:tmpl w:val="718A1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D5189"/>
    <w:multiLevelType w:val="multilevel"/>
    <w:tmpl w:val="8BC2F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C14F7B"/>
    <w:multiLevelType w:val="hybridMultilevel"/>
    <w:tmpl w:val="EC9E1D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29532B"/>
    <w:multiLevelType w:val="hybridMultilevel"/>
    <w:tmpl w:val="D814F92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F80B20"/>
    <w:multiLevelType w:val="multilevel"/>
    <w:tmpl w:val="06DC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4408C6"/>
    <w:multiLevelType w:val="multilevel"/>
    <w:tmpl w:val="785CE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7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50"/>
    <w:rsid w:val="00090770"/>
    <w:rsid w:val="000E3558"/>
    <w:rsid w:val="002515F7"/>
    <w:rsid w:val="00324336"/>
    <w:rsid w:val="003A46A3"/>
    <w:rsid w:val="00442150"/>
    <w:rsid w:val="0045616D"/>
    <w:rsid w:val="004E18E0"/>
    <w:rsid w:val="005447DB"/>
    <w:rsid w:val="00564873"/>
    <w:rsid w:val="00830B5A"/>
    <w:rsid w:val="0099589B"/>
    <w:rsid w:val="00A44AF2"/>
    <w:rsid w:val="00AD5544"/>
    <w:rsid w:val="00BF459A"/>
    <w:rsid w:val="00CC6C0F"/>
    <w:rsid w:val="00D35831"/>
    <w:rsid w:val="00DB5564"/>
    <w:rsid w:val="00DD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C170"/>
  <w15:chartTrackingRefBased/>
  <w15:docId w15:val="{AE37336C-3E3F-4A27-AF52-A60A0B53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44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44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A4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2021-12-12T18:17:00Z</dcterms:created>
  <dcterms:modified xsi:type="dcterms:W3CDTF">2021-12-13T04:32:00Z</dcterms:modified>
</cp:coreProperties>
</file>