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FAB" w:rsidRDefault="009B6FAB" w:rsidP="009B6FAB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муниципальное дошкольное образовательное учреждение детского сада общеразвивающего вида с приоритетным осуществлением деятельности по социально- личностному развитию детей «</w:t>
      </w:r>
      <w:r w:rsidR="005B6AF0">
        <w:rPr>
          <w:rFonts w:ascii="Times New Roman CYR" w:hAnsi="Times New Roman CYR" w:cs="Times New Roman CYR"/>
          <w:sz w:val="28"/>
          <w:szCs w:val="28"/>
        </w:rPr>
        <w:t>Березка» №</w:t>
      </w:r>
      <w:r>
        <w:rPr>
          <w:rFonts w:ascii="Times New Roman CYR" w:hAnsi="Times New Roman CYR" w:cs="Times New Roman CYR"/>
          <w:sz w:val="28"/>
          <w:szCs w:val="28"/>
        </w:rPr>
        <w:t>80</w:t>
      </w:r>
    </w:p>
    <w:p w:rsidR="000A448C" w:rsidRDefault="000A448C"/>
    <w:p w:rsidR="009B6FAB" w:rsidRDefault="009B6FAB"/>
    <w:p w:rsidR="009B6FAB" w:rsidRDefault="009B6FAB"/>
    <w:p w:rsidR="009B6FAB" w:rsidRDefault="009B6FAB"/>
    <w:p w:rsidR="009B6FAB" w:rsidRDefault="009B6FAB"/>
    <w:p w:rsidR="009B6FAB" w:rsidRDefault="009B6FAB"/>
    <w:p w:rsidR="009B6FAB" w:rsidRDefault="009B6FAB"/>
    <w:p w:rsidR="009B6FAB" w:rsidRDefault="009B6FAB" w:rsidP="00D10999">
      <w:pPr>
        <w:jc w:val="center"/>
        <w:rPr>
          <w:sz w:val="36"/>
          <w:szCs w:val="36"/>
        </w:rPr>
      </w:pPr>
      <w:r w:rsidRPr="009B6FAB">
        <w:rPr>
          <w:sz w:val="36"/>
          <w:szCs w:val="36"/>
        </w:rPr>
        <w:t>Выступление из опыта работы на тему:</w:t>
      </w:r>
    </w:p>
    <w:p w:rsidR="009B6FAB" w:rsidRDefault="009B6FAB" w:rsidP="00D10999">
      <w:pPr>
        <w:jc w:val="center"/>
        <w:rPr>
          <w:sz w:val="36"/>
          <w:szCs w:val="36"/>
        </w:rPr>
      </w:pPr>
      <w:r w:rsidRPr="009B6FAB">
        <w:rPr>
          <w:sz w:val="36"/>
          <w:szCs w:val="36"/>
        </w:rPr>
        <w:t xml:space="preserve">«Развитие двигательной активности младших </w:t>
      </w:r>
      <w:r>
        <w:rPr>
          <w:sz w:val="36"/>
          <w:szCs w:val="36"/>
        </w:rPr>
        <w:t xml:space="preserve">        </w:t>
      </w:r>
      <w:r w:rsidR="00AB6FCD">
        <w:rPr>
          <w:sz w:val="36"/>
          <w:szCs w:val="36"/>
        </w:rPr>
        <w:t xml:space="preserve">       </w:t>
      </w:r>
      <w:r w:rsidR="00D10999">
        <w:rPr>
          <w:sz w:val="36"/>
          <w:szCs w:val="36"/>
        </w:rPr>
        <w:t xml:space="preserve">                 </w:t>
      </w:r>
      <w:r w:rsidRPr="009B6FAB">
        <w:rPr>
          <w:sz w:val="36"/>
          <w:szCs w:val="36"/>
        </w:rPr>
        <w:t>дошкольников в режиме дня»</w:t>
      </w:r>
    </w:p>
    <w:p w:rsidR="009B6FAB" w:rsidRDefault="009B6FAB">
      <w:pPr>
        <w:rPr>
          <w:sz w:val="36"/>
          <w:szCs w:val="36"/>
        </w:rPr>
      </w:pPr>
    </w:p>
    <w:p w:rsidR="009B6FAB" w:rsidRDefault="009B6FAB">
      <w:pPr>
        <w:rPr>
          <w:sz w:val="36"/>
          <w:szCs w:val="36"/>
        </w:rPr>
      </w:pPr>
    </w:p>
    <w:p w:rsidR="009B6FAB" w:rsidRDefault="002F1A75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Воспитатель</w:t>
      </w:r>
    </w:p>
    <w:p w:rsidR="009B6FAB" w:rsidRPr="002F1A75" w:rsidRDefault="009B6FAB">
      <w:pPr>
        <w:rPr>
          <w:sz w:val="32"/>
          <w:szCs w:val="32"/>
        </w:rPr>
      </w:pPr>
      <w:r>
        <w:rPr>
          <w:sz w:val="36"/>
          <w:szCs w:val="36"/>
        </w:rPr>
        <w:t xml:space="preserve">          </w:t>
      </w:r>
      <w:r w:rsidR="002F1A75">
        <w:rPr>
          <w:sz w:val="32"/>
          <w:szCs w:val="32"/>
        </w:rPr>
        <w:t xml:space="preserve">                                    </w:t>
      </w:r>
      <w:r w:rsidR="002F1A75" w:rsidRPr="002F1A75">
        <w:rPr>
          <w:sz w:val="32"/>
          <w:szCs w:val="32"/>
        </w:rPr>
        <w:t>первой          квалификационной категории</w:t>
      </w:r>
    </w:p>
    <w:p w:rsidR="009B6FAB" w:rsidRDefault="009B6FA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</w:t>
      </w:r>
      <w:r w:rsidR="005B6AF0">
        <w:rPr>
          <w:sz w:val="36"/>
          <w:szCs w:val="36"/>
        </w:rPr>
        <w:t>Мармаза О.С.</w:t>
      </w:r>
    </w:p>
    <w:p w:rsidR="009B6FAB" w:rsidRDefault="009B6FAB">
      <w:pPr>
        <w:rPr>
          <w:sz w:val="36"/>
          <w:szCs w:val="36"/>
        </w:rPr>
      </w:pPr>
    </w:p>
    <w:p w:rsidR="009B6FAB" w:rsidRDefault="009B6FAB">
      <w:pPr>
        <w:rPr>
          <w:sz w:val="36"/>
          <w:szCs w:val="36"/>
        </w:rPr>
      </w:pPr>
    </w:p>
    <w:p w:rsidR="009B6FAB" w:rsidRDefault="009B6FAB">
      <w:pPr>
        <w:rPr>
          <w:sz w:val="36"/>
          <w:szCs w:val="36"/>
        </w:rPr>
      </w:pPr>
    </w:p>
    <w:p w:rsidR="009B6FAB" w:rsidRDefault="009B6FAB">
      <w:pPr>
        <w:rPr>
          <w:sz w:val="36"/>
          <w:szCs w:val="36"/>
        </w:rPr>
      </w:pPr>
    </w:p>
    <w:p w:rsidR="009B6FAB" w:rsidRDefault="009B6FA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Комсомольск – на – Амуре</w:t>
      </w:r>
    </w:p>
    <w:p w:rsidR="009B6FAB" w:rsidRDefault="009B6FA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201</w:t>
      </w:r>
      <w:r w:rsidR="006A2571">
        <w:rPr>
          <w:sz w:val="36"/>
          <w:szCs w:val="36"/>
        </w:rPr>
        <w:t>6</w:t>
      </w:r>
      <w:r>
        <w:rPr>
          <w:sz w:val="36"/>
          <w:szCs w:val="36"/>
        </w:rPr>
        <w:t>г.</w:t>
      </w:r>
    </w:p>
    <w:p w:rsidR="009B6FAB" w:rsidRDefault="009B6FAB" w:rsidP="006A2571">
      <w:pPr>
        <w:ind w:firstLine="708"/>
        <w:jc w:val="both"/>
        <w:rPr>
          <w:sz w:val="28"/>
          <w:szCs w:val="28"/>
        </w:rPr>
      </w:pPr>
      <w:r w:rsidRPr="009B6FAB">
        <w:rPr>
          <w:sz w:val="28"/>
          <w:szCs w:val="28"/>
        </w:rPr>
        <w:lastRenderedPageBreak/>
        <w:t>В условиях</w:t>
      </w:r>
      <w:r>
        <w:rPr>
          <w:sz w:val="28"/>
          <w:szCs w:val="28"/>
        </w:rPr>
        <w:t xml:space="preserve"> социально – экономических преобразований современной России, особое значение приобретают вопросы укрепления физического здоровья детей, формирование здорового образа жизни, так как статистические данные и научные исследования показывают, что у детей, п</w:t>
      </w:r>
      <w:r w:rsidR="00A2499C">
        <w:rPr>
          <w:sz w:val="28"/>
          <w:szCs w:val="28"/>
        </w:rPr>
        <w:t>оступающих в образовательные уч</w:t>
      </w:r>
      <w:r>
        <w:rPr>
          <w:sz w:val="28"/>
          <w:szCs w:val="28"/>
        </w:rPr>
        <w:t>реждения, в</w:t>
      </w:r>
      <w:r w:rsidR="00A2499C">
        <w:rPr>
          <w:sz w:val="28"/>
          <w:szCs w:val="28"/>
        </w:rPr>
        <w:t xml:space="preserve"> том числе, дошкольные, сниженный уровень здоровья. По данным медицинской статистики доля физически зрелых новорожденных сегодня составляет не более 14% детей. Уровень заболеваний детей других возрастных групп вызывает тревогу. У детей увеличилась частота онкологических заболеваний, болезней крови, астмы, о</w:t>
      </w:r>
      <w:r w:rsidR="00F2111A">
        <w:rPr>
          <w:sz w:val="28"/>
          <w:szCs w:val="28"/>
        </w:rPr>
        <w:t>рганов пищеварения. Частый спут</w:t>
      </w:r>
      <w:r w:rsidR="00A2499C">
        <w:rPr>
          <w:sz w:val="28"/>
          <w:szCs w:val="28"/>
        </w:rPr>
        <w:t>ник многих заболеваний</w:t>
      </w:r>
      <w:r w:rsidR="00F2111A">
        <w:rPr>
          <w:sz w:val="28"/>
          <w:szCs w:val="28"/>
        </w:rPr>
        <w:t xml:space="preserve"> – нарушение осанки. Это нарушение встречается уже у детей раннего возраста, в 4 года у 15-17% детей, а в 7лет у каждого третьего ребенка. Часто встречается плоскостопие у слабых, физически плохо развитых детей. Конечно, причин много: и экологических, и социальных, и генетических, и медицинских.</w:t>
      </w:r>
    </w:p>
    <w:p w:rsidR="00F2111A" w:rsidRDefault="006A2571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F2111A">
        <w:rPr>
          <w:sz w:val="28"/>
          <w:szCs w:val="28"/>
        </w:rPr>
        <w:t xml:space="preserve">В последнее время появилось много исследований, посвященных физическому воспитанию детей дошкольного возраста. Такие авторы, как М. А. Рунова, Л. В. Яковлева, Р. К. Юдина, Г.И. </w:t>
      </w:r>
      <w:r w:rsidR="00FB7AC2">
        <w:rPr>
          <w:sz w:val="28"/>
          <w:szCs w:val="28"/>
        </w:rPr>
        <w:t xml:space="preserve">Кулик, Н.Н. Сергиенко, М.Ю. Картушина, И.М. Воротилкина, М.Б. Муллаева решают проблемы, связанные с укреплением здоровья, повышением иммунитета, физическим совершенствованием детей. Академик А. М.Амосов пишет: </w:t>
      </w:r>
      <w:r>
        <w:rPr>
          <w:sz w:val="28"/>
          <w:szCs w:val="28"/>
        </w:rPr>
        <w:t>«Чтобы</w:t>
      </w:r>
      <w:r w:rsidR="00FB7AC2">
        <w:rPr>
          <w:sz w:val="28"/>
          <w:szCs w:val="28"/>
        </w:rPr>
        <w:t xml:space="preserve"> стать здоровым, нужны собственные усилия, постоянные и значительные, заменить их ничем нельзя». По данным академика Российской академии медицинских наук Ю. П. Лисицына, первостепенным</w:t>
      </w:r>
      <w:r w:rsidR="00F40F22">
        <w:rPr>
          <w:sz w:val="28"/>
          <w:szCs w:val="28"/>
        </w:rPr>
        <w:t xml:space="preserve"> вопросом здоровья является здоровый образ жизни, который занимает около 50% удельного веса всех факторов, обуславливающих здоровье населения. Здоровье без движения невозможно. Исследования Коваленко Е. А., Глуховского Н.Н. показывают, что при недостаточной двигательной активности </w:t>
      </w:r>
      <w:bookmarkStart w:id="0" w:name="_GoBack"/>
      <w:bookmarkEnd w:id="0"/>
      <w:r w:rsidR="00413998">
        <w:rPr>
          <w:sz w:val="28"/>
          <w:szCs w:val="28"/>
        </w:rPr>
        <w:t>(гипокинезии</w:t>
      </w:r>
      <w:r w:rsidR="00F40F22">
        <w:rPr>
          <w:sz w:val="28"/>
          <w:szCs w:val="28"/>
        </w:rPr>
        <w:t xml:space="preserve">) происходят большие </w:t>
      </w:r>
      <w:r w:rsidR="00BB0A07">
        <w:rPr>
          <w:sz w:val="28"/>
          <w:szCs w:val="28"/>
        </w:rPr>
        <w:t xml:space="preserve">изменения в мышечных волокнах. Известно, что мышечная система имеет широкую и тесную связь с главными </w:t>
      </w:r>
      <w:r>
        <w:rPr>
          <w:sz w:val="28"/>
          <w:szCs w:val="28"/>
        </w:rPr>
        <w:t>регуляторными механизмами</w:t>
      </w:r>
      <w:r w:rsidR="00BB0A07">
        <w:rPr>
          <w:sz w:val="28"/>
          <w:szCs w:val="28"/>
        </w:rPr>
        <w:t xml:space="preserve">. Поэтому удар, наносимый гипокинезией по мышечной системе – это удар по нервной, эндокринной системе и другим системам организма, отрицательное влияние на </w:t>
      </w:r>
      <w:r>
        <w:rPr>
          <w:sz w:val="28"/>
          <w:szCs w:val="28"/>
        </w:rPr>
        <w:t>состояние здоровья</w:t>
      </w:r>
      <w:r w:rsidR="00BB0A07">
        <w:rPr>
          <w:sz w:val="28"/>
          <w:szCs w:val="28"/>
        </w:rPr>
        <w:t xml:space="preserve"> в целом.</w:t>
      </w:r>
      <w:r w:rsidR="009B0C46">
        <w:rPr>
          <w:sz w:val="28"/>
          <w:szCs w:val="28"/>
        </w:rPr>
        <w:t xml:space="preserve"> Двигательная активность ребенка – это естественная потребность в движении, удовлетворение которой является важнейшим условием формирования основных структур и функций организма, одним из способов </w:t>
      </w:r>
      <w:r w:rsidR="009B0C46">
        <w:rPr>
          <w:sz w:val="28"/>
          <w:szCs w:val="28"/>
        </w:rPr>
        <w:lastRenderedPageBreak/>
        <w:t xml:space="preserve">познания мира и ориентировки в нем.  Повышенный режим двигательной активности оказывает многостороннее оздоровительное влияние на организм ребенка: развивает </w:t>
      </w:r>
      <w:r w:rsidR="00D10999">
        <w:rPr>
          <w:sz w:val="28"/>
          <w:szCs w:val="28"/>
        </w:rPr>
        <w:t>мышечную и</w:t>
      </w:r>
      <w:r w:rsidR="009B0C46">
        <w:rPr>
          <w:sz w:val="28"/>
          <w:szCs w:val="28"/>
        </w:rPr>
        <w:t xml:space="preserve"> центральную нервную системы, опорно-двигательный аппарат, тренирует и совершенствует физиологические </w:t>
      </w:r>
      <w:r w:rsidR="00BB4C2F">
        <w:rPr>
          <w:sz w:val="28"/>
          <w:szCs w:val="28"/>
        </w:rPr>
        <w:t>функции организма; обеспечивает усвоение ребенком доступных ему по возрасту движений. Прививать любовь к активной двигательной деятельности, воспитывать у дошкольника осознанное стремление к здоровому образу жизни – значит заложить фундамент здоровья будущего взрослого человека.</w:t>
      </w:r>
    </w:p>
    <w:p w:rsidR="00BB4C2F" w:rsidRDefault="00894BA3" w:rsidP="006A257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 работе со своими детьми я приступила в сентябре 2016 года. Изучив состояние здоровья детей, я выяснила, что, с 1группой здоровья -2 человека (7,7), со 2группой 22 человека (84,6%)-это дети, имеющие отклонения в здоровье: РЕП</w:t>
      </w:r>
      <w:r w:rsidR="00062A21">
        <w:rPr>
          <w:sz w:val="28"/>
          <w:szCs w:val="28"/>
        </w:rPr>
        <w:t xml:space="preserve"> (резидуальная энцефалопатия, т.е. отклонение неврологического </w:t>
      </w:r>
      <w:r w:rsidR="00D10999">
        <w:rPr>
          <w:sz w:val="28"/>
          <w:szCs w:val="28"/>
        </w:rPr>
        <w:t>характера) -</w:t>
      </w:r>
      <w:r w:rsidR="00062A21">
        <w:rPr>
          <w:sz w:val="28"/>
          <w:szCs w:val="28"/>
        </w:rPr>
        <w:t xml:space="preserve">14 человек (53,8%), ФСШ (функциональные сердечные </w:t>
      </w:r>
      <w:r w:rsidR="00D10999">
        <w:rPr>
          <w:sz w:val="28"/>
          <w:szCs w:val="28"/>
        </w:rPr>
        <w:t>шумы) -</w:t>
      </w:r>
      <w:r w:rsidR="00062A21">
        <w:rPr>
          <w:sz w:val="28"/>
          <w:szCs w:val="28"/>
        </w:rPr>
        <w:t xml:space="preserve"> 4 человека (15,3</w:t>
      </w:r>
      <w:r w:rsidR="00D10999">
        <w:rPr>
          <w:sz w:val="28"/>
          <w:szCs w:val="28"/>
        </w:rPr>
        <w:t>%), синдром</w:t>
      </w:r>
      <w:r w:rsidR="00062A21">
        <w:rPr>
          <w:sz w:val="28"/>
          <w:szCs w:val="28"/>
        </w:rPr>
        <w:t xml:space="preserve"> НМД </w:t>
      </w:r>
      <w:r w:rsidR="00D10999">
        <w:rPr>
          <w:sz w:val="28"/>
          <w:szCs w:val="28"/>
        </w:rPr>
        <w:t>(нейромышечная</w:t>
      </w:r>
      <w:r w:rsidR="00062A21">
        <w:rPr>
          <w:sz w:val="28"/>
          <w:szCs w:val="28"/>
        </w:rPr>
        <w:t xml:space="preserve"> дистония) -4 человека (15,3%), СДВГ (синдром дефекта внимания с гиперактивностью) 1 человек (3.8%), группа риска по зрению-2 человека (7,7%). 2 человека (7,7%) относятся к 3 группе здоровья</w:t>
      </w:r>
      <w:r w:rsidR="001636A7">
        <w:rPr>
          <w:sz w:val="28"/>
          <w:szCs w:val="28"/>
        </w:rPr>
        <w:t xml:space="preserve"> (имеют хронические заболевания).</w:t>
      </w:r>
    </w:p>
    <w:p w:rsidR="001636A7" w:rsidRDefault="001636A7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61EDB">
        <w:rPr>
          <w:sz w:val="28"/>
          <w:szCs w:val="28"/>
        </w:rPr>
        <w:t>Данные о</w:t>
      </w:r>
      <w:r>
        <w:rPr>
          <w:sz w:val="28"/>
          <w:szCs w:val="28"/>
        </w:rPr>
        <w:t xml:space="preserve"> состоянии здоровья моих воспитанников убедили меня в необходимости проведения углубленной работы по физическому развитию и укреплению здоровья детей.</w:t>
      </w:r>
    </w:p>
    <w:p w:rsidR="001636A7" w:rsidRDefault="001636A7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обеспечения оптимальных физических нагрузок в двигательной деятельности детей, мне </w:t>
      </w:r>
      <w:r w:rsidR="00461EDB">
        <w:rPr>
          <w:sz w:val="28"/>
          <w:szCs w:val="28"/>
        </w:rPr>
        <w:t>необходимо было</w:t>
      </w:r>
      <w:r>
        <w:rPr>
          <w:sz w:val="28"/>
          <w:szCs w:val="28"/>
        </w:rPr>
        <w:t xml:space="preserve"> выяснить особенности физического состояния каждого ребенка.</w:t>
      </w:r>
    </w:p>
    <w:p w:rsidR="001636A7" w:rsidRDefault="001636A7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целью определения</w:t>
      </w:r>
      <w:r w:rsidR="0062634D">
        <w:rPr>
          <w:sz w:val="28"/>
          <w:szCs w:val="28"/>
        </w:rPr>
        <w:t xml:space="preserve"> уровня физического развития, уровня физических качеств и степени овладения навыками основных видов движений, я провела диагностику.</w:t>
      </w:r>
    </w:p>
    <w:p w:rsidR="0062634D" w:rsidRDefault="0062634D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антропометрическим данным выяснилось, что физическое развитие соотве</w:t>
      </w:r>
      <w:r w:rsidR="00526E9C">
        <w:rPr>
          <w:sz w:val="28"/>
          <w:szCs w:val="28"/>
        </w:rPr>
        <w:t xml:space="preserve">тствует норме лишь у 8 </w:t>
      </w:r>
      <w:r w:rsidR="00461EDB">
        <w:rPr>
          <w:sz w:val="28"/>
          <w:szCs w:val="28"/>
        </w:rPr>
        <w:t>человек, что</w:t>
      </w:r>
      <w:r>
        <w:rPr>
          <w:sz w:val="28"/>
          <w:szCs w:val="28"/>
        </w:rPr>
        <w:t xml:space="preserve"> составляет 30,8%, </w:t>
      </w:r>
      <w:r w:rsidR="00461EDB">
        <w:rPr>
          <w:sz w:val="28"/>
          <w:szCs w:val="28"/>
        </w:rPr>
        <w:t>у остального отклонения</w:t>
      </w:r>
      <w:r>
        <w:rPr>
          <w:sz w:val="28"/>
          <w:szCs w:val="28"/>
        </w:rPr>
        <w:t>: недостаток веса у 10 человек (38,4%) и избыток веса – у 8 человек (30,8%).</w:t>
      </w:r>
    </w:p>
    <w:p w:rsidR="0062634D" w:rsidRDefault="0062634D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результатам диагностики физической подготовленности детей выявлен низкий уровень у 1 ребенка (3,8%),</w:t>
      </w:r>
      <w:r w:rsidR="006A10BA">
        <w:rPr>
          <w:sz w:val="28"/>
          <w:szCs w:val="28"/>
        </w:rPr>
        <w:t xml:space="preserve"> ниже среднего-18 детей (69,3%), средний у 7 детей (26,4%), с высоким уровнем развития не было ни одного ребенка.</w:t>
      </w:r>
    </w:p>
    <w:p w:rsidR="006A10BA" w:rsidRDefault="006A10BA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Наблюдение за двигательной деятельностью детей показало, что потребность в движении у них неодинакова, и их можно условно разделить на три группы подвижности:</w:t>
      </w:r>
    </w:p>
    <w:p w:rsidR="006A10BA" w:rsidRDefault="006A10BA" w:rsidP="005B6A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A10BA">
        <w:rPr>
          <w:sz w:val="28"/>
          <w:szCs w:val="28"/>
          <w:u w:val="single"/>
        </w:rPr>
        <w:t>Дети малой подвижности</w:t>
      </w:r>
      <w:r>
        <w:rPr>
          <w:sz w:val="28"/>
          <w:szCs w:val="28"/>
        </w:rPr>
        <w:t>: 4 человека. Они выбирают деятельность, не требующую большого пространства и движений.</w:t>
      </w:r>
    </w:p>
    <w:p w:rsidR="006A10BA" w:rsidRDefault="00461EDB" w:rsidP="005B6A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A10BA">
        <w:rPr>
          <w:sz w:val="28"/>
          <w:szCs w:val="28"/>
          <w:u w:val="single"/>
        </w:rPr>
        <w:t>Дети высокой</w:t>
      </w:r>
      <w:r w:rsidR="006A10BA" w:rsidRPr="006A10BA">
        <w:rPr>
          <w:sz w:val="28"/>
          <w:szCs w:val="28"/>
          <w:u w:val="single"/>
        </w:rPr>
        <w:t xml:space="preserve"> подвижности</w:t>
      </w:r>
      <w:r w:rsidR="006A10BA">
        <w:rPr>
          <w:sz w:val="28"/>
          <w:szCs w:val="28"/>
        </w:rPr>
        <w:t>: 5 человек. Движения у них резкие, быстрые, бесцельные.</w:t>
      </w:r>
    </w:p>
    <w:p w:rsidR="006A10BA" w:rsidRDefault="006A10BA" w:rsidP="005B6A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Дети средней подвижности</w:t>
      </w:r>
      <w:r w:rsidR="005E127C">
        <w:rPr>
          <w:sz w:val="28"/>
          <w:szCs w:val="28"/>
        </w:rPr>
        <w:t xml:space="preserve"> составили 16 человек из 26. Они отличаются спокойным поведением, равномерной подвижностью в течении дня, достаточно самостоятельны и активны.</w:t>
      </w:r>
    </w:p>
    <w:p w:rsidR="005E127C" w:rsidRDefault="005E127C" w:rsidP="0041399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непосредственно - образовательной деятельности часть детей не проявляли интерес, трудно было удержать их внимание.</w:t>
      </w:r>
    </w:p>
    <w:p w:rsidR="005E127C" w:rsidRDefault="005E127C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Целью физического развития </w:t>
      </w:r>
      <w:r>
        <w:rPr>
          <w:sz w:val="28"/>
          <w:szCs w:val="28"/>
        </w:rPr>
        <w:t>является формирование основ здорового образа жизни, его н</w:t>
      </w:r>
      <w:r w:rsidR="003D1B52">
        <w:rPr>
          <w:sz w:val="28"/>
          <w:szCs w:val="28"/>
        </w:rPr>
        <w:t>аправленность на укрепление здор</w:t>
      </w:r>
      <w:r>
        <w:rPr>
          <w:sz w:val="28"/>
          <w:szCs w:val="28"/>
        </w:rPr>
        <w:t>овья, физическое и психическое</w:t>
      </w:r>
      <w:r w:rsidR="003D1B52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развитие, эмоциональное</w:t>
      </w:r>
      <w:r w:rsidR="003D1B52">
        <w:rPr>
          <w:sz w:val="28"/>
          <w:szCs w:val="28"/>
        </w:rPr>
        <w:t xml:space="preserve"> благополучие каждого ребенка. Принимая во внимание то, что для нормального роста, развития и функционирования детского организма необходимо удовлетворение природной потребности детей в двигательной активности, поставила </w:t>
      </w:r>
      <w:r w:rsidR="003D1B52" w:rsidRPr="003D1B52">
        <w:rPr>
          <w:b/>
          <w:sz w:val="28"/>
          <w:szCs w:val="28"/>
        </w:rPr>
        <w:t>целью своей</w:t>
      </w:r>
      <w:r w:rsidR="00EA3C34">
        <w:rPr>
          <w:b/>
          <w:sz w:val="28"/>
          <w:szCs w:val="28"/>
        </w:rPr>
        <w:t xml:space="preserve">   </w:t>
      </w:r>
      <w:r w:rsidR="003D1B52" w:rsidRPr="003D1B52">
        <w:rPr>
          <w:b/>
          <w:sz w:val="28"/>
          <w:szCs w:val="28"/>
        </w:rPr>
        <w:t xml:space="preserve"> рабо</w:t>
      </w:r>
      <w:r w:rsidR="003D1B52">
        <w:rPr>
          <w:b/>
          <w:sz w:val="28"/>
          <w:szCs w:val="28"/>
        </w:rPr>
        <w:t>т</w:t>
      </w:r>
      <w:r w:rsidR="003D1B52" w:rsidRPr="003D1B52">
        <w:rPr>
          <w:b/>
          <w:sz w:val="28"/>
          <w:szCs w:val="28"/>
        </w:rPr>
        <w:t>ы</w:t>
      </w:r>
      <w:r w:rsidR="003D1B52">
        <w:rPr>
          <w:b/>
          <w:sz w:val="28"/>
          <w:szCs w:val="28"/>
        </w:rPr>
        <w:t xml:space="preserve"> </w:t>
      </w:r>
      <w:r w:rsidR="003D1B52" w:rsidRPr="003D1B52">
        <w:rPr>
          <w:sz w:val="28"/>
          <w:szCs w:val="28"/>
        </w:rPr>
        <w:t>развитие д</w:t>
      </w:r>
      <w:r w:rsidR="003D1B52">
        <w:rPr>
          <w:sz w:val="28"/>
          <w:szCs w:val="28"/>
        </w:rPr>
        <w:t>вигательной активности каждого</w:t>
      </w:r>
      <w:r w:rsidR="00EA3C34">
        <w:rPr>
          <w:sz w:val="28"/>
          <w:szCs w:val="28"/>
        </w:rPr>
        <w:t xml:space="preserve"> ребен</w:t>
      </w:r>
      <w:r w:rsidR="003D1B52">
        <w:rPr>
          <w:sz w:val="28"/>
          <w:szCs w:val="28"/>
        </w:rPr>
        <w:t>ка</w:t>
      </w:r>
      <w:r w:rsidR="00EA3C34">
        <w:rPr>
          <w:sz w:val="28"/>
          <w:szCs w:val="28"/>
        </w:rPr>
        <w:t xml:space="preserve"> в режиме дня.</w:t>
      </w:r>
    </w:p>
    <w:p w:rsidR="00EA3C34" w:rsidRDefault="00EA3C34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Для реализации поставленной цели определила следующие задачи:</w:t>
      </w:r>
    </w:p>
    <w:p w:rsidR="00EA3C34" w:rsidRDefault="00EA3C34" w:rsidP="005B6A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A3C34">
        <w:rPr>
          <w:sz w:val="28"/>
          <w:szCs w:val="28"/>
        </w:rPr>
        <w:t xml:space="preserve">Создание </w:t>
      </w:r>
      <w:r>
        <w:rPr>
          <w:sz w:val="28"/>
          <w:szCs w:val="28"/>
        </w:rPr>
        <w:t>разнообразной физкультурной - игровой среды, направленной на оптимизацию двигательной активности, а также всестороннее развитие детей.</w:t>
      </w:r>
    </w:p>
    <w:p w:rsidR="00EA3C34" w:rsidRDefault="00EA3C34" w:rsidP="005B6A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Обогащение детей элементарными знаниями о многообразии физических и спортивных упражнений.</w:t>
      </w:r>
    </w:p>
    <w:p w:rsidR="00EA3C34" w:rsidRDefault="00EA3C34" w:rsidP="005B6A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Обучение технике</w:t>
      </w:r>
      <w:r w:rsidR="000F5C4F">
        <w:rPr>
          <w:sz w:val="28"/>
          <w:szCs w:val="28"/>
        </w:rPr>
        <w:t xml:space="preserve"> основных видов движений с целью их правильного выполнения в соответствии с образцом.</w:t>
      </w:r>
    </w:p>
    <w:p w:rsidR="000F5C4F" w:rsidRDefault="000F5C4F" w:rsidP="005B6A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двигательных качеств и способностей (быстрота движений, ловкость, координация, гибкость, выносливость) и пространственной ориентировке в группе, музыкальном зале, на спортивной площадке.</w:t>
      </w:r>
    </w:p>
    <w:p w:rsidR="000F5C4F" w:rsidRDefault="000F5C4F" w:rsidP="005B6A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Развитие выразительности движений, двигательного творчества детей.</w:t>
      </w:r>
    </w:p>
    <w:p w:rsidR="000F5C4F" w:rsidRDefault="00461EDB" w:rsidP="005B6A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основ</w:t>
      </w:r>
      <w:r w:rsidR="000F5C4F">
        <w:rPr>
          <w:sz w:val="28"/>
          <w:szCs w:val="28"/>
        </w:rPr>
        <w:t xml:space="preserve"> здорового образа жизни.</w:t>
      </w:r>
    </w:p>
    <w:p w:rsidR="000F5C4F" w:rsidRDefault="008767FD" w:rsidP="005B6AF0">
      <w:pPr>
        <w:pStyle w:val="a3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по физическому развитию строю на основе </w:t>
      </w:r>
      <w:r w:rsidR="00461EDB">
        <w:rPr>
          <w:sz w:val="28"/>
          <w:szCs w:val="28"/>
        </w:rPr>
        <w:t>обще дидактических</w:t>
      </w:r>
      <w:r>
        <w:rPr>
          <w:sz w:val="28"/>
          <w:szCs w:val="28"/>
        </w:rPr>
        <w:t xml:space="preserve"> принципов, которые в физическом воспитании имеют свои особенности реализации.</w:t>
      </w:r>
    </w:p>
    <w:p w:rsidR="008767FD" w:rsidRDefault="007A3A29" w:rsidP="005B6AF0">
      <w:pPr>
        <w:pStyle w:val="a3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8767FD">
        <w:rPr>
          <w:sz w:val="28"/>
          <w:szCs w:val="28"/>
        </w:rPr>
        <w:t xml:space="preserve"> </w:t>
      </w:r>
      <w:r w:rsidR="008767FD">
        <w:rPr>
          <w:b/>
          <w:sz w:val="28"/>
          <w:szCs w:val="28"/>
        </w:rPr>
        <w:t xml:space="preserve">Принцип </w:t>
      </w:r>
      <w:r>
        <w:rPr>
          <w:b/>
          <w:sz w:val="28"/>
          <w:szCs w:val="28"/>
        </w:rPr>
        <w:t>развивающего обучения.</w:t>
      </w:r>
      <w:r>
        <w:rPr>
          <w:sz w:val="28"/>
          <w:szCs w:val="28"/>
        </w:rPr>
        <w:t xml:space="preserve"> При обучении движениям </w:t>
      </w:r>
      <w:r w:rsidR="00461EDB">
        <w:rPr>
          <w:sz w:val="28"/>
          <w:szCs w:val="28"/>
        </w:rPr>
        <w:t>учитываю «</w:t>
      </w:r>
      <w:r>
        <w:rPr>
          <w:sz w:val="28"/>
          <w:szCs w:val="28"/>
        </w:rPr>
        <w:t xml:space="preserve">зону ближайшего развития», т. е. предлагаемые </w:t>
      </w:r>
      <w:r w:rsidR="00461EDB">
        <w:rPr>
          <w:sz w:val="28"/>
          <w:szCs w:val="28"/>
        </w:rPr>
        <w:t>упражнения должны</w:t>
      </w:r>
      <w:r>
        <w:rPr>
          <w:sz w:val="28"/>
          <w:szCs w:val="28"/>
        </w:rPr>
        <w:t xml:space="preserve"> опережать имеющиеся у детей в данный момент уровень </w:t>
      </w:r>
      <w:r w:rsidR="00461EDB">
        <w:rPr>
          <w:sz w:val="28"/>
          <w:szCs w:val="28"/>
        </w:rPr>
        <w:t>умений и</w:t>
      </w:r>
      <w:r>
        <w:rPr>
          <w:sz w:val="28"/>
          <w:szCs w:val="28"/>
        </w:rPr>
        <w:t xml:space="preserve"> навыков.</w:t>
      </w:r>
    </w:p>
    <w:p w:rsidR="007A3A29" w:rsidRDefault="007A3A29" w:rsidP="005B6AF0">
      <w:pPr>
        <w:pStyle w:val="a3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>Принцип воспитывающего обучения.</w:t>
      </w:r>
      <w:r>
        <w:rPr>
          <w:sz w:val="28"/>
          <w:szCs w:val="28"/>
        </w:rPr>
        <w:t xml:space="preserve"> В процессе обучения обязательно решаются воспитательные задачи </w:t>
      </w:r>
      <w:r w:rsidR="00D10999">
        <w:rPr>
          <w:sz w:val="28"/>
          <w:szCs w:val="28"/>
        </w:rPr>
        <w:t>(воспитание</w:t>
      </w:r>
      <w:r>
        <w:rPr>
          <w:sz w:val="28"/>
          <w:szCs w:val="28"/>
        </w:rPr>
        <w:t xml:space="preserve"> настойчивости, смелости, выдержки, нравственно – волевых качеств).</w:t>
      </w:r>
    </w:p>
    <w:p w:rsidR="007A3A29" w:rsidRDefault="007A3A29" w:rsidP="005B6AF0">
      <w:pPr>
        <w:pStyle w:val="a3"/>
        <w:ind w:left="540"/>
        <w:jc w:val="both"/>
        <w:rPr>
          <w:sz w:val="28"/>
          <w:szCs w:val="28"/>
        </w:rPr>
      </w:pPr>
      <w:r w:rsidRPr="007A3A29">
        <w:rPr>
          <w:b/>
          <w:sz w:val="28"/>
          <w:szCs w:val="28"/>
        </w:rPr>
        <w:t xml:space="preserve">                  Принцип системности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Функциональные и структурные изменения в организме, двигательные </w:t>
      </w:r>
      <w:r w:rsidR="00FB321D">
        <w:rPr>
          <w:sz w:val="28"/>
          <w:szCs w:val="28"/>
        </w:rPr>
        <w:t xml:space="preserve">навыки обратимы, т.е. они претерпевают обратное развитие в случае прекращения занятий физическими упражнениями. Поэтому нужно проводить </w:t>
      </w:r>
      <w:r w:rsidR="0010302F">
        <w:rPr>
          <w:sz w:val="28"/>
          <w:szCs w:val="28"/>
        </w:rPr>
        <w:t xml:space="preserve">непрерывно </w:t>
      </w:r>
      <w:r w:rsidR="00FB321D">
        <w:rPr>
          <w:sz w:val="28"/>
          <w:szCs w:val="28"/>
        </w:rPr>
        <w:t>– образовательную деятельность через такой промежуток времени, чтобы эффект ка</w:t>
      </w:r>
      <w:r w:rsidR="0010302F">
        <w:rPr>
          <w:sz w:val="28"/>
          <w:szCs w:val="28"/>
        </w:rPr>
        <w:t xml:space="preserve">ждой последующей непрерывно -  образовательной деятельности «наслаивался» </w:t>
      </w:r>
      <w:r w:rsidR="00461EDB">
        <w:rPr>
          <w:sz w:val="28"/>
          <w:szCs w:val="28"/>
        </w:rPr>
        <w:t>на «</w:t>
      </w:r>
      <w:r w:rsidR="0010302F">
        <w:rPr>
          <w:sz w:val="28"/>
          <w:szCs w:val="28"/>
        </w:rPr>
        <w:t>следы»</w:t>
      </w:r>
      <w:r w:rsidR="00FB321D">
        <w:rPr>
          <w:sz w:val="28"/>
          <w:szCs w:val="28"/>
        </w:rPr>
        <w:t xml:space="preserve"> </w:t>
      </w:r>
      <w:r w:rsidR="0010302F">
        <w:rPr>
          <w:sz w:val="28"/>
          <w:szCs w:val="28"/>
        </w:rPr>
        <w:t xml:space="preserve">предыдущей деятельности. </w:t>
      </w:r>
    </w:p>
    <w:p w:rsidR="0010302F" w:rsidRDefault="0010302F" w:rsidP="005B6AF0">
      <w:pPr>
        <w:pStyle w:val="a3"/>
        <w:ind w:left="540"/>
        <w:jc w:val="both"/>
        <w:rPr>
          <w:sz w:val="28"/>
          <w:szCs w:val="28"/>
        </w:rPr>
      </w:pPr>
      <w:r w:rsidRPr="0010302F">
        <w:rPr>
          <w:sz w:val="28"/>
          <w:szCs w:val="28"/>
        </w:rPr>
        <w:t xml:space="preserve">Правильно </w:t>
      </w:r>
      <w:r>
        <w:rPr>
          <w:sz w:val="28"/>
          <w:szCs w:val="28"/>
        </w:rPr>
        <w:t>организованное физическое развитие предусматривает учет всей совокупности условий и подбор физических упражнений в определенной системе и последовательности.</w:t>
      </w:r>
    </w:p>
    <w:p w:rsidR="007C7697" w:rsidRPr="004B4D86" w:rsidRDefault="00461EDB" w:rsidP="005B6AF0">
      <w:pPr>
        <w:pStyle w:val="a3"/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10302F">
        <w:rPr>
          <w:b/>
          <w:sz w:val="28"/>
          <w:szCs w:val="28"/>
        </w:rPr>
        <w:t>Принцип наглядности.</w:t>
      </w:r>
      <w:r w:rsidR="0010302F">
        <w:rPr>
          <w:sz w:val="28"/>
          <w:szCs w:val="28"/>
        </w:rPr>
        <w:t xml:space="preserve"> У дошкольников мышление конкретно, двигательный опыт мал, поэтому при обучении физическими упражнениями привлекаю по возможности все анализаторы и </w:t>
      </w:r>
      <w:r w:rsidR="004B4D86">
        <w:rPr>
          <w:sz w:val="28"/>
          <w:szCs w:val="28"/>
        </w:rPr>
        <w:t>разнообразные наглядные приемы.</w:t>
      </w:r>
    </w:p>
    <w:p w:rsidR="007C7697" w:rsidRDefault="004B4D86" w:rsidP="005B6AF0">
      <w:pPr>
        <w:pStyle w:val="a3"/>
        <w:ind w:left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7C7697">
        <w:rPr>
          <w:b/>
          <w:sz w:val="28"/>
          <w:szCs w:val="28"/>
        </w:rPr>
        <w:t xml:space="preserve">     Принцип доступности.</w:t>
      </w:r>
      <w:r w:rsidR="007C7697">
        <w:rPr>
          <w:sz w:val="28"/>
          <w:szCs w:val="28"/>
        </w:rPr>
        <w:t xml:space="preserve"> Одним из основных условий доступности является преемственность и постепенность усложнения физических упражнений. В процессе обучения и воспитания придерживаюсь следующих правил: </w:t>
      </w:r>
      <w:r w:rsidR="007C7697" w:rsidRPr="007C7697">
        <w:rPr>
          <w:b/>
          <w:sz w:val="28"/>
          <w:szCs w:val="28"/>
        </w:rPr>
        <w:t>от</w:t>
      </w:r>
      <w:r w:rsidR="009A18F5">
        <w:rPr>
          <w:b/>
          <w:sz w:val="28"/>
          <w:szCs w:val="28"/>
        </w:rPr>
        <w:t xml:space="preserve"> </w:t>
      </w:r>
      <w:r w:rsidR="007C7697" w:rsidRPr="007C7697">
        <w:rPr>
          <w:b/>
          <w:sz w:val="28"/>
          <w:szCs w:val="28"/>
        </w:rPr>
        <w:t xml:space="preserve"> </w:t>
      </w:r>
      <w:r w:rsidR="007C7697">
        <w:rPr>
          <w:b/>
          <w:sz w:val="28"/>
          <w:szCs w:val="28"/>
        </w:rPr>
        <w:t xml:space="preserve"> </w:t>
      </w:r>
      <w:r w:rsidR="007C7697" w:rsidRPr="007C7697">
        <w:rPr>
          <w:b/>
          <w:sz w:val="28"/>
          <w:szCs w:val="28"/>
        </w:rPr>
        <w:t xml:space="preserve">известного к неизвестному, от простого </w:t>
      </w:r>
      <w:r w:rsidR="00D10999" w:rsidRPr="007C7697">
        <w:rPr>
          <w:b/>
          <w:sz w:val="28"/>
          <w:szCs w:val="28"/>
        </w:rPr>
        <w:t>к более</w:t>
      </w:r>
      <w:r w:rsidR="007C7697" w:rsidRPr="007C7697">
        <w:rPr>
          <w:b/>
          <w:sz w:val="28"/>
          <w:szCs w:val="28"/>
        </w:rPr>
        <w:t xml:space="preserve"> сложному.</w:t>
      </w:r>
    </w:p>
    <w:p w:rsidR="007C7697" w:rsidRPr="00225DEB" w:rsidRDefault="00461EDB" w:rsidP="005B6AF0">
      <w:pPr>
        <w:pStyle w:val="a3"/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7C7697">
        <w:rPr>
          <w:b/>
          <w:sz w:val="28"/>
          <w:szCs w:val="28"/>
        </w:rPr>
        <w:t xml:space="preserve"> </w:t>
      </w:r>
      <w:r w:rsidR="009A18F5">
        <w:rPr>
          <w:b/>
          <w:sz w:val="28"/>
          <w:szCs w:val="28"/>
        </w:rPr>
        <w:t xml:space="preserve">Принцип индивидуализации. </w:t>
      </w:r>
      <w:r w:rsidR="009A18F5">
        <w:rPr>
          <w:sz w:val="28"/>
          <w:szCs w:val="28"/>
        </w:rPr>
        <w:t>Данный принцип обязывает</w:t>
      </w:r>
      <w:r w:rsidR="00225DEB">
        <w:rPr>
          <w:sz w:val="28"/>
          <w:szCs w:val="28"/>
        </w:rPr>
        <w:t xml:space="preserve"> учитывать не только возрастные, но и индивидуальные особенности. Важно определять посильность</w:t>
      </w:r>
      <w:r w:rsidR="009A18F5">
        <w:rPr>
          <w:b/>
          <w:sz w:val="28"/>
          <w:szCs w:val="28"/>
        </w:rPr>
        <w:t xml:space="preserve"> </w:t>
      </w:r>
      <w:r w:rsidR="00225DEB" w:rsidRPr="00225DEB">
        <w:rPr>
          <w:sz w:val="28"/>
          <w:szCs w:val="28"/>
        </w:rPr>
        <w:t>предлагаемых детям заданий.</w:t>
      </w:r>
    </w:p>
    <w:p w:rsidR="0010302F" w:rsidRDefault="00461EDB" w:rsidP="005B6AF0">
      <w:pPr>
        <w:pStyle w:val="a3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A4304">
        <w:rPr>
          <w:b/>
          <w:sz w:val="28"/>
          <w:szCs w:val="28"/>
        </w:rPr>
        <w:t xml:space="preserve">Принцип оздоровительной направленности. </w:t>
      </w:r>
      <w:r w:rsidR="00EA4304" w:rsidRPr="00EA4304">
        <w:rPr>
          <w:sz w:val="28"/>
          <w:szCs w:val="28"/>
        </w:rPr>
        <w:t xml:space="preserve">Этот </w:t>
      </w:r>
      <w:r w:rsidR="00EA4304">
        <w:rPr>
          <w:sz w:val="28"/>
          <w:szCs w:val="28"/>
        </w:rPr>
        <w:t>принцип требует средства</w:t>
      </w:r>
      <w:r w:rsidR="00526E9C">
        <w:rPr>
          <w:sz w:val="28"/>
          <w:szCs w:val="28"/>
        </w:rPr>
        <w:t xml:space="preserve">ми физических упражнений укреплять здоровье. В </w:t>
      </w:r>
      <w:r w:rsidR="00526E9C">
        <w:rPr>
          <w:sz w:val="28"/>
          <w:szCs w:val="28"/>
        </w:rPr>
        <w:lastRenderedPageBreak/>
        <w:t>процессе физического развития сочетаю двигательную активность с общедоступными закаливающими процедурами.</w:t>
      </w:r>
    </w:p>
    <w:p w:rsidR="00526E9C" w:rsidRDefault="00526E9C" w:rsidP="005B6AF0">
      <w:pPr>
        <w:jc w:val="both"/>
        <w:rPr>
          <w:sz w:val="28"/>
          <w:szCs w:val="28"/>
        </w:rPr>
      </w:pPr>
      <w:r w:rsidRPr="00526E9C">
        <w:rPr>
          <w:sz w:val="28"/>
          <w:szCs w:val="28"/>
        </w:rPr>
        <w:t xml:space="preserve">В работе </w:t>
      </w:r>
      <w:r>
        <w:rPr>
          <w:sz w:val="28"/>
          <w:szCs w:val="28"/>
        </w:rPr>
        <w:t>с детьми по развитию двигательной активности выделяю три блока:</w:t>
      </w:r>
    </w:p>
    <w:p w:rsidR="00526E9C" w:rsidRDefault="007A06FB" w:rsidP="005B6AF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7F04BD">
        <w:rPr>
          <w:b/>
          <w:sz w:val="28"/>
          <w:szCs w:val="28"/>
        </w:rPr>
        <w:t>Непрерывно непосредственно - образовательная деятельность:</w:t>
      </w:r>
      <w:r>
        <w:rPr>
          <w:sz w:val="28"/>
          <w:szCs w:val="28"/>
        </w:rPr>
        <w:t xml:space="preserve"> выступаю с инициативой в предъявлении учебных задач и осуще</w:t>
      </w:r>
      <w:r w:rsidR="007F04BD">
        <w:rPr>
          <w:sz w:val="28"/>
          <w:szCs w:val="28"/>
        </w:rPr>
        <w:t>ствляю контроль за двигательной деятельностью детей;</w:t>
      </w:r>
    </w:p>
    <w:p w:rsidR="007F04BD" w:rsidRPr="007F04BD" w:rsidRDefault="007F04BD" w:rsidP="005B6AF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Совместная деятельность взрослого и детей в режимных моментах:</w:t>
      </w:r>
    </w:p>
    <w:p w:rsidR="007F04BD" w:rsidRDefault="00810570" w:rsidP="005B6AF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Участвую в качестве партнера - инициатора, в совместной </w:t>
      </w:r>
      <w:r w:rsidR="00461EDB">
        <w:rPr>
          <w:sz w:val="28"/>
          <w:szCs w:val="28"/>
        </w:rPr>
        <w:t>двигательной деятельности</w:t>
      </w:r>
      <w:r>
        <w:rPr>
          <w:sz w:val="28"/>
          <w:szCs w:val="28"/>
        </w:rPr>
        <w:t xml:space="preserve">, создаю условия для развития двигательной </w:t>
      </w:r>
      <w:r w:rsidR="008271BE">
        <w:rPr>
          <w:sz w:val="28"/>
          <w:szCs w:val="28"/>
        </w:rPr>
        <w:t>активности;</w:t>
      </w:r>
    </w:p>
    <w:p w:rsidR="008271BE" w:rsidRDefault="008271BE" w:rsidP="005B6AF0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Свободная самостоятельная </w:t>
      </w:r>
      <w:r w:rsidR="00D945C3">
        <w:rPr>
          <w:b/>
          <w:sz w:val="28"/>
          <w:szCs w:val="28"/>
        </w:rPr>
        <w:t>деятельность детей:</w:t>
      </w:r>
      <w:r w:rsidR="00D945C3">
        <w:rPr>
          <w:sz w:val="28"/>
          <w:szCs w:val="28"/>
        </w:rPr>
        <w:t xml:space="preserve"> обеспечиваю развивающую физкультурно – игровую для свободной двигательной деятельности детей, изменяя и дополняя ее в соответствии с детскими интересами.</w:t>
      </w:r>
    </w:p>
    <w:p w:rsidR="004B4D86" w:rsidRDefault="004B4D86" w:rsidP="005B6AF0">
      <w:pPr>
        <w:pStyle w:val="a3"/>
        <w:jc w:val="both"/>
        <w:rPr>
          <w:sz w:val="28"/>
          <w:szCs w:val="28"/>
        </w:rPr>
      </w:pPr>
      <w:r w:rsidRPr="004B4D86">
        <w:rPr>
          <w:sz w:val="28"/>
          <w:szCs w:val="28"/>
        </w:rPr>
        <w:t>Р</w:t>
      </w:r>
      <w:r>
        <w:rPr>
          <w:sz w:val="28"/>
          <w:szCs w:val="28"/>
        </w:rPr>
        <w:t xml:space="preserve">аботу начли с создания условий для организационной и самостоятельной двигательной активности детей. Продумали размещение физкультурного уголка. Уголок расположен </w:t>
      </w:r>
      <w:r w:rsidR="00461EDB">
        <w:rPr>
          <w:sz w:val="28"/>
          <w:szCs w:val="28"/>
        </w:rPr>
        <w:t>таким образам</w:t>
      </w:r>
      <w:r>
        <w:rPr>
          <w:sz w:val="28"/>
          <w:szCs w:val="28"/>
        </w:rPr>
        <w:t>, что предоставляет возможность детям действовать индивидуально, так</w:t>
      </w:r>
      <w:r w:rsidR="00331736">
        <w:rPr>
          <w:sz w:val="28"/>
          <w:szCs w:val="28"/>
        </w:rPr>
        <w:t xml:space="preserve"> и вместе со сверстниками. Физкультурный уголок содержит необходимый материал формирования у детей двигательной активности, организации подвижных игр, индивидуальных и групповых занятий. Имеется нестандартное оборудование: мягкие модули, дуги для подлезания, дорожки -        </w:t>
      </w:r>
      <w:r w:rsidR="00461EDB">
        <w:rPr>
          <w:sz w:val="28"/>
          <w:szCs w:val="28"/>
        </w:rPr>
        <w:t xml:space="preserve">  «</w:t>
      </w:r>
      <w:r w:rsidR="00331736">
        <w:rPr>
          <w:sz w:val="28"/>
          <w:szCs w:val="28"/>
        </w:rPr>
        <w:t>Следы» для ходьбы</w:t>
      </w:r>
      <w:r w:rsidR="00425340">
        <w:rPr>
          <w:sz w:val="28"/>
          <w:szCs w:val="28"/>
        </w:rPr>
        <w:t xml:space="preserve"> на четвереньках и прыжков с продвижением вперед. Изготовили и приобрели пособия для выполнения общеразвивающих</w:t>
      </w:r>
      <w:r w:rsidR="00961D02">
        <w:rPr>
          <w:sz w:val="28"/>
          <w:szCs w:val="28"/>
        </w:rPr>
        <w:t xml:space="preserve"> упражнений: флажки, султанчики, платочки, мячики, кубики. Имеются мячи разных размеров, кольца, обручи. Все </w:t>
      </w:r>
      <w:r w:rsidR="00461EDB">
        <w:rPr>
          <w:sz w:val="28"/>
          <w:szCs w:val="28"/>
        </w:rPr>
        <w:t>пособия яркие</w:t>
      </w:r>
      <w:r w:rsidR="00961D02">
        <w:rPr>
          <w:sz w:val="28"/>
          <w:szCs w:val="28"/>
        </w:rPr>
        <w:t xml:space="preserve"> и привлекательные, что соответствует данному возрасту детей.</w:t>
      </w:r>
    </w:p>
    <w:p w:rsidR="00B6665D" w:rsidRDefault="00961D02" w:rsidP="005B6AF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61EDB">
        <w:rPr>
          <w:sz w:val="28"/>
          <w:szCs w:val="28"/>
        </w:rPr>
        <w:tab/>
      </w:r>
      <w:r>
        <w:rPr>
          <w:sz w:val="28"/>
          <w:szCs w:val="28"/>
        </w:rPr>
        <w:t xml:space="preserve">В </w:t>
      </w:r>
      <w:r w:rsidR="00BC3B47" w:rsidRPr="00BC3B47">
        <w:rPr>
          <w:sz w:val="28"/>
          <w:szCs w:val="28"/>
        </w:rPr>
        <w:t>непрерывно н</w:t>
      </w:r>
      <w:r w:rsidR="00BC3B47">
        <w:rPr>
          <w:sz w:val="28"/>
          <w:szCs w:val="28"/>
        </w:rPr>
        <w:t>епосредственно - образовательную</w:t>
      </w:r>
      <w:r w:rsidR="00BC3B47" w:rsidRPr="00BC3B47">
        <w:rPr>
          <w:sz w:val="28"/>
          <w:szCs w:val="28"/>
        </w:rPr>
        <w:t xml:space="preserve"> деятельность</w:t>
      </w:r>
      <w:r w:rsidR="00BC3B47">
        <w:rPr>
          <w:sz w:val="28"/>
          <w:szCs w:val="28"/>
        </w:rPr>
        <w:t xml:space="preserve"> включаем также и утреннюю гимнастику</w:t>
      </w:r>
      <w:r w:rsidR="00B728F8">
        <w:rPr>
          <w:sz w:val="28"/>
          <w:szCs w:val="28"/>
        </w:rPr>
        <w:t xml:space="preserve">, и гимнастику после сна. Утренняя гимнастика должна создавать у детей радостный эмоциональный подъем. С целью развития интереса к физическим упражнениям, создания у детей хорошего настроения провожу разные варианты утренней гимнастики. Использую традиционные комплексы, предусматривающие выполнения упражнений в определенной </w:t>
      </w:r>
      <w:r w:rsidR="00B728F8">
        <w:rPr>
          <w:sz w:val="28"/>
          <w:szCs w:val="28"/>
        </w:rPr>
        <w:lastRenderedPageBreak/>
        <w:t>последовательности. При этом, стараюсь, чтобы упражнения были объединены общей темой: «Игрушки», «Животные», «Птицы», «времена года»</w:t>
      </w:r>
      <w:r w:rsidR="004A7D52">
        <w:rPr>
          <w:sz w:val="28"/>
          <w:szCs w:val="28"/>
        </w:rPr>
        <w:t xml:space="preserve"> и сопровождались стихами и потешками. Также использую гимнастику игрового характера, в которую включаю две подвижные игры с разными движениями: «Самолеты», «Лошадки», «Зайцы и волк», «Хитрая лиса» и др. Во время подвижных игр дети выполняют различные имитационные действия: «птички летают» (легко бегают по залу, не наталкиваясь друг на друга); «птички клюют зернышки» (приседают на корточках, подрыгивают)</w:t>
      </w:r>
      <w:r w:rsidR="00B6665D">
        <w:rPr>
          <w:sz w:val="28"/>
          <w:szCs w:val="28"/>
        </w:rPr>
        <w:t>; «Полетели птички в гнезда» (быстро занимают свое место – впрыгивают в обруч). При подборе комплексов утренней гимнастики использую разработки Е.А. Сочевановой «</w:t>
      </w:r>
      <w:r w:rsidR="00461EDB">
        <w:rPr>
          <w:sz w:val="28"/>
          <w:szCs w:val="28"/>
        </w:rPr>
        <w:t>Комплексы утренней</w:t>
      </w:r>
      <w:r w:rsidR="00B6665D">
        <w:rPr>
          <w:sz w:val="28"/>
          <w:szCs w:val="28"/>
        </w:rPr>
        <w:t xml:space="preserve"> гимнастики», Г.Гончарук </w:t>
      </w:r>
      <w:r w:rsidR="00461EDB">
        <w:rPr>
          <w:sz w:val="28"/>
          <w:szCs w:val="28"/>
        </w:rPr>
        <w:t>«Игровая</w:t>
      </w:r>
      <w:r w:rsidR="00B6665D">
        <w:rPr>
          <w:sz w:val="28"/>
          <w:szCs w:val="28"/>
        </w:rPr>
        <w:t xml:space="preserve"> физкультура», и Л.М. Алексеева «Комплексы детской общеразвивающей гимнастики».</w:t>
      </w:r>
    </w:p>
    <w:p w:rsidR="004A7D52" w:rsidRDefault="00B6665D" w:rsidP="005B6AF0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Чтобы поднять настроение и мышечный тонус детей, </w:t>
      </w:r>
      <w:r w:rsidR="00461EDB" w:rsidRPr="001C2C14">
        <w:rPr>
          <w:b/>
          <w:sz w:val="28"/>
          <w:szCs w:val="28"/>
        </w:rPr>
        <w:t>после дневного</w:t>
      </w:r>
      <w:r w:rsidR="001C2C14" w:rsidRPr="001C2C14">
        <w:rPr>
          <w:b/>
          <w:sz w:val="28"/>
          <w:szCs w:val="28"/>
        </w:rPr>
        <w:t xml:space="preserve"> </w:t>
      </w:r>
      <w:r w:rsidRPr="001C2C14">
        <w:rPr>
          <w:b/>
          <w:sz w:val="28"/>
          <w:szCs w:val="28"/>
        </w:rPr>
        <w:t xml:space="preserve">сна </w:t>
      </w:r>
      <w:r w:rsidR="001C2C14" w:rsidRPr="001C2C14">
        <w:rPr>
          <w:b/>
          <w:sz w:val="28"/>
          <w:szCs w:val="28"/>
        </w:rPr>
        <w:t>используем разные варианты гимнастики:</w:t>
      </w:r>
    </w:p>
    <w:p w:rsidR="001C2C14" w:rsidRDefault="001C2C14" w:rsidP="005B6AF0">
      <w:pPr>
        <w:pStyle w:val="a3"/>
        <w:jc w:val="both"/>
        <w:rPr>
          <w:sz w:val="28"/>
          <w:szCs w:val="28"/>
        </w:rPr>
      </w:pPr>
      <w:r w:rsidRPr="001C2C14">
        <w:rPr>
          <w:sz w:val="28"/>
          <w:szCs w:val="28"/>
        </w:rPr>
        <w:t>-разминка в постели</w:t>
      </w:r>
      <w:r>
        <w:rPr>
          <w:sz w:val="28"/>
          <w:szCs w:val="28"/>
        </w:rPr>
        <w:t xml:space="preserve"> (под мелодичную тихую музыку дети </w:t>
      </w:r>
      <w:r w:rsidR="00461EDB">
        <w:rPr>
          <w:sz w:val="28"/>
          <w:szCs w:val="28"/>
        </w:rPr>
        <w:t>просыпаются и</w:t>
      </w:r>
      <w:r>
        <w:rPr>
          <w:sz w:val="28"/>
          <w:szCs w:val="28"/>
        </w:rPr>
        <w:t xml:space="preserve"> выполняют 3-4 упражнения: повороты головы, поглаживание рук и разведение их в стороны, вперед; сжимание и разжимание кистей рук сгибание и </w:t>
      </w:r>
      <w:r w:rsidR="00461EDB">
        <w:rPr>
          <w:sz w:val="28"/>
          <w:szCs w:val="28"/>
        </w:rPr>
        <w:t>выпрямление ног</w:t>
      </w:r>
      <w:r>
        <w:rPr>
          <w:sz w:val="28"/>
          <w:szCs w:val="28"/>
        </w:rPr>
        <w:t xml:space="preserve"> в коленях);</w:t>
      </w:r>
    </w:p>
    <w:p w:rsidR="001C2C14" w:rsidRDefault="001C2C14" w:rsidP="005B6AF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гимнастика иг</w:t>
      </w:r>
      <w:r w:rsidR="000B3434">
        <w:rPr>
          <w:sz w:val="28"/>
          <w:szCs w:val="28"/>
        </w:rPr>
        <w:t xml:space="preserve">рового характера </w:t>
      </w:r>
      <w:r w:rsidR="00D10999">
        <w:rPr>
          <w:sz w:val="28"/>
          <w:szCs w:val="28"/>
        </w:rPr>
        <w:t>(с</w:t>
      </w:r>
      <w:r w:rsidR="000B3434">
        <w:rPr>
          <w:sz w:val="28"/>
          <w:szCs w:val="28"/>
        </w:rPr>
        <w:t xml:space="preserve"> использованием стихов и потешек), </w:t>
      </w:r>
      <w:r w:rsidR="00D10999">
        <w:rPr>
          <w:sz w:val="28"/>
          <w:szCs w:val="28"/>
        </w:rPr>
        <w:t>например,</w:t>
      </w:r>
      <w:r w:rsidR="000B3434">
        <w:rPr>
          <w:sz w:val="28"/>
          <w:szCs w:val="28"/>
        </w:rPr>
        <w:t xml:space="preserve"> комплекс «Лошадки»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Эй, лошадки все за мной,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Поспешим на водопой!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Вот широкая река.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В ней холодная вода.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Пейте, пейте!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Хорошая водица.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Постучим копытцем.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Ну, лошадки, все за мной,</w:t>
      </w:r>
    </w:p>
    <w:p w:rsidR="000B3434" w:rsidRPr="000B3434" w:rsidRDefault="000B3434" w:rsidP="00530601">
      <w:pPr>
        <w:pStyle w:val="a3"/>
        <w:rPr>
          <w:b/>
          <w:sz w:val="28"/>
          <w:szCs w:val="28"/>
        </w:rPr>
      </w:pPr>
      <w:r w:rsidRPr="000B3434">
        <w:rPr>
          <w:b/>
          <w:sz w:val="28"/>
          <w:szCs w:val="28"/>
        </w:rPr>
        <w:t>И поскачем все домой!</w:t>
      </w:r>
    </w:p>
    <w:p w:rsidR="000B3434" w:rsidRDefault="000B3434" w:rsidP="004A7D52">
      <w:pPr>
        <w:pStyle w:val="a3"/>
        <w:rPr>
          <w:sz w:val="28"/>
          <w:szCs w:val="28"/>
        </w:rPr>
      </w:pPr>
      <w:r>
        <w:rPr>
          <w:sz w:val="28"/>
          <w:szCs w:val="28"/>
        </w:rPr>
        <w:t>- ходьба босиком по массажным дорожкам.</w:t>
      </w:r>
    </w:p>
    <w:p w:rsidR="000B3434" w:rsidRDefault="000B3434" w:rsidP="005B6AF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Основной формой двигательной активности</w:t>
      </w:r>
      <w:r w:rsidR="00530601">
        <w:rPr>
          <w:sz w:val="28"/>
          <w:szCs w:val="28"/>
        </w:rPr>
        <w:t xml:space="preserve"> является непрерывно непосредственно – образовательная деятельность. Н.Н.О.Д. – это определенная «оздоровительная доза» в виде движений, физической нагрузки, работающая на здоровье детей.</w:t>
      </w:r>
    </w:p>
    <w:p w:rsidR="000B3434" w:rsidRDefault="000B3434" w:rsidP="005B6AF0">
      <w:pPr>
        <w:pStyle w:val="a3"/>
        <w:jc w:val="both"/>
        <w:rPr>
          <w:sz w:val="28"/>
          <w:szCs w:val="28"/>
        </w:rPr>
      </w:pPr>
    </w:p>
    <w:p w:rsidR="000B3434" w:rsidRPr="005841AE" w:rsidRDefault="00B86699" w:rsidP="004A7D52">
      <w:pPr>
        <w:pStyle w:val="a3"/>
        <w:rPr>
          <w:b/>
          <w:sz w:val="28"/>
          <w:szCs w:val="28"/>
        </w:rPr>
      </w:pPr>
      <w:r w:rsidRPr="005841AE">
        <w:rPr>
          <w:b/>
          <w:sz w:val="28"/>
          <w:szCs w:val="28"/>
        </w:rPr>
        <w:lastRenderedPageBreak/>
        <w:t>Для формирования у детей интереса и желание заниматься физической культурой, использую разные виды Н.Н.О.Д.:</w:t>
      </w:r>
    </w:p>
    <w:p w:rsidR="00B86699" w:rsidRPr="005841AE" w:rsidRDefault="00B86699" w:rsidP="00B86699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5841AE">
        <w:rPr>
          <w:b/>
          <w:sz w:val="28"/>
          <w:szCs w:val="28"/>
        </w:rPr>
        <w:t>учебно – тренировочные,</w:t>
      </w:r>
    </w:p>
    <w:p w:rsidR="00B86699" w:rsidRPr="005841AE" w:rsidRDefault="00B86699" w:rsidP="00B86699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5841AE">
        <w:rPr>
          <w:b/>
          <w:sz w:val="28"/>
          <w:szCs w:val="28"/>
        </w:rPr>
        <w:t>игровые,</w:t>
      </w:r>
    </w:p>
    <w:p w:rsidR="00B86699" w:rsidRPr="005841AE" w:rsidRDefault="00B86699" w:rsidP="00B86699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5841AE">
        <w:rPr>
          <w:b/>
          <w:sz w:val="28"/>
          <w:szCs w:val="28"/>
        </w:rPr>
        <w:t>сюжетные,</w:t>
      </w:r>
    </w:p>
    <w:p w:rsidR="00B86699" w:rsidRPr="005841AE" w:rsidRDefault="00B86699" w:rsidP="00B86699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5841AE">
        <w:rPr>
          <w:b/>
          <w:sz w:val="28"/>
          <w:szCs w:val="28"/>
        </w:rPr>
        <w:t>физкультурно – познавательные.</w:t>
      </w:r>
    </w:p>
    <w:p w:rsidR="00B86699" w:rsidRDefault="005841AE" w:rsidP="00461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9516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="00B86699">
        <w:rPr>
          <w:sz w:val="28"/>
          <w:szCs w:val="28"/>
        </w:rPr>
        <w:t>На учебно – тренировочных Н.Н.О.Д. решаю следующие задачи:</w:t>
      </w:r>
    </w:p>
    <w:p w:rsidR="00F017C7" w:rsidRDefault="00F017C7" w:rsidP="00461EDB">
      <w:pPr>
        <w:jc w:val="both"/>
        <w:rPr>
          <w:sz w:val="28"/>
          <w:szCs w:val="28"/>
        </w:rPr>
      </w:pPr>
      <w:r>
        <w:rPr>
          <w:sz w:val="28"/>
          <w:szCs w:val="28"/>
        </w:rPr>
        <w:t>-формирование и совершенствование двигательных умений и навыков,</w:t>
      </w:r>
    </w:p>
    <w:p w:rsidR="00F017C7" w:rsidRDefault="00F017C7" w:rsidP="00461EDB">
      <w:pPr>
        <w:jc w:val="both"/>
        <w:rPr>
          <w:sz w:val="28"/>
          <w:szCs w:val="28"/>
        </w:rPr>
      </w:pPr>
      <w:r>
        <w:rPr>
          <w:sz w:val="28"/>
          <w:szCs w:val="28"/>
        </w:rPr>
        <w:t>-развитие физических качеств.</w:t>
      </w:r>
    </w:p>
    <w:p w:rsidR="00F017C7" w:rsidRDefault="00F017C7" w:rsidP="00461EDB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строю на основе методического пособия Л. И. Пензулаевой</w:t>
      </w:r>
    </w:p>
    <w:p w:rsidR="00F017C7" w:rsidRDefault="00F017C7" w:rsidP="00461EDB">
      <w:pPr>
        <w:jc w:val="both"/>
        <w:rPr>
          <w:sz w:val="28"/>
          <w:szCs w:val="28"/>
        </w:rPr>
      </w:pPr>
      <w:r>
        <w:rPr>
          <w:sz w:val="28"/>
          <w:szCs w:val="28"/>
        </w:rPr>
        <w:t>«Физкультурные занятия с детьми 3-4 лет» (во второй младшей группе</w:t>
      </w:r>
      <w:r w:rsidR="00461EDB">
        <w:rPr>
          <w:sz w:val="28"/>
          <w:szCs w:val="28"/>
        </w:rPr>
        <w:t xml:space="preserve">),  </w:t>
      </w:r>
      <w:r>
        <w:rPr>
          <w:sz w:val="28"/>
          <w:szCs w:val="28"/>
        </w:rPr>
        <w:t xml:space="preserve">       «Физкультурные занятия с детьми 4-5 лет» (в средней группе);</w:t>
      </w:r>
    </w:p>
    <w:p w:rsidR="00F017C7" w:rsidRDefault="005841AE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516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</w:t>
      </w:r>
      <w:r w:rsidR="00F017C7">
        <w:rPr>
          <w:sz w:val="28"/>
          <w:szCs w:val="28"/>
        </w:rPr>
        <w:t>На игровых Н.Н.О.Д., решаю такие задачи:</w:t>
      </w:r>
    </w:p>
    <w:p w:rsidR="00F017C7" w:rsidRDefault="00F017C7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-совершенствование двигательных умений и навыков,</w:t>
      </w:r>
    </w:p>
    <w:p w:rsidR="00F017C7" w:rsidRDefault="00F017C7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841AE">
        <w:rPr>
          <w:sz w:val="28"/>
          <w:szCs w:val="28"/>
        </w:rPr>
        <w:t>развитие физических качеств,</w:t>
      </w:r>
    </w:p>
    <w:p w:rsidR="005841AE" w:rsidRDefault="005841AE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-воспитание интереса к физическим упражнениям,</w:t>
      </w:r>
    </w:p>
    <w:p w:rsidR="005841AE" w:rsidRDefault="005841AE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-воспитание двигательной самостоятельности.</w:t>
      </w:r>
    </w:p>
    <w:p w:rsidR="00F017C7" w:rsidRDefault="005841AE" w:rsidP="00461E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Н.Н.О.Д. строю на основе разработанных подвижных игр (малой, средней и большой подвижности). Подвижную игру можно считать результатом работы по обучению детей основным видам движений, так как в них дети демонстрируют </w:t>
      </w:r>
      <w:r w:rsidR="00B846E4">
        <w:rPr>
          <w:sz w:val="28"/>
          <w:szCs w:val="28"/>
        </w:rPr>
        <w:t>все свои</w:t>
      </w:r>
      <w:r>
        <w:rPr>
          <w:sz w:val="28"/>
          <w:szCs w:val="28"/>
        </w:rPr>
        <w:t xml:space="preserve"> двигательные умения и навыки. Поэтому для решения задач в каждой части Н.Н.О.Д., подбираю игры с соответствующими основными движениями. Например: Н.Н.О.Д.</w:t>
      </w:r>
      <w:r w:rsidR="00613367">
        <w:rPr>
          <w:sz w:val="28"/>
          <w:szCs w:val="28"/>
        </w:rPr>
        <w:t xml:space="preserve"> «Живые загадки» для упражнения детей в беге использую подвижную </w:t>
      </w:r>
      <w:r w:rsidR="00D10999">
        <w:rPr>
          <w:sz w:val="28"/>
          <w:szCs w:val="28"/>
        </w:rPr>
        <w:t>игру с</w:t>
      </w:r>
      <w:r w:rsidR="00613367">
        <w:rPr>
          <w:sz w:val="28"/>
          <w:szCs w:val="28"/>
        </w:rPr>
        <w:t xml:space="preserve"> бегом «У медведя во бору</w:t>
      </w:r>
      <w:r w:rsidR="00D10999">
        <w:rPr>
          <w:sz w:val="28"/>
          <w:szCs w:val="28"/>
        </w:rPr>
        <w:t>», в</w:t>
      </w:r>
      <w:r w:rsidR="00613367">
        <w:rPr>
          <w:sz w:val="28"/>
          <w:szCs w:val="28"/>
        </w:rPr>
        <w:t xml:space="preserve"> игре «Зайцы и волк» упражняю детей в прыжках, в подвижной игре «Котята и щенята» дети упражняются в ползании на четвереньках с перелезанием через препятствия – скамейки. Между подвижными играми провожу дыхательные упражнения, </w:t>
      </w:r>
      <w:r w:rsidR="00D10999">
        <w:rPr>
          <w:sz w:val="28"/>
          <w:szCs w:val="28"/>
        </w:rPr>
        <w:t>например:</w:t>
      </w:r>
      <w:r w:rsidR="00613367">
        <w:rPr>
          <w:sz w:val="28"/>
          <w:szCs w:val="28"/>
        </w:rPr>
        <w:t xml:space="preserve"> «Пчелы», </w:t>
      </w:r>
      <w:r w:rsidR="00D10999">
        <w:rPr>
          <w:sz w:val="28"/>
          <w:szCs w:val="28"/>
        </w:rPr>
        <w:t>«Шарик</w:t>
      </w:r>
      <w:r w:rsidR="00613367">
        <w:rPr>
          <w:sz w:val="28"/>
          <w:szCs w:val="28"/>
        </w:rPr>
        <w:t xml:space="preserve"> сдулся», «Гуси» (дети производят вдох, а на выдохе произносят какой либо звук: «ж-ж-ж», «с</w:t>
      </w:r>
      <w:r w:rsidR="0082478A">
        <w:rPr>
          <w:sz w:val="28"/>
          <w:szCs w:val="28"/>
        </w:rPr>
        <w:t xml:space="preserve"> -</w:t>
      </w:r>
      <w:r w:rsidR="00613367">
        <w:rPr>
          <w:sz w:val="28"/>
          <w:szCs w:val="28"/>
        </w:rPr>
        <w:t>с</w:t>
      </w:r>
      <w:r w:rsidR="0082478A">
        <w:rPr>
          <w:sz w:val="28"/>
          <w:szCs w:val="28"/>
        </w:rPr>
        <w:t xml:space="preserve"> </w:t>
      </w:r>
      <w:r w:rsidR="00613367">
        <w:rPr>
          <w:sz w:val="28"/>
          <w:szCs w:val="28"/>
        </w:rPr>
        <w:t>-</w:t>
      </w:r>
      <w:r w:rsidR="0082478A">
        <w:rPr>
          <w:sz w:val="28"/>
          <w:szCs w:val="28"/>
        </w:rPr>
        <w:t xml:space="preserve"> </w:t>
      </w:r>
      <w:r w:rsidR="00613367">
        <w:rPr>
          <w:sz w:val="28"/>
          <w:szCs w:val="28"/>
        </w:rPr>
        <w:t>с», «га-га-га»</w:t>
      </w:r>
      <w:r w:rsidR="0082478A">
        <w:rPr>
          <w:sz w:val="28"/>
          <w:szCs w:val="28"/>
        </w:rPr>
        <w:t>)</w:t>
      </w:r>
      <w:r w:rsidR="00613367">
        <w:rPr>
          <w:sz w:val="28"/>
          <w:szCs w:val="28"/>
        </w:rPr>
        <w:t>.</w:t>
      </w:r>
      <w:r w:rsidR="0082478A">
        <w:rPr>
          <w:sz w:val="28"/>
          <w:szCs w:val="28"/>
        </w:rPr>
        <w:t xml:space="preserve"> Для снятия </w:t>
      </w:r>
      <w:r w:rsidR="00B846E4">
        <w:rPr>
          <w:sz w:val="28"/>
          <w:szCs w:val="28"/>
        </w:rPr>
        <w:t>напряжения и</w:t>
      </w:r>
      <w:r w:rsidR="0082478A">
        <w:rPr>
          <w:sz w:val="28"/>
          <w:szCs w:val="28"/>
        </w:rPr>
        <w:t xml:space="preserve"> восстановления силы провожу этюды на расслабление, </w:t>
      </w:r>
      <w:r w:rsidR="0082478A">
        <w:rPr>
          <w:sz w:val="28"/>
          <w:szCs w:val="28"/>
        </w:rPr>
        <w:lastRenderedPageBreak/>
        <w:t xml:space="preserve">например: «Клубочек», «Надувные шарики» и другие. Н.Н.О.Д. игрового характера поднимают эмоциональный тонус, удовлетворяют потребность детей в двигательной активности, поскольку </w:t>
      </w:r>
      <w:r w:rsidR="00B846E4">
        <w:rPr>
          <w:sz w:val="28"/>
          <w:szCs w:val="28"/>
        </w:rPr>
        <w:t>дети очень</w:t>
      </w:r>
      <w:r w:rsidR="0082478A">
        <w:rPr>
          <w:sz w:val="28"/>
          <w:szCs w:val="28"/>
        </w:rPr>
        <w:t xml:space="preserve"> любят играть в подвижные игры.</w:t>
      </w:r>
    </w:p>
    <w:p w:rsidR="0082478A" w:rsidRDefault="0082478A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516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На сюжетных Н.Н.О.Д. решаю следующие задачи:</w:t>
      </w:r>
    </w:p>
    <w:p w:rsidR="0082478A" w:rsidRDefault="0082478A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-совершенствование двигательных умений и навыков,</w:t>
      </w:r>
    </w:p>
    <w:p w:rsidR="0082478A" w:rsidRDefault="0082478A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-воспитание интереса к физическим упражнениям.</w:t>
      </w:r>
    </w:p>
    <w:p w:rsidR="0082478A" w:rsidRDefault="00A35E62" w:rsidP="005B6AF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Н.Н.О.Д. строю на едином сюжете, </w:t>
      </w:r>
      <w:r w:rsidR="00B846E4">
        <w:rPr>
          <w:sz w:val="28"/>
          <w:szCs w:val="28"/>
        </w:rPr>
        <w:t>например,</w:t>
      </w:r>
      <w:r>
        <w:rPr>
          <w:sz w:val="28"/>
          <w:szCs w:val="28"/>
        </w:rPr>
        <w:t xml:space="preserve"> «Наш веселый огород», «В гости к графу Листопаду», «Прогулка в лес», «Кто у бабушки живет?», «Снежок мой дружок». Тема Н.Н.О.Д.  зависит от темы, которую мы изучаем с детьми в течении недели. Знания и представления о животных, явлениях природы помогают детям в выполнении упражнений, так как они находятся в соответствующем образе. Например: при выполнении упражнения «Котенок» детям не объясняю, как выполнять упражнение, а произношу такие </w:t>
      </w:r>
      <w:r w:rsidR="00FD5F12">
        <w:rPr>
          <w:sz w:val="28"/>
          <w:szCs w:val="28"/>
        </w:rPr>
        <w:t xml:space="preserve">слова:  </w:t>
      </w:r>
      <w:r>
        <w:rPr>
          <w:sz w:val="28"/>
          <w:szCs w:val="28"/>
        </w:rPr>
        <w:t xml:space="preserve">  -</w:t>
      </w:r>
      <w:r w:rsidR="002F1A7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Рыжий, маленький котенок,</w:t>
      </w:r>
    </w:p>
    <w:p w:rsidR="00A35E62" w:rsidRDefault="00A35E62" w:rsidP="00B866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Мамы кошки он</w:t>
      </w:r>
      <w:r w:rsidR="008951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ребенок</w:t>
      </w:r>
      <w:r w:rsidR="00895163">
        <w:rPr>
          <w:b/>
          <w:sz w:val="28"/>
          <w:szCs w:val="28"/>
        </w:rPr>
        <w:t>,</w:t>
      </w:r>
    </w:p>
    <w:p w:rsidR="00895163" w:rsidRDefault="00895163" w:rsidP="00B866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Рано утром потянулся,</w:t>
      </w:r>
    </w:p>
    <w:p w:rsidR="00895163" w:rsidRDefault="00895163" w:rsidP="00B866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Лапки вверх – и он проснулся.</w:t>
      </w:r>
    </w:p>
    <w:p w:rsidR="00895163" w:rsidRDefault="00895163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Образная память детей позволяет воспроизвести яркие кошачьи черты, и вот уже дети пластично выгибают спинку, урчат и ползают на коленях. Дети с удовольствием выполняют предлагаемые упражнения, у них бодрое и радостное настроение.</w:t>
      </w:r>
    </w:p>
    <w:p w:rsidR="00895163" w:rsidRDefault="00895163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На физкультурно</w:t>
      </w:r>
      <w:r w:rsidR="00330A87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30A87">
        <w:rPr>
          <w:sz w:val="28"/>
          <w:szCs w:val="28"/>
        </w:rPr>
        <w:t xml:space="preserve"> </w:t>
      </w:r>
      <w:r>
        <w:rPr>
          <w:sz w:val="28"/>
          <w:szCs w:val="28"/>
        </w:rPr>
        <w:t>познавательной Н.Н.О.Д. решаю следующие задачи:</w:t>
      </w:r>
    </w:p>
    <w:p w:rsidR="00895163" w:rsidRDefault="00895163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-совершенствование двигательных умений и навыков,</w:t>
      </w:r>
    </w:p>
    <w:p w:rsidR="00895163" w:rsidRDefault="00895163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-развитие физических качеств</w:t>
      </w:r>
      <w:r w:rsidR="00A75140">
        <w:rPr>
          <w:sz w:val="28"/>
          <w:szCs w:val="28"/>
        </w:rPr>
        <w:t>,</w:t>
      </w:r>
    </w:p>
    <w:p w:rsidR="00895163" w:rsidRDefault="00895163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-формирование представление детей о пользе физических упражнений и роли двигательной активности для здоровья.</w:t>
      </w:r>
    </w:p>
    <w:p w:rsidR="00A75140" w:rsidRDefault="00A75140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-формирование у детей элементарных представлений о полезных и вредных привычках, предупреждений некоторых заболеваний, травматизма,</w:t>
      </w:r>
    </w:p>
    <w:p w:rsidR="00A75140" w:rsidRDefault="00A75140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-воспитание интереса к активной двигательной деятельности, желания самостоятельно заниматься физическими упражнениями,</w:t>
      </w:r>
    </w:p>
    <w:p w:rsidR="00A75140" w:rsidRDefault="00A75140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-развитие любознательности, умственных способностей детей.</w:t>
      </w:r>
    </w:p>
    <w:p w:rsidR="00AB6FCD" w:rsidRDefault="00A75140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проведения Н.Н.О.Д. предоставлена в методическом пособии И.М. Воротилкиной «Физкультурно-оздоровительная работа в дошкольном образовательном учреждении». В данной работе автор определяет </w:t>
      </w:r>
      <w:r w:rsidR="009530AF">
        <w:rPr>
          <w:sz w:val="28"/>
          <w:szCs w:val="28"/>
        </w:rPr>
        <w:t xml:space="preserve">физкультурно-познавательную деятельность как </w:t>
      </w:r>
      <w:r w:rsidR="009530AF">
        <w:rPr>
          <w:b/>
          <w:sz w:val="28"/>
          <w:szCs w:val="28"/>
        </w:rPr>
        <w:t>оригинальную форму работы с детьми старшего возраста, целью которых является формирование здорового образа жизни ребенка и потребности в самостоятельной двигательной деятельности.</w:t>
      </w:r>
      <w:r w:rsidR="00AB6FCD" w:rsidRPr="00AB6FCD">
        <w:rPr>
          <w:sz w:val="28"/>
          <w:szCs w:val="28"/>
        </w:rPr>
        <w:t xml:space="preserve"> </w:t>
      </w:r>
      <w:r w:rsidR="00AB6FCD">
        <w:rPr>
          <w:sz w:val="28"/>
          <w:szCs w:val="28"/>
        </w:rPr>
        <w:t xml:space="preserve">Проанализировав данное пособие, учитывая требования программы детского сада о воспитании ребенка валеологически культурным, я решила адаптировать предлагаемую форму работы для детей младшего дошкольного возраста. За основу я взяла </w:t>
      </w:r>
      <w:r w:rsidR="00FD5F12">
        <w:rPr>
          <w:sz w:val="28"/>
          <w:szCs w:val="28"/>
        </w:rPr>
        <w:t>структуру физкультурно</w:t>
      </w:r>
      <w:r w:rsidR="00AB6FCD">
        <w:rPr>
          <w:sz w:val="28"/>
          <w:szCs w:val="28"/>
        </w:rPr>
        <w:t>-</w:t>
      </w:r>
      <w:r w:rsidR="00FD5F12">
        <w:rPr>
          <w:sz w:val="28"/>
          <w:szCs w:val="28"/>
        </w:rPr>
        <w:t>познавательной</w:t>
      </w:r>
      <w:r w:rsidR="00AB6FCD">
        <w:rPr>
          <w:sz w:val="28"/>
          <w:szCs w:val="28"/>
        </w:rPr>
        <w:t xml:space="preserve"> Н.Н.О.Д., предлагаемую И.М. Воротилкиной, состоящую из четырех частей:</w:t>
      </w:r>
    </w:p>
    <w:p w:rsidR="00AB6FCD" w:rsidRDefault="00AB6FCD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1часть</w:t>
      </w:r>
      <w:r w:rsidR="00EF5AB5">
        <w:rPr>
          <w:sz w:val="28"/>
          <w:szCs w:val="28"/>
        </w:rPr>
        <w:t xml:space="preserve"> </w:t>
      </w:r>
      <w:r>
        <w:rPr>
          <w:sz w:val="28"/>
          <w:szCs w:val="28"/>
        </w:rPr>
        <w:t>- рассказ, беседа воспитателя с детьми о пользе физических упражнений.</w:t>
      </w:r>
    </w:p>
    <w:p w:rsidR="00AB6FCD" w:rsidRDefault="00AB6FCD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2часть</w:t>
      </w:r>
      <w:r w:rsidR="00EF5AB5">
        <w:rPr>
          <w:sz w:val="28"/>
          <w:szCs w:val="28"/>
        </w:rPr>
        <w:t xml:space="preserve"> – работа по карточкам: выполнение физических упражнений.</w:t>
      </w:r>
    </w:p>
    <w:p w:rsidR="00EF5AB5" w:rsidRDefault="00EF5AB5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3часть – подвижная игра.</w:t>
      </w:r>
    </w:p>
    <w:p w:rsidR="00EF5AB5" w:rsidRDefault="00EF5AB5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4часть – итог (обмен впечатлениями).</w:t>
      </w:r>
    </w:p>
    <w:p w:rsidR="00EF5AB5" w:rsidRDefault="00FD5F12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>Но в</w:t>
      </w:r>
      <w:r w:rsidR="00EF5AB5">
        <w:rPr>
          <w:sz w:val="28"/>
          <w:szCs w:val="28"/>
        </w:rPr>
        <w:t xml:space="preserve"> данную структуру я внесла свои изменения, учитывая возрастные особенности детей:</w:t>
      </w:r>
    </w:p>
    <w:p w:rsidR="00EF5AB5" w:rsidRDefault="00EF5AB5" w:rsidP="005B6AF0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Н.Н.О.Д. строю по единому сюжету</w:t>
      </w:r>
    </w:p>
    <w:p w:rsidR="00EF5AB5" w:rsidRDefault="00EF5AB5" w:rsidP="005B6AF0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первой части в беседе с детьми часто использую загадки, стихотворения. </w:t>
      </w:r>
      <w:r w:rsidR="00FD5F12">
        <w:rPr>
          <w:sz w:val="28"/>
          <w:szCs w:val="28"/>
        </w:rPr>
        <w:t>Например:</w:t>
      </w:r>
      <w:r>
        <w:rPr>
          <w:sz w:val="28"/>
          <w:szCs w:val="28"/>
        </w:rPr>
        <w:t xml:space="preserve"> в средней группе в Н.Н.О.Д. «Зачем ножки малышам» читаю стихотворение</w:t>
      </w:r>
    </w:p>
    <w:p w:rsidR="00EF5AB5" w:rsidRDefault="00EF5AB5" w:rsidP="00EF5AB5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>Топ, топ, топотушки. Удивляются игрушки,</w:t>
      </w:r>
    </w:p>
    <w:p w:rsidR="00EF5AB5" w:rsidRDefault="00EF5AB5" w:rsidP="00EF5AB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r w:rsidR="00CF3951">
        <w:rPr>
          <w:b/>
          <w:sz w:val="28"/>
          <w:szCs w:val="28"/>
        </w:rPr>
        <w:t>На окошко прыгнул кот, Оля по полу идет.</w:t>
      </w:r>
    </w:p>
    <w:p w:rsidR="00CF3951" w:rsidRDefault="00CF3951" w:rsidP="00EF5AB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Ходит не ладошками, а топочет ножками,</w:t>
      </w:r>
    </w:p>
    <w:p w:rsidR="00CF3951" w:rsidRDefault="00CF3951" w:rsidP="00EF5AB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Маленькими ножками, красными сапожками.</w:t>
      </w:r>
    </w:p>
    <w:p w:rsidR="00CF3951" w:rsidRDefault="00CF3951" w:rsidP="00EF5AB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И сама удивлена, что не падает она.</w:t>
      </w:r>
    </w:p>
    <w:p w:rsidR="00CF3951" w:rsidRDefault="00CF3951" w:rsidP="005B6AF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стихотворения, провожу беседу о том, для чего нужны ножки, что </w:t>
      </w:r>
      <w:r w:rsidR="00FD5F12">
        <w:rPr>
          <w:sz w:val="28"/>
          <w:szCs w:val="28"/>
        </w:rPr>
        <w:t>нужно делать</w:t>
      </w:r>
      <w:r>
        <w:rPr>
          <w:sz w:val="28"/>
          <w:szCs w:val="28"/>
        </w:rPr>
        <w:t xml:space="preserve">, чтобы ножки не уставали и не болели. Также </w:t>
      </w:r>
      <w:r>
        <w:rPr>
          <w:sz w:val="28"/>
          <w:szCs w:val="28"/>
        </w:rPr>
        <w:lastRenderedPageBreak/>
        <w:t xml:space="preserve">включаю игровую проблемную ситуацию, тем самым создаю мотивацию к занятиям физическими упражнениями. Например, в Н.Н.О.Д. во второй младшей группе «Как стать сильным, ловким, не бояться волка» </w:t>
      </w:r>
      <w:r w:rsidR="00FD5F12">
        <w:rPr>
          <w:sz w:val="28"/>
          <w:szCs w:val="28"/>
        </w:rPr>
        <w:t>появляется «</w:t>
      </w:r>
      <w:r>
        <w:rPr>
          <w:sz w:val="28"/>
          <w:szCs w:val="28"/>
        </w:rPr>
        <w:t>Зайчишка – трусишка», просит детей научить его стать сильным и ловким, чтобы убежать от волка и лисы.</w:t>
      </w:r>
    </w:p>
    <w:p w:rsidR="00CF3951" w:rsidRDefault="00CF3951" w:rsidP="005B6AF0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4C4140">
        <w:rPr>
          <w:sz w:val="28"/>
          <w:szCs w:val="28"/>
        </w:rPr>
        <w:t>Во второй части Н.Н.О.Д</w:t>
      </w:r>
      <w:r w:rsidR="004C4140" w:rsidRPr="004C4140">
        <w:rPr>
          <w:sz w:val="28"/>
          <w:szCs w:val="28"/>
        </w:rPr>
        <w:t>. дети выполняют физические упра</w:t>
      </w:r>
      <w:r w:rsidRPr="004C4140">
        <w:rPr>
          <w:sz w:val="28"/>
          <w:szCs w:val="28"/>
        </w:rPr>
        <w:t>жнения</w:t>
      </w:r>
      <w:r w:rsidR="004C4140" w:rsidRPr="004C4140">
        <w:rPr>
          <w:sz w:val="28"/>
          <w:szCs w:val="28"/>
        </w:rPr>
        <w:t>, которые</w:t>
      </w:r>
      <w:r w:rsidR="004C4140">
        <w:rPr>
          <w:sz w:val="28"/>
          <w:szCs w:val="28"/>
        </w:rPr>
        <w:t xml:space="preserve"> сопровождаются использованием карточек с изображением животных в движении (медведь, лиса, заяц, кошка, собака). Работу по карточкам провожу предварительно во вторую половину дня с подгруппой детей или индивидуально. Использование наглядности способствует более точному представлению о конкретном действии, лучшему его усвоению.</w:t>
      </w:r>
    </w:p>
    <w:p w:rsidR="004C4140" w:rsidRDefault="004C4140" w:rsidP="005B6AF0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 выполнении физических упражнений использую художественное слово, например,</w:t>
      </w:r>
    </w:p>
    <w:p w:rsidR="004C4140" w:rsidRPr="00B55B23" w:rsidRDefault="004C4140" w:rsidP="004C4140">
      <w:pPr>
        <w:pStyle w:val="a3"/>
        <w:rPr>
          <w:b/>
          <w:sz w:val="28"/>
          <w:szCs w:val="28"/>
        </w:rPr>
      </w:pPr>
      <w:r w:rsidRPr="00B55B23">
        <w:rPr>
          <w:b/>
          <w:sz w:val="28"/>
          <w:szCs w:val="28"/>
        </w:rPr>
        <w:t xml:space="preserve">                                        Мишка делает зарядку –</w:t>
      </w:r>
    </w:p>
    <w:p w:rsidR="004C4140" w:rsidRPr="00B55B23" w:rsidRDefault="004C4140" w:rsidP="004C4140">
      <w:pPr>
        <w:pStyle w:val="a3"/>
        <w:rPr>
          <w:b/>
          <w:sz w:val="28"/>
          <w:szCs w:val="28"/>
        </w:rPr>
      </w:pPr>
      <w:r w:rsidRPr="00B55B23">
        <w:rPr>
          <w:b/>
          <w:sz w:val="28"/>
          <w:szCs w:val="28"/>
        </w:rPr>
        <w:t xml:space="preserve">                                        Приседает и </w:t>
      </w:r>
      <w:r w:rsidR="00FD5F12" w:rsidRPr="00B55B23">
        <w:rPr>
          <w:b/>
          <w:sz w:val="28"/>
          <w:szCs w:val="28"/>
        </w:rPr>
        <w:t>встает,</w:t>
      </w:r>
      <w:r w:rsidRPr="00B55B23">
        <w:rPr>
          <w:b/>
          <w:sz w:val="28"/>
          <w:szCs w:val="28"/>
        </w:rPr>
        <w:t xml:space="preserve"> и совсем не устает.</w:t>
      </w:r>
    </w:p>
    <w:p w:rsidR="004C4140" w:rsidRPr="00FD5F12" w:rsidRDefault="004C4140" w:rsidP="004C4140">
      <w:pPr>
        <w:pStyle w:val="a3"/>
        <w:rPr>
          <w:sz w:val="28"/>
          <w:szCs w:val="28"/>
        </w:rPr>
      </w:pPr>
      <w:r w:rsidRPr="00FD5F12">
        <w:rPr>
          <w:sz w:val="28"/>
          <w:szCs w:val="28"/>
        </w:rPr>
        <w:t xml:space="preserve">                                      </w:t>
      </w:r>
      <w:r w:rsidR="00B55B23" w:rsidRPr="00FD5F12">
        <w:rPr>
          <w:sz w:val="28"/>
          <w:szCs w:val="28"/>
        </w:rPr>
        <w:t xml:space="preserve">                         </w:t>
      </w:r>
      <w:r w:rsidRPr="00FD5F12">
        <w:rPr>
          <w:sz w:val="28"/>
          <w:szCs w:val="28"/>
        </w:rPr>
        <w:t xml:space="preserve">   или</w:t>
      </w:r>
    </w:p>
    <w:p w:rsidR="004C4140" w:rsidRPr="00B55B23" w:rsidRDefault="004C4140" w:rsidP="004C4140">
      <w:pPr>
        <w:pStyle w:val="a3"/>
        <w:rPr>
          <w:b/>
          <w:sz w:val="28"/>
          <w:szCs w:val="28"/>
        </w:rPr>
      </w:pPr>
      <w:r w:rsidRPr="00B55B23">
        <w:rPr>
          <w:b/>
          <w:sz w:val="28"/>
          <w:szCs w:val="28"/>
        </w:rPr>
        <w:t xml:space="preserve">                                        </w:t>
      </w:r>
      <w:r w:rsidR="00B55B23" w:rsidRPr="00B55B23">
        <w:rPr>
          <w:b/>
          <w:sz w:val="28"/>
          <w:szCs w:val="28"/>
        </w:rPr>
        <w:t>Лиса – рыжая плутовка,</w:t>
      </w:r>
    </w:p>
    <w:p w:rsidR="00B55B23" w:rsidRPr="00B55B23" w:rsidRDefault="00B55B23" w:rsidP="004C4140">
      <w:pPr>
        <w:pStyle w:val="a3"/>
        <w:rPr>
          <w:b/>
          <w:sz w:val="28"/>
          <w:szCs w:val="28"/>
        </w:rPr>
      </w:pPr>
      <w:r w:rsidRPr="00B55B23">
        <w:rPr>
          <w:b/>
          <w:sz w:val="28"/>
          <w:szCs w:val="28"/>
        </w:rPr>
        <w:t xml:space="preserve">                                        Прогибает спинку ловко.</w:t>
      </w:r>
    </w:p>
    <w:p w:rsidR="004C4140" w:rsidRPr="00B55B23" w:rsidRDefault="004C4140" w:rsidP="004C4140">
      <w:pPr>
        <w:pStyle w:val="a3"/>
        <w:rPr>
          <w:b/>
          <w:sz w:val="28"/>
          <w:szCs w:val="28"/>
        </w:rPr>
      </w:pPr>
    </w:p>
    <w:p w:rsidR="004C4140" w:rsidRPr="004C4140" w:rsidRDefault="004C4140" w:rsidP="004C4140">
      <w:pPr>
        <w:pStyle w:val="a3"/>
        <w:rPr>
          <w:sz w:val="28"/>
          <w:szCs w:val="28"/>
        </w:rPr>
      </w:pPr>
    </w:p>
    <w:p w:rsidR="00A75140" w:rsidRDefault="00B55B23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Использование стихотворений способствует быстрому запоминанию учебного материала, а также развивает фантазию и создает эмоциональный настрой.</w:t>
      </w:r>
    </w:p>
    <w:p w:rsidR="00B55B23" w:rsidRDefault="00B55B23" w:rsidP="005B6AF0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Третья часть Н.Н.О.Д. – подвижная игра. В эту часть включаю игру большой подвижности и малоподвижную игру. Подвижные игры организую с учетом того, что они должны давать наибольший двигательный эффект и воздействовать на разные группы мышц. Подбираю игры </w:t>
      </w:r>
      <w:r w:rsidR="00FD5F12">
        <w:rPr>
          <w:sz w:val="28"/>
          <w:szCs w:val="28"/>
        </w:rPr>
        <w:t>с уже</w:t>
      </w:r>
      <w:r>
        <w:rPr>
          <w:sz w:val="28"/>
          <w:szCs w:val="28"/>
        </w:rPr>
        <w:t xml:space="preserve"> </w:t>
      </w:r>
      <w:r w:rsidR="00FD5F12">
        <w:rPr>
          <w:sz w:val="28"/>
          <w:szCs w:val="28"/>
        </w:rPr>
        <w:t>знакомыми детям</w:t>
      </w:r>
      <w:r>
        <w:rPr>
          <w:sz w:val="28"/>
          <w:szCs w:val="28"/>
        </w:rPr>
        <w:t xml:space="preserve"> движениями, чтобы не тормозить игровые действия.</w:t>
      </w:r>
    </w:p>
    <w:p w:rsidR="00CF587D" w:rsidRPr="00CF587D" w:rsidRDefault="00B55B23" w:rsidP="005B6AF0">
      <w:pPr>
        <w:pStyle w:val="a3"/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Четвертая часть – итог Н.Н.О.Д. Дети обмениваются впечатлениями в беседе с воспитателем или персонажем о том, что нового узнали, кто приходил в гости,</w:t>
      </w:r>
      <w:r w:rsidR="00CF587D">
        <w:rPr>
          <w:sz w:val="28"/>
          <w:szCs w:val="28"/>
        </w:rPr>
        <w:t xml:space="preserve"> кому они помогали, а самое главное, что они сами стали сильными, ловкими, а значит, будут здоровыми. Н.Н.О.Д. часто заканчивается рифмовками, например </w:t>
      </w:r>
      <w:r w:rsidR="00CF587D" w:rsidRPr="00CF587D">
        <w:rPr>
          <w:b/>
          <w:sz w:val="28"/>
          <w:szCs w:val="28"/>
        </w:rPr>
        <w:t>« И мы уже сегодня сильнее, чем вчера! Физкульт – ура! Физкульт – ура!</w:t>
      </w:r>
      <w:r w:rsidR="00CF587D">
        <w:rPr>
          <w:b/>
          <w:sz w:val="28"/>
          <w:szCs w:val="28"/>
        </w:rPr>
        <w:t>,</w:t>
      </w:r>
      <w:r w:rsidR="00CF587D" w:rsidRPr="00CF587D">
        <w:rPr>
          <w:b/>
          <w:sz w:val="28"/>
          <w:szCs w:val="28"/>
        </w:rPr>
        <w:t xml:space="preserve"> </w:t>
      </w:r>
      <w:r w:rsidR="00CF587D">
        <w:rPr>
          <w:b/>
          <w:sz w:val="28"/>
          <w:szCs w:val="28"/>
        </w:rPr>
        <w:t xml:space="preserve">или «Спорт ребятам </w:t>
      </w:r>
      <w:r w:rsidR="00CF587D">
        <w:rPr>
          <w:b/>
          <w:sz w:val="28"/>
          <w:szCs w:val="28"/>
        </w:rPr>
        <w:lastRenderedPageBreak/>
        <w:t xml:space="preserve">нужен, мы со спортом крепко дружим!, или «Спорт -  помощник, спорт – здоровье!, спорт – игра! </w:t>
      </w:r>
      <w:r w:rsidR="00CF587D" w:rsidRPr="00CF587D">
        <w:rPr>
          <w:b/>
          <w:sz w:val="28"/>
          <w:szCs w:val="28"/>
        </w:rPr>
        <w:t>Физкульт – ура!</w:t>
      </w:r>
      <w:r w:rsidR="00CF587D">
        <w:rPr>
          <w:b/>
          <w:sz w:val="28"/>
          <w:szCs w:val="28"/>
        </w:rPr>
        <w:t>»</w:t>
      </w:r>
    </w:p>
    <w:p w:rsidR="0064323A" w:rsidRDefault="00CF587D" w:rsidP="005B6AF0">
      <w:pPr>
        <w:jc w:val="both"/>
        <w:rPr>
          <w:sz w:val="28"/>
          <w:szCs w:val="28"/>
        </w:rPr>
      </w:pPr>
      <w:r w:rsidRPr="00CF587D">
        <w:rPr>
          <w:sz w:val="28"/>
          <w:szCs w:val="28"/>
        </w:rPr>
        <w:t xml:space="preserve">Н.Н.О.Д. провожу один раз в месяц. С целью </w:t>
      </w:r>
      <w:r w:rsidR="007367DF">
        <w:rPr>
          <w:sz w:val="28"/>
          <w:szCs w:val="28"/>
        </w:rPr>
        <w:t>систе</w:t>
      </w:r>
      <w:r>
        <w:rPr>
          <w:sz w:val="28"/>
          <w:szCs w:val="28"/>
        </w:rPr>
        <w:t>ма</w:t>
      </w:r>
      <w:r w:rsidR="007367DF">
        <w:rPr>
          <w:sz w:val="28"/>
          <w:szCs w:val="28"/>
        </w:rPr>
        <w:t>ти</w:t>
      </w:r>
      <w:r>
        <w:rPr>
          <w:sz w:val="28"/>
          <w:szCs w:val="28"/>
        </w:rPr>
        <w:t>зации с</w:t>
      </w:r>
      <w:r w:rsidR="007367DF">
        <w:rPr>
          <w:sz w:val="28"/>
          <w:szCs w:val="28"/>
        </w:rPr>
        <w:t xml:space="preserve">одержания Н.Н.О.Д. составила перспективный план. При </w:t>
      </w:r>
      <w:r w:rsidR="00D10999">
        <w:rPr>
          <w:sz w:val="28"/>
          <w:szCs w:val="28"/>
        </w:rPr>
        <w:t>его составлении</w:t>
      </w:r>
      <w:r w:rsidR="007367DF">
        <w:rPr>
          <w:sz w:val="28"/>
          <w:szCs w:val="28"/>
        </w:rPr>
        <w:t xml:space="preserve"> опиралась на примерный </w:t>
      </w:r>
      <w:r w:rsidR="00D10999">
        <w:rPr>
          <w:sz w:val="28"/>
          <w:szCs w:val="28"/>
        </w:rPr>
        <w:t>тематический план</w:t>
      </w:r>
      <w:r w:rsidR="007367DF">
        <w:rPr>
          <w:sz w:val="28"/>
          <w:szCs w:val="28"/>
        </w:rPr>
        <w:t xml:space="preserve"> физкультурно – познавательных Н.Н.О.Д.  Воротилкиной И.М.</w:t>
      </w:r>
      <w:r w:rsidR="00D10999">
        <w:rPr>
          <w:sz w:val="28"/>
          <w:szCs w:val="28"/>
        </w:rPr>
        <w:t>, но</w:t>
      </w:r>
      <w:r w:rsidR="007367DF">
        <w:rPr>
          <w:sz w:val="28"/>
          <w:szCs w:val="28"/>
        </w:rPr>
        <w:t xml:space="preserve"> внесла изменения, так как данный план рассчитан на старший дошкольный возраст и на проведение каждую неделю. План состоит из двух разделов: теоретического и практического. В творческом разделе определены темы бесед, связанные с формированием представлений детей о своем теле. Культурно – гигиенических навыках, здоровом </w:t>
      </w:r>
      <w:r w:rsidR="0064323A">
        <w:rPr>
          <w:sz w:val="28"/>
          <w:szCs w:val="28"/>
        </w:rPr>
        <w:t xml:space="preserve">образе жизни, которые </w:t>
      </w:r>
      <w:r w:rsidR="00D10999">
        <w:rPr>
          <w:sz w:val="28"/>
          <w:szCs w:val="28"/>
        </w:rPr>
        <w:t>провожу в</w:t>
      </w:r>
      <w:r w:rsidR="0064323A">
        <w:rPr>
          <w:sz w:val="28"/>
          <w:szCs w:val="28"/>
        </w:rPr>
        <w:t xml:space="preserve"> водной части Н.Н.О.Д. </w:t>
      </w:r>
    </w:p>
    <w:p w:rsidR="0064323A" w:rsidRDefault="0064323A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практическом разделе подобраны основные виды движений и подвижные игры, используемые в Н.Н.О.Д. направленные на укрепление разных групп мышц, в </w:t>
      </w:r>
      <w:r w:rsidR="00D10999">
        <w:rPr>
          <w:sz w:val="28"/>
          <w:szCs w:val="28"/>
        </w:rPr>
        <w:t>зависимости от</w:t>
      </w:r>
      <w:r>
        <w:rPr>
          <w:sz w:val="28"/>
          <w:szCs w:val="28"/>
        </w:rPr>
        <w:t xml:space="preserve"> темы </w:t>
      </w:r>
      <w:r w:rsidR="004E07E0">
        <w:rPr>
          <w:sz w:val="28"/>
          <w:szCs w:val="28"/>
        </w:rPr>
        <w:t xml:space="preserve">Н.Н.О.Д. Так, например, Н.Н.О.Д. по теме «Зачем ручки малышам?» в практическом </w:t>
      </w:r>
      <w:r w:rsidR="00D10999">
        <w:rPr>
          <w:sz w:val="28"/>
          <w:szCs w:val="28"/>
        </w:rPr>
        <w:t>разделе подобраны</w:t>
      </w:r>
      <w:r w:rsidR="004E07E0">
        <w:rPr>
          <w:sz w:val="28"/>
          <w:szCs w:val="28"/>
        </w:rPr>
        <w:t xml:space="preserve"> упражнения, направленные на укрепление мышц рук и плечевого пояса. Подвижные игры подбирала с учетом воздействия на другие группы мышц. </w:t>
      </w:r>
    </w:p>
    <w:p w:rsidR="004E07E0" w:rsidRDefault="004E07E0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Проведение физкультурно – познавательных Н.Н.О.Д. в младшем дошкольном возрасте подготавливает детей к осознанному отношению к занятиям физическими упражнениями, к пониманию в дальнейшем их пользы для своего здоровья.</w:t>
      </w:r>
    </w:p>
    <w:p w:rsidR="003F5A49" w:rsidRPr="00CF68A7" w:rsidRDefault="004E07E0" w:rsidP="0091307B">
      <w:pPr>
        <w:ind w:firstLine="708"/>
        <w:jc w:val="both"/>
        <w:rPr>
          <w:b/>
          <w:sz w:val="28"/>
          <w:szCs w:val="28"/>
        </w:rPr>
      </w:pPr>
      <w:r w:rsidRPr="00CF68A7">
        <w:rPr>
          <w:b/>
          <w:sz w:val="28"/>
          <w:szCs w:val="28"/>
        </w:rPr>
        <w:t xml:space="preserve">В </w:t>
      </w:r>
      <w:r w:rsidR="0091307B" w:rsidRPr="00CF68A7">
        <w:rPr>
          <w:b/>
          <w:sz w:val="28"/>
          <w:szCs w:val="28"/>
        </w:rPr>
        <w:t>непрерывной непосредственно</w:t>
      </w:r>
      <w:r w:rsidR="003F5A49" w:rsidRPr="00CF68A7">
        <w:rPr>
          <w:b/>
          <w:sz w:val="28"/>
          <w:szCs w:val="28"/>
        </w:rPr>
        <w:t xml:space="preserve"> – </w:t>
      </w:r>
      <w:r w:rsidRPr="00CF68A7">
        <w:rPr>
          <w:b/>
          <w:sz w:val="28"/>
          <w:szCs w:val="28"/>
        </w:rPr>
        <w:t>образовательно</w:t>
      </w:r>
      <w:r w:rsidR="003F5A49" w:rsidRPr="00CF68A7">
        <w:rPr>
          <w:b/>
          <w:sz w:val="28"/>
          <w:szCs w:val="28"/>
        </w:rPr>
        <w:t>й деятельности использую следующие методы и приемы обучения детей движениям.</w:t>
      </w:r>
    </w:p>
    <w:p w:rsidR="00CF68A7" w:rsidRDefault="00CF68A7" w:rsidP="005B6AF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3F5A49" w:rsidRPr="003F5A49">
        <w:rPr>
          <w:b/>
          <w:sz w:val="28"/>
          <w:szCs w:val="28"/>
        </w:rPr>
        <w:t xml:space="preserve">Наглядный </w:t>
      </w:r>
      <w:r w:rsidR="0091307B" w:rsidRPr="003F5A49">
        <w:rPr>
          <w:b/>
          <w:sz w:val="28"/>
          <w:szCs w:val="28"/>
        </w:rPr>
        <w:t xml:space="preserve">метод </w:t>
      </w:r>
      <w:r w:rsidR="0091307B">
        <w:rPr>
          <w:b/>
          <w:sz w:val="28"/>
          <w:szCs w:val="28"/>
        </w:rPr>
        <w:t>с</w:t>
      </w:r>
      <w:r w:rsidR="003F5A49">
        <w:rPr>
          <w:sz w:val="28"/>
          <w:szCs w:val="28"/>
        </w:rPr>
        <w:t xml:space="preserve"> целью создания зрительного, слухового, мышечного представления о движении, обеспечение яркости, чувственного восприятия и двигательных ощущений ребенка.</w:t>
      </w:r>
    </w:p>
    <w:p w:rsidR="004E07E0" w:rsidRDefault="003F5A49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10999">
        <w:rPr>
          <w:sz w:val="28"/>
          <w:szCs w:val="28"/>
        </w:rPr>
        <w:t>Использую наглядно</w:t>
      </w:r>
      <w:r w:rsidRPr="003F5A49">
        <w:rPr>
          <w:b/>
          <w:sz w:val="28"/>
          <w:szCs w:val="28"/>
        </w:rPr>
        <w:t xml:space="preserve"> – зрительные</w:t>
      </w:r>
      <w:r>
        <w:rPr>
          <w:sz w:val="28"/>
          <w:szCs w:val="28"/>
        </w:rPr>
        <w:t xml:space="preserve"> </w:t>
      </w:r>
      <w:r w:rsidRPr="003F5A49">
        <w:rPr>
          <w:b/>
          <w:sz w:val="28"/>
          <w:szCs w:val="28"/>
        </w:rPr>
        <w:t>приемы</w:t>
      </w:r>
      <w:r>
        <w:rPr>
          <w:sz w:val="28"/>
          <w:szCs w:val="28"/>
        </w:rPr>
        <w:t>, такие как показ физических упражнений (воспитателем или ребенком), использование наглядных пособий (картинки, рисунки, фотографии, карточки), зрительные ориентиры;</w:t>
      </w:r>
    </w:p>
    <w:p w:rsidR="003F5A49" w:rsidRPr="00CF68A7" w:rsidRDefault="003F5A49" w:rsidP="005B6AF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Наглядно – слуховые приемы:</w:t>
      </w:r>
      <w:r>
        <w:rPr>
          <w:sz w:val="28"/>
          <w:szCs w:val="28"/>
        </w:rPr>
        <w:t xml:space="preserve"> музыка, песни, а также </w:t>
      </w:r>
      <w:r w:rsidR="00CF68A7" w:rsidRPr="00CF68A7">
        <w:rPr>
          <w:b/>
          <w:sz w:val="28"/>
          <w:szCs w:val="28"/>
        </w:rPr>
        <w:t>тактильно –мышечный прием,</w:t>
      </w:r>
      <w:r w:rsidR="00CF68A7">
        <w:rPr>
          <w:sz w:val="28"/>
          <w:szCs w:val="28"/>
        </w:rPr>
        <w:t xml:space="preserve"> </w:t>
      </w:r>
      <w:r w:rsidR="0091307B">
        <w:rPr>
          <w:sz w:val="28"/>
          <w:szCs w:val="28"/>
        </w:rPr>
        <w:t>т.е. оказываю</w:t>
      </w:r>
      <w:r w:rsidR="00CF68A7">
        <w:rPr>
          <w:sz w:val="28"/>
          <w:szCs w:val="28"/>
        </w:rPr>
        <w:t xml:space="preserve"> непосредственную помощь при выполнении движения.</w:t>
      </w:r>
    </w:p>
    <w:p w:rsidR="0064323A" w:rsidRDefault="0064323A" w:rsidP="005B6AF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CF68A7">
        <w:rPr>
          <w:sz w:val="28"/>
          <w:szCs w:val="28"/>
        </w:rPr>
        <w:t xml:space="preserve">         </w:t>
      </w:r>
      <w:r w:rsidR="00CF68A7">
        <w:rPr>
          <w:b/>
          <w:sz w:val="28"/>
          <w:szCs w:val="28"/>
        </w:rPr>
        <w:t xml:space="preserve">Словесный метод </w:t>
      </w:r>
      <w:r w:rsidR="00CF68A7">
        <w:rPr>
          <w:sz w:val="28"/>
          <w:szCs w:val="28"/>
        </w:rPr>
        <w:t xml:space="preserve">с целью осмысленного овладения движениями, помогающий раскрыть содержание и структуру движения. Широко использую такие приемы как </w:t>
      </w:r>
      <w:r w:rsidR="00CF68A7">
        <w:rPr>
          <w:b/>
          <w:sz w:val="28"/>
          <w:szCs w:val="28"/>
        </w:rPr>
        <w:t>объяснение, вопросы к детям, образно – сюжетный рассказ, беседы, художественное слово, словесные инструкции.</w:t>
      </w:r>
    </w:p>
    <w:p w:rsidR="00CF68A7" w:rsidRDefault="00CF68A7" w:rsidP="005B6AF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Практический метод </w:t>
      </w:r>
      <w:r>
        <w:rPr>
          <w:sz w:val="28"/>
          <w:szCs w:val="28"/>
        </w:rPr>
        <w:t xml:space="preserve">использую с целью закрепления на практике знаний, умений и навыков в основных движениях. Это такие приемы как </w:t>
      </w:r>
      <w:r w:rsidR="00E729EC">
        <w:rPr>
          <w:b/>
          <w:sz w:val="28"/>
          <w:szCs w:val="28"/>
        </w:rPr>
        <w:t>повторение упражнений без изменения и с изменениями, проведение упражнений в игровой форме, имитация (подражание).</w:t>
      </w:r>
    </w:p>
    <w:p w:rsidR="00E729EC" w:rsidRDefault="00E729EC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10999">
        <w:rPr>
          <w:sz w:val="28"/>
          <w:szCs w:val="28"/>
        </w:rPr>
        <w:t>Потребность детей</w:t>
      </w:r>
      <w:r>
        <w:rPr>
          <w:sz w:val="28"/>
          <w:szCs w:val="28"/>
        </w:rPr>
        <w:t xml:space="preserve"> в движении наиболее полно удовлетворяется </w:t>
      </w:r>
      <w:r w:rsidR="00D10999">
        <w:rPr>
          <w:sz w:val="28"/>
          <w:szCs w:val="28"/>
        </w:rPr>
        <w:t>в их</w:t>
      </w:r>
      <w:r>
        <w:rPr>
          <w:sz w:val="28"/>
          <w:szCs w:val="28"/>
        </w:rPr>
        <w:t xml:space="preserve"> самостоятельной и совместной деятельности со взрослым. </w:t>
      </w:r>
      <w:r w:rsidRPr="00E729EC">
        <w:rPr>
          <w:b/>
          <w:sz w:val="28"/>
          <w:szCs w:val="28"/>
        </w:rPr>
        <w:t xml:space="preserve">Самостоятельная двигательная деятельность </w:t>
      </w:r>
      <w:r>
        <w:rPr>
          <w:sz w:val="28"/>
          <w:szCs w:val="28"/>
        </w:rPr>
        <w:t>ребенка</w:t>
      </w:r>
      <w:r w:rsidRPr="00E729EC">
        <w:rPr>
          <w:sz w:val="28"/>
          <w:szCs w:val="28"/>
        </w:rPr>
        <w:t>, обеспечивает</w:t>
      </w:r>
      <w:r>
        <w:rPr>
          <w:sz w:val="28"/>
          <w:szCs w:val="28"/>
        </w:rPr>
        <w:t xml:space="preserve"> возможность саморазвития личности. С целью обогащения двигательной деятельности детей </w:t>
      </w:r>
      <w:r w:rsidR="0091307B">
        <w:rPr>
          <w:sz w:val="28"/>
          <w:szCs w:val="28"/>
        </w:rPr>
        <w:t>систематически изменяю</w:t>
      </w:r>
      <w:r>
        <w:rPr>
          <w:sz w:val="28"/>
          <w:szCs w:val="28"/>
        </w:rPr>
        <w:t xml:space="preserve"> физкультурно – игровую среду: меняю оборудование и атрибуты к подвижным играм, помещаю карточки с изображением физических упражнений в физкультурный уголок. С целью удовлетворения</w:t>
      </w:r>
      <w:r w:rsidR="00A66892">
        <w:rPr>
          <w:sz w:val="28"/>
          <w:szCs w:val="28"/>
        </w:rPr>
        <w:t xml:space="preserve"> детей в движении обеспечиваю свободное пространство в группе.</w:t>
      </w:r>
    </w:p>
    <w:p w:rsidR="00A66892" w:rsidRPr="00E729EC" w:rsidRDefault="00A66892" w:rsidP="005B6AF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Для оптимизации двигательной активности детей, в двигательном режиме значительное место отвожу </w:t>
      </w:r>
      <w:r w:rsidRPr="00A66892">
        <w:rPr>
          <w:b/>
          <w:sz w:val="28"/>
          <w:szCs w:val="28"/>
        </w:rPr>
        <w:t>совместной деятельности со взрослым</w:t>
      </w:r>
      <w:r>
        <w:rPr>
          <w:sz w:val="28"/>
          <w:szCs w:val="28"/>
        </w:rPr>
        <w:t>.</w:t>
      </w:r>
    </w:p>
    <w:p w:rsidR="009530AF" w:rsidRDefault="00A66892" w:rsidP="005B6AF0">
      <w:pPr>
        <w:jc w:val="both"/>
        <w:rPr>
          <w:sz w:val="28"/>
          <w:szCs w:val="28"/>
        </w:rPr>
      </w:pPr>
      <w:r w:rsidRPr="0096128A">
        <w:rPr>
          <w:b/>
          <w:sz w:val="28"/>
          <w:szCs w:val="28"/>
        </w:rPr>
        <w:t xml:space="preserve">         В утренние часы</w:t>
      </w:r>
      <w:r>
        <w:rPr>
          <w:sz w:val="28"/>
          <w:szCs w:val="28"/>
        </w:rPr>
        <w:t xml:space="preserve"> предлагаю детям знакомые игры средней и малой подвижности, при этом учитываю, какая Н.Н.О.Д. будет после завтрака. Если они связаны с длительной статической позой (познавательное развитие, речевое развитие, художественно – эстетическое развитие), то планирую подвижные игры средн</w:t>
      </w:r>
      <w:r w:rsidR="0096128A">
        <w:rPr>
          <w:sz w:val="28"/>
          <w:szCs w:val="28"/>
        </w:rPr>
        <w:t>е</w:t>
      </w:r>
      <w:r>
        <w:rPr>
          <w:sz w:val="28"/>
          <w:szCs w:val="28"/>
        </w:rPr>
        <w:t xml:space="preserve">й и даже </w:t>
      </w:r>
      <w:r w:rsidR="0096128A">
        <w:rPr>
          <w:sz w:val="28"/>
          <w:szCs w:val="28"/>
        </w:rPr>
        <w:t xml:space="preserve">большой подвижности, </w:t>
      </w:r>
      <w:r w:rsidR="00D10999">
        <w:rPr>
          <w:sz w:val="28"/>
          <w:szCs w:val="28"/>
        </w:rPr>
        <w:t>например,</w:t>
      </w:r>
      <w:r w:rsidR="0096128A">
        <w:rPr>
          <w:sz w:val="28"/>
          <w:szCs w:val="28"/>
        </w:rPr>
        <w:t xml:space="preserve"> «Карусели», «Самолеты», «Море волнуется» и др. Если же предстоит физическое развитие, то планирую спокойную двигательную деятельность – малоподвижные игры (хороводные), например, «Зайка серенький сидит», «Ходит Ваня», «Круг – кружочек».</w:t>
      </w:r>
    </w:p>
    <w:p w:rsidR="0096128A" w:rsidRPr="0096128A" w:rsidRDefault="0057099C" w:rsidP="005B6AF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96128A">
        <w:rPr>
          <w:b/>
          <w:sz w:val="28"/>
          <w:szCs w:val="28"/>
        </w:rPr>
        <w:t>На прогулке</w:t>
      </w:r>
      <w:r w:rsidR="0096128A">
        <w:rPr>
          <w:sz w:val="28"/>
          <w:szCs w:val="28"/>
        </w:rPr>
        <w:t xml:space="preserve"> планирую подвижные игры со всеми детьми и с подгруппой детей. Также планирую игровые упражнения для индивидуальной работы по закреплению основных видов движений, разученных в Н.Н.О.Д.</w:t>
      </w:r>
      <w:r>
        <w:rPr>
          <w:sz w:val="28"/>
          <w:szCs w:val="28"/>
        </w:rPr>
        <w:t xml:space="preserve"> и подготовительные упражнения к </w:t>
      </w:r>
      <w:r w:rsidR="0091307B">
        <w:rPr>
          <w:sz w:val="28"/>
          <w:szCs w:val="28"/>
        </w:rPr>
        <w:t>следующей образовательной</w:t>
      </w:r>
      <w:r>
        <w:rPr>
          <w:sz w:val="28"/>
          <w:szCs w:val="28"/>
        </w:rPr>
        <w:t xml:space="preserve"> деятельности.</w:t>
      </w:r>
    </w:p>
    <w:p w:rsidR="00895163" w:rsidRDefault="0057099C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Во вторую половину дня </w:t>
      </w:r>
      <w:r>
        <w:rPr>
          <w:sz w:val="28"/>
          <w:szCs w:val="28"/>
        </w:rPr>
        <w:t>в совместной деятельности планирую активный отдых детей, в который включаю физкультурные досуги (1 раз в меся</w:t>
      </w:r>
      <w:r w:rsidR="00D10999">
        <w:rPr>
          <w:sz w:val="28"/>
          <w:szCs w:val="28"/>
        </w:rPr>
        <w:t>ц</w:t>
      </w:r>
      <w:r>
        <w:rPr>
          <w:sz w:val="28"/>
          <w:szCs w:val="28"/>
        </w:rPr>
        <w:t xml:space="preserve">), </w:t>
      </w:r>
      <w:r>
        <w:rPr>
          <w:sz w:val="28"/>
          <w:szCs w:val="28"/>
        </w:rPr>
        <w:lastRenderedPageBreak/>
        <w:t xml:space="preserve">подвижные игры, игры – соревнования и индивидуальную работу. </w:t>
      </w:r>
      <w:r w:rsidR="0091307B">
        <w:rPr>
          <w:sz w:val="28"/>
          <w:szCs w:val="28"/>
        </w:rPr>
        <w:t>В индивидуальной</w:t>
      </w:r>
      <w:r>
        <w:rPr>
          <w:sz w:val="28"/>
          <w:szCs w:val="28"/>
        </w:rPr>
        <w:t xml:space="preserve"> работе использую упражнения на стимулирование познавательной деятельности детей в движении. Например, при назывании движения, </w:t>
      </w:r>
      <w:r w:rsidR="0091307B">
        <w:rPr>
          <w:sz w:val="28"/>
          <w:szCs w:val="28"/>
        </w:rPr>
        <w:t>задаю следующие</w:t>
      </w:r>
      <w:r>
        <w:rPr>
          <w:sz w:val="28"/>
          <w:szCs w:val="28"/>
        </w:rPr>
        <w:t xml:space="preserve"> вопросы: </w:t>
      </w:r>
      <w:r>
        <w:rPr>
          <w:b/>
          <w:sz w:val="28"/>
          <w:szCs w:val="28"/>
        </w:rPr>
        <w:t xml:space="preserve">Зачем, как это делают? Что нужно, чтобы сделать это упражнение? Можно ли сделать </w:t>
      </w:r>
      <w:r w:rsidR="005F76B1">
        <w:rPr>
          <w:b/>
          <w:sz w:val="28"/>
          <w:szCs w:val="28"/>
        </w:rPr>
        <w:t xml:space="preserve">по – своему? </w:t>
      </w:r>
      <w:r w:rsidR="005F76B1">
        <w:rPr>
          <w:sz w:val="28"/>
          <w:szCs w:val="28"/>
        </w:rPr>
        <w:t xml:space="preserve">При назывании предмета, используемого в упражнении, спрашиваю: </w:t>
      </w:r>
      <w:r w:rsidR="005F76B1">
        <w:rPr>
          <w:b/>
          <w:sz w:val="28"/>
          <w:szCs w:val="28"/>
        </w:rPr>
        <w:t xml:space="preserve">Зачем он нужен? Что с ним делают? </w:t>
      </w:r>
      <w:r w:rsidR="005F76B1" w:rsidRPr="005F76B1">
        <w:rPr>
          <w:sz w:val="28"/>
          <w:szCs w:val="28"/>
        </w:rPr>
        <w:t>Предлагаю детям</w:t>
      </w:r>
      <w:r w:rsidR="005F76B1">
        <w:rPr>
          <w:b/>
          <w:sz w:val="28"/>
          <w:szCs w:val="28"/>
        </w:rPr>
        <w:t xml:space="preserve"> </w:t>
      </w:r>
      <w:r w:rsidR="005F76B1" w:rsidRPr="005F76B1">
        <w:rPr>
          <w:sz w:val="28"/>
          <w:szCs w:val="28"/>
        </w:rPr>
        <w:t>показать,</w:t>
      </w:r>
      <w:r w:rsidR="005F76B1">
        <w:rPr>
          <w:sz w:val="28"/>
          <w:szCs w:val="28"/>
        </w:rPr>
        <w:t xml:space="preserve"> какие спортивные предметы метают, бросают, толкают, катают и т. д., изобразить животных в движении, используя карточки.</w:t>
      </w:r>
    </w:p>
    <w:p w:rsidR="005F76B1" w:rsidRDefault="005F76B1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Учитывая то, что в группе дети с разной потребностью в движении, стараюсь создавать условия для реализации этой потребности каждому ребенку. В работе</w:t>
      </w:r>
      <w:r w:rsidR="00072A72">
        <w:rPr>
          <w:sz w:val="28"/>
          <w:szCs w:val="28"/>
        </w:rPr>
        <w:t xml:space="preserve"> детьми малой подвижности ставлю задачи: активизировать их двигательную активность и вызвать интерес к движениям. Предлагаю упражнения с мячом, обручем: «Догони мяч», «Догони обруч», прыжки из обруча в обруч; упражнение «Прыгни и повернись2, подвижную игру « Удочка», «Кто быстрее» и др. Детей с большой подвижностью стараюсь не ограничивать в движениях, а учу их «управлять» движениями, т. е. сосредотачиваю их внимание на движениях, требующих сдержанности, остор</w:t>
      </w:r>
      <w:r w:rsidR="002F4B8F">
        <w:rPr>
          <w:sz w:val="28"/>
          <w:szCs w:val="28"/>
        </w:rPr>
        <w:t>ожности, например, «Попади в цель», «Прокати мяч в воротца», «Цапля» (стоять на одной ноге), «С мячом и под дугой» (проползи на четвереньках под дугой, толкая мяч головой), и другие, предлагаю выполнить варианты знакомого упражнения с предметами (ленточкой, флажками, скакалкой). Объединяю детей в пары, даю задания более подвижному ребенку научить друга двигательному действию, которое разучивали ранее</w:t>
      </w:r>
      <w:r w:rsidR="00617DED">
        <w:rPr>
          <w:sz w:val="28"/>
          <w:szCs w:val="28"/>
        </w:rPr>
        <w:t>.</w:t>
      </w:r>
    </w:p>
    <w:p w:rsidR="00330A87" w:rsidRDefault="00330A87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Добиваться успехов в укреплении здоровья, полноценном физическом развитии детей, в оптимизации их двигательной активности можно только при единых подходах к физическому воспитанию в детском саду и дома. Поэтому </w:t>
      </w:r>
      <w:r w:rsidR="0091307B">
        <w:rPr>
          <w:sz w:val="28"/>
          <w:szCs w:val="28"/>
        </w:rPr>
        <w:t>второе направление моей работы — это</w:t>
      </w:r>
      <w:r>
        <w:rPr>
          <w:sz w:val="28"/>
          <w:szCs w:val="28"/>
        </w:rPr>
        <w:t xml:space="preserve"> организация тесного взаимодействия с родителями. Работу с родителями начали с анкетирования, с целью которого было выявить роль родителей в формировании двигательной активности детей, отношение родителей к физическому воспитанию и укреплению здоровья своих детей. Анализ результатов анкетирования родител</w:t>
      </w:r>
      <w:r w:rsidR="000A717B">
        <w:rPr>
          <w:sz w:val="28"/>
          <w:szCs w:val="28"/>
        </w:rPr>
        <w:t xml:space="preserve">ей позволил установить следующее: среди ценностных ориентаций родителей, первое место занимает крепкое здоровье детей (60%), однако, приоритетным направлением деятельности </w:t>
      </w:r>
      <w:r w:rsidR="000A717B">
        <w:rPr>
          <w:sz w:val="28"/>
          <w:szCs w:val="28"/>
        </w:rPr>
        <w:lastRenderedPageBreak/>
        <w:t xml:space="preserve">МДОУ, по мнению родителей, является формирования знаний, умений, навыков (30%), охрану и укрепление здоровья выделяют только 26% родителей. Интеллектуальному развитию отдали предпочтение 22%, а физическому развитию – лишь 13% опрошенных, то есть отношение родителей к физическому развитию детей противоречат их ценностным ориентациям. По мнению </w:t>
      </w:r>
      <w:r w:rsidR="0091307B">
        <w:rPr>
          <w:sz w:val="28"/>
          <w:szCs w:val="28"/>
        </w:rPr>
        <w:t>родителей,</w:t>
      </w:r>
      <w:r w:rsidR="000A717B">
        <w:rPr>
          <w:sz w:val="28"/>
          <w:szCs w:val="28"/>
        </w:rPr>
        <w:t xml:space="preserve"> наиболее любимыми видами деятельности детей дома являются игры с игрушками (30%), просмотр мультфильмов (27%), </w:t>
      </w:r>
      <w:r w:rsidR="00977424">
        <w:rPr>
          <w:sz w:val="28"/>
          <w:szCs w:val="28"/>
        </w:rPr>
        <w:t xml:space="preserve">слушание сказок (16%), конструирование (10%), компьютерные игры (17%). На занятия физическими упражнениями дома указали лишь 8% родителей. Часть родителей обращает внимание на физическое развитие ребенка только в выходные дни (25%), во время отпуска (37%). Систематически уделяют внимание физическому развитию детей лишь 10%, а 18% родителей отметили, что не уделяют этому </w:t>
      </w:r>
      <w:r w:rsidR="0091307B">
        <w:rPr>
          <w:sz w:val="28"/>
          <w:szCs w:val="28"/>
        </w:rPr>
        <w:t>вопросу и</w:t>
      </w:r>
      <w:r w:rsidR="00977424">
        <w:rPr>
          <w:sz w:val="28"/>
          <w:szCs w:val="28"/>
        </w:rPr>
        <w:t xml:space="preserve"> 10% родителей затруднились ответить. </w:t>
      </w:r>
      <w:r w:rsidR="0091307B">
        <w:rPr>
          <w:sz w:val="28"/>
          <w:szCs w:val="28"/>
        </w:rPr>
        <w:t>Основными причинами,</w:t>
      </w:r>
      <w:r w:rsidR="00977424">
        <w:rPr>
          <w:sz w:val="28"/>
          <w:szCs w:val="28"/>
        </w:rPr>
        <w:t xml:space="preserve"> мешающими уделять внимание здоровью и физическому развитию детей, родители отмечали недостаток времени – 25%, отсутствие знаний и умений -34%, 15% пр</w:t>
      </w:r>
      <w:r w:rsidR="00224003">
        <w:rPr>
          <w:sz w:val="28"/>
          <w:szCs w:val="28"/>
        </w:rPr>
        <w:t>и</w:t>
      </w:r>
      <w:r w:rsidR="00977424">
        <w:rPr>
          <w:sz w:val="28"/>
          <w:szCs w:val="28"/>
        </w:rPr>
        <w:t xml:space="preserve">знались в собственной </w:t>
      </w:r>
      <w:r w:rsidR="00224003">
        <w:rPr>
          <w:sz w:val="28"/>
          <w:szCs w:val="28"/>
        </w:rPr>
        <w:t>инертности и недостаток воли, 8% родителей не видят в этом смысла, 16% - отметили усталость на работе, и 25% - домашние дела. Основным источником информации о способах укрепления здоровья является собственный жизненный опыт у 41%, консультации врачей специалистов у 28%, советы по интернету у 27%, передачи по телевидению и радио у 12% опрошенных родителей. На вопрос о том, как проявляется двигательная активность ребенка дома, родители отметили: случайные прогулки (49%), игры на воздухе (28%), а утреннюю гимнастику дома не выполняет практически никто.</w:t>
      </w:r>
    </w:p>
    <w:p w:rsidR="009F612F" w:rsidRDefault="00CC7606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Таким образом, результаты проведенного анкетирования свидетельствуют о том, что знания родителей о физическом </w:t>
      </w:r>
      <w:r w:rsidR="0091307B">
        <w:rPr>
          <w:sz w:val="28"/>
          <w:szCs w:val="28"/>
        </w:rPr>
        <w:t>развитии и</w:t>
      </w:r>
      <w:r>
        <w:rPr>
          <w:sz w:val="28"/>
          <w:szCs w:val="28"/>
        </w:rPr>
        <w:t xml:space="preserve"> укреплении здоровья детей не согласуются с их действиями. Во многих семьях потребность дошкольников в движении удовлетворяется далеко не полностью.  Предпочтение отдается телевизору, компьютеру и так называемым «сидячим» играм. Следующим шагом стало родительское собрание по теме «Особенности физического развития детей младшего возраста», на котором познакомила родителей </w:t>
      </w:r>
      <w:r w:rsidR="0091307B">
        <w:rPr>
          <w:sz w:val="28"/>
          <w:szCs w:val="28"/>
        </w:rPr>
        <w:t>с задачами</w:t>
      </w:r>
      <w:r>
        <w:rPr>
          <w:sz w:val="28"/>
          <w:szCs w:val="28"/>
        </w:rPr>
        <w:t xml:space="preserve"> и особенностями физического развития детей, а также совместно с родителями мы разработали памятку «Семейный кодекс здоровья»</w:t>
      </w:r>
      <w:r w:rsidR="00675BB9">
        <w:rPr>
          <w:sz w:val="28"/>
          <w:szCs w:val="28"/>
        </w:rPr>
        <w:t xml:space="preserve">. Во второй младшей группе провели совместно с родителями Н.Н.О.Д. по теме «Мой веселый </w:t>
      </w:r>
      <w:r w:rsidR="00675BB9">
        <w:rPr>
          <w:sz w:val="28"/>
          <w:szCs w:val="28"/>
        </w:rPr>
        <w:lastRenderedPageBreak/>
        <w:t xml:space="preserve">звонкий мяч», на котором родители были активными участниками при выполнении физических упражнений и подвижных игр с детьми. </w:t>
      </w:r>
      <w:r w:rsidR="0091307B">
        <w:rPr>
          <w:sz w:val="28"/>
          <w:szCs w:val="28"/>
        </w:rPr>
        <w:t>Кроме того,</w:t>
      </w:r>
      <w:r w:rsidR="00675BB9">
        <w:rPr>
          <w:sz w:val="28"/>
          <w:szCs w:val="28"/>
        </w:rPr>
        <w:t xml:space="preserve"> это способствовало эмоциональному сближению родителей и детей. Родители принимали активное участие в общем родительском собрании «Здоровье наших малышей» и в конкурсе «Секреты домашней аптеки». В средней группе также было проведено собрание, посвященное физическому развитию</w:t>
      </w:r>
      <w:r w:rsidR="009F612F">
        <w:rPr>
          <w:sz w:val="28"/>
          <w:szCs w:val="28"/>
        </w:rPr>
        <w:t xml:space="preserve"> детей, на котором говорилось о задачах и об особенностях физического развития детей среднего возраста. А также родители увидели фрагменты </w:t>
      </w:r>
      <w:r w:rsidR="0091307B">
        <w:rPr>
          <w:sz w:val="28"/>
          <w:szCs w:val="28"/>
        </w:rPr>
        <w:t>непрерывной непосредственно</w:t>
      </w:r>
      <w:r w:rsidR="009F612F">
        <w:rPr>
          <w:sz w:val="28"/>
          <w:szCs w:val="28"/>
        </w:rPr>
        <w:t>-образовательной деятельности. Чтобы научить родителей организовывать двигательную деятельность ребенка дома провела практикум «Подвижные игры в семье», запланирован «День открытых дверей» с просмотром физкультурного досуга. Проведены консультации для родителей на темы «Зачем нужен режим дня», «Утренняя гимнастика и как приучать ребенка делать зарядку». Проводим индивидуальные беседы о развитии двигательной а</w:t>
      </w:r>
      <w:r w:rsidR="00C82FBD">
        <w:rPr>
          <w:sz w:val="28"/>
          <w:szCs w:val="28"/>
        </w:rPr>
        <w:t>ктивности детей, об использовании физических упражнений для укрепления разных групп мышц. В родительском уголке информируем родителей о достижениях детей, а также помещаем памятки и домашние задания по физическому развитию.  Домашние задания носят дифференцированный характер и предлагаются детям с учетом состояния их здоровья, уровня двигательного развития (упражнения лечебной гимнастики по профилактике плоскостопия, формированию правильной осанки, физические упражнения и подвижные игры). Текст домашнего задания сопровождается схематическими рисунками.</w:t>
      </w:r>
    </w:p>
    <w:p w:rsidR="00C82FBD" w:rsidRDefault="006F1280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результате моей работы произошли значительные изменения в двигательной активности детей, что привело к положительной динамике физического развития в целом. Об этом свидетельствуют данные диагностики, проведенной в течении двух лет.</w:t>
      </w:r>
    </w:p>
    <w:p w:rsidR="00D10999" w:rsidRDefault="00D10999" w:rsidP="009F612F">
      <w:pPr>
        <w:rPr>
          <w:sz w:val="28"/>
          <w:szCs w:val="28"/>
        </w:rPr>
      </w:pPr>
    </w:p>
    <w:p w:rsidR="00D10999" w:rsidRDefault="00D10999" w:rsidP="009F612F">
      <w:pPr>
        <w:rPr>
          <w:sz w:val="28"/>
          <w:szCs w:val="28"/>
        </w:rPr>
      </w:pPr>
    </w:p>
    <w:p w:rsidR="00D10999" w:rsidRDefault="00D10999" w:rsidP="009F612F">
      <w:pPr>
        <w:rPr>
          <w:sz w:val="28"/>
          <w:szCs w:val="28"/>
        </w:rPr>
      </w:pPr>
    </w:p>
    <w:p w:rsidR="00D10999" w:rsidRDefault="00D10999" w:rsidP="009F612F">
      <w:pPr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09"/>
        <w:gridCol w:w="2386"/>
        <w:gridCol w:w="2386"/>
        <w:gridCol w:w="2390"/>
      </w:tblGrid>
      <w:tr w:rsidR="006F1280" w:rsidTr="006F1280">
        <w:tc>
          <w:tcPr>
            <w:tcW w:w="2392" w:type="dxa"/>
          </w:tcPr>
          <w:p w:rsidR="006F1280" w:rsidRDefault="006F1280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Уровни физической </w:t>
            </w:r>
            <w:r>
              <w:rPr>
                <w:sz w:val="28"/>
                <w:szCs w:val="28"/>
              </w:rPr>
              <w:lastRenderedPageBreak/>
              <w:t>подготовленности</w:t>
            </w:r>
          </w:p>
        </w:tc>
        <w:tc>
          <w:tcPr>
            <w:tcW w:w="2393" w:type="dxa"/>
          </w:tcPr>
          <w:p w:rsidR="006F1280" w:rsidRDefault="006F1280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Май 2015 года (вторая младшая </w:t>
            </w:r>
            <w:r>
              <w:rPr>
                <w:sz w:val="28"/>
                <w:szCs w:val="28"/>
              </w:rPr>
              <w:lastRenderedPageBreak/>
              <w:t>группа)</w:t>
            </w:r>
          </w:p>
        </w:tc>
        <w:tc>
          <w:tcPr>
            <w:tcW w:w="2393" w:type="dxa"/>
          </w:tcPr>
          <w:p w:rsidR="006F1280" w:rsidRDefault="006F1280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Сентябрь 2015 года (средняя </w:t>
            </w:r>
            <w:r>
              <w:rPr>
                <w:sz w:val="28"/>
                <w:szCs w:val="28"/>
              </w:rPr>
              <w:lastRenderedPageBreak/>
              <w:t>группа)</w:t>
            </w:r>
          </w:p>
        </w:tc>
        <w:tc>
          <w:tcPr>
            <w:tcW w:w="2393" w:type="dxa"/>
          </w:tcPr>
          <w:p w:rsidR="006F1280" w:rsidRDefault="006F1280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Май 2016</w:t>
            </w:r>
            <w:r w:rsidR="006764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года.</w:t>
            </w:r>
          </w:p>
        </w:tc>
      </w:tr>
      <w:tr w:rsidR="006F1280" w:rsidTr="006F1280">
        <w:tc>
          <w:tcPr>
            <w:tcW w:w="2392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Низкий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(3,8%)</w:t>
            </w:r>
          </w:p>
        </w:tc>
        <w:tc>
          <w:tcPr>
            <w:tcW w:w="2393" w:type="dxa"/>
          </w:tcPr>
          <w:p w:rsidR="006F1280" w:rsidRPr="0067646C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</w:t>
            </w:r>
          </w:p>
        </w:tc>
      </w:tr>
      <w:tr w:rsidR="006F1280" w:rsidTr="006F1280">
        <w:tc>
          <w:tcPr>
            <w:tcW w:w="2392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Ниже среднего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A733E2">
              <w:rPr>
                <w:sz w:val="28"/>
                <w:szCs w:val="28"/>
              </w:rPr>
              <w:t xml:space="preserve"> (30,5</w:t>
            </w:r>
            <w:r>
              <w:rPr>
                <w:sz w:val="28"/>
                <w:szCs w:val="28"/>
              </w:rPr>
              <w:t>%)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(23%)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(3,8)</w:t>
            </w:r>
          </w:p>
        </w:tc>
      </w:tr>
      <w:tr w:rsidR="006F1280" w:rsidTr="006F1280">
        <w:tc>
          <w:tcPr>
            <w:tcW w:w="2392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A733E2">
              <w:rPr>
                <w:sz w:val="28"/>
                <w:szCs w:val="28"/>
              </w:rPr>
              <w:t>(47,9</w:t>
            </w:r>
            <w:r>
              <w:rPr>
                <w:sz w:val="28"/>
                <w:szCs w:val="28"/>
              </w:rPr>
              <w:t>%)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(69,4)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(27%)</w:t>
            </w:r>
          </w:p>
        </w:tc>
      </w:tr>
      <w:tr w:rsidR="006F1280" w:rsidTr="006F1280">
        <w:tc>
          <w:tcPr>
            <w:tcW w:w="2392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Выше среднего</w:t>
            </w:r>
          </w:p>
        </w:tc>
        <w:tc>
          <w:tcPr>
            <w:tcW w:w="2393" w:type="dxa"/>
          </w:tcPr>
          <w:p w:rsidR="006F1280" w:rsidRDefault="00B66EE7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(17</w:t>
            </w:r>
            <w:r w:rsidR="00A733E2">
              <w:rPr>
                <w:sz w:val="28"/>
                <w:szCs w:val="28"/>
              </w:rPr>
              <w:t>,8</w:t>
            </w:r>
            <w:r w:rsidR="0067646C">
              <w:rPr>
                <w:sz w:val="28"/>
                <w:szCs w:val="28"/>
              </w:rPr>
              <w:t>%)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(7,6%)</w:t>
            </w:r>
          </w:p>
        </w:tc>
        <w:tc>
          <w:tcPr>
            <w:tcW w:w="2393" w:type="dxa"/>
          </w:tcPr>
          <w:p w:rsidR="006F1280" w:rsidRDefault="0067646C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(53,9%)</w:t>
            </w:r>
          </w:p>
        </w:tc>
      </w:tr>
      <w:tr w:rsidR="006F1280" w:rsidTr="006F1280">
        <w:tc>
          <w:tcPr>
            <w:tcW w:w="2392" w:type="dxa"/>
          </w:tcPr>
          <w:p w:rsidR="006F1280" w:rsidRDefault="00B66EE7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Высокий</w:t>
            </w:r>
          </w:p>
        </w:tc>
        <w:tc>
          <w:tcPr>
            <w:tcW w:w="2393" w:type="dxa"/>
          </w:tcPr>
          <w:p w:rsidR="006F1280" w:rsidRDefault="00B66EE7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</w:t>
            </w:r>
          </w:p>
        </w:tc>
        <w:tc>
          <w:tcPr>
            <w:tcW w:w="2393" w:type="dxa"/>
          </w:tcPr>
          <w:p w:rsidR="006F1280" w:rsidRDefault="00B66EE7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</w:t>
            </w:r>
          </w:p>
        </w:tc>
        <w:tc>
          <w:tcPr>
            <w:tcW w:w="2393" w:type="dxa"/>
          </w:tcPr>
          <w:p w:rsidR="006F1280" w:rsidRDefault="00B66EE7" w:rsidP="009F6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чел</w:t>
            </w:r>
            <w:r w:rsidR="0091307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(15,3%)</w:t>
            </w:r>
          </w:p>
        </w:tc>
      </w:tr>
    </w:tbl>
    <w:p w:rsidR="006F1280" w:rsidRDefault="006F1280" w:rsidP="009F612F">
      <w:pPr>
        <w:rPr>
          <w:sz w:val="28"/>
          <w:szCs w:val="28"/>
        </w:rPr>
      </w:pPr>
    </w:p>
    <w:p w:rsidR="00330A87" w:rsidRDefault="00A733E2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26D6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По данным антропометрии, проведенной в мае2016 года, уровень физического развития соответствует норме у 23 детей, что составляет 88.4%, т.е. повысился уровень развития на 57,6%. Дети  проявляют двигательную активность в течение дня. К группе малоподвижных детей можно отнести только одного ребенка (Катю Г.) в силу объективных обстоятельств (ребенок перенес операцию). </w:t>
      </w:r>
    </w:p>
    <w:p w:rsidR="00A733E2" w:rsidRDefault="00A733E2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26D68">
        <w:rPr>
          <w:sz w:val="28"/>
          <w:szCs w:val="28"/>
        </w:rPr>
        <w:t>Дети стали с интересом и желанием заниматься физическими упражнениями, как в непрерывной непосредственно-образовательной деятельности, так и в совместной деятельности. У них появились элементарные представления о том, как надо заботится о своем здоровье.</w:t>
      </w:r>
      <w:r>
        <w:rPr>
          <w:sz w:val="28"/>
          <w:szCs w:val="28"/>
        </w:rPr>
        <w:t xml:space="preserve">  </w:t>
      </w:r>
    </w:p>
    <w:p w:rsidR="00026D68" w:rsidRDefault="00026D68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Возник интерес к физическому развитию и у родителей. Они стали больше интересоваться тем, что делали в непрерывной непосредственно-образовательной деятельности, перестали опаздывать на утреннюю гимнастику, поняли важность соблюдения гигиенических требований (у каждого ребенка есть физкультурная форма). Родители с удовольствием участвуют в совместных мероприятиях</w:t>
      </w:r>
      <w:r w:rsidR="002C057E">
        <w:rPr>
          <w:sz w:val="28"/>
          <w:szCs w:val="28"/>
        </w:rPr>
        <w:t>.</w:t>
      </w:r>
    </w:p>
    <w:p w:rsidR="002C057E" w:rsidRDefault="002C057E" w:rsidP="005B6A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Полученные результаты позволяют мне сделать вывод об эффективности проводимой работы и необходимости ее продолжения в следующих возрастных группах. </w:t>
      </w:r>
      <w:r w:rsidR="0091307B">
        <w:rPr>
          <w:sz w:val="28"/>
          <w:szCs w:val="28"/>
        </w:rPr>
        <w:t>Особое внимание</w:t>
      </w:r>
      <w:r>
        <w:rPr>
          <w:sz w:val="28"/>
          <w:szCs w:val="28"/>
        </w:rPr>
        <w:t xml:space="preserve"> планирую уделить развитию самостоятельности, инициативности ребенка в движении, формированию осознанного отношения к физическому развитию. Также планирую осуществлять тесное взаимодействие с семьей, используя разные формы и методы работы с целью создания для детей положительного примера для подражания и формирование активной позиции родителей, направленной на укрепление и сохранение здоровья ребенка в целом.</w:t>
      </w:r>
    </w:p>
    <w:p w:rsidR="00D10999" w:rsidRDefault="00D10999" w:rsidP="005B6AF0">
      <w:pPr>
        <w:jc w:val="both"/>
        <w:rPr>
          <w:sz w:val="28"/>
          <w:szCs w:val="28"/>
        </w:rPr>
      </w:pPr>
    </w:p>
    <w:p w:rsidR="002C057E" w:rsidRDefault="002C057E" w:rsidP="00895163">
      <w:pPr>
        <w:rPr>
          <w:sz w:val="36"/>
          <w:szCs w:val="36"/>
        </w:rPr>
      </w:pPr>
      <w:r w:rsidRPr="002C057E">
        <w:rPr>
          <w:sz w:val="36"/>
          <w:szCs w:val="36"/>
        </w:rPr>
        <w:t xml:space="preserve">                                          Литература.</w:t>
      </w:r>
    </w:p>
    <w:p w:rsidR="002C057E" w:rsidRDefault="002C057E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Алябьева</w:t>
      </w:r>
      <w:r w:rsidR="005B6AF0">
        <w:rPr>
          <w:sz w:val="28"/>
          <w:szCs w:val="28"/>
        </w:rPr>
        <w:t xml:space="preserve"> </w:t>
      </w:r>
      <w:r>
        <w:rPr>
          <w:sz w:val="28"/>
          <w:szCs w:val="28"/>
        </w:rPr>
        <w:t>Е.А.</w:t>
      </w:r>
      <w:r w:rsidR="00B91C18">
        <w:rPr>
          <w:sz w:val="28"/>
          <w:szCs w:val="28"/>
        </w:rPr>
        <w:t xml:space="preserve"> Тематические дни и недели в детском саду: планирование и конспекты. – </w:t>
      </w:r>
      <w:r w:rsidR="005B6AF0">
        <w:rPr>
          <w:sz w:val="28"/>
          <w:szCs w:val="28"/>
        </w:rPr>
        <w:t>М.: ТЦ</w:t>
      </w:r>
      <w:r w:rsidR="00B91C18">
        <w:rPr>
          <w:sz w:val="28"/>
          <w:szCs w:val="28"/>
        </w:rPr>
        <w:t xml:space="preserve"> Сфера,2005.</w:t>
      </w:r>
    </w:p>
    <w:p w:rsidR="00B91C18" w:rsidRDefault="00B91C18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Алексеева Л.М. Комплексы детской общеразвивающей гимнастики. – Ростов н\ Д.: Феникс,2005.</w:t>
      </w:r>
    </w:p>
    <w:p w:rsidR="00B91C18" w:rsidRDefault="00B91C18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Воротилкина И.М. Физкультурно-оздоровительная работа в дошкольном образовательном учреждении: Методическое пособие – М.: НЦ ЭНАС,2004</w:t>
      </w:r>
    </w:p>
    <w:p w:rsidR="00B91C18" w:rsidRPr="002C057E" w:rsidRDefault="00B91C18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Глазырина Л.Д. Физическая культура – дошкольникам: Средний возраст: Пособие для педагогов дошкольных учреждений. – М.: Гуманит. Изд. Центр ВЛАДО,2001</w:t>
      </w:r>
    </w:p>
    <w:p w:rsidR="00895163" w:rsidRDefault="00D91890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D91890">
        <w:rPr>
          <w:sz w:val="28"/>
          <w:szCs w:val="28"/>
        </w:rPr>
        <w:t>Зимонина</w:t>
      </w:r>
      <w:r>
        <w:rPr>
          <w:sz w:val="28"/>
          <w:szCs w:val="28"/>
        </w:rPr>
        <w:t xml:space="preserve"> В.И.  Воспитание ребенка – дошкольника: развитого, организованного, самостоятельного, инициативного, неболеющего, коммуникативного, аккуратного. Расту здоровым. М.: Гуманит. Изд. Центр ВЛАДО,2004</w:t>
      </w:r>
    </w:p>
    <w:p w:rsidR="00D91890" w:rsidRDefault="00D91890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Кулик Г.И., Сергеенко Н.Н. школа здорового человека. Программа для ДОУ. –М.: ТЦ Сфера,2006</w:t>
      </w:r>
    </w:p>
    <w:p w:rsidR="00D91890" w:rsidRDefault="00D91890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Муллаева Н.Б. Конспекты – сценарии занятий по физической культуре для дошкольников: Учебно-методическое пособие – СПб.: «Детство – Пресс», 2006</w:t>
      </w:r>
    </w:p>
    <w:p w:rsidR="00D91890" w:rsidRDefault="00D91890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Патрина К.Ф. Физическая культура и здоровье дошкольников // Мир детства6 начальное образование и дошкольное воспитание в Хабаровском крае, № 2 -</w:t>
      </w:r>
      <w:r w:rsidR="00BE6B34">
        <w:rPr>
          <w:sz w:val="28"/>
          <w:szCs w:val="28"/>
        </w:rPr>
        <w:t>2001</w:t>
      </w:r>
    </w:p>
    <w:p w:rsidR="00BE6B34" w:rsidRDefault="00BE6B34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Соколова Е.И., Табарина Т.И.  Если ребенку от 3 до 7 лет. Советы родителям. – Ярославль: Академия развития: Академия Холдинг,2002</w:t>
      </w:r>
    </w:p>
    <w:p w:rsidR="00BE6B34" w:rsidRPr="00D91890" w:rsidRDefault="00BE6B34" w:rsidP="005B6AF0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Яковлева Л.В. Физическое развитие и здоровье детей 3 – 7 лет: Пособие для педагогов дошкольных учреждений. – М.: Гуманит. Изд. Центр ВЛАДО,2004</w:t>
      </w:r>
    </w:p>
    <w:p w:rsidR="00895163" w:rsidRPr="00895163" w:rsidRDefault="00895163" w:rsidP="00B86699">
      <w:pPr>
        <w:rPr>
          <w:sz w:val="28"/>
          <w:szCs w:val="28"/>
        </w:rPr>
      </w:pPr>
    </w:p>
    <w:p w:rsidR="00F017C7" w:rsidRDefault="00F017C7" w:rsidP="00B86699">
      <w:pPr>
        <w:rPr>
          <w:sz w:val="28"/>
          <w:szCs w:val="28"/>
        </w:rPr>
      </w:pPr>
    </w:p>
    <w:p w:rsidR="00F017C7" w:rsidRPr="00B86699" w:rsidRDefault="00F017C7" w:rsidP="00B86699">
      <w:pPr>
        <w:rPr>
          <w:sz w:val="28"/>
          <w:szCs w:val="28"/>
        </w:rPr>
      </w:pPr>
    </w:p>
    <w:sectPr w:rsidR="00F017C7" w:rsidRPr="00B86699" w:rsidSect="000A4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89C" w:rsidRDefault="00A6289C" w:rsidP="009530AF">
      <w:pPr>
        <w:spacing w:after="0" w:line="240" w:lineRule="auto"/>
      </w:pPr>
      <w:r>
        <w:separator/>
      </w:r>
    </w:p>
  </w:endnote>
  <w:endnote w:type="continuationSeparator" w:id="0">
    <w:p w:rsidR="00A6289C" w:rsidRDefault="00A6289C" w:rsidP="00953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89C" w:rsidRDefault="00A6289C" w:rsidP="009530AF">
      <w:pPr>
        <w:spacing w:after="0" w:line="240" w:lineRule="auto"/>
      </w:pPr>
      <w:r>
        <w:separator/>
      </w:r>
    </w:p>
  </w:footnote>
  <w:footnote w:type="continuationSeparator" w:id="0">
    <w:p w:rsidR="00A6289C" w:rsidRDefault="00A6289C" w:rsidP="00953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5AE8"/>
    <w:multiLevelType w:val="hybridMultilevel"/>
    <w:tmpl w:val="7E2A9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E0683"/>
    <w:multiLevelType w:val="hybridMultilevel"/>
    <w:tmpl w:val="07709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626F0"/>
    <w:multiLevelType w:val="hybridMultilevel"/>
    <w:tmpl w:val="FEA47B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A01007"/>
    <w:multiLevelType w:val="hybridMultilevel"/>
    <w:tmpl w:val="FACAA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152D8"/>
    <w:multiLevelType w:val="hybridMultilevel"/>
    <w:tmpl w:val="CE74D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542A6"/>
    <w:multiLevelType w:val="hybridMultilevel"/>
    <w:tmpl w:val="70C01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7D0228"/>
    <w:multiLevelType w:val="hybridMultilevel"/>
    <w:tmpl w:val="09BCB7A4"/>
    <w:lvl w:ilvl="0" w:tplc="CB38B9E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57A46593"/>
    <w:multiLevelType w:val="hybridMultilevel"/>
    <w:tmpl w:val="E0E8B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2209A"/>
    <w:multiLevelType w:val="hybridMultilevel"/>
    <w:tmpl w:val="B29211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76E45"/>
    <w:multiLevelType w:val="hybridMultilevel"/>
    <w:tmpl w:val="38846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4"/>
  </w:num>
  <w:num w:numId="7">
    <w:abstractNumId w:val="2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FAB"/>
    <w:rsid w:val="00026D68"/>
    <w:rsid w:val="00062A21"/>
    <w:rsid w:val="00072A72"/>
    <w:rsid w:val="000A448C"/>
    <w:rsid w:val="000A717B"/>
    <w:rsid w:val="000B3434"/>
    <w:rsid w:val="000F5C4F"/>
    <w:rsid w:val="0010302F"/>
    <w:rsid w:val="001636A7"/>
    <w:rsid w:val="001C2C14"/>
    <w:rsid w:val="00224003"/>
    <w:rsid w:val="00225DEB"/>
    <w:rsid w:val="00226CE7"/>
    <w:rsid w:val="00293209"/>
    <w:rsid w:val="002C057E"/>
    <w:rsid w:val="002F1A75"/>
    <w:rsid w:val="002F4B8F"/>
    <w:rsid w:val="00330A87"/>
    <w:rsid w:val="00331736"/>
    <w:rsid w:val="003D1B52"/>
    <w:rsid w:val="003F5A49"/>
    <w:rsid w:val="00413998"/>
    <w:rsid w:val="00425340"/>
    <w:rsid w:val="00461EDB"/>
    <w:rsid w:val="004A7D52"/>
    <w:rsid w:val="004B4D86"/>
    <w:rsid w:val="004C4140"/>
    <w:rsid w:val="004E07E0"/>
    <w:rsid w:val="00526E9C"/>
    <w:rsid w:val="00530601"/>
    <w:rsid w:val="00544B94"/>
    <w:rsid w:val="0057099C"/>
    <w:rsid w:val="005841AE"/>
    <w:rsid w:val="005B6AF0"/>
    <w:rsid w:val="005E127C"/>
    <w:rsid w:val="005E63DF"/>
    <w:rsid w:val="005F76B1"/>
    <w:rsid w:val="00613367"/>
    <w:rsid w:val="00617DED"/>
    <w:rsid w:val="0062634D"/>
    <w:rsid w:val="00634378"/>
    <w:rsid w:val="0064323A"/>
    <w:rsid w:val="0065506C"/>
    <w:rsid w:val="00675BB9"/>
    <w:rsid w:val="0067646C"/>
    <w:rsid w:val="006A10BA"/>
    <w:rsid w:val="006A2571"/>
    <w:rsid w:val="006F1280"/>
    <w:rsid w:val="006F3560"/>
    <w:rsid w:val="007367DF"/>
    <w:rsid w:val="007A06FB"/>
    <w:rsid w:val="007A3A29"/>
    <w:rsid w:val="007A6859"/>
    <w:rsid w:val="007C7697"/>
    <w:rsid w:val="007F04BD"/>
    <w:rsid w:val="00810570"/>
    <w:rsid w:val="0082478A"/>
    <w:rsid w:val="008271BE"/>
    <w:rsid w:val="008767FD"/>
    <w:rsid w:val="00894BA3"/>
    <w:rsid w:val="00895163"/>
    <w:rsid w:val="0091307B"/>
    <w:rsid w:val="009530AF"/>
    <w:rsid w:val="0096128A"/>
    <w:rsid w:val="00961D02"/>
    <w:rsid w:val="00977424"/>
    <w:rsid w:val="009A18F5"/>
    <w:rsid w:val="009B0C46"/>
    <w:rsid w:val="009B6FAB"/>
    <w:rsid w:val="009F612F"/>
    <w:rsid w:val="00A2499C"/>
    <w:rsid w:val="00A35E62"/>
    <w:rsid w:val="00A6289C"/>
    <w:rsid w:val="00A66892"/>
    <w:rsid w:val="00A733E2"/>
    <w:rsid w:val="00A74F07"/>
    <w:rsid w:val="00A75140"/>
    <w:rsid w:val="00A96EA9"/>
    <w:rsid w:val="00AB6FCD"/>
    <w:rsid w:val="00B55B23"/>
    <w:rsid w:val="00B6665D"/>
    <w:rsid w:val="00B66EE7"/>
    <w:rsid w:val="00B728F8"/>
    <w:rsid w:val="00B846E4"/>
    <w:rsid w:val="00B86699"/>
    <w:rsid w:val="00B91C18"/>
    <w:rsid w:val="00BB0A07"/>
    <w:rsid w:val="00BB4C2F"/>
    <w:rsid w:val="00BC3B47"/>
    <w:rsid w:val="00BE6B34"/>
    <w:rsid w:val="00C82FBD"/>
    <w:rsid w:val="00CC7606"/>
    <w:rsid w:val="00CF3951"/>
    <w:rsid w:val="00CF587D"/>
    <w:rsid w:val="00CF68A7"/>
    <w:rsid w:val="00D10999"/>
    <w:rsid w:val="00D91890"/>
    <w:rsid w:val="00D945C3"/>
    <w:rsid w:val="00E729EC"/>
    <w:rsid w:val="00EA3C34"/>
    <w:rsid w:val="00EA4304"/>
    <w:rsid w:val="00EF5AB5"/>
    <w:rsid w:val="00F017C7"/>
    <w:rsid w:val="00F2111A"/>
    <w:rsid w:val="00F40F22"/>
    <w:rsid w:val="00FB321D"/>
    <w:rsid w:val="00FB7AC2"/>
    <w:rsid w:val="00FD5F12"/>
    <w:rsid w:val="00FF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5FE48F-FD16-4307-BCE3-7206FB4D3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0BA"/>
    <w:pPr>
      <w:ind w:left="720"/>
      <w:contextualSpacing/>
    </w:pPr>
  </w:style>
  <w:style w:type="paragraph" w:styleId="a4">
    <w:name w:val="No Spacing"/>
    <w:uiPriority w:val="1"/>
    <w:qFormat/>
    <w:rsid w:val="00526E9C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53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30AF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53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30AF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6F12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7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0B9D4-75C5-4A85-8BDA-8905FC1B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18</Pages>
  <Words>5100</Words>
  <Characters>29071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</dc:creator>
  <cp:lastModifiedBy>Ольга</cp:lastModifiedBy>
  <cp:revision>21</cp:revision>
  <dcterms:created xsi:type="dcterms:W3CDTF">2017-01-09T07:53:00Z</dcterms:created>
  <dcterms:modified xsi:type="dcterms:W3CDTF">2017-02-01T23:52:00Z</dcterms:modified>
</cp:coreProperties>
</file>