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  <w:r w:rsidRPr="00BD3042">
        <w:rPr>
          <w:rFonts w:ascii="Times New Roman" w:hAnsi="Times New Roman"/>
          <w:b/>
          <w:bCs/>
          <w:sz w:val="36"/>
        </w:rPr>
        <w:t xml:space="preserve">МУНИЦИПАЛЬНОЕ  БЮДЖЕТНОЕ  ДОШКОЛЬНОЕ  ОБРАЗОВАТЕЛЬНОЕ  УЧРЕЖДЕНИЕ«ДЕТСКИЙ  САД№ </w:t>
      </w:r>
      <w:r w:rsidR="00B36B35" w:rsidRPr="00B36B35">
        <w:rPr>
          <w:rFonts w:ascii="Times New Roman" w:hAnsi="Times New Roman"/>
          <w:b/>
          <w:bCs/>
          <w:sz w:val="36"/>
        </w:rPr>
        <w:t xml:space="preserve">30 </w:t>
      </w:r>
      <w:r w:rsidR="00B36B35">
        <w:rPr>
          <w:rFonts w:ascii="Times New Roman" w:hAnsi="Times New Roman"/>
          <w:b/>
          <w:bCs/>
          <w:sz w:val="36"/>
        </w:rPr>
        <w:t xml:space="preserve">ДЕТСКИЙ САД «СЕВЕРНОЕ СИЯНИЕ» </w:t>
      </w:r>
      <w:r w:rsidR="0047418E">
        <w:rPr>
          <w:rFonts w:ascii="Times New Roman" w:hAnsi="Times New Roman"/>
          <w:b/>
          <w:bCs/>
          <w:sz w:val="36"/>
        </w:rPr>
        <w:t>КОМБИНИРОВАННОГО  ВИДА</w:t>
      </w:r>
      <w:r w:rsidRPr="00BD3042">
        <w:rPr>
          <w:rFonts w:ascii="Times New Roman" w:hAnsi="Times New Roman"/>
          <w:b/>
          <w:bCs/>
          <w:sz w:val="36"/>
        </w:rPr>
        <w:br/>
      </w:r>
      <w:r w:rsidRPr="00BD3042">
        <w:rPr>
          <w:rFonts w:ascii="Times New Roman" w:hAnsi="Times New Roman"/>
          <w:b/>
          <w:bCs/>
          <w:sz w:val="36"/>
        </w:rPr>
        <w:br/>
      </w:r>
      <w:r w:rsidRPr="00BD3042">
        <w:rPr>
          <w:rFonts w:ascii="Times New Roman" w:hAnsi="Times New Roman"/>
          <w:b/>
          <w:bCs/>
          <w:sz w:val="36"/>
        </w:rPr>
        <w:br/>
      </w:r>
      <w:r w:rsidRPr="00BD3042">
        <w:rPr>
          <w:rFonts w:ascii="Times New Roman" w:hAnsi="Times New Roman"/>
          <w:b/>
          <w:bCs/>
          <w:sz w:val="36"/>
        </w:rPr>
        <w:br/>
      </w:r>
      <w:r w:rsidRPr="00BD3042">
        <w:rPr>
          <w:rFonts w:ascii="Times New Roman" w:hAnsi="Times New Roman"/>
          <w:b/>
          <w:bCs/>
          <w:sz w:val="36"/>
        </w:rPr>
        <w:br/>
      </w:r>
      <w:r w:rsidR="00BC14BB">
        <w:rPr>
          <w:rFonts w:ascii="Times New Roman" w:hAnsi="Times New Roman"/>
          <w:b/>
          <w:bCs/>
          <w:sz w:val="36"/>
        </w:rPr>
        <w:t>«</w:t>
      </w:r>
      <w:r w:rsidR="00E4612C">
        <w:rPr>
          <w:rFonts w:ascii="Times New Roman" w:hAnsi="Times New Roman"/>
          <w:b/>
          <w:bCs/>
          <w:sz w:val="36"/>
        </w:rPr>
        <w:t>Носов для детей</w:t>
      </w:r>
      <w:r w:rsidRPr="00BD3042">
        <w:rPr>
          <w:rFonts w:ascii="Times New Roman" w:hAnsi="Times New Roman"/>
          <w:b/>
          <w:bCs/>
          <w:sz w:val="36"/>
        </w:rPr>
        <w:t>»</w:t>
      </w: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right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right"/>
        <w:rPr>
          <w:rFonts w:ascii="Times New Roman" w:hAnsi="Times New Roman"/>
          <w:b/>
          <w:bCs/>
          <w:sz w:val="36"/>
        </w:rPr>
      </w:pPr>
    </w:p>
    <w:p w:rsidR="0036156A" w:rsidRPr="00BD3042" w:rsidRDefault="00BC14BB" w:rsidP="005201DB">
      <w:pPr>
        <w:pStyle w:val="a4"/>
        <w:jc w:val="center"/>
        <w:rPr>
          <w:rFonts w:ascii="Times New Roman" w:hAnsi="Times New Roman"/>
          <w:b/>
          <w:bCs/>
          <w:sz w:val="36"/>
        </w:rPr>
      </w:pPr>
      <w:proofErr w:type="spellStart"/>
      <w:r>
        <w:rPr>
          <w:rFonts w:ascii="Times New Roman" w:hAnsi="Times New Roman"/>
          <w:b/>
          <w:bCs/>
          <w:sz w:val="36"/>
        </w:rPr>
        <w:t>Быликина</w:t>
      </w:r>
      <w:proofErr w:type="spellEnd"/>
      <w:r>
        <w:rPr>
          <w:rFonts w:ascii="Times New Roman" w:hAnsi="Times New Roman"/>
          <w:b/>
          <w:bCs/>
          <w:sz w:val="36"/>
        </w:rPr>
        <w:t xml:space="preserve"> Е.А.</w:t>
      </w:r>
      <w:r w:rsidR="0036156A">
        <w:rPr>
          <w:rFonts w:ascii="Times New Roman" w:hAnsi="Times New Roman"/>
          <w:b/>
          <w:bCs/>
          <w:sz w:val="36"/>
        </w:rPr>
        <w:t xml:space="preserve">, воспитатель </w:t>
      </w:r>
      <w:r w:rsidR="00B36B35">
        <w:rPr>
          <w:rFonts w:ascii="Times New Roman" w:hAnsi="Times New Roman"/>
          <w:b/>
          <w:bCs/>
          <w:sz w:val="36"/>
        </w:rPr>
        <w:t>подготовительной группы</w:t>
      </w:r>
    </w:p>
    <w:p w:rsidR="00B36B35" w:rsidRPr="00BD3042" w:rsidRDefault="00BC14BB" w:rsidP="00B36B35">
      <w:pPr>
        <w:pStyle w:val="a4"/>
        <w:jc w:val="right"/>
        <w:rPr>
          <w:rFonts w:ascii="Times New Roman" w:hAnsi="Times New Roman"/>
          <w:b/>
          <w:bCs/>
          <w:sz w:val="36"/>
        </w:rPr>
      </w:pPr>
      <w:proofErr w:type="spellStart"/>
      <w:r>
        <w:rPr>
          <w:rFonts w:ascii="Times New Roman" w:hAnsi="Times New Roman"/>
          <w:b/>
          <w:bCs/>
          <w:sz w:val="36"/>
        </w:rPr>
        <w:t>Сивенкова</w:t>
      </w:r>
      <w:proofErr w:type="spellEnd"/>
      <w:r>
        <w:rPr>
          <w:rFonts w:ascii="Times New Roman" w:hAnsi="Times New Roman"/>
          <w:b/>
          <w:bCs/>
          <w:sz w:val="36"/>
        </w:rPr>
        <w:t xml:space="preserve"> Д.В.</w:t>
      </w:r>
      <w:r w:rsidR="0036156A" w:rsidRPr="00BD3042">
        <w:rPr>
          <w:rFonts w:ascii="Times New Roman" w:hAnsi="Times New Roman"/>
          <w:b/>
          <w:bCs/>
          <w:sz w:val="36"/>
        </w:rPr>
        <w:t xml:space="preserve">, воспитатель  </w:t>
      </w:r>
      <w:r w:rsidR="00B36B35">
        <w:rPr>
          <w:rFonts w:ascii="Times New Roman" w:hAnsi="Times New Roman"/>
          <w:b/>
          <w:bCs/>
          <w:sz w:val="36"/>
        </w:rPr>
        <w:t>подготовительной группы</w:t>
      </w:r>
    </w:p>
    <w:p w:rsidR="0036156A" w:rsidRPr="00BD3042" w:rsidRDefault="0036156A" w:rsidP="0036156A">
      <w:pPr>
        <w:pStyle w:val="a4"/>
        <w:ind w:left="4956" w:firstLine="708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</w:p>
    <w:p w:rsidR="0036156A" w:rsidRDefault="0036156A" w:rsidP="0036156A">
      <w:pPr>
        <w:pStyle w:val="a4"/>
        <w:jc w:val="center"/>
        <w:rPr>
          <w:rFonts w:ascii="Times New Roman" w:hAnsi="Times New Roman"/>
          <w:b/>
          <w:bCs/>
          <w:sz w:val="36"/>
        </w:rPr>
      </w:pPr>
      <w:r w:rsidRPr="00BD3042">
        <w:rPr>
          <w:rFonts w:ascii="Times New Roman" w:hAnsi="Times New Roman"/>
          <w:b/>
          <w:bCs/>
          <w:sz w:val="36"/>
        </w:rPr>
        <w:t>201</w:t>
      </w:r>
      <w:r w:rsidR="00BC14BB">
        <w:rPr>
          <w:rFonts w:ascii="Times New Roman" w:hAnsi="Times New Roman"/>
          <w:b/>
          <w:bCs/>
          <w:sz w:val="36"/>
        </w:rPr>
        <w:t>8</w:t>
      </w:r>
      <w:r w:rsidRPr="00BD3042">
        <w:rPr>
          <w:rFonts w:ascii="Times New Roman" w:hAnsi="Times New Roman"/>
          <w:b/>
          <w:bCs/>
          <w:sz w:val="36"/>
        </w:rPr>
        <w:t>.</w:t>
      </w:r>
    </w:p>
    <w:p w:rsidR="00BC14BB" w:rsidRDefault="0036156A" w:rsidP="00BC14BB">
      <w:pPr>
        <w:pStyle w:val="a4"/>
        <w:jc w:val="center"/>
        <w:rPr>
          <w:rFonts w:ascii="Times New Roman" w:hAnsi="Times New Roman"/>
          <w:b/>
          <w:bCs/>
          <w:sz w:val="36"/>
        </w:rPr>
      </w:pPr>
      <w:r>
        <w:rPr>
          <w:rFonts w:ascii="Times New Roman" w:hAnsi="Times New Roman"/>
          <w:b/>
          <w:bCs/>
          <w:sz w:val="36"/>
        </w:rPr>
        <w:t>г</w:t>
      </w:r>
      <w:r w:rsidRPr="00BD3042">
        <w:rPr>
          <w:rFonts w:ascii="Times New Roman" w:hAnsi="Times New Roman"/>
          <w:b/>
          <w:bCs/>
          <w:sz w:val="36"/>
        </w:rPr>
        <w:t xml:space="preserve">. </w:t>
      </w:r>
      <w:r>
        <w:rPr>
          <w:rFonts w:ascii="Times New Roman" w:hAnsi="Times New Roman"/>
          <w:b/>
          <w:bCs/>
          <w:sz w:val="36"/>
        </w:rPr>
        <w:t xml:space="preserve">Инта </w:t>
      </w:r>
    </w:p>
    <w:p w:rsidR="0036156A" w:rsidRPr="00AF4DF2" w:rsidRDefault="0036156A" w:rsidP="00AF4DF2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AF4DF2">
        <w:rPr>
          <w:rFonts w:ascii="Times New Roman" w:hAnsi="Times New Roman"/>
          <w:b/>
          <w:bCs/>
          <w:sz w:val="28"/>
          <w:szCs w:val="28"/>
        </w:rPr>
        <w:lastRenderedPageBreak/>
        <w:t>Цели проекта:</w:t>
      </w:r>
    </w:p>
    <w:p w:rsidR="00BC14BB" w:rsidRDefault="00632158" w:rsidP="002706B2">
      <w:pPr>
        <w:pStyle w:val="a4"/>
        <w:spacing w:line="276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Познакомить детей с творчеством советского детского писателя Николая Носова</w:t>
      </w:r>
      <w:r w:rsidR="001F7EA1">
        <w:rPr>
          <w:rFonts w:ascii="Times New Roman" w:hAnsi="Times New Roman"/>
          <w:bCs/>
          <w:sz w:val="28"/>
          <w:szCs w:val="28"/>
        </w:rPr>
        <w:t xml:space="preserve">. Нравственное воспитание дошкольников посредством совершения добрых поступков. Воспитать интерес, любовь и уважение к литературному творчеству </w:t>
      </w:r>
      <w:r w:rsidR="001F7EA1" w:rsidRPr="001F7EA1">
        <w:rPr>
          <w:rFonts w:ascii="Times New Roman" w:hAnsi="Times New Roman"/>
          <w:color w:val="111111"/>
          <w:sz w:val="28"/>
          <w:szCs w:val="28"/>
        </w:rPr>
        <w:t>Николая Николаевича Носова.</w:t>
      </w:r>
    </w:p>
    <w:p w:rsidR="002706B2" w:rsidRDefault="002706B2" w:rsidP="00AF4DF2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156A" w:rsidRPr="00AF4DF2" w:rsidRDefault="00BC14BB" w:rsidP="00AF4DF2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F4DF2">
        <w:rPr>
          <w:rFonts w:ascii="Times New Roman" w:hAnsi="Times New Roman"/>
          <w:b/>
          <w:sz w:val="28"/>
          <w:szCs w:val="28"/>
        </w:rPr>
        <w:t>Задачи</w:t>
      </w:r>
      <w:r w:rsidR="0036156A" w:rsidRPr="00AF4DF2">
        <w:rPr>
          <w:rFonts w:ascii="Times New Roman" w:hAnsi="Times New Roman"/>
          <w:b/>
          <w:sz w:val="28"/>
          <w:szCs w:val="28"/>
        </w:rPr>
        <w:t>:</w:t>
      </w:r>
    </w:p>
    <w:p w:rsidR="0036156A" w:rsidRDefault="001F7EA1" w:rsidP="00AF4DF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Познакомить детей с основными произведениями Носова: «Живая шляпа», «</w:t>
      </w:r>
      <w:r w:rsidR="004F4F52">
        <w:rPr>
          <w:rFonts w:ascii="Times New Roman" w:hAnsi="Times New Roman"/>
          <w:sz w:val="28"/>
          <w:szCs w:val="28"/>
        </w:rPr>
        <w:t>Фантазёры</w:t>
      </w:r>
      <w:r>
        <w:rPr>
          <w:rFonts w:ascii="Times New Roman" w:hAnsi="Times New Roman"/>
          <w:sz w:val="28"/>
          <w:szCs w:val="28"/>
        </w:rPr>
        <w:t>», «</w:t>
      </w:r>
      <w:r w:rsidR="004F4F52">
        <w:rPr>
          <w:rFonts w:ascii="Times New Roman" w:hAnsi="Times New Roman"/>
          <w:sz w:val="28"/>
          <w:szCs w:val="28"/>
        </w:rPr>
        <w:t>Карасик</w:t>
      </w:r>
      <w:r>
        <w:rPr>
          <w:rFonts w:ascii="Times New Roman" w:hAnsi="Times New Roman"/>
          <w:sz w:val="28"/>
          <w:szCs w:val="28"/>
        </w:rPr>
        <w:t>», «</w:t>
      </w:r>
      <w:r w:rsidR="004F4F52">
        <w:rPr>
          <w:rFonts w:ascii="Times New Roman" w:hAnsi="Times New Roman"/>
          <w:sz w:val="28"/>
          <w:szCs w:val="28"/>
        </w:rPr>
        <w:t>Заплатка</w:t>
      </w:r>
      <w:r>
        <w:rPr>
          <w:rFonts w:ascii="Times New Roman" w:hAnsi="Times New Roman"/>
          <w:sz w:val="28"/>
          <w:szCs w:val="28"/>
        </w:rPr>
        <w:t>», «</w:t>
      </w:r>
      <w:r w:rsidR="004F4F52">
        <w:rPr>
          <w:rFonts w:ascii="Times New Roman" w:hAnsi="Times New Roman"/>
          <w:sz w:val="28"/>
          <w:szCs w:val="28"/>
        </w:rPr>
        <w:t>Огурцы</w:t>
      </w:r>
      <w:r>
        <w:rPr>
          <w:rFonts w:ascii="Times New Roman" w:hAnsi="Times New Roman"/>
          <w:sz w:val="28"/>
          <w:szCs w:val="28"/>
        </w:rPr>
        <w:t>»</w:t>
      </w:r>
      <w:r w:rsidR="004F4F52">
        <w:rPr>
          <w:rFonts w:ascii="Times New Roman" w:hAnsi="Times New Roman"/>
          <w:sz w:val="28"/>
          <w:szCs w:val="28"/>
        </w:rPr>
        <w:t>, «Незнайка в солнечном городе».</w:t>
      </w:r>
    </w:p>
    <w:p w:rsidR="004F4F52" w:rsidRDefault="004F4F52" w:rsidP="00AF4DF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Способствовать нравственному и коммуникативному развитию дошкольников путём расширения кругозора детей и обогащения словарного запаса речи детей. </w:t>
      </w:r>
    </w:p>
    <w:p w:rsidR="004F4F52" w:rsidRDefault="004F4F52" w:rsidP="00AF4DF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Воспитывать способность наслаждаться художественным словом, чувствовать и понимать образный язык рассказов.</w:t>
      </w:r>
    </w:p>
    <w:p w:rsidR="004F4F52" w:rsidRDefault="004F4F52" w:rsidP="00AF4DF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Воспитывать у детей способность сопереживать героям произведений.</w:t>
      </w:r>
    </w:p>
    <w:p w:rsidR="004F4F52" w:rsidRDefault="004F4F52" w:rsidP="00AF4DF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Продолжать работу по формированию нравственного и патриотического воспитания.</w:t>
      </w:r>
    </w:p>
    <w:p w:rsidR="004F4F52" w:rsidRDefault="002706B2" w:rsidP="00AF4DF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Учить детей быть внимательны</w:t>
      </w:r>
      <w:r w:rsidR="004F4F52">
        <w:rPr>
          <w:rFonts w:ascii="Times New Roman" w:hAnsi="Times New Roman"/>
          <w:sz w:val="28"/>
          <w:szCs w:val="28"/>
        </w:rPr>
        <w:t>ми к своим сверстникам, близким людям, совершать для них добрые дела, побуждать детей к положительным поступкам.</w:t>
      </w:r>
    </w:p>
    <w:p w:rsidR="004F4F52" w:rsidRDefault="004F4F52" w:rsidP="00AF4DF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Развивать познавательные и умственные способности, речь детей.</w:t>
      </w:r>
    </w:p>
    <w:p w:rsidR="004F4F52" w:rsidRDefault="004F4F52" w:rsidP="002706B2">
      <w:pPr>
        <w:pStyle w:val="a4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</w:t>
      </w:r>
      <w:r w:rsidR="002706B2">
        <w:rPr>
          <w:rFonts w:ascii="Times New Roman" w:hAnsi="Times New Roman"/>
          <w:sz w:val="28"/>
          <w:szCs w:val="28"/>
        </w:rPr>
        <w:t>общить родителей к семейному чтению литературы.</w:t>
      </w:r>
    </w:p>
    <w:p w:rsidR="002706B2" w:rsidRPr="00AF4DF2" w:rsidRDefault="002706B2" w:rsidP="002706B2">
      <w:pPr>
        <w:pStyle w:val="a4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56A" w:rsidRPr="00AF4DF2" w:rsidRDefault="0036156A" w:rsidP="00AF4DF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AF4DF2">
        <w:rPr>
          <w:b/>
          <w:bCs/>
          <w:sz w:val="28"/>
          <w:szCs w:val="28"/>
        </w:rPr>
        <w:t xml:space="preserve">Актуальность  проекта: </w:t>
      </w:r>
    </w:p>
    <w:p w:rsidR="00BC14BB" w:rsidRDefault="00F01195" w:rsidP="00AF4DF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91287E">
        <w:rPr>
          <w:color w:val="111111"/>
          <w:sz w:val="28"/>
          <w:szCs w:val="28"/>
        </w:rPr>
        <w:t>На сегодняшний день, мы всё чаще сталкиваемся с тем, что наши дети не читают и не хотят читать книги.</w:t>
      </w:r>
    </w:p>
    <w:p w:rsidR="0091287E" w:rsidRDefault="0091287E" w:rsidP="00AF4DF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  <w:t>В нашем проекте мы решили работать с произведениями детского писателя Никол</w:t>
      </w:r>
      <w:r w:rsidR="00632158">
        <w:rPr>
          <w:color w:val="111111"/>
          <w:sz w:val="28"/>
          <w:szCs w:val="28"/>
        </w:rPr>
        <w:t xml:space="preserve">ая Николаевича Носова, которому в </w:t>
      </w:r>
      <w:r w:rsidR="001F7EA1">
        <w:rPr>
          <w:color w:val="111111"/>
          <w:sz w:val="28"/>
          <w:szCs w:val="28"/>
        </w:rPr>
        <w:t xml:space="preserve">этом году исполняется 110 лет. </w:t>
      </w:r>
      <w:r>
        <w:rPr>
          <w:color w:val="111111"/>
          <w:sz w:val="28"/>
          <w:szCs w:val="28"/>
        </w:rPr>
        <w:t xml:space="preserve">Данным проектом хотелось </w:t>
      </w:r>
      <w:r w:rsidR="009C05C7">
        <w:rPr>
          <w:color w:val="111111"/>
          <w:sz w:val="28"/>
          <w:szCs w:val="28"/>
        </w:rPr>
        <w:t xml:space="preserve">бы доказать актуальность и современность </w:t>
      </w:r>
      <w:r w:rsidR="00632158">
        <w:rPr>
          <w:color w:val="111111"/>
          <w:sz w:val="28"/>
          <w:szCs w:val="28"/>
        </w:rPr>
        <w:t>рассказов Носова, их заразительность, и необыкновенный юмор. Произведения Николая Носова близки и понятны детям. Он всю свою жизнь был верным и добрым другом детей.</w:t>
      </w:r>
    </w:p>
    <w:p w:rsidR="00632158" w:rsidRDefault="00632158" w:rsidP="00AF4DF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ab/>
        <w:t xml:space="preserve">Герои рассказов Носова, обязательно заняты каким – </w:t>
      </w:r>
      <w:proofErr w:type="spellStart"/>
      <w:r>
        <w:rPr>
          <w:color w:val="111111"/>
          <w:sz w:val="28"/>
          <w:szCs w:val="28"/>
        </w:rPr>
        <w:t>нибудь</w:t>
      </w:r>
      <w:proofErr w:type="spellEnd"/>
      <w:r>
        <w:rPr>
          <w:color w:val="111111"/>
          <w:sz w:val="28"/>
          <w:szCs w:val="28"/>
        </w:rPr>
        <w:t xml:space="preserve"> интересным делом: они строят инкубаторы, работают на огороде, ездят в лес за ёлкой или варят кашу. После прочтения текста детям хочется прослушать их ещё несколько раз. Пример героев побуждает читателей взяться за такое же увлекательное дело. </w:t>
      </w:r>
    </w:p>
    <w:p w:rsidR="00F01195" w:rsidRPr="00AF4DF2" w:rsidRDefault="00F01195" w:rsidP="00AF4DF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36156A" w:rsidRDefault="0036156A" w:rsidP="00AF4DF2">
      <w:pPr>
        <w:pStyle w:val="a4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F4DF2">
        <w:rPr>
          <w:rFonts w:ascii="Times New Roman" w:hAnsi="Times New Roman"/>
          <w:b/>
          <w:bCs/>
          <w:sz w:val="28"/>
          <w:szCs w:val="28"/>
        </w:rPr>
        <w:t xml:space="preserve">Предполагаемые  результаты: </w:t>
      </w:r>
    </w:p>
    <w:p w:rsidR="002706B2" w:rsidRPr="002706B2" w:rsidRDefault="002706B2" w:rsidP="00AF4DF2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2706B2">
        <w:rPr>
          <w:rFonts w:ascii="Times New Roman" w:hAnsi="Times New Roman"/>
          <w:sz w:val="28"/>
          <w:szCs w:val="28"/>
        </w:rPr>
        <w:t>Заинтересовать детей творчеством Николая Носова и привлечь интерес к слушанью рассказов. Научить детей ви</w:t>
      </w:r>
      <w:r>
        <w:rPr>
          <w:rFonts w:ascii="Times New Roman" w:hAnsi="Times New Roman"/>
          <w:sz w:val="28"/>
          <w:szCs w:val="28"/>
        </w:rPr>
        <w:t>деть проблему и пути её решения, высказывать своё мнение.</w:t>
      </w:r>
    </w:p>
    <w:p w:rsidR="0036156A" w:rsidRDefault="000736F3" w:rsidP="0036156A">
      <w:pPr>
        <w:pStyle w:val="a4"/>
        <w:spacing w:line="276" w:lineRule="auto"/>
      </w:pPr>
      <w:r>
        <w:rPr>
          <w:rFonts w:ascii="Times New Roman" w:hAnsi="Times New Roman"/>
          <w:sz w:val="28"/>
        </w:rPr>
        <w:tab/>
      </w:r>
    </w:p>
    <w:p w:rsidR="0036156A" w:rsidRPr="00C70D81" w:rsidRDefault="0036156A" w:rsidP="0036156A">
      <w:pPr>
        <w:pStyle w:val="a4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70D81">
        <w:rPr>
          <w:rFonts w:ascii="Times New Roman" w:hAnsi="Times New Roman"/>
          <w:b/>
          <w:bCs/>
          <w:sz w:val="28"/>
          <w:szCs w:val="28"/>
        </w:rPr>
        <w:t>Классификация проекта:</w:t>
      </w:r>
    </w:p>
    <w:tbl>
      <w:tblPr>
        <w:tblStyle w:val="a3"/>
        <w:tblW w:w="5000" w:type="pct"/>
        <w:tblLook w:val="04A0"/>
      </w:tblPr>
      <w:tblGrid>
        <w:gridCol w:w="6346"/>
        <w:gridCol w:w="905"/>
        <w:gridCol w:w="2355"/>
        <w:gridCol w:w="1703"/>
        <w:gridCol w:w="3193"/>
      </w:tblGrid>
      <w:tr w:rsidR="0036156A" w:rsidRPr="00C70D81" w:rsidTr="007C59A9">
        <w:tc>
          <w:tcPr>
            <w:tcW w:w="2500" w:type="pct"/>
            <w:gridSpan w:val="2"/>
          </w:tcPr>
          <w:p w:rsidR="0036156A" w:rsidRPr="00AF4DF2" w:rsidRDefault="00086FC2" w:rsidP="007C59A9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>Тип проекта</w:t>
            </w:r>
          </w:p>
        </w:tc>
        <w:tc>
          <w:tcPr>
            <w:tcW w:w="2500" w:type="pct"/>
            <w:gridSpan w:val="3"/>
          </w:tcPr>
          <w:p w:rsidR="0036156A" w:rsidRPr="00AF4DF2" w:rsidRDefault="0036156A" w:rsidP="00BC14BB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>Познавтельно-творческий</w:t>
            </w:r>
            <w:proofErr w:type="spellEnd"/>
          </w:p>
        </w:tc>
      </w:tr>
      <w:tr w:rsidR="0036156A" w:rsidRPr="00C70D81" w:rsidTr="007C59A9">
        <w:tc>
          <w:tcPr>
            <w:tcW w:w="2500" w:type="pct"/>
            <w:gridSpan w:val="2"/>
          </w:tcPr>
          <w:p w:rsidR="0036156A" w:rsidRPr="00AF4DF2" w:rsidRDefault="0036156A" w:rsidP="007C59A9">
            <w:pPr>
              <w:pStyle w:val="a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>Характер  участия</w:t>
            </w:r>
          </w:p>
        </w:tc>
        <w:tc>
          <w:tcPr>
            <w:tcW w:w="2500" w:type="pct"/>
            <w:gridSpan w:val="3"/>
          </w:tcPr>
          <w:p w:rsidR="0036156A" w:rsidRPr="00AF4DF2" w:rsidRDefault="0036156A" w:rsidP="007C59A9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 xml:space="preserve">от зарождения  до получения результата </w:t>
            </w:r>
          </w:p>
        </w:tc>
      </w:tr>
      <w:tr w:rsidR="0036156A" w:rsidRPr="00C70D81" w:rsidTr="007C59A9">
        <w:tc>
          <w:tcPr>
            <w:tcW w:w="2500" w:type="pct"/>
            <w:gridSpan w:val="2"/>
          </w:tcPr>
          <w:p w:rsidR="0036156A" w:rsidRPr="00AF4DF2" w:rsidRDefault="0036156A" w:rsidP="007C59A9">
            <w:pPr>
              <w:pStyle w:val="a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>Характер  контактов</w:t>
            </w:r>
          </w:p>
        </w:tc>
        <w:tc>
          <w:tcPr>
            <w:tcW w:w="2500" w:type="pct"/>
            <w:gridSpan w:val="3"/>
          </w:tcPr>
          <w:p w:rsidR="0036156A" w:rsidRPr="00AF4DF2" w:rsidRDefault="0036156A" w:rsidP="007C59A9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 xml:space="preserve">внутри  одной группы </w:t>
            </w:r>
          </w:p>
        </w:tc>
      </w:tr>
      <w:tr w:rsidR="0036156A" w:rsidRPr="00C70D81" w:rsidTr="007C59A9">
        <w:tc>
          <w:tcPr>
            <w:tcW w:w="2500" w:type="pct"/>
            <w:gridSpan w:val="2"/>
          </w:tcPr>
          <w:p w:rsidR="0036156A" w:rsidRPr="00AF4DF2" w:rsidRDefault="00086FC2" w:rsidP="007C59A9">
            <w:pPr>
              <w:pStyle w:val="a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>Продукт проектной деятельности</w:t>
            </w:r>
          </w:p>
        </w:tc>
        <w:tc>
          <w:tcPr>
            <w:tcW w:w="2500" w:type="pct"/>
            <w:gridSpan w:val="3"/>
          </w:tcPr>
          <w:p w:rsidR="0036156A" w:rsidRPr="00AF4DF2" w:rsidRDefault="00233CBB" w:rsidP="00233CBB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Объёмная аппликация «Цветочный город»</w:t>
            </w:r>
          </w:p>
        </w:tc>
      </w:tr>
      <w:tr w:rsidR="0036156A" w:rsidRPr="00C70D81" w:rsidTr="007C59A9">
        <w:tc>
          <w:tcPr>
            <w:tcW w:w="2500" w:type="pct"/>
            <w:gridSpan w:val="2"/>
          </w:tcPr>
          <w:p w:rsidR="0036156A" w:rsidRPr="00AF4DF2" w:rsidRDefault="00086FC2" w:rsidP="007C59A9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>Срок реализации</w:t>
            </w:r>
          </w:p>
        </w:tc>
        <w:tc>
          <w:tcPr>
            <w:tcW w:w="2500" w:type="pct"/>
            <w:gridSpan w:val="3"/>
          </w:tcPr>
          <w:p w:rsidR="0036156A" w:rsidRPr="00AF4DF2" w:rsidRDefault="0036156A" w:rsidP="007C59A9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 xml:space="preserve">краткосрочный </w:t>
            </w:r>
          </w:p>
        </w:tc>
      </w:tr>
      <w:tr w:rsidR="0036156A" w:rsidRPr="00C70D81" w:rsidTr="007C59A9">
        <w:tc>
          <w:tcPr>
            <w:tcW w:w="2500" w:type="pct"/>
            <w:gridSpan w:val="2"/>
          </w:tcPr>
          <w:p w:rsidR="0036156A" w:rsidRPr="00AF4DF2" w:rsidRDefault="00086FC2" w:rsidP="007C59A9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 xml:space="preserve">Участники </w:t>
            </w:r>
            <w:r w:rsidR="0036156A" w:rsidRPr="00AF4DF2">
              <w:rPr>
                <w:rFonts w:ascii="Times New Roman" w:hAnsi="Times New Roman"/>
                <w:bCs/>
                <w:sz w:val="28"/>
                <w:szCs w:val="28"/>
              </w:rPr>
              <w:t xml:space="preserve">  проекта </w:t>
            </w:r>
          </w:p>
        </w:tc>
        <w:tc>
          <w:tcPr>
            <w:tcW w:w="2500" w:type="pct"/>
            <w:gridSpan w:val="3"/>
          </w:tcPr>
          <w:p w:rsidR="0036156A" w:rsidRPr="00AF4DF2" w:rsidRDefault="00086FC2" w:rsidP="00B36B35">
            <w:pPr>
              <w:pStyle w:val="a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36156A" w:rsidRPr="00AF4DF2">
              <w:rPr>
                <w:rFonts w:ascii="Times New Roman" w:hAnsi="Times New Roman"/>
                <w:bCs/>
                <w:sz w:val="28"/>
                <w:szCs w:val="28"/>
              </w:rPr>
              <w:t xml:space="preserve">ети </w:t>
            </w:r>
            <w:r w:rsidR="00B36B35" w:rsidRPr="00AF4DF2">
              <w:rPr>
                <w:rFonts w:ascii="Times New Roman" w:hAnsi="Times New Roman"/>
                <w:bCs/>
                <w:sz w:val="28"/>
                <w:szCs w:val="28"/>
              </w:rPr>
              <w:t>подготовительной</w:t>
            </w:r>
            <w:r w:rsidR="0036156A" w:rsidRPr="00AF4DF2">
              <w:rPr>
                <w:rFonts w:ascii="Times New Roman" w:hAnsi="Times New Roman"/>
                <w:bCs/>
                <w:sz w:val="28"/>
                <w:szCs w:val="28"/>
              </w:rPr>
              <w:t xml:space="preserve"> группы, родители,  педагоги</w:t>
            </w:r>
            <w:r w:rsidRPr="00AF4DF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9729F9" w:rsidTr="009729F9">
        <w:tc>
          <w:tcPr>
            <w:tcW w:w="5000" w:type="pct"/>
            <w:gridSpan w:val="5"/>
          </w:tcPr>
          <w:p w:rsidR="009729F9" w:rsidRPr="00C70D81" w:rsidRDefault="009729F9" w:rsidP="009729F9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0D8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этап подготовительный</w:t>
            </w:r>
          </w:p>
          <w:p w:rsidR="009729F9" w:rsidRDefault="009729F9"/>
        </w:tc>
      </w:tr>
      <w:tr w:rsidR="009729F9" w:rsidTr="009729F9">
        <w:tc>
          <w:tcPr>
            <w:tcW w:w="2188" w:type="pct"/>
          </w:tcPr>
          <w:p w:rsidR="009729F9" w:rsidRPr="00C70D81" w:rsidRDefault="009729F9" w:rsidP="007C59A9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70D8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1124" w:type="pct"/>
            <w:gridSpan w:val="2"/>
          </w:tcPr>
          <w:p w:rsidR="009729F9" w:rsidRPr="00C70D81" w:rsidRDefault="009729F9" w:rsidP="007C59A9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70D8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Развивающая среда</w:t>
            </w:r>
          </w:p>
        </w:tc>
        <w:tc>
          <w:tcPr>
            <w:tcW w:w="587" w:type="pct"/>
          </w:tcPr>
          <w:p w:rsidR="009729F9" w:rsidRPr="00C70D81" w:rsidRDefault="009729F9" w:rsidP="007C59A9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70D8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1101" w:type="pct"/>
          </w:tcPr>
          <w:p w:rsidR="009729F9" w:rsidRPr="00C70D81" w:rsidRDefault="009729F9" w:rsidP="007C59A9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70D8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Работа с родителями</w:t>
            </w:r>
          </w:p>
        </w:tc>
      </w:tr>
      <w:tr w:rsidR="009729F9" w:rsidTr="00894FF8">
        <w:trPr>
          <w:trHeight w:val="1862"/>
        </w:trPr>
        <w:tc>
          <w:tcPr>
            <w:tcW w:w="2188" w:type="pct"/>
          </w:tcPr>
          <w:p w:rsidR="009729F9" w:rsidRPr="00531696" w:rsidRDefault="009729F9" w:rsidP="00034CB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C70D81">
              <w:rPr>
                <w:color w:val="111111"/>
                <w:sz w:val="28"/>
                <w:szCs w:val="28"/>
              </w:rPr>
              <w:t xml:space="preserve">Сбор информации </w:t>
            </w:r>
            <w:r w:rsidR="00894FF8">
              <w:rPr>
                <w:color w:val="111111"/>
                <w:sz w:val="28"/>
                <w:szCs w:val="28"/>
              </w:rPr>
              <w:t>п</w:t>
            </w:r>
            <w:r w:rsidRPr="00531696">
              <w:rPr>
                <w:color w:val="111111"/>
                <w:sz w:val="28"/>
                <w:szCs w:val="28"/>
              </w:rPr>
              <w:t>о</w:t>
            </w:r>
            <w:r w:rsidR="00894FF8">
              <w:rPr>
                <w:color w:val="111111"/>
                <w:sz w:val="28"/>
                <w:szCs w:val="28"/>
              </w:rPr>
              <w:t xml:space="preserve"> биографии </w:t>
            </w:r>
            <w:r w:rsidRPr="00531696">
              <w:rPr>
                <w:rStyle w:val="apple-converted-space"/>
                <w:b/>
                <w:color w:val="111111"/>
                <w:sz w:val="28"/>
                <w:szCs w:val="28"/>
              </w:rPr>
              <w:t> </w:t>
            </w:r>
            <w:r w:rsidR="002706B2" w:rsidRPr="002706B2">
              <w:rPr>
                <w:rStyle w:val="apple-converted-space"/>
                <w:color w:val="111111"/>
                <w:sz w:val="28"/>
                <w:szCs w:val="28"/>
              </w:rPr>
              <w:t>Н.Н.</w:t>
            </w:r>
            <w:r w:rsidR="002706B2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Носов</w:t>
            </w:r>
            <w:r w:rsidR="00894FF8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а</w:t>
            </w:r>
            <w:r w:rsidR="00A60FC7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;</w:t>
            </w:r>
          </w:p>
          <w:p w:rsidR="009729F9" w:rsidRPr="00C70D81" w:rsidRDefault="009729F9" w:rsidP="00034CB9">
            <w:pPr>
              <w:pStyle w:val="a5"/>
              <w:shd w:val="clear" w:color="auto" w:fill="FFFFFF"/>
              <w:spacing w:before="251" w:beforeAutospacing="0" w:after="251" w:afterAutospacing="0"/>
              <w:rPr>
                <w:color w:val="111111"/>
                <w:sz w:val="28"/>
                <w:szCs w:val="28"/>
              </w:rPr>
            </w:pPr>
            <w:r w:rsidRPr="00C70D81">
              <w:rPr>
                <w:color w:val="111111"/>
                <w:sz w:val="28"/>
                <w:szCs w:val="28"/>
              </w:rPr>
              <w:t>Подбор иллюстративного материала;</w:t>
            </w:r>
          </w:p>
          <w:p w:rsidR="009729F9" w:rsidRPr="00894FF8" w:rsidRDefault="00894FF8" w:rsidP="00894FF8">
            <w:pPr>
              <w:pStyle w:val="a5"/>
              <w:shd w:val="clear" w:color="auto" w:fill="FFFFFF"/>
              <w:spacing w:before="251" w:beforeAutospacing="0" w:after="251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Подбор детской художественной литературы по произведениям Носова</w:t>
            </w:r>
            <w:r w:rsidR="00D14C1D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1124" w:type="pct"/>
            <w:gridSpan w:val="2"/>
          </w:tcPr>
          <w:p w:rsidR="009729F9" w:rsidRPr="00C70D81" w:rsidRDefault="00894FF8" w:rsidP="00894FF8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Книги,  картинки и иллюстрации.</w:t>
            </w:r>
          </w:p>
        </w:tc>
        <w:tc>
          <w:tcPr>
            <w:tcW w:w="587" w:type="pct"/>
          </w:tcPr>
          <w:p w:rsidR="009729F9" w:rsidRPr="00C70D81" w:rsidRDefault="00436D43" w:rsidP="00436D43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101" w:type="pct"/>
          </w:tcPr>
          <w:p w:rsidR="009729F9" w:rsidRPr="000D7D7D" w:rsidRDefault="00894FF8" w:rsidP="00894F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Пополнение групповой библиотеке книгами с произведениями Носова.</w:t>
            </w:r>
          </w:p>
        </w:tc>
      </w:tr>
      <w:tr w:rsidR="007F51EF" w:rsidTr="007F51EF">
        <w:tc>
          <w:tcPr>
            <w:tcW w:w="5000" w:type="pct"/>
            <w:gridSpan w:val="5"/>
          </w:tcPr>
          <w:p w:rsidR="007F51EF" w:rsidRDefault="007F51EF" w:rsidP="007F51EF">
            <w:pPr>
              <w:jc w:val="center"/>
            </w:pPr>
            <w:r w:rsidRPr="00C70D8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 этап практический.</w:t>
            </w:r>
          </w:p>
        </w:tc>
      </w:tr>
      <w:tr w:rsidR="009729F9" w:rsidTr="009729F9">
        <w:tc>
          <w:tcPr>
            <w:tcW w:w="5000" w:type="pct"/>
            <w:gridSpan w:val="5"/>
          </w:tcPr>
          <w:p w:rsidR="009729F9" w:rsidRDefault="009729F9" w:rsidP="0036156A">
            <w:pPr>
              <w:jc w:val="center"/>
            </w:pPr>
            <w:r w:rsidRPr="00C70D8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Познавательное  развитие</w:t>
            </w:r>
          </w:p>
        </w:tc>
      </w:tr>
      <w:tr w:rsidR="009729F9" w:rsidTr="009729F9">
        <w:tc>
          <w:tcPr>
            <w:tcW w:w="2188" w:type="pct"/>
          </w:tcPr>
          <w:p w:rsidR="000C0F44" w:rsidRDefault="00D14C1D" w:rsidP="00D14C1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Анализ прочитанных произведений Носова</w:t>
            </w:r>
            <w:r>
              <w:rPr>
                <w:rFonts w:ascii="Times New Roman" w:hAnsi="Times New Roman"/>
                <w:sz w:val="28"/>
                <w:szCs w:val="28"/>
              </w:rPr>
              <w:t>, видеть смысл.</w:t>
            </w:r>
          </w:p>
          <w:p w:rsidR="00D14C1D" w:rsidRDefault="00D14C1D" w:rsidP="00D14C1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Беседа: «Откуда книга к нам пришла»;</w:t>
            </w:r>
          </w:p>
          <w:p w:rsidR="00D14C1D" w:rsidRPr="00034CB9" w:rsidRDefault="00D14C1D" w:rsidP="00D14C1D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Проведение ОД по ознакомлению с художественной литературой «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Расскажи о любим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герое»</w:t>
            </w:r>
          </w:p>
        </w:tc>
        <w:tc>
          <w:tcPr>
            <w:tcW w:w="1124" w:type="pct"/>
            <w:gridSpan w:val="2"/>
          </w:tcPr>
          <w:p w:rsidR="009729F9" w:rsidRPr="00034CB9" w:rsidRDefault="00D14C1D" w:rsidP="00D14C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</w:t>
            </w:r>
            <w:r w:rsidR="0075301C" w:rsidRPr="00034CB9">
              <w:rPr>
                <w:rFonts w:ascii="Times New Roman" w:hAnsi="Times New Roman"/>
                <w:sz w:val="28"/>
                <w:szCs w:val="28"/>
              </w:rPr>
              <w:t>ультимедийная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одборка, произведения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Носова в книжном варианте.</w:t>
            </w:r>
          </w:p>
        </w:tc>
        <w:tc>
          <w:tcPr>
            <w:tcW w:w="587" w:type="pct"/>
          </w:tcPr>
          <w:p w:rsidR="009729F9" w:rsidRPr="00034CB9" w:rsidRDefault="00436D43" w:rsidP="00436D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101" w:type="pct"/>
          </w:tcPr>
          <w:p w:rsidR="0075301C" w:rsidRPr="00034CB9" w:rsidRDefault="0075301C" w:rsidP="0075301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34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Порекомендовать </w:t>
            </w:r>
            <w:r w:rsidRPr="00034CB9">
              <w:rPr>
                <w:rFonts w:ascii="Times New Roman" w:hAnsi="Times New Roman"/>
                <w:sz w:val="28"/>
                <w:szCs w:val="28"/>
              </w:rPr>
              <w:t xml:space="preserve">родителям </w:t>
            </w:r>
            <w:r w:rsidR="00D14C1D">
              <w:rPr>
                <w:rFonts w:ascii="Times New Roman" w:hAnsi="Times New Roman"/>
                <w:sz w:val="28"/>
                <w:szCs w:val="28"/>
              </w:rPr>
              <w:t xml:space="preserve">чаще </w:t>
            </w:r>
            <w:r w:rsidR="00D14C1D">
              <w:rPr>
                <w:rFonts w:ascii="Times New Roman" w:hAnsi="Times New Roman"/>
                <w:sz w:val="28"/>
                <w:szCs w:val="28"/>
              </w:rPr>
              <w:lastRenderedPageBreak/>
              <w:t>читатькниги и посещать библиотеки.</w:t>
            </w:r>
          </w:p>
          <w:p w:rsidR="00086FC2" w:rsidRPr="00034CB9" w:rsidRDefault="00086F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29F9" w:rsidTr="009729F9">
        <w:tc>
          <w:tcPr>
            <w:tcW w:w="3899" w:type="pct"/>
            <w:gridSpan w:val="4"/>
          </w:tcPr>
          <w:p w:rsidR="009729F9" w:rsidRPr="00034CB9" w:rsidRDefault="009729F9" w:rsidP="000C0F44">
            <w:pPr>
              <w:jc w:val="center"/>
              <w:rPr>
                <w:b/>
                <w:i/>
              </w:rPr>
            </w:pPr>
            <w:r w:rsidRPr="00034CB9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1101" w:type="pct"/>
          </w:tcPr>
          <w:p w:rsidR="009729F9" w:rsidRDefault="009729F9"/>
        </w:tc>
      </w:tr>
      <w:tr w:rsidR="009729F9" w:rsidTr="009729F9">
        <w:tc>
          <w:tcPr>
            <w:tcW w:w="2188" w:type="pct"/>
          </w:tcPr>
          <w:p w:rsidR="00E01557" w:rsidRDefault="00B9066A" w:rsidP="00034C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/л </w:t>
            </w:r>
            <w:r w:rsidR="00E062E9">
              <w:rPr>
                <w:rFonts w:ascii="Times New Roman" w:hAnsi="Times New Roman"/>
                <w:sz w:val="28"/>
                <w:szCs w:val="28"/>
              </w:rPr>
              <w:t>Н.Н.Носова «Живая шляпа», «Фантазёры», «Карасик», «Заплатка», «Огурцы», «Незнайка в солнечном городе».</w:t>
            </w:r>
          </w:p>
          <w:p w:rsidR="00E062E9" w:rsidRDefault="00E062E9" w:rsidP="00B906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знаний детей о прочитанных рассказах, путём пересказов и ответов на вопросы.</w:t>
            </w:r>
          </w:p>
          <w:p w:rsidR="00B9066A" w:rsidRPr="00034CB9" w:rsidRDefault="00B9066A" w:rsidP="00E062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Д/И «</w:t>
            </w:r>
            <w:r w:rsidR="00E062E9">
              <w:rPr>
                <w:rFonts w:ascii="Times New Roman" w:hAnsi="Times New Roman"/>
                <w:sz w:val="28"/>
                <w:szCs w:val="28"/>
              </w:rPr>
              <w:t xml:space="preserve">Позови ласково», </w:t>
            </w:r>
          </w:p>
        </w:tc>
        <w:tc>
          <w:tcPr>
            <w:tcW w:w="1124" w:type="pct"/>
            <w:gridSpan w:val="2"/>
          </w:tcPr>
          <w:p w:rsidR="009729F9" w:rsidRPr="00034CB9" w:rsidRDefault="00E062E9" w:rsidP="00034CB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34CB9">
              <w:rPr>
                <w:rFonts w:ascii="Times New Roman" w:hAnsi="Times New Roman"/>
                <w:sz w:val="28"/>
                <w:szCs w:val="28"/>
              </w:rPr>
              <w:t>ниги</w:t>
            </w:r>
            <w:r>
              <w:rPr>
                <w:rFonts w:ascii="Times New Roman" w:hAnsi="Times New Roman"/>
                <w:sz w:val="28"/>
                <w:szCs w:val="28"/>
              </w:rPr>
              <w:t>, иллюстрации</w:t>
            </w:r>
          </w:p>
          <w:p w:rsidR="009729F9" w:rsidRPr="00034CB9" w:rsidRDefault="009729F9" w:rsidP="00034CB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9729F9" w:rsidRPr="00034CB9" w:rsidRDefault="009729F9" w:rsidP="00034CB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9729F9" w:rsidRPr="00034CB9" w:rsidRDefault="00436D43" w:rsidP="00436D43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101" w:type="pct"/>
          </w:tcPr>
          <w:p w:rsidR="0075301C" w:rsidRPr="00034CB9" w:rsidRDefault="0075301C" w:rsidP="00034CB9">
            <w:pPr>
              <w:rPr>
                <w:rFonts w:ascii="Times New Roman" w:hAnsi="Times New Roman"/>
                <w:sz w:val="28"/>
                <w:szCs w:val="28"/>
              </w:rPr>
            </w:pPr>
            <w:r w:rsidRPr="00034CB9">
              <w:rPr>
                <w:rFonts w:ascii="Times New Roman" w:hAnsi="Times New Roman"/>
                <w:sz w:val="28"/>
                <w:szCs w:val="28"/>
              </w:rPr>
              <w:t xml:space="preserve">Консультации на тему: «Как </w:t>
            </w:r>
            <w:r w:rsidR="00E062E9">
              <w:rPr>
                <w:rFonts w:ascii="Times New Roman" w:hAnsi="Times New Roman"/>
                <w:sz w:val="28"/>
                <w:szCs w:val="28"/>
              </w:rPr>
              <w:t>развивать речь у детей</w:t>
            </w:r>
            <w:r w:rsidRPr="00034CB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729F9" w:rsidRPr="00034CB9" w:rsidRDefault="009729F9" w:rsidP="00034CB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729F9" w:rsidTr="009729F9">
        <w:tc>
          <w:tcPr>
            <w:tcW w:w="5000" w:type="pct"/>
            <w:gridSpan w:val="5"/>
          </w:tcPr>
          <w:p w:rsidR="009729F9" w:rsidRDefault="009729F9" w:rsidP="0036156A">
            <w:pPr>
              <w:jc w:val="center"/>
            </w:pPr>
            <w:r w:rsidRPr="00C70D81">
              <w:rPr>
                <w:rFonts w:ascii="Times New Roman" w:hAnsi="Times New Roman"/>
                <w:b/>
                <w:i/>
                <w:sz w:val="28"/>
                <w:szCs w:val="28"/>
              </w:rPr>
              <w:t>Социально – коммуникативное  развитие</w:t>
            </w:r>
          </w:p>
        </w:tc>
      </w:tr>
      <w:tr w:rsidR="009729F9" w:rsidTr="009729F9">
        <w:tc>
          <w:tcPr>
            <w:tcW w:w="2188" w:type="pct"/>
          </w:tcPr>
          <w:p w:rsidR="001E6503" w:rsidRDefault="00AC4CCA" w:rsidP="00AC4CCA">
            <w:pPr>
              <w:pStyle w:val="a4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Беседы</w:t>
            </w:r>
            <w:r w:rsidR="00E062E9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на нравственные темы 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«</w:t>
            </w:r>
            <w:r w:rsidR="00E062E9">
              <w:rPr>
                <w:rFonts w:ascii="Times New Roman" w:hAnsi="Times New Roman"/>
                <w:color w:val="000000"/>
                <w:sz w:val="28"/>
                <w:lang w:eastAsia="ru-RU"/>
              </w:rPr>
              <w:t>Что такое дружба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»,</w:t>
            </w:r>
            <w:r w:rsidR="00653B9B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«</w:t>
            </w:r>
            <w:r w:rsidR="00E062E9">
              <w:rPr>
                <w:rFonts w:ascii="Times New Roman" w:hAnsi="Times New Roman"/>
                <w:color w:val="000000"/>
                <w:sz w:val="28"/>
                <w:lang w:eastAsia="ru-RU"/>
              </w:rPr>
              <w:t>Хорошие, плохие поступки», «Правила поведения на дороге».</w:t>
            </w:r>
          </w:p>
          <w:p w:rsidR="00510E4A" w:rsidRPr="00034CB9" w:rsidRDefault="009729F9" w:rsidP="007C59A9">
            <w:pPr>
              <w:pStyle w:val="a4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034CB9">
              <w:rPr>
                <w:rFonts w:ascii="Times New Roman" w:hAnsi="Times New Roman"/>
                <w:i/>
                <w:sz w:val="28"/>
                <w:szCs w:val="28"/>
              </w:rPr>
              <w:t>Сюжетно-ролевая игра:</w:t>
            </w:r>
            <w:r w:rsidRPr="00DD0022">
              <w:rPr>
                <w:rFonts w:ascii="Times New Roman" w:hAnsi="Times New Roman"/>
                <w:sz w:val="28"/>
                <w:szCs w:val="28"/>
              </w:rPr>
              <w:t>«</w:t>
            </w:r>
            <w:r w:rsidR="00E062E9">
              <w:rPr>
                <w:rFonts w:ascii="Times New Roman" w:hAnsi="Times New Roman"/>
                <w:sz w:val="28"/>
                <w:szCs w:val="28"/>
              </w:rPr>
              <w:t>Общественный транспорт</w:t>
            </w:r>
            <w:r w:rsidRPr="00DD0022">
              <w:rPr>
                <w:rStyle w:val="a6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="00E062E9" w:rsidRPr="00E062E9">
              <w:rPr>
                <w:rStyle w:val="a6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, «Библиотека»</w:t>
            </w:r>
            <w:r w:rsidR="00E062E9">
              <w:rPr>
                <w:rStyle w:val="a6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</w:p>
          <w:p w:rsidR="009729F9" w:rsidRPr="00E062E9" w:rsidRDefault="009729F9" w:rsidP="00E062E9">
            <w:pPr>
              <w:pStyle w:val="a4"/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lang w:val="en-US"/>
              </w:rPr>
            </w:pPr>
            <w:r w:rsidRPr="00034CB9">
              <w:rPr>
                <w:rFonts w:ascii="Times New Roman" w:hAnsi="Times New Roman"/>
                <w:i/>
                <w:sz w:val="28"/>
                <w:szCs w:val="28"/>
                <w:bdr w:val="none" w:sz="0" w:space="0" w:color="auto" w:frame="1"/>
              </w:rPr>
              <w:t>Дидактические игры</w:t>
            </w:r>
            <w:r w:rsidRPr="00034CB9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533C29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 xml:space="preserve"> «</w:t>
            </w:r>
            <w:r w:rsidR="00E062E9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Заплатка</w:t>
            </w:r>
            <w:r w:rsidRPr="00FE4416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1124" w:type="pct"/>
            <w:gridSpan w:val="2"/>
          </w:tcPr>
          <w:p w:rsidR="009729F9" w:rsidRDefault="00AC4CCA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Иллюстрации</w:t>
            </w:r>
            <w:r w:rsidR="00A72AA9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BD03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развивающие игры, игровой дидактический материал, дидактические карточки.</w:t>
            </w:r>
          </w:p>
          <w:p w:rsidR="001E6503" w:rsidRPr="00C70D81" w:rsidRDefault="001E6503" w:rsidP="00BD03FF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" w:type="pct"/>
          </w:tcPr>
          <w:p w:rsidR="009729F9" w:rsidRDefault="00436D43" w:rsidP="00436D43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  <w:p w:rsidR="001E6503" w:rsidRDefault="001E6503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E6503" w:rsidRDefault="001E6503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E6503" w:rsidRDefault="001E6503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E6503" w:rsidRDefault="001E6503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E6503" w:rsidRPr="00C70D81" w:rsidRDefault="001E6503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1" w:type="pct"/>
          </w:tcPr>
          <w:p w:rsidR="00BD03FF" w:rsidRPr="00034CB9" w:rsidRDefault="00BD03FF" w:rsidP="00BD03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 на тему: «Что такое хорошо, что такое плохо</w:t>
            </w:r>
            <w:r w:rsidRPr="00034CB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729F9" w:rsidRPr="00C70D81" w:rsidRDefault="009729F9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6156A" w:rsidTr="0036156A">
        <w:tc>
          <w:tcPr>
            <w:tcW w:w="5000" w:type="pct"/>
            <w:gridSpan w:val="5"/>
          </w:tcPr>
          <w:p w:rsidR="0036156A" w:rsidRDefault="0036156A" w:rsidP="0036156A">
            <w:pPr>
              <w:jc w:val="center"/>
            </w:pPr>
            <w:r w:rsidRPr="00C70D81">
              <w:rPr>
                <w:rFonts w:ascii="Times New Roman" w:hAnsi="Times New Roman"/>
                <w:b/>
                <w:i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36156A" w:rsidTr="009729F9">
        <w:tc>
          <w:tcPr>
            <w:tcW w:w="2188" w:type="pct"/>
          </w:tcPr>
          <w:p w:rsidR="0036156A" w:rsidRPr="00034CB9" w:rsidRDefault="0036156A" w:rsidP="001C5E46">
            <w:pPr>
              <w:rPr>
                <w:rFonts w:ascii="Times New Roman" w:hAnsi="Times New Roman"/>
                <w:sz w:val="28"/>
                <w:szCs w:val="28"/>
              </w:rPr>
            </w:pPr>
            <w:r w:rsidRPr="00034CB9">
              <w:rPr>
                <w:rFonts w:ascii="Times New Roman" w:hAnsi="Times New Roman"/>
                <w:sz w:val="28"/>
                <w:szCs w:val="28"/>
              </w:rPr>
              <w:t xml:space="preserve">ОД </w:t>
            </w:r>
            <w:r w:rsidR="001C5E46">
              <w:rPr>
                <w:rFonts w:ascii="Times New Roman" w:hAnsi="Times New Roman"/>
                <w:sz w:val="28"/>
                <w:szCs w:val="28"/>
              </w:rPr>
              <w:t>«</w:t>
            </w:r>
            <w:r w:rsidR="00BD03FF">
              <w:rPr>
                <w:rFonts w:ascii="Times New Roman" w:hAnsi="Times New Roman"/>
                <w:sz w:val="28"/>
                <w:szCs w:val="28"/>
              </w:rPr>
              <w:t>Домики для друзей Незнайки</w:t>
            </w:r>
            <w:r w:rsidR="00533C29" w:rsidRPr="00034CB9">
              <w:rPr>
                <w:rFonts w:ascii="Times New Roman" w:hAnsi="Times New Roman"/>
                <w:sz w:val="28"/>
                <w:szCs w:val="28"/>
              </w:rPr>
              <w:t>» (</w:t>
            </w:r>
            <w:r w:rsidR="00BD03FF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  <w:r w:rsidRPr="00034CB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24" w:type="pct"/>
            <w:gridSpan w:val="2"/>
          </w:tcPr>
          <w:p w:rsidR="002B2F29" w:rsidRPr="00034CB9" w:rsidRDefault="00BD03FF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Конструктор</w:t>
            </w:r>
          </w:p>
          <w:p w:rsidR="00711762" w:rsidRPr="00034CB9" w:rsidRDefault="00711762" w:rsidP="00711762">
            <w:pPr>
              <w:pStyle w:val="a4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</w:tc>
        <w:tc>
          <w:tcPr>
            <w:tcW w:w="587" w:type="pct"/>
          </w:tcPr>
          <w:p w:rsidR="0036156A" w:rsidRPr="00034CB9" w:rsidRDefault="00436D43" w:rsidP="00436D43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101" w:type="pct"/>
          </w:tcPr>
          <w:p w:rsidR="0036156A" w:rsidRPr="00C70D81" w:rsidRDefault="0036156A" w:rsidP="007C59A9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6156A" w:rsidTr="0036156A">
        <w:tc>
          <w:tcPr>
            <w:tcW w:w="5000" w:type="pct"/>
            <w:gridSpan w:val="5"/>
          </w:tcPr>
          <w:p w:rsidR="0036156A" w:rsidRPr="0036156A" w:rsidRDefault="0036156A" w:rsidP="0036156A">
            <w:pPr>
              <w:jc w:val="center"/>
              <w:rPr>
                <w:i/>
              </w:rPr>
            </w:pPr>
            <w:r w:rsidRPr="0036156A">
              <w:rPr>
                <w:rFonts w:ascii="Times New Roman" w:hAnsi="Times New Roman"/>
                <w:b/>
                <w:i/>
                <w:sz w:val="28"/>
                <w:szCs w:val="28"/>
              </w:rPr>
              <w:t>Физическое развитие</w:t>
            </w:r>
          </w:p>
        </w:tc>
      </w:tr>
      <w:tr w:rsidR="0036156A" w:rsidTr="009729F9">
        <w:tc>
          <w:tcPr>
            <w:tcW w:w="2188" w:type="pct"/>
          </w:tcPr>
          <w:p w:rsidR="0036156A" w:rsidRDefault="00711762" w:rsidP="00BD03FF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4CB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34CB9">
              <w:rPr>
                <w:rFonts w:ascii="Times New Roman" w:hAnsi="Times New Roman"/>
                <w:sz w:val="28"/>
                <w:szCs w:val="28"/>
              </w:rPr>
              <w:t>/И «</w:t>
            </w:r>
            <w:r w:rsidR="00BD03FF">
              <w:rPr>
                <w:rFonts w:ascii="Times New Roman" w:hAnsi="Times New Roman"/>
                <w:sz w:val="28"/>
                <w:szCs w:val="28"/>
              </w:rPr>
              <w:t>Узнай товарища</w:t>
            </w:r>
            <w:r w:rsidRPr="00034CB9">
              <w:rPr>
                <w:rFonts w:ascii="Times New Roman" w:hAnsi="Times New Roman"/>
                <w:sz w:val="28"/>
                <w:szCs w:val="28"/>
              </w:rPr>
              <w:t>»</w:t>
            </w:r>
            <w:r w:rsidR="00BD03FF">
              <w:rPr>
                <w:rFonts w:ascii="Times New Roman" w:hAnsi="Times New Roman"/>
                <w:sz w:val="28"/>
                <w:szCs w:val="28"/>
              </w:rPr>
              <w:t>, «Цветные автомобили</w:t>
            </w:r>
            <w:r w:rsidR="008A6A88" w:rsidRPr="00034CB9">
              <w:rPr>
                <w:rFonts w:ascii="Times New Roman" w:hAnsi="Times New Roman"/>
                <w:sz w:val="28"/>
                <w:szCs w:val="28"/>
              </w:rPr>
              <w:t>»</w:t>
            </w:r>
            <w:r w:rsidR="00BD03F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D03FF" w:rsidRPr="00034CB9" w:rsidRDefault="00D14C1D" w:rsidP="00BD03F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Физкульминутки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4" w:type="pct"/>
            <w:gridSpan w:val="2"/>
          </w:tcPr>
          <w:p w:rsidR="0036156A" w:rsidRPr="00034CB9" w:rsidRDefault="00D14C1D" w:rsidP="00D14C1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Картотека физ. м</w:t>
            </w:r>
            <w:r w:rsidR="00711762" w:rsidRPr="00034CB9">
              <w:rPr>
                <w:rFonts w:ascii="Times New Roman" w:hAnsi="Times New Roman"/>
                <w:sz w:val="28"/>
                <w:szCs w:val="28"/>
              </w:rPr>
              <w:t xml:space="preserve">инуток, </w:t>
            </w:r>
            <w:proofErr w:type="gramStart"/>
            <w:r w:rsidR="00711762" w:rsidRPr="00034CB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="00711762" w:rsidRPr="00034CB9">
              <w:rPr>
                <w:rFonts w:ascii="Times New Roman" w:hAnsi="Times New Roman"/>
                <w:sz w:val="28"/>
                <w:szCs w:val="28"/>
              </w:rPr>
              <w:t>/и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7" w:type="pct"/>
          </w:tcPr>
          <w:p w:rsidR="002B2F29" w:rsidRPr="00034CB9" w:rsidRDefault="00034CB9" w:rsidP="00034C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2B2F29" w:rsidRPr="00034CB9">
              <w:rPr>
                <w:rFonts w:ascii="Times New Roman" w:hAnsi="Times New Roman"/>
                <w:sz w:val="28"/>
                <w:szCs w:val="28"/>
              </w:rPr>
              <w:t>жедневно</w:t>
            </w:r>
          </w:p>
          <w:p w:rsidR="0036156A" w:rsidRPr="00034CB9" w:rsidRDefault="002B2F29" w:rsidP="00034CB9">
            <w:pPr>
              <w:rPr>
                <w:rFonts w:ascii="Times New Roman" w:hAnsi="Times New Roman"/>
                <w:sz w:val="28"/>
                <w:szCs w:val="28"/>
              </w:rPr>
            </w:pPr>
            <w:r w:rsidRPr="00034CB9">
              <w:rPr>
                <w:rFonts w:ascii="Times New Roman" w:hAnsi="Times New Roman"/>
                <w:sz w:val="28"/>
                <w:szCs w:val="28"/>
              </w:rPr>
              <w:t>на прогулке</w:t>
            </w:r>
          </w:p>
        </w:tc>
        <w:tc>
          <w:tcPr>
            <w:tcW w:w="1101" w:type="pct"/>
          </w:tcPr>
          <w:p w:rsidR="0036156A" w:rsidRDefault="0036156A"/>
        </w:tc>
      </w:tr>
      <w:tr w:rsidR="0036156A" w:rsidTr="0036156A">
        <w:tc>
          <w:tcPr>
            <w:tcW w:w="5000" w:type="pct"/>
            <w:gridSpan w:val="5"/>
          </w:tcPr>
          <w:p w:rsidR="0036156A" w:rsidRDefault="0036156A" w:rsidP="0036156A">
            <w:pPr>
              <w:jc w:val="center"/>
            </w:pPr>
            <w:r w:rsidRPr="00C70D8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 этап - заключительный</w:t>
            </w:r>
          </w:p>
        </w:tc>
      </w:tr>
      <w:tr w:rsidR="0036156A" w:rsidTr="009729F9">
        <w:tc>
          <w:tcPr>
            <w:tcW w:w="2188" w:type="pct"/>
          </w:tcPr>
          <w:p w:rsidR="0036156A" w:rsidRPr="00034CB9" w:rsidRDefault="00D14C1D" w:rsidP="00A021E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Объёмная аппликация «Цветочный город»</w:t>
            </w:r>
          </w:p>
        </w:tc>
        <w:tc>
          <w:tcPr>
            <w:tcW w:w="1124" w:type="pct"/>
            <w:gridSpan w:val="2"/>
          </w:tcPr>
          <w:p w:rsidR="0036156A" w:rsidRPr="002B1BCF" w:rsidRDefault="002B1BCF" w:rsidP="00711762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1BCF">
              <w:rPr>
                <w:rFonts w:ascii="Times New Roman" w:hAnsi="Times New Roman"/>
                <w:color w:val="000000"/>
                <w:sz w:val="28"/>
                <w:szCs w:val="28"/>
              </w:rPr>
              <w:t>Цветная бумага, клей, пластилин, ножницы, цветные карандаши.</w:t>
            </w:r>
          </w:p>
        </w:tc>
        <w:tc>
          <w:tcPr>
            <w:tcW w:w="587" w:type="pct"/>
          </w:tcPr>
          <w:p w:rsidR="0036156A" w:rsidRPr="00034CB9" w:rsidRDefault="00436D43" w:rsidP="00436D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101" w:type="pct"/>
          </w:tcPr>
          <w:p w:rsidR="0036156A" w:rsidRPr="00034CB9" w:rsidRDefault="0036156A" w:rsidP="00DA751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53B9B" w:rsidRDefault="00653B9B" w:rsidP="00AD1186">
      <w:pPr>
        <w:pStyle w:val="a5"/>
        <w:shd w:val="clear" w:color="auto" w:fill="FFFFFF"/>
        <w:spacing w:before="0" w:beforeAutospacing="0" w:after="0" w:afterAutospacing="0"/>
        <w:rPr>
          <w:sz w:val="28"/>
          <w:szCs w:val="22"/>
          <w:lang w:eastAsia="en-US"/>
        </w:rPr>
      </w:pPr>
    </w:p>
    <w:p w:rsidR="00AD1186" w:rsidRPr="00034CB9" w:rsidRDefault="00034CB9" w:rsidP="00AD1186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34CB9">
        <w:rPr>
          <w:b/>
          <w:sz w:val="28"/>
          <w:szCs w:val="28"/>
          <w:lang w:eastAsia="en-US"/>
        </w:rPr>
        <w:lastRenderedPageBreak/>
        <w:t>Вывод</w:t>
      </w:r>
      <w:r w:rsidR="00510E4A" w:rsidRPr="00034CB9">
        <w:rPr>
          <w:b/>
          <w:sz w:val="28"/>
          <w:szCs w:val="28"/>
          <w:lang w:eastAsia="en-US"/>
        </w:rPr>
        <w:t>:</w:t>
      </w:r>
    </w:p>
    <w:p w:rsidR="008A6A88" w:rsidRPr="00034CB9" w:rsidRDefault="008A6A88" w:rsidP="008A6A88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34CB9">
        <w:rPr>
          <w:rFonts w:ascii="Times New Roman" w:hAnsi="Times New Roman"/>
          <w:color w:val="111111"/>
          <w:sz w:val="28"/>
          <w:szCs w:val="28"/>
        </w:rPr>
        <w:tab/>
      </w:r>
      <w:r w:rsidR="00894FF8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За время проекта дети познакомились с краткой биографией писателя Николая Николаевича Носова, его детскими годами, так же вспомнили старые и познакомились с новыми произведениями писателя. Дети пересказывали рассказы Носова близко к тексту или по вопросам, задаваемым педагогом. С интересом дети отнеслись к работе над объёмной аппликацией «Цветочный город». </w:t>
      </w:r>
    </w:p>
    <w:p w:rsidR="008A6A88" w:rsidRDefault="008A6A88" w:rsidP="00DA7513">
      <w:pPr>
        <w:rPr>
          <w:rFonts w:ascii="Times New Roman" w:hAnsi="Times New Roman"/>
          <w:sz w:val="20"/>
        </w:rPr>
      </w:pPr>
    </w:p>
    <w:p w:rsidR="002B2F29" w:rsidRPr="00DA7513" w:rsidRDefault="002B2F29" w:rsidP="00DA7513">
      <w:pPr>
        <w:rPr>
          <w:rFonts w:ascii="Times New Roman" w:hAnsi="Times New Roman"/>
          <w:sz w:val="20"/>
        </w:rPr>
      </w:pPr>
      <w:r w:rsidRPr="00927B6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Литература</w:t>
      </w:r>
      <w:r w:rsidR="00034C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2B2F29" w:rsidRDefault="00B73E98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D1186">
        <w:rPr>
          <w:rFonts w:ascii="Times New Roman" w:hAnsi="Times New Roman"/>
          <w:color w:val="000000"/>
          <w:sz w:val="28"/>
          <w:szCs w:val="28"/>
          <w:lang w:eastAsia="ru-RU"/>
        </w:rPr>
        <w:t>Н.В.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>Алешина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Знакомим дошкольников с родным городом. –М</w:t>
      </w:r>
      <w:r w:rsidR="008A6A88">
        <w:rPr>
          <w:rFonts w:ascii="Times New Roman" w:hAnsi="Times New Roman"/>
          <w:color w:val="000000"/>
          <w:sz w:val="28"/>
          <w:szCs w:val="28"/>
          <w:lang w:eastAsia="ru-RU"/>
        </w:rPr>
        <w:t>осква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:ТЦ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>Сфера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>, 1999.</w:t>
      </w:r>
    </w:p>
    <w:p w:rsidR="00B73E98" w:rsidRPr="003C093F" w:rsidRDefault="00B73E98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09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И. </w:t>
      </w:r>
      <w:proofErr w:type="spellStart"/>
      <w:r w:rsidRPr="003C093F">
        <w:rPr>
          <w:rFonts w:ascii="Times New Roman" w:hAnsi="Times New Roman"/>
          <w:color w:val="000000"/>
          <w:sz w:val="28"/>
          <w:szCs w:val="28"/>
          <w:lang w:eastAsia="ru-RU"/>
        </w:rPr>
        <w:t>Рыбалкова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3C09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Ознакомление с родным городом как средство патриотического воспитания. Дошкольное воспитание 2003г№6.</w:t>
      </w:r>
    </w:p>
    <w:p w:rsidR="00B73E98" w:rsidRDefault="00B73E98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Гридчин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. У Полярного Круга. – Инта: общественно-политическое движение «Возрождение Инты», 1999</w:t>
      </w:r>
      <w:r w:rsidRPr="00B73E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- 92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c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тр.</w:t>
      </w:r>
    </w:p>
    <w:p w:rsidR="00B73E98" w:rsidRDefault="00B73E98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Н. Мельникова. Книжка-раскраска «Золотое лукошко. Детские книги и игрушки народа коми». – Сыктывкар: «Коми республиканская типография», 2017</w:t>
      </w:r>
      <w:r w:rsidR="001522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14стр.</w:t>
      </w:r>
    </w:p>
    <w:p w:rsidR="001522D6" w:rsidRPr="00AD1186" w:rsidRDefault="001522D6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Н. Мельникова. Книжка-раскраска «Золотое лукошко. Коми национальный орнамент». – Сыктывкар: «Коми республиканская типография», 2017 – 14стр.</w:t>
      </w:r>
    </w:p>
    <w:p w:rsidR="001522D6" w:rsidRDefault="001522D6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Н. Мельникова. Книжка-раскраска «Сундук с добром. Незабываемое путешествие по Республике Коми». – Сыктывкар: «Коми республиканская типография», 2016 – 49стр.</w:t>
      </w:r>
    </w:p>
    <w:p w:rsidR="001522D6" w:rsidRDefault="001522D6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С.В. Журавлёв «Азбука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пармы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: Стихи, считалки, скороговорки». – Сыктывкар: «Коми книжное издательство», 1995 – 48стр.</w:t>
      </w:r>
    </w:p>
    <w:p w:rsidR="001522D6" w:rsidRPr="001522D6" w:rsidRDefault="001522D6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Ф.В.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Плесовский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«Коми пословицы и поговорки».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Изд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 - Сыктывкар: «Коми книжное издательство», 19</w:t>
      </w:r>
      <w:r w:rsidR="00AF4218">
        <w:rPr>
          <w:rFonts w:ascii="Times New Roman" w:hAnsi="Times New Roman"/>
          <w:color w:val="000000"/>
          <w:sz w:val="28"/>
          <w:szCs w:val="28"/>
          <w:lang w:eastAsia="ru-RU"/>
        </w:rPr>
        <w:t>83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</w:t>
      </w:r>
      <w:r w:rsidR="00AF4218">
        <w:rPr>
          <w:rFonts w:ascii="Times New Roman" w:hAnsi="Times New Roman"/>
          <w:color w:val="000000"/>
          <w:sz w:val="28"/>
          <w:szCs w:val="28"/>
          <w:lang w:eastAsia="ru-RU"/>
        </w:rPr>
        <w:t>20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8ст</w:t>
      </w:r>
      <w:r w:rsidR="00AF4218">
        <w:rPr>
          <w:rFonts w:ascii="Times New Roman" w:hAnsi="Times New Roman"/>
          <w:color w:val="000000"/>
          <w:sz w:val="28"/>
          <w:szCs w:val="28"/>
          <w:lang w:eastAsia="ru-RU"/>
        </w:rPr>
        <w:t>р.</w:t>
      </w:r>
    </w:p>
    <w:p w:rsidR="002B2F29" w:rsidRPr="00AD1186" w:rsidRDefault="00B73E98" w:rsidP="00034CB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D11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Г.Е. 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Трифонова Проектная деятельность </w:t>
      </w:r>
      <w:r w:rsidR="00DA7513">
        <w:rPr>
          <w:rFonts w:ascii="Times New Roman" w:hAnsi="Times New Roman"/>
          <w:color w:val="000000"/>
          <w:sz w:val="28"/>
          <w:szCs w:val="28"/>
          <w:lang w:eastAsia="ru-RU"/>
        </w:rPr>
        <w:t>воспитания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детей любви к родному городу.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>Управление ДОУ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2B2F29" w:rsidRPr="00AD1186">
        <w:rPr>
          <w:rFonts w:ascii="Times New Roman" w:hAnsi="Times New Roman"/>
          <w:color w:val="000000"/>
          <w:sz w:val="28"/>
          <w:szCs w:val="28"/>
          <w:lang w:eastAsia="ru-RU"/>
        </w:rPr>
        <w:t>,2009г №1.</w:t>
      </w:r>
    </w:p>
    <w:p w:rsidR="00B73E98" w:rsidRDefault="00B73E98" w:rsidP="00B73E9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7870" w:rsidRDefault="00237870" w:rsidP="00B73E9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7870" w:rsidRDefault="00237870" w:rsidP="00B73E9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7870" w:rsidRDefault="00237870" w:rsidP="00B73E9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7870" w:rsidRDefault="00237870" w:rsidP="00237870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37870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</w:t>
      </w:r>
    </w:p>
    <w:p w:rsidR="00237870" w:rsidRDefault="00237870" w:rsidP="00237870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37870" w:rsidRDefault="00644CF0" w:rsidP="00644CF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Стенд для родителей «Биография Носова»           </w:t>
      </w:r>
      <w:r w:rsidR="00E71FB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Подбор литеры         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="00E71FB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Беседа о творчестве Н.Н.Носова</w:t>
      </w:r>
    </w:p>
    <w:p w:rsidR="00237870" w:rsidRDefault="00E71FB6" w:rsidP="002B1BCF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</w:t>
      </w:r>
      <w:r w:rsidR="00644CF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2875" cy="2361063"/>
            <wp:effectExtent l="19050" t="0" r="0" b="0"/>
            <wp:docPr id="33" name="Рисунок 4" descr="C:\Users\admin\Desktop\Фото\ноябрь\QvW0N-S1K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ноябрь\QvW0N-S1KF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26" cy="238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2B1BC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3868" cy="1671145"/>
            <wp:effectExtent l="19050" t="0" r="2182" b="0"/>
            <wp:docPr id="23" name="Рисунок 2" descr="C:\Users\admin\Desktop\Фото\ноябрь\BnLVSp5r3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ноябрь\BnLVSp5r3Q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77" cy="167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      </w:t>
      </w:r>
      <w:r w:rsidR="002B1BC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1844" cy="2309125"/>
            <wp:effectExtent l="19050" t="0" r="1706" b="0"/>
            <wp:docPr id="6" name="Рисунок 1" descr="C:\Users\admin\Desktop\Фото\ноябрь\dDuj32KzY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ноябрь\dDuj32KzYx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67" cy="23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70" w:rsidRDefault="00237870" w:rsidP="00644CF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37870" w:rsidRDefault="00237870" w:rsidP="00237870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13DCF" w:rsidRDefault="00413DCF" w:rsidP="00413DCF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Бесед</w:t>
      </w:r>
      <w:r w:rsidR="00644CF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«</w:t>
      </w:r>
      <w:r w:rsidR="00644CF0">
        <w:rPr>
          <w:rFonts w:ascii="Times New Roman" w:hAnsi="Times New Roman"/>
          <w:b/>
          <w:color w:val="000000"/>
          <w:sz w:val="28"/>
          <w:szCs w:val="28"/>
          <w:lang w:eastAsia="ru-RU"/>
        </w:rPr>
        <w:t>Что такое дружба, хорошие и плохие поступки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237870" w:rsidRDefault="00237870" w:rsidP="00237870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13DCF" w:rsidRDefault="00E71FB6" w:rsidP="002B1BCF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2B1BC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157" cy="2156346"/>
            <wp:effectExtent l="19050" t="0" r="93" b="0"/>
            <wp:docPr id="25" name="Рисунок 3" descr="C:\Users\admin\Desktop\Фото\ноябрь\o8khBbxwr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ноябрь\o8khBbxwrT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157" cy="21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CF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7368" cy="2140645"/>
            <wp:effectExtent l="19050" t="0" r="0" b="0"/>
            <wp:docPr id="31" name="Рисунок 6" descr="C:\Users\admin\Desktop\Фото\ноябрь\hIWmRZfMU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ноябрь\hIWmRZfMUE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4002" cy="222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CF" w:rsidRPr="005760C7" w:rsidRDefault="00644CF0" w:rsidP="00E71FB6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760C7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Починка книг  Правила поведения на дороге С/</w:t>
      </w:r>
      <w:proofErr w:type="gramStart"/>
      <w:r w:rsidRPr="005760C7">
        <w:rPr>
          <w:rFonts w:ascii="Times New Roman" w:hAnsi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Pr="005760C7">
        <w:rPr>
          <w:rFonts w:ascii="Times New Roman" w:hAnsi="Times New Roman"/>
          <w:b/>
          <w:color w:val="000000"/>
          <w:sz w:val="28"/>
          <w:szCs w:val="28"/>
          <w:lang w:eastAsia="ru-RU"/>
        </w:rPr>
        <w:t>/И «Общественный транспорт»</w:t>
      </w:r>
    </w:p>
    <w:p w:rsidR="00237870" w:rsidRDefault="00237870" w:rsidP="005760C7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B1BCF" w:rsidRDefault="00E71FB6" w:rsidP="002B1BCF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</w:t>
      </w:r>
      <w:r w:rsidR="002B1BC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0693" cy="2464699"/>
            <wp:effectExtent l="19050" t="0" r="0" b="0"/>
            <wp:docPr id="27" name="Рисунок 5" descr="C:\Users\admin\Desktop\Фото\ноябрь\In7MJHqvF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ноябрь\In7MJHqvFM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63" cy="24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CF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734" cy="2124867"/>
            <wp:effectExtent l="19050" t="0" r="0" b="0"/>
            <wp:docPr id="34" name="Рисунок 7" descr="C:\Users\admin\Desktop\Фото\ноябрь\rTCWfOHef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ноябрь\rTCWfOHefU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68" cy="21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CF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6090" cy="2115403"/>
            <wp:effectExtent l="19050" t="0" r="0" b="0"/>
            <wp:docPr id="35" name="Рисунок 8" descr="C:\Users\admin\Desktop\Фото\ноябрь\4vrRXuOzfl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ноябрь\4vrRXuOzfl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58" cy="21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70" w:rsidRDefault="00237870" w:rsidP="002B1BC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05658" w:rsidRDefault="00605658" w:rsidP="00237870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05658" w:rsidRDefault="005760C7" w:rsidP="00E71FB6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Подготовка элементов к объёмной аппликации</w:t>
      </w:r>
    </w:p>
    <w:p w:rsidR="005760C7" w:rsidRDefault="005760C7" w:rsidP="00644CF0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1A67D8" w:rsidRDefault="00E71FB6" w:rsidP="001916B5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</w:t>
      </w:r>
      <w:r w:rsidR="005760C7">
        <w:rPr>
          <w:noProof/>
          <w:lang w:eastAsia="ru-RU"/>
        </w:rPr>
        <w:drawing>
          <wp:inline distT="0" distB="0" distL="0" distR="0">
            <wp:extent cx="3050076" cy="2261937"/>
            <wp:effectExtent l="19050" t="0" r="0" b="0"/>
            <wp:docPr id="36" name="Рисунок 9" descr="C:\Users\admin\AppData\Local\Microsoft\Windows\Temporary Internet Files\Content.Word\P81119-1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P81119-102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53" cy="226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0C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6854" cy="2406316"/>
            <wp:effectExtent l="19050" t="0" r="2896" b="0"/>
            <wp:docPr id="37" name="Рисунок 12" descr="C:\Users\admin\Desktop\Фото\ноябрь\0GTFAujIC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ноябрь\0GTFAujIC-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94" cy="240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D8" w:rsidRPr="001A67D8" w:rsidRDefault="001A67D8" w:rsidP="001A67D8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A67D8">
        <w:rPr>
          <w:rFonts w:ascii="Times New Roman" w:hAnsi="Times New Roman"/>
          <w:b/>
          <w:sz w:val="28"/>
          <w:szCs w:val="28"/>
        </w:rPr>
        <w:lastRenderedPageBreak/>
        <w:t>Альбом «Ориентирование детей в городе и соблюдение безопасности на улицах городах»</w:t>
      </w:r>
    </w:p>
    <w:p w:rsidR="00144A64" w:rsidRPr="00144A64" w:rsidRDefault="00144A64" w:rsidP="00144A64">
      <w:pPr>
        <w:rPr>
          <w:rFonts w:ascii="Times New Roman" w:hAnsi="Times New Roman"/>
          <w:sz w:val="28"/>
          <w:szCs w:val="28"/>
          <w:lang w:eastAsia="ru-RU"/>
        </w:rPr>
      </w:pPr>
    </w:p>
    <w:p w:rsidR="001A67D8" w:rsidRPr="00144A64" w:rsidRDefault="00E71FB6" w:rsidP="00144A64">
      <w:pPr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144A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67074" cy="5394676"/>
            <wp:effectExtent l="0" t="0" r="0" b="0"/>
            <wp:docPr id="1" name="Рисунок 1" descr="C:\Users\Эдуард\Desktop\Новая папка\P90520-14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Desktop\Новая папка\P90520-141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28" cy="53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67D8" w:rsidRPr="00144A64" w:rsidSect="00A44284">
      <w:pgSz w:w="16838" w:h="11906" w:orient="landscape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07B3A"/>
    <w:multiLevelType w:val="hybridMultilevel"/>
    <w:tmpl w:val="1230F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90C8E"/>
    <w:multiLevelType w:val="multilevel"/>
    <w:tmpl w:val="9E94F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729F9"/>
    <w:rsid w:val="00034CB9"/>
    <w:rsid w:val="00070B67"/>
    <w:rsid w:val="000736F3"/>
    <w:rsid w:val="00086FC2"/>
    <w:rsid w:val="000C0F44"/>
    <w:rsid w:val="000D7D7D"/>
    <w:rsid w:val="000E501A"/>
    <w:rsid w:val="000F0A39"/>
    <w:rsid w:val="000F4965"/>
    <w:rsid w:val="001024A1"/>
    <w:rsid w:val="00144A64"/>
    <w:rsid w:val="001522D6"/>
    <w:rsid w:val="001916B5"/>
    <w:rsid w:val="001A67D8"/>
    <w:rsid w:val="001C5E46"/>
    <w:rsid w:val="001E6503"/>
    <w:rsid w:val="001F230E"/>
    <w:rsid w:val="001F7E57"/>
    <w:rsid w:val="001F7EA1"/>
    <w:rsid w:val="00226A31"/>
    <w:rsid w:val="00233CBB"/>
    <w:rsid w:val="00237870"/>
    <w:rsid w:val="002706B2"/>
    <w:rsid w:val="002708C1"/>
    <w:rsid w:val="002B1BCF"/>
    <w:rsid w:val="002B2F29"/>
    <w:rsid w:val="002D3E02"/>
    <w:rsid w:val="0036156A"/>
    <w:rsid w:val="003C093F"/>
    <w:rsid w:val="003E3578"/>
    <w:rsid w:val="004109C4"/>
    <w:rsid w:val="00413DCF"/>
    <w:rsid w:val="00421EC5"/>
    <w:rsid w:val="00436D43"/>
    <w:rsid w:val="00447524"/>
    <w:rsid w:val="0047418E"/>
    <w:rsid w:val="004C6A92"/>
    <w:rsid w:val="004F4F52"/>
    <w:rsid w:val="00510E4A"/>
    <w:rsid w:val="00513D5C"/>
    <w:rsid w:val="005201DB"/>
    <w:rsid w:val="00533C29"/>
    <w:rsid w:val="0057137B"/>
    <w:rsid w:val="005760C7"/>
    <w:rsid w:val="005D11B6"/>
    <w:rsid w:val="00603AED"/>
    <w:rsid w:val="00605658"/>
    <w:rsid w:val="00632158"/>
    <w:rsid w:val="00644CF0"/>
    <w:rsid w:val="00653B9B"/>
    <w:rsid w:val="0069249E"/>
    <w:rsid w:val="006E1B34"/>
    <w:rsid w:val="00711762"/>
    <w:rsid w:val="0075301C"/>
    <w:rsid w:val="007F51EF"/>
    <w:rsid w:val="007F5437"/>
    <w:rsid w:val="00894FF8"/>
    <w:rsid w:val="008A6A88"/>
    <w:rsid w:val="00903E6C"/>
    <w:rsid w:val="0091287E"/>
    <w:rsid w:val="00917528"/>
    <w:rsid w:val="0093485F"/>
    <w:rsid w:val="00942BDE"/>
    <w:rsid w:val="00951FEA"/>
    <w:rsid w:val="0096122A"/>
    <w:rsid w:val="009729F9"/>
    <w:rsid w:val="00986429"/>
    <w:rsid w:val="00996230"/>
    <w:rsid w:val="009C05C7"/>
    <w:rsid w:val="009E6D9B"/>
    <w:rsid w:val="009F7E10"/>
    <w:rsid w:val="00A021E7"/>
    <w:rsid w:val="00A27F5F"/>
    <w:rsid w:val="00A44284"/>
    <w:rsid w:val="00A60FC7"/>
    <w:rsid w:val="00A72AA9"/>
    <w:rsid w:val="00AC4CCA"/>
    <w:rsid w:val="00AD1186"/>
    <w:rsid w:val="00AF4218"/>
    <w:rsid w:val="00AF4DF2"/>
    <w:rsid w:val="00B36B35"/>
    <w:rsid w:val="00B73E98"/>
    <w:rsid w:val="00B76862"/>
    <w:rsid w:val="00B9066A"/>
    <w:rsid w:val="00BC14BB"/>
    <w:rsid w:val="00BD03FF"/>
    <w:rsid w:val="00CD4834"/>
    <w:rsid w:val="00D14C1D"/>
    <w:rsid w:val="00DA7513"/>
    <w:rsid w:val="00E01557"/>
    <w:rsid w:val="00E062E9"/>
    <w:rsid w:val="00E4612C"/>
    <w:rsid w:val="00E71FB6"/>
    <w:rsid w:val="00E93891"/>
    <w:rsid w:val="00ED0BB2"/>
    <w:rsid w:val="00ED382F"/>
    <w:rsid w:val="00F01195"/>
    <w:rsid w:val="00F302FA"/>
    <w:rsid w:val="00F67F0B"/>
    <w:rsid w:val="00FA5C4C"/>
    <w:rsid w:val="00FE1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9F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2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729F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9729F9"/>
  </w:style>
  <w:style w:type="paragraph" w:styleId="a5">
    <w:name w:val="Normal (Web)"/>
    <w:basedOn w:val="a"/>
    <w:uiPriority w:val="99"/>
    <w:unhideWhenUsed/>
    <w:rsid w:val="009729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29F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3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87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8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Александр</cp:lastModifiedBy>
  <cp:revision>39</cp:revision>
  <cp:lastPrinted>2018-03-23T23:11:00Z</cp:lastPrinted>
  <dcterms:created xsi:type="dcterms:W3CDTF">2017-10-09T19:42:00Z</dcterms:created>
  <dcterms:modified xsi:type="dcterms:W3CDTF">2020-02-09T10:53:00Z</dcterms:modified>
</cp:coreProperties>
</file>