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A4" w:rsidRDefault="00D8293F" w:rsidP="00EA26A4">
      <w:pPr>
        <w:spacing w:after="240" w:line="240" w:lineRule="auto"/>
        <w:jc w:val="center"/>
        <w:rPr>
          <w:rFonts w:ascii="Times New Roman" w:eastAsia="Times New Roman" w:hAnsi="Times New Roman" w:cs="Times New Roman"/>
          <w:b/>
          <w:bCs/>
          <w:sz w:val="24"/>
          <w:szCs w:val="24"/>
          <w:lang w:eastAsia="ru-RU"/>
        </w:rPr>
      </w:pPr>
      <w:r w:rsidRPr="00D8293F">
        <w:rPr>
          <w:rFonts w:ascii="Times New Roman" w:eastAsia="Times New Roman" w:hAnsi="Times New Roman" w:cs="Times New Roman"/>
          <w:b/>
          <w:bCs/>
          <w:sz w:val="24"/>
          <w:szCs w:val="24"/>
          <w:lang w:eastAsia="ru-RU"/>
        </w:rPr>
        <w:t>ИСТОРИЯ РАЗВИТИЯ ИНЖЕНЕРНОЙ ГРАФИКИ</w:t>
      </w:r>
    </w:p>
    <w:p w:rsidR="00EA26A4" w:rsidRP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EA26A4">
        <w:rPr>
          <w:rFonts w:ascii="Times New Roman" w:eastAsia="Times New Roman" w:hAnsi="Times New Roman" w:cs="Times New Roman"/>
          <w:sz w:val="24"/>
          <w:szCs w:val="24"/>
          <w:lang w:eastAsia="ru-RU"/>
        </w:rPr>
        <w:t>«Инженерная графика» является уникальным графическим языком человеческой культуры. Будучи одним из древнейших языков мира, она отличается своей лаконичностью, точностью и наглядностью. В алфавите этого языка существуют лишь два знака – точка и линия. Если проследить путь развития чертежа от древних времен до наших дней, можно выделить два основных направления: первое - строительные чертежи, предназначенные для строительства жилища, промышленные здания, мосты и другие сооружения; второе - промышленные чертежи, по которым создавали различные инструменты, приспособления, машины.</w:t>
      </w:r>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EA26A4">
        <w:rPr>
          <w:rFonts w:ascii="Times New Roman" w:eastAsia="Times New Roman" w:hAnsi="Times New Roman" w:cs="Times New Roman"/>
          <w:sz w:val="24"/>
          <w:szCs w:val="24"/>
          <w:lang w:eastAsia="ru-RU"/>
        </w:rPr>
        <w:t xml:space="preserve">Задолго до того, как люди создали письменность, они научились рисовать окружающие их предметы. Сначала материалом служила земля, стены пещер, камни, на которых выцарапывались рисунки. Затем использовали бересту, кожу, папирус, пергамент, бумагу и другие материалы, на которые изображения наносились чернилами или тушью с помощью гусиного пера. Только в конце 18 века для построения графических изображений стали применять карандаши. </w:t>
      </w:r>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EA26A4">
        <w:rPr>
          <w:rFonts w:ascii="Times New Roman" w:eastAsia="Times New Roman" w:hAnsi="Times New Roman" w:cs="Times New Roman"/>
          <w:sz w:val="24"/>
          <w:szCs w:val="24"/>
          <w:lang w:eastAsia="ru-RU"/>
        </w:rPr>
        <w:t>Возникновение строительных чертежей относится к тому времени, когда люди для постройки жилища или помещения для хранения утвари или зимовки скота на земле в натуральную величину разбивали планы помещений и на них возводили постройки. Делалось это с помощью примитивных приспособлений. Линейные размеры откладывали разметочным циркулем, окружности проводили с помощью веревки и двух колышков. Один колышек вбивали в землю, он играл роль центра, а другим, натягивали веревку, проводили окружность.</w:t>
      </w:r>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 xml:space="preserve">В античной Греции графика использовалась при проектировании монументальных сооружений, для иллюстрации математических трудов. Зарождение точных и естественных наук дало большой толчок развитию графики. </w:t>
      </w:r>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EA26A4">
        <w:rPr>
          <w:rFonts w:ascii="Times New Roman" w:eastAsia="Times New Roman" w:hAnsi="Times New Roman" w:cs="Times New Roman"/>
          <w:bCs/>
          <w:sz w:val="24"/>
          <w:szCs w:val="24"/>
          <w:lang w:eastAsia="ru-RU"/>
        </w:rPr>
        <w:t xml:space="preserve">В V — IV тыс. </w:t>
      </w:r>
      <w:proofErr w:type="gramStart"/>
      <w:r w:rsidRPr="00EA26A4">
        <w:rPr>
          <w:rFonts w:ascii="Times New Roman" w:eastAsia="Times New Roman" w:hAnsi="Times New Roman" w:cs="Times New Roman"/>
          <w:bCs/>
          <w:sz w:val="24"/>
          <w:szCs w:val="24"/>
          <w:lang w:eastAsia="ru-RU"/>
        </w:rPr>
        <w:t>до</w:t>
      </w:r>
      <w:proofErr w:type="gramEnd"/>
      <w:r w:rsidRPr="00EA26A4">
        <w:rPr>
          <w:rFonts w:ascii="Times New Roman" w:eastAsia="Times New Roman" w:hAnsi="Times New Roman" w:cs="Times New Roman"/>
          <w:bCs/>
          <w:sz w:val="24"/>
          <w:szCs w:val="24"/>
          <w:lang w:eastAsia="ru-RU"/>
        </w:rPr>
        <w:t xml:space="preserve"> н. э. </w:t>
      </w:r>
      <w:proofErr w:type="gramStart"/>
      <w:r w:rsidRPr="00EA26A4">
        <w:rPr>
          <w:rFonts w:ascii="Times New Roman" w:eastAsia="Times New Roman" w:hAnsi="Times New Roman" w:cs="Times New Roman"/>
          <w:bCs/>
          <w:sz w:val="24"/>
          <w:szCs w:val="24"/>
          <w:lang w:eastAsia="ru-RU"/>
        </w:rPr>
        <w:t>в</w:t>
      </w:r>
      <w:proofErr w:type="gramEnd"/>
      <w:r w:rsidRPr="00EA26A4">
        <w:rPr>
          <w:rFonts w:ascii="Times New Roman" w:eastAsia="Times New Roman" w:hAnsi="Times New Roman" w:cs="Times New Roman"/>
          <w:bCs/>
          <w:sz w:val="24"/>
          <w:szCs w:val="24"/>
          <w:lang w:eastAsia="ru-RU"/>
        </w:rPr>
        <w:t xml:space="preserve"> Египте и Вавилоне, в связи со строительством оросительных систем, начинают использовать некоторые землемерные инструменты и такие приспособления, как измерительный шест, отвес, нивелирование с помощью воды. В этот период развивается и измерение затопленных площадей, заложившее начала геометрии. Для строительства крупных объектов, какими являлись пирамиды, храмы, дамбы, каналы, нужны были рабочие чертежи, эскизы. Самым древним свидетельством появления чертежей служит сохранившийся до сих пор чертеж плана дома XXIV-XXIII вв. </w:t>
      </w:r>
      <w:proofErr w:type="gramStart"/>
      <w:r w:rsidRPr="00EA26A4">
        <w:rPr>
          <w:rFonts w:ascii="Times New Roman" w:eastAsia="Times New Roman" w:hAnsi="Times New Roman" w:cs="Times New Roman"/>
          <w:bCs/>
          <w:sz w:val="24"/>
          <w:szCs w:val="24"/>
          <w:lang w:eastAsia="ru-RU"/>
        </w:rPr>
        <w:t>до</w:t>
      </w:r>
      <w:proofErr w:type="gramEnd"/>
      <w:r w:rsidRPr="00EA26A4">
        <w:rPr>
          <w:rFonts w:ascii="Times New Roman" w:eastAsia="Times New Roman" w:hAnsi="Times New Roman" w:cs="Times New Roman"/>
          <w:bCs/>
          <w:sz w:val="24"/>
          <w:szCs w:val="24"/>
          <w:lang w:eastAsia="ru-RU"/>
        </w:rPr>
        <w:t xml:space="preserve"> н.э. </w:t>
      </w:r>
      <w:proofErr w:type="gramStart"/>
      <w:r w:rsidRPr="00EA26A4">
        <w:rPr>
          <w:rFonts w:ascii="Times New Roman" w:eastAsia="Times New Roman" w:hAnsi="Times New Roman" w:cs="Times New Roman"/>
          <w:bCs/>
          <w:sz w:val="24"/>
          <w:szCs w:val="24"/>
          <w:lang w:eastAsia="ru-RU"/>
        </w:rPr>
        <w:t>из</w:t>
      </w:r>
      <w:proofErr w:type="gramEnd"/>
      <w:r w:rsidRPr="00EA26A4">
        <w:rPr>
          <w:rFonts w:ascii="Times New Roman" w:eastAsia="Times New Roman" w:hAnsi="Times New Roman" w:cs="Times New Roman"/>
          <w:bCs/>
          <w:sz w:val="24"/>
          <w:szCs w:val="24"/>
          <w:lang w:eastAsia="ru-RU"/>
        </w:rPr>
        <w:t xml:space="preserve"> района Месопотамии. Древние египтяне имели хорошо развитое представление о планиметрических и пространственных отношениях и навыки составления технических эскизов. Об этом свидетельствуют сохранившиеся строительные и различные вспомогательные планы сооружений того времени, например план гробницы египетского фараона </w:t>
      </w:r>
      <w:proofErr w:type="spellStart"/>
      <w:r w:rsidRPr="00EA26A4">
        <w:rPr>
          <w:rFonts w:ascii="Times New Roman" w:eastAsia="Times New Roman" w:hAnsi="Times New Roman" w:cs="Times New Roman"/>
          <w:bCs/>
          <w:sz w:val="24"/>
          <w:szCs w:val="24"/>
          <w:lang w:eastAsia="ru-RU"/>
        </w:rPr>
        <w:t>Рамзеса</w:t>
      </w:r>
      <w:proofErr w:type="spellEnd"/>
      <w:r w:rsidRPr="00EA26A4">
        <w:rPr>
          <w:rFonts w:ascii="Times New Roman" w:eastAsia="Times New Roman" w:hAnsi="Times New Roman" w:cs="Times New Roman"/>
          <w:bCs/>
          <w:sz w:val="24"/>
          <w:szCs w:val="24"/>
          <w:lang w:eastAsia="ru-RU"/>
        </w:rPr>
        <w:t xml:space="preserve"> IV </w:t>
      </w:r>
      <w:proofErr w:type="gramStart"/>
      <w:r w:rsidRPr="00EA26A4">
        <w:rPr>
          <w:rFonts w:ascii="Times New Roman" w:eastAsia="Times New Roman" w:hAnsi="Times New Roman" w:cs="Times New Roman"/>
          <w:bCs/>
          <w:sz w:val="24"/>
          <w:szCs w:val="24"/>
          <w:lang w:eastAsia="ru-RU"/>
        </w:rPr>
        <w:t xml:space="preserve">( </w:t>
      </w:r>
      <w:proofErr w:type="gramEnd"/>
      <w:r w:rsidRPr="00EA26A4">
        <w:rPr>
          <w:rFonts w:ascii="Times New Roman" w:eastAsia="Times New Roman" w:hAnsi="Times New Roman" w:cs="Times New Roman"/>
          <w:bCs/>
          <w:sz w:val="24"/>
          <w:szCs w:val="24"/>
          <w:lang w:eastAsia="ru-RU"/>
        </w:rPr>
        <w:t>около XII в. до н. э.) или нубийских золотых рудников - XIII в. до н. э.</w:t>
      </w:r>
      <w:r w:rsidRPr="00EA26A4">
        <w:rPr>
          <w:rFonts w:ascii="Times New Roman" w:eastAsia="Times New Roman" w:hAnsi="Times New Roman" w:cs="Times New Roman"/>
          <w:sz w:val="24"/>
          <w:szCs w:val="24"/>
          <w:lang w:eastAsia="ru-RU"/>
        </w:rPr>
        <w:t xml:space="preserve"> </w:t>
      </w:r>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EA26A4">
        <w:rPr>
          <w:rFonts w:ascii="Times New Roman" w:eastAsia="Times New Roman" w:hAnsi="Times New Roman" w:cs="Times New Roman"/>
          <w:sz w:val="24"/>
          <w:szCs w:val="24"/>
          <w:lang w:eastAsia="ru-RU"/>
        </w:rPr>
        <w:lastRenderedPageBreak/>
        <w:t xml:space="preserve">Графический показ архитектуры на плоскости характерен для древнеегипетского искусства, которое, основываясь на своих канонах, следовало принципу ортогональных проекций. Известно, что на этой основе выработанные приемы использовались, например, в форме нанесения прямоугольных сеток, позволявших упорядочивать и размечать планировку, переносить конфигурации, модули и применять правила геометрии. В изображениях на плоскости изначально сложились два подхода представления: </w:t>
      </w:r>
      <w:r w:rsidRPr="00D8293F">
        <w:rPr>
          <w:rFonts w:ascii="Times New Roman" w:eastAsia="Times New Roman" w:hAnsi="Times New Roman" w:cs="Times New Roman"/>
          <w:sz w:val="24"/>
          <w:szCs w:val="24"/>
          <w:lang w:eastAsia="ru-RU"/>
        </w:rPr>
        <w:t>пластический, с выявлением объемности, и схематический, с выявлением объективных качеств образа</w:t>
      </w:r>
      <w:r w:rsidR="00EA26A4">
        <w:rPr>
          <w:rFonts w:ascii="Times New Roman" w:eastAsia="Times New Roman" w:hAnsi="Times New Roman" w:cs="Times New Roman"/>
          <w:sz w:val="24"/>
          <w:szCs w:val="24"/>
          <w:lang w:eastAsia="ru-RU"/>
        </w:rPr>
        <w:t>.</w:t>
      </w:r>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proofErr w:type="gramStart"/>
      <w:r w:rsidRPr="00D8293F">
        <w:rPr>
          <w:rFonts w:ascii="Times New Roman" w:eastAsia="Times New Roman" w:hAnsi="Times New Roman" w:cs="Times New Roman"/>
          <w:sz w:val="24"/>
          <w:szCs w:val="24"/>
          <w:lang w:eastAsia="ru-RU"/>
        </w:rPr>
        <w:t xml:space="preserve">Крупный вклад в теорию технического изображения внесли Леонардо да Винчи, гениальный итальянский художник, учёный эпохи Возрождения, французский геометр и архитектор </w:t>
      </w:r>
      <w:proofErr w:type="spellStart"/>
      <w:r w:rsidRPr="00D8293F">
        <w:rPr>
          <w:rFonts w:ascii="Times New Roman" w:eastAsia="Times New Roman" w:hAnsi="Times New Roman" w:cs="Times New Roman"/>
          <w:sz w:val="24"/>
          <w:szCs w:val="24"/>
          <w:lang w:eastAsia="ru-RU"/>
        </w:rPr>
        <w:t>Жирар</w:t>
      </w:r>
      <w:proofErr w:type="spellEnd"/>
      <w:r w:rsidRPr="00D8293F">
        <w:rPr>
          <w:rFonts w:ascii="Times New Roman" w:eastAsia="Times New Roman" w:hAnsi="Times New Roman" w:cs="Times New Roman"/>
          <w:sz w:val="24"/>
          <w:szCs w:val="24"/>
          <w:lang w:eastAsia="ru-RU"/>
        </w:rPr>
        <w:t xml:space="preserve"> </w:t>
      </w:r>
      <w:proofErr w:type="spellStart"/>
      <w:r w:rsidRPr="00D8293F">
        <w:rPr>
          <w:rFonts w:ascii="Times New Roman" w:eastAsia="Times New Roman" w:hAnsi="Times New Roman" w:cs="Times New Roman"/>
          <w:sz w:val="24"/>
          <w:szCs w:val="24"/>
          <w:lang w:eastAsia="ru-RU"/>
        </w:rPr>
        <w:t>Дезарг</w:t>
      </w:r>
      <w:proofErr w:type="spellEnd"/>
      <w:r w:rsidRPr="00D8293F">
        <w:rPr>
          <w:rFonts w:ascii="Times New Roman" w:eastAsia="Times New Roman" w:hAnsi="Times New Roman" w:cs="Times New Roman"/>
          <w:sz w:val="24"/>
          <w:szCs w:val="24"/>
          <w:lang w:eastAsia="ru-RU"/>
        </w:rPr>
        <w:t xml:space="preserve">, которому удалось дать первые научные обоснования правил построения перспективы, и французский инженер </w:t>
      </w:r>
      <w:proofErr w:type="spellStart"/>
      <w:r w:rsidRPr="00D8293F">
        <w:rPr>
          <w:rFonts w:ascii="Times New Roman" w:eastAsia="Times New Roman" w:hAnsi="Times New Roman" w:cs="Times New Roman"/>
          <w:sz w:val="24"/>
          <w:szCs w:val="24"/>
          <w:lang w:eastAsia="ru-RU"/>
        </w:rPr>
        <w:t>Гаспар</w:t>
      </w:r>
      <w:proofErr w:type="spellEnd"/>
      <w:r w:rsidRPr="00D8293F">
        <w:rPr>
          <w:rFonts w:ascii="Times New Roman" w:eastAsia="Times New Roman" w:hAnsi="Times New Roman" w:cs="Times New Roman"/>
          <w:sz w:val="24"/>
          <w:szCs w:val="24"/>
          <w:lang w:eastAsia="ru-RU"/>
        </w:rPr>
        <w:t xml:space="preserve"> Монж, опубликовавший в 1798 году свой труд «Начертательная геометрия», который лёг в основу проекционного черчения, используемого и в настоящее время.</w:t>
      </w:r>
      <w:proofErr w:type="gramEnd"/>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 xml:space="preserve">Отдавая должное </w:t>
      </w:r>
      <w:proofErr w:type="spellStart"/>
      <w:r w:rsidRPr="00D8293F">
        <w:rPr>
          <w:rFonts w:ascii="Times New Roman" w:eastAsia="Times New Roman" w:hAnsi="Times New Roman" w:cs="Times New Roman"/>
          <w:sz w:val="24"/>
          <w:szCs w:val="24"/>
          <w:lang w:eastAsia="ru-RU"/>
        </w:rPr>
        <w:t>Гаспару</w:t>
      </w:r>
      <w:proofErr w:type="spellEnd"/>
      <w:r w:rsidRPr="00D8293F">
        <w:rPr>
          <w:rFonts w:ascii="Times New Roman" w:eastAsia="Times New Roman" w:hAnsi="Times New Roman" w:cs="Times New Roman"/>
          <w:sz w:val="24"/>
          <w:szCs w:val="24"/>
          <w:lang w:eastAsia="ru-RU"/>
        </w:rPr>
        <w:t xml:space="preserve"> Монжу, обобщившему метод прямоугольного </w:t>
      </w:r>
      <w:proofErr w:type="spellStart"/>
      <w:proofErr w:type="gramStart"/>
      <w:r w:rsidRPr="00D8293F">
        <w:rPr>
          <w:rFonts w:ascii="Times New Roman" w:eastAsia="Times New Roman" w:hAnsi="Times New Roman" w:cs="Times New Roman"/>
          <w:sz w:val="24"/>
          <w:szCs w:val="24"/>
          <w:lang w:eastAsia="ru-RU"/>
        </w:rPr>
        <w:t>прое-цирования</w:t>
      </w:r>
      <w:proofErr w:type="spellEnd"/>
      <w:proofErr w:type="gramEnd"/>
      <w:r w:rsidRPr="00D8293F">
        <w:rPr>
          <w:rFonts w:ascii="Times New Roman" w:eastAsia="Times New Roman" w:hAnsi="Times New Roman" w:cs="Times New Roman"/>
          <w:sz w:val="24"/>
          <w:szCs w:val="24"/>
          <w:lang w:eastAsia="ru-RU"/>
        </w:rPr>
        <w:t xml:space="preserve"> предметов на две взаимно перпендикулярные плоскости проекций, мы не должны забывать, что задолго до появления начертательной геометрии в отдельных русских чертежах уже применялись некоторые правила, которые обобщил Монж. </w:t>
      </w:r>
    </w:p>
    <w:p w:rsidR="00EA26A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 xml:space="preserve">В России </w:t>
      </w:r>
      <w:r w:rsidR="00991554">
        <w:rPr>
          <w:rFonts w:ascii="Times New Roman" w:eastAsia="Times New Roman" w:hAnsi="Times New Roman" w:cs="Times New Roman"/>
          <w:sz w:val="24"/>
          <w:szCs w:val="24"/>
          <w:lang w:eastAsia="ru-RU"/>
        </w:rPr>
        <w:t>«</w:t>
      </w:r>
      <w:r w:rsidR="00EA26A4">
        <w:rPr>
          <w:rFonts w:ascii="Times New Roman" w:eastAsia="Times New Roman" w:hAnsi="Times New Roman" w:cs="Times New Roman"/>
          <w:sz w:val="24"/>
          <w:szCs w:val="24"/>
          <w:lang w:eastAsia="ru-RU"/>
        </w:rPr>
        <w:t xml:space="preserve">правила </w:t>
      </w:r>
      <w:r w:rsidRPr="00D8293F">
        <w:rPr>
          <w:rFonts w:ascii="Times New Roman" w:eastAsia="Times New Roman" w:hAnsi="Times New Roman" w:cs="Times New Roman"/>
          <w:sz w:val="24"/>
          <w:szCs w:val="24"/>
          <w:lang w:eastAsia="ru-RU"/>
        </w:rPr>
        <w:t>о чертежах</w:t>
      </w:r>
      <w:r w:rsidR="00991554">
        <w:rPr>
          <w:rFonts w:ascii="Times New Roman" w:eastAsia="Times New Roman" w:hAnsi="Times New Roman" w:cs="Times New Roman"/>
          <w:sz w:val="24"/>
          <w:szCs w:val="24"/>
          <w:lang w:eastAsia="ru-RU"/>
        </w:rPr>
        <w:t>»</w:t>
      </w:r>
      <w:r w:rsidRPr="00D8293F">
        <w:rPr>
          <w:rFonts w:ascii="Times New Roman" w:eastAsia="Times New Roman" w:hAnsi="Times New Roman" w:cs="Times New Roman"/>
          <w:sz w:val="24"/>
          <w:szCs w:val="24"/>
          <w:lang w:eastAsia="ru-RU"/>
        </w:rPr>
        <w:t xml:space="preserve"> относятся к </w:t>
      </w:r>
      <w:proofErr w:type="gramStart"/>
      <w:r w:rsidRPr="00D8293F">
        <w:rPr>
          <w:rFonts w:ascii="Times New Roman" w:eastAsia="Times New Roman" w:hAnsi="Times New Roman" w:cs="Times New Roman"/>
          <w:sz w:val="24"/>
          <w:szCs w:val="24"/>
          <w:lang w:eastAsia="ru-RU"/>
        </w:rPr>
        <w:t>Х</w:t>
      </w:r>
      <w:proofErr w:type="gramEnd"/>
      <w:r w:rsidRPr="00D8293F">
        <w:rPr>
          <w:rFonts w:ascii="Times New Roman" w:eastAsia="Times New Roman" w:hAnsi="Times New Roman" w:cs="Times New Roman"/>
          <w:sz w:val="24"/>
          <w:szCs w:val="24"/>
          <w:lang w:eastAsia="ru-RU"/>
        </w:rPr>
        <w:t>VI веку. Эти чертежи выполнялись для нужд картографии, строительства, промышленности и военного дела.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991554" w:rsidTr="00991554">
        <w:tc>
          <w:tcPr>
            <w:tcW w:w="9571" w:type="dxa"/>
          </w:tcPr>
          <w:p w:rsidR="00991554" w:rsidRDefault="00991554" w:rsidP="00EA26A4">
            <w:pPr>
              <w:spacing w:line="360" w:lineRule="auto"/>
              <w:jc w:val="both"/>
              <w:rPr>
                <w:rFonts w:ascii="Times New Roman" w:eastAsia="Times New Roman" w:hAnsi="Times New Roman" w:cs="Times New Roman"/>
                <w:sz w:val="24"/>
                <w:szCs w:val="24"/>
                <w:lang w:eastAsia="ru-RU"/>
              </w:rPr>
            </w:pPr>
            <w:r w:rsidRPr="00991554">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0">
                  <wp:simplePos x="0" y="0"/>
                  <wp:positionH relativeFrom="column">
                    <wp:posOffset>2301240</wp:posOffset>
                  </wp:positionH>
                  <wp:positionV relativeFrom="line">
                    <wp:posOffset>76200</wp:posOffset>
                  </wp:positionV>
                  <wp:extent cx="2093595" cy="2143125"/>
                  <wp:effectExtent l="19050" t="0" r="1905" b="0"/>
                  <wp:wrapSquare wrapText="bothSides"/>
                  <wp:docPr id="17" name="Рисунок 6" descr="баш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ашня"/>
                          <pic:cNvPicPr>
                            <a:picLocks noChangeAspect="1" noChangeArrowheads="1"/>
                          </pic:cNvPicPr>
                        </pic:nvPicPr>
                        <pic:blipFill>
                          <a:blip r:embed="rId5" cstate="print"/>
                          <a:srcRect/>
                          <a:stretch>
                            <a:fillRect/>
                          </a:stretch>
                        </pic:blipFill>
                        <pic:spPr bwMode="auto">
                          <a:xfrm>
                            <a:off x="0" y="0"/>
                            <a:ext cx="2093595" cy="2143125"/>
                          </a:xfrm>
                          <a:prstGeom prst="rect">
                            <a:avLst/>
                          </a:prstGeom>
                          <a:noFill/>
                          <a:ln w="9525">
                            <a:noFill/>
                            <a:miter lim="800000"/>
                            <a:headEnd/>
                            <a:tailEnd/>
                          </a:ln>
                        </pic:spPr>
                      </pic:pic>
                    </a:graphicData>
                  </a:graphic>
                </wp:anchor>
              </w:drawing>
            </w:r>
          </w:p>
        </w:tc>
      </w:tr>
      <w:tr w:rsidR="00991554" w:rsidTr="00991554">
        <w:tc>
          <w:tcPr>
            <w:tcW w:w="9571" w:type="dxa"/>
          </w:tcPr>
          <w:p w:rsidR="00991554" w:rsidRDefault="00991554" w:rsidP="00991554">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 –Чертеж моста</w:t>
            </w:r>
          </w:p>
        </w:tc>
      </w:tr>
    </w:tbl>
    <w:p w:rsidR="00EA26A4" w:rsidRDefault="00EA26A4" w:rsidP="00EA26A4">
      <w:pPr>
        <w:spacing w:after="0" w:line="360" w:lineRule="auto"/>
        <w:ind w:firstLine="709"/>
        <w:jc w:val="both"/>
        <w:rPr>
          <w:rFonts w:ascii="Times New Roman" w:eastAsia="Times New Roman" w:hAnsi="Times New Roman" w:cs="Times New Roman"/>
          <w:sz w:val="24"/>
          <w:szCs w:val="24"/>
          <w:lang w:eastAsia="ru-RU"/>
        </w:rPr>
      </w:pPr>
    </w:p>
    <w:p w:rsidR="0099155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EA26A4">
        <w:rPr>
          <w:rFonts w:ascii="Times New Roman" w:eastAsia="Times New Roman" w:hAnsi="Times New Roman" w:cs="Times New Roman"/>
          <w:bCs/>
          <w:sz w:val="24"/>
          <w:szCs w:val="24"/>
          <w:lang w:eastAsia="ru-RU"/>
        </w:rPr>
        <w:t>Русские зодчие умели выполнять достаточно сложные чертежи. По проекту Федора Коня в 1586 году для отражения вражеских нашествий была построена в Москве огромная каменная стена с многочисленными башнями толщиной 5 метров и длиной 7 километров. Так же впечатляет и Смоленская крепость, созданная по его же проекту.</w:t>
      </w:r>
      <w:r w:rsidRPr="00EA26A4">
        <w:rPr>
          <w:rFonts w:ascii="Times New Roman" w:eastAsia="Times New Roman" w:hAnsi="Times New Roman" w:cs="Times New Roman"/>
          <w:sz w:val="24"/>
          <w:szCs w:val="24"/>
          <w:lang w:eastAsia="ru-RU"/>
        </w:rPr>
        <w:t xml:space="preserve"> </w:t>
      </w:r>
    </w:p>
    <w:p w:rsidR="0099155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Древнейшие чертежи относятся к XYI веку, например, перспективное изображение г. Пскова, выполненное в 1518 году</w:t>
      </w:r>
      <w:proofErr w:type="gramStart"/>
      <w:r w:rsidRPr="00D8293F">
        <w:rPr>
          <w:rFonts w:ascii="Times New Roman" w:eastAsia="Times New Roman" w:hAnsi="Times New Roman" w:cs="Times New Roman"/>
          <w:sz w:val="24"/>
          <w:szCs w:val="24"/>
          <w:lang w:eastAsia="ru-RU"/>
        </w:rPr>
        <w:t xml:space="preserve"> </w:t>
      </w:r>
      <w:r w:rsidRPr="00991554">
        <w:rPr>
          <w:rFonts w:ascii="Times New Roman" w:eastAsia="Times New Roman" w:hAnsi="Times New Roman" w:cs="Times New Roman"/>
          <w:bCs/>
          <w:sz w:val="24"/>
          <w:szCs w:val="24"/>
          <w:lang w:eastAsia="ru-RU"/>
        </w:rPr>
        <w:t>В</w:t>
      </w:r>
      <w:proofErr w:type="gramEnd"/>
      <w:r w:rsidRPr="00991554">
        <w:rPr>
          <w:rFonts w:ascii="Times New Roman" w:eastAsia="Times New Roman" w:hAnsi="Times New Roman" w:cs="Times New Roman"/>
          <w:bCs/>
          <w:sz w:val="24"/>
          <w:szCs w:val="24"/>
          <w:lang w:eastAsia="ru-RU"/>
        </w:rPr>
        <w:t xml:space="preserve"> 16 веке в Москве по приказу Ивана Грозного был создан «Пушкарский приказ», который ведал инженерным и артиллерийским делом. Там были уже </w:t>
      </w:r>
      <w:r w:rsidRPr="00991554">
        <w:rPr>
          <w:rFonts w:ascii="Times New Roman" w:eastAsia="Times New Roman" w:hAnsi="Times New Roman" w:cs="Times New Roman"/>
          <w:bCs/>
          <w:sz w:val="24"/>
          <w:szCs w:val="24"/>
          <w:lang w:eastAsia="ru-RU"/>
        </w:rPr>
        <w:lastRenderedPageBreak/>
        <w:t>чертежники, которых тогда называли «</w:t>
      </w:r>
      <w:proofErr w:type="spellStart"/>
      <w:r w:rsidRPr="00991554">
        <w:rPr>
          <w:rFonts w:ascii="Times New Roman" w:eastAsia="Times New Roman" w:hAnsi="Times New Roman" w:cs="Times New Roman"/>
          <w:bCs/>
          <w:sz w:val="24"/>
          <w:szCs w:val="24"/>
          <w:lang w:eastAsia="ru-RU"/>
        </w:rPr>
        <w:t>чертещиками</w:t>
      </w:r>
      <w:proofErr w:type="spellEnd"/>
      <w:r w:rsidRPr="00991554">
        <w:rPr>
          <w:rFonts w:ascii="Times New Roman" w:eastAsia="Times New Roman" w:hAnsi="Times New Roman" w:cs="Times New Roman"/>
          <w:bCs/>
          <w:sz w:val="24"/>
          <w:szCs w:val="24"/>
          <w:lang w:eastAsia="ru-RU"/>
        </w:rPr>
        <w:t>». Чертежи выполнялись с помощью чертежных инструментов: линейки (правило) и циркуля (кружало).</w:t>
      </w:r>
      <w:r w:rsidR="00991554">
        <w:rPr>
          <w:rFonts w:ascii="Times New Roman" w:eastAsia="Times New Roman" w:hAnsi="Times New Roman" w:cs="Times New Roman"/>
          <w:bCs/>
          <w:sz w:val="24"/>
          <w:szCs w:val="24"/>
          <w:lang w:eastAsia="ru-RU"/>
        </w:rPr>
        <w:t xml:space="preserve"> </w:t>
      </w:r>
      <w:r w:rsidRPr="00991554">
        <w:rPr>
          <w:rFonts w:ascii="Times New Roman" w:eastAsia="Times New Roman" w:hAnsi="Times New Roman" w:cs="Times New Roman"/>
          <w:bCs/>
          <w:sz w:val="24"/>
          <w:szCs w:val="24"/>
          <w:lang w:eastAsia="ru-RU"/>
        </w:rPr>
        <w:t>По распоряжению Ивана Грозного по всему Московскому государству специальными людьми собирался географический материал, который лег в основу составленного в 16 веке «Большого чертежа» всей Московской Руси.</w:t>
      </w:r>
      <w:r w:rsidRPr="00991554">
        <w:rPr>
          <w:rFonts w:ascii="Times New Roman" w:eastAsia="Times New Roman" w:hAnsi="Times New Roman" w:cs="Times New Roman"/>
          <w:sz w:val="24"/>
          <w:szCs w:val="24"/>
          <w:lang w:eastAsia="ru-RU"/>
        </w:rPr>
        <w:t xml:space="preserve"> </w:t>
      </w:r>
    </w:p>
    <w:p w:rsidR="00991554"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В начале 17 века при Борисе Годунове был составлен «</w:t>
      </w:r>
      <w:proofErr w:type="spellStart"/>
      <w:r w:rsidRPr="00D8293F">
        <w:rPr>
          <w:rFonts w:ascii="Times New Roman" w:eastAsia="Times New Roman" w:hAnsi="Times New Roman" w:cs="Times New Roman"/>
          <w:sz w:val="24"/>
          <w:szCs w:val="24"/>
          <w:lang w:eastAsia="ru-RU"/>
        </w:rPr>
        <w:t>Годуновский</w:t>
      </w:r>
      <w:proofErr w:type="spellEnd"/>
      <w:r w:rsidRPr="00D8293F">
        <w:rPr>
          <w:rFonts w:ascii="Times New Roman" w:eastAsia="Times New Roman" w:hAnsi="Times New Roman" w:cs="Times New Roman"/>
          <w:sz w:val="24"/>
          <w:szCs w:val="24"/>
          <w:lang w:eastAsia="ru-RU"/>
        </w:rPr>
        <w:t xml:space="preserve"> чертеж Кремля», изображавший дворцовые палаты и оборонительные укрепления, расположенные вокруг Кремля. Все сооружения строились по разработанным чертежам.</w:t>
      </w:r>
    </w:p>
    <w:p w:rsidR="00991554" w:rsidRDefault="00D8293F" w:rsidP="00EA26A4">
      <w:pPr>
        <w:spacing w:after="0" w:line="360" w:lineRule="auto"/>
        <w:ind w:firstLine="709"/>
        <w:jc w:val="both"/>
        <w:rPr>
          <w:rFonts w:ascii="Times New Roman" w:eastAsia="Times New Roman" w:hAnsi="Times New Roman" w:cs="Times New Roman"/>
          <w:bCs/>
          <w:sz w:val="24"/>
          <w:szCs w:val="24"/>
          <w:lang w:eastAsia="ru-RU"/>
        </w:rPr>
      </w:pPr>
      <w:r w:rsidRPr="00991554">
        <w:rPr>
          <w:rFonts w:ascii="Times New Roman" w:eastAsia="Times New Roman" w:hAnsi="Times New Roman" w:cs="Times New Roman"/>
          <w:bCs/>
          <w:sz w:val="24"/>
          <w:szCs w:val="24"/>
          <w:lang w:eastAsia="ru-RU"/>
        </w:rPr>
        <w:t xml:space="preserve">В начале 18 века в период правления Петра 1 в России бурно развивается кораблестроение, горнорудная промышленность, строятся машины и заводские силовые установки. Все это требовало умелого выполнения чертежей. </w:t>
      </w:r>
    </w:p>
    <w:p w:rsidR="00A315E9" w:rsidRDefault="00A315E9" w:rsidP="00EA26A4">
      <w:pPr>
        <w:spacing w:after="0" w:line="360" w:lineRule="auto"/>
        <w:ind w:firstLine="709"/>
        <w:jc w:val="both"/>
        <w:rPr>
          <w:rFonts w:ascii="Times New Roman" w:eastAsia="Times New Roman" w:hAnsi="Times New Roman" w:cs="Times New Roman"/>
          <w:b/>
          <w:bCs/>
          <w:sz w:val="24"/>
          <w:szCs w:val="24"/>
          <w:lang w:eastAsia="ru-RU"/>
        </w:rPr>
      </w:pPr>
      <w:r w:rsidRPr="00991554">
        <w:rPr>
          <w:rFonts w:ascii="Times New Roman" w:eastAsia="Times New Roman" w:hAnsi="Times New Roman" w:cs="Times New Roman"/>
          <w:bCs/>
          <w:sz w:val="24"/>
          <w:szCs w:val="24"/>
          <w:lang w:eastAsia="ru-RU"/>
        </w:rPr>
        <w:t>В связи с этим по указу Петра 1 вводится преподавани</w:t>
      </w:r>
      <w:r>
        <w:rPr>
          <w:rFonts w:ascii="Times New Roman" w:eastAsia="Times New Roman" w:hAnsi="Times New Roman" w:cs="Times New Roman"/>
          <w:bCs/>
          <w:sz w:val="24"/>
          <w:szCs w:val="24"/>
          <w:lang w:eastAsia="ru-RU"/>
        </w:rPr>
        <w:t>е</w:t>
      </w:r>
      <w:r w:rsidRPr="00991554">
        <w:rPr>
          <w:rFonts w:ascii="Times New Roman" w:eastAsia="Times New Roman" w:hAnsi="Times New Roman" w:cs="Times New Roman"/>
          <w:bCs/>
          <w:sz w:val="24"/>
          <w:szCs w:val="24"/>
          <w:lang w:eastAsia="ru-RU"/>
        </w:rPr>
        <w:t xml:space="preserve"> черчения в </w:t>
      </w:r>
      <w:proofErr w:type="gramStart"/>
      <w:r w:rsidRPr="00991554">
        <w:rPr>
          <w:rFonts w:ascii="Times New Roman" w:eastAsia="Times New Roman" w:hAnsi="Times New Roman" w:cs="Times New Roman"/>
          <w:bCs/>
          <w:sz w:val="24"/>
          <w:szCs w:val="24"/>
          <w:lang w:eastAsia="ru-RU"/>
        </w:rPr>
        <w:t>специальных</w:t>
      </w:r>
      <w:proofErr w:type="gramEnd"/>
      <w:r w:rsidRPr="00991554">
        <w:rPr>
          <w:rFonts w:ascii="Times New Roman" w:eastAsia="Times New Roman" w:hAnsi="Times New Roman" w:cs="Times New Roman"/>
          <w:bCs/>
          <w:sz w:val="24"/>
          <w:szCs w:val="24"/>
          <w:lang w:eastAsia="ru-RU"/>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6"/>
        <w:gridCol w:w="5277"/>
      </w:tblGrid>
      <w:tr w:rsidR="00A315E9" w:rsidTr="0059123E">
        <w:tc>
          <w:tcPr>
            <w:tcW w:w="4186" w:type="dxa"/>
          </w:tcPr>
          <w:p w:rsidR="00A315E9" w:rsidRDefault="00A315E9" w:rsidP="00EA26A4">
            <w:pPr>
              <w:spacing w:line="360" w:lineRule="auto"/>
              <w:jc w:val="both"/>
              <w:rPr>
                <w:rFonts w:ascii="Times New Roman" w:eastAsia="Times New Roman" w:hAnsi="Times New Roman" w:cs="Times New Roman"/>
                <w:b/>
                <w:bCs/>
                <w:sz w:val="24"/>
                <w:szCs w:val="24"/>
                <w:lang w:eastAsia="ru-RU"/>
              </w:rPr>
            </w:pPr>
            <w:r w:rsidRPr="00991554">
              <w:rPr>
                <w:rFonts w:ascii="Times New Roman" w:eastAsia="Times New Roman" w:hAnsi="Times New Roman" w:cs="Times New Roman"/>
                <w:b/>
                <w:bCs/>
                <w:noProof/>
                <w:sz w:val="24"/>
                <w:szCs w:val="24"/>
                <w:lang w:eastAsia="ru-RU"/>
              </w:rPr>
              <w:drawing>
                <wp:anchor distT="0" distB="0" distL="114300" distR="114300" simplePos="0" relativeHeight="251684864" behindDoc="0" locked="0" layoutInCell="1" allowOverlap="0">
                  <wp:simplePos x="0" y="0"/>
                  <wp:positionH relativeFrom="column">
                    <wp:posOffset>-24765</wp:posOffset>
                  </wp:positionH>
                  <wp:positionV relativeFrom="line">
                    <wp:posOffset>-1270</wp:posOffset>
                  </wp:positionV>
                  <wp:extent cx="2501900" cy="1581150"/>
                  <wp:effectExtent l="19050" t="0" r="0" b="0"/>
                  <wp:wrapSquare wrapText="bothSides"/>
                  <wp:docPr id="2" name="Рисунок 9" descr="ло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одка"/>
                          <pic:cNvPicPr>
                            <a:picLocks noChangeAspect="1" noChangeArrowheads="1"/>
                          </pic:cNvPicPr>
                        </pic:nvPicPr>
                        <pic:blipFill>
                          <a:blip r:embed="rId6" cstate="print"/>
                          <a:srcRect/>
                          <a:stretch>
                            <a:fillRect/>
                          </a:stretch>
                        </pic:blipFill>
                        <pic:spPr bwMode="auto">
                          <a:xfrm>
                            <a:off x="0" y="0"/>
                            <a:ext cx="2501900" cy="1581150"/>
                          </a:xfrm>
                          <a:prstGeom prst="rect">
                            <a:avLst/>
                          </a:prstGeom>
                          <a:noFill/>
                          <a:ln w="9525">
                            <a:noFill/>
                            <a:miter lim="800000"/>
                            <a:headEnd/>
                            <a:tailEnd/>
                          </a:ln>
                        </pic:spPr>
                      </pic:pic>
                    </a:graphicData>
                  </a:graphic>
                </wp:anchor>
              </w:drawing>
            </w:r>
          </w:p>
        </w:tc>
        <w:tc>
          <w:tcPr>
            <w:tcW w:w="5277" w:type="dxa"/>
            <w:vMerge w:val="restart"/>
          </w:tcPr>
          <w:p w:rsidR="00A315E9" w:rsidRPr="00991554" w:rsidRDefault="00A315E9" w:rsidP="00A315E9">
            <w:pPr>
              <w:spacing w:line="360" w:lineRule="auto"/>
              <w:jc w:val="both"/>
              <w:rPr>
                <w:rFonts w:ascii="Times New Roman" w:eastAsia="Times New Roman" w:hAnsi="Times New Roman" w:cs="Times New Roman"/>
                <w:b/>
                <w:bCs/>
                <w:noProof/>
                <w:sz w:val="24"/>
                <w:szCs w:val="24"/>
                <w:lang w:eastAsia="ru-RU"/>
              </w:rPr>
            </w:pPr>
            <w:r w:rsidRPr="00991554">
              <w:rPr>
                <w:rFonts w:ascii="Times New Roman" w:eastAsia="Times New Roman" w:hAnsi="Times New Roman" w:cs="Times New Roman"/>
                <w:bCs/>
                <w:sz w:val="24"/>
                <w:szCs w:val="24"/>
                <w:lang w:eastAsia="ru-RU"/>
              </w:rPr>
              <w:t xml:space="preserve">учебных </w:t>
            </w:r>
            <w:proofErr w:type="gramStart"/>
            <w:r w:rsidRPr="00991554">
              <w:rPr>
                <w:rFonts w:ascii="Times New Roman" w:eastAsia="Times New Roman" w:hAnsi="Times New Roman" w:cs="Times New Roman"/>
                <w:bCs/>
                <w:sz w:val="24"/>
                <w:szCs w:val="24"/>
                <w:lang w:eastAsia="ru-RU"/>
              </w:rPr>
              <w:t>заведениях</w:t>
            </w:r>
            <w:proofErr w:type="gramEnd"/>
            <w:r w:rsidRPr="00991554">
              <w:rPr>
                <w:rFonts w:ascii="Times New Roman" w:eastAsia="Times New Roman" w:hAnsi="Times New Roman" w:cs="Times New Roman"/>
                <w:bCs/>
                <w:sz w:val="24"/>
                <w:szCs w:val="24"/>
                <w:lang w:eastAsia="ru-RU"/>
              </w:rPr>
              <w:t>, появляются первые учебники по черчению: «Приемы циркуля и линейки» и «Практические геометрию»</w:t>
            </w:r>
            <w:proofErr w:type="gramStart"/>
            <w:r w:rsidRPr="00991554">
              <w:rPr>
                <w:rFonts w:ascii="Times New Roman" w:eastAsia="Times New Roman" w:hAnsi="Times New Roman" w:cs="Times New Roman"/>
                <w:bCs/>
                <w:sz w:val="24"/>
                <w:szCs w:val="24"/>
                <w:lang w:eastAsia="ru-RU"/>
              </w:rPr>
              <w:t>.В</w:t>
            </w:r>
            <w:proofErr w:type="gramEnd"/>
            <w:r w:rsidRPr="00991554">
              <w:rPr>
                <w:rFonts w:ascii="Times New Roman" w:eastAsia="Times New Roman" w:hAnsi="Times New Roman" w:cs="Times New Roman"/>
                <w:bCs/>
                <w:sz w:val="24"/>
                <w:szCs w:val="24"/>
                <w:lang w:eastAsia="ru-RU"/>
              </w:rPr>
              <w:t xml:space="preserve"> это время появляются первые чертежи заводских сооружений, где изображения выполнялись в двух видах. Сохранился чертеж </w:t>
            </w:r>
            <w:proofErr w:type="spellStart"/>
            <w:r w:rsidRPr="00991554">
              <w:rPr>
                <w:rFonts w:ascii="Times New Roman" w:eastAsia="Times New Roman" w:hAnsi="Times New Roman" w:cs="Times New Roman"/>
                <w:bCs/>
                <w:sz w:val="24"/>
                <w:szCs w:val="24"/>
                <w:lang w:eastAsia="ru-RU"/>
              </w:rPr>
              <w:t>двадцатидвухвесельного</w:t>
            </w:r>
            <w:proofErr w:type="spellEnd"/>
            <w:r w:rsidRPr="00991554">
              <w:rPr>
                <w:rFonts w:ascii="Times New Roman" w:eastAsia="Times New Roman" w:hAnsi="Times New Roman" w:cs="Times New Roman"/>
                <w:bCs/>
                <w:sz w:val="24"/>
                <w:szCs w:val="24"/>
                <w:lang w:eastAsia="ru-RU"/>
              </w:rPr>
              <w:t xml:space="preserve"> шлюпа, выполненный лично Петром 1 в 1719 году.</w:t>
            </w:r>
            <w:r w:rsidRPr="00D8293F">
              <w:rPr>
                <w:rFonts w:ascii="Times New Roman" w:eastAsia="Times New Roman" w:hAnsi="Times New Roman" w:cs="Times New Roman"/>
                <w:b/>
                <w:bCs/>
                <w:sz w:val="24"/>
                <w:szCs w:val="24"/>
                <w:lang w:eastAsia="ru-RU"/>
              </w:rPr>
              <w:t xml:space="preserve"> </w:t>
            </w:r>
          </w:p>
        </w:tc>
      </w:tr>
      <w:tr w:rsidR="00A315E9" w:rsidTr="0059123E">
        <w:trPr>
          <w:trHeight w:val="276"/>
        </w:trPr>
        <w:tc>
          <w:tcPr>
            <w:tcW w:w="4186" w:type="dxa"/>
          </w:tcPr>
          <w:p w:rsidR="00A315E9" w:rsidRPr="00991554" w:rsidRDefault="00A315E9" w:rsidP="00962927">
            <w:pPr>
              <w:spacing w:line="360" w:lineRule="auto"/>
              <w:jc w:val="both"/>
              <w:rPr>
                <w:rFonts w:ascii="Times New Roman" w:eastAsia="Times New Roman" w:hAnsi="Times New Roman" w:cs="Times New Roman"/>
                <w:bCs/>
                <w:sz w:val="24"/>
                <w:szCs w:val="24"/>
                <w:lang w:eastAsia="ru-RU"/>
              </w:rPr>
            </w:pPr>
            <w:r w:rsidRPr="00991554">
              <w:rPr>
                <w:rFonts w:ascii="Times New Roman" w:eastAsia="Times New Roman" w:hAnsi="Times New Roman" w:cs="Times New Roman"/>
                <w:bCs/>
                <w:sz w:val="24"/>
                <w:szCs w:val="24"/>
                <w:lang w:eastAsia="ru-RU"/>
              </w:rPr>
              <w:t xml:space="preserve">Рисунок </w:t>
            </w:r>
            <w:r w:rsidR="00962927">
              <w:rPr>
                <w:rFonts w:ascii="Times New Roman" w:eastAsia="Times New Roman" w:hAnsi="Times New Roman" w:cs="Times New Roman"/>
                <w:bCs/>
                <w:sz w:val="24"/>
                <w:szCs w:val="24"/>
                <w:lang w:eastAsia="ru-RU"/>
              </w:rPr>
              <w:t xml:space="preserve">2 </w:t>
            </w:r>
            <w:r w:rsidRPr="00991554">
              <w:rPr>
                <w:rFonts w:ascii="Times New Roman" w:eastAsia="Times New Roman" w:hAnsi="Times New Roman" w:cs="Times New Roman"/>
                <w:bCs/>
                <w:sz w:val="24"/>
                <w:szCs w:val="24"/>
                <w:lang w:eastAsia="ru-RU"/>
              </w:rPr>
              <w:t>– Чертеж Петра 1.</w:t>
            </w:r>
          </w:p>
        </w:tc>
        <w:tc>
          <w:tcPr>
            <w:tcW w:w="5277" w:type="dxa"/>
            <w:vMerge/>
          </w:tcPr>
          <w:p w:rsidR="00A315E9" w:rsidRPr="00991554" w:rsidRDefault="00A315E9" w:rsidP="00EA26A4">
            <w:pPr>
              <w:spacing w:line="360" w:lineRule="auto"/>
              <w:jc w:val="both"/>
              <w:rPr>
                <w:rFonts w:ascii="Times New Roman" w:eastAsia="Times New Roman" w:hAnsi="Times New Roman" w:cs="Times New Roman"/>
                <w:bCs/>
                <w:sz w:val="24"/>
                <w:szCs w:val="24"/>
                <w:lang w:eastAsia="ru-RU"/>
              </w:rPr>
            </w:pPr>
          </w:p>
        </w:tc>
      </w:tr>
    </w:tbl>
    <w:p w:rsidR="00991554" w:rsidRDefault="00991554" w:rsidP="00EA26A4">
      <w:pPr>
        <w:spacing w:after="0" w:line="360" w:lineRule="auto"/>
        <w:ind w:firstLine="709"/>
        <w:jc w:val="both"/>
        <w:rPr>
          <w:rFonts w:ascii="Times New Roman" w:eastAsia="Times New Roman" w:hAnsi="Times New Roman" w:cs="Times New Roman"/>
          <w:b/>
          <w:bCs/>
          <w:sz w:val="24"/>
          <w:szCs w:val="24"/>
          <w:lang w:eastAsia="ru-RU"/>
        </w:rPr>
      </w:pPr>
    </w:p>
    <w:p w:rsidR="00A315E9" w:rsidRDefault="00D8293F" w:rsidP="00A315E9">
      <w:pPr>
        <w:spacing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 xml:space="preserve">С развитием производства на смену мелким ремесленным мастерским приходят крупные мануфактуры, где широко применяется разделение труда. Теперь одно изделие выполняется несколькими мастерами. Появились промышленные чертежи. Сначала они выполнялись без размеров, затем на поле чертежа стали делать надписи, указывающие </w:t>
      </w:r>
      <w:proofErr w:type="spellStart"/>
      <w:r w:rsidRPr="00D8293F">
        <w:rPr>
          <w:rFonts w:ascii="Times New Roman" w:eastAsia="Times New Roman" w:hAnsi="Times New Roman" w:cs="Times New Roman"/>
          <w:sz w:val="24"/>
          <w:szCs w:val="24"/>
          <w:lang w:eastAsia="ru-RU"/>
        </w:rPr>
        <w:t>основн</w:t>
      </w:r>
      <w:proofErr w:type="spellEnd"/>
      <w:proofErr w:type="gramStart"/>
      <w:r w:rsidR="00A315E9" w:rsidRPr="00A315E9">
        <w:rPr>
          <w:rFonts w:ascii="Times New Roman" w:eastAsia="Times New Roman" w:hAnsi="Times New Roman" w:cs="Times New Roman"/>
          <w:sz w:val="24"/>
          <w:szCs w:val="24"/>
          <w:lang w:eastAsia="ru-RU"/>
        </w:rPr>
        <w:t xml:space="preserve"> </w:t>
      </w:r>
      <w:r w:rsidR="00A315E9" w:rsidRPr="00D8293F">
        <w:rPr>
          <w:rFonts w:ascii="Times New Roman" w:eastAsia="Times New Roman" w:hAnsi="Times New Roman" w:cs="Times New Roman"/>
          <w:sz w:val="24"/>
          <w:szCs w:val="24"/>
          <w:lang w:eastAsia="ru-RU"/>
        </w:rPr>
        <w:t>С</w:t>
      </w:r>
      <w:proofErr w:type="gramEnd"/>
      <w:r w:rsidR="00A315E9" w:rsidRPr="00D8293F">
        <w:rPr>
          <w:rFonts w:ascii="Times New Roman" w:eastAsia="Times New Roman" w:hAnsi="Times New Roman" w:cs="Times New Roman"/>
          <w:sz w:val="24"/>
          <w:szCs w:val="24"/>
          <w:lang w:eastAsia="ru-RU"/>
        </w:rPr>
        <w:t xml:space="preserve"> развитием техники чертежи усложнялись, и их выполнение требовало более высокой точности исполнения. Стали применять масштабы, проекционную связь, выполняя разрезы, без которых невозможно было понять внутренние устройство изделия и принцип его работы. Эти чертежи были уже близки к современным чертежам, но на них не было размеров. Они определялись с помощью масштабной шкалы, изображенной на поле чертежа. Примером таких чертежей могут служить чертежи паровой машины И. И. Ползунова, выполненные в 1763 году. Чертеж выполнен в одной ортогональной проекции. </w:t>
      </w:r>
    </w:p>
    <w:p w:rsidR="00991554" w:rsidRDefault="00A315E9" w:rsidP="00A315E9">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 xml:space="preserve">На чертежах изображены поперечный разрез машины, на котором показаны применяемые материалы (кирпич, древесина, грунт), отдельные детали, что является прообразом современного </w:t>
      </w:r>
      <w:proofErr w:type="spellStart"/>
      <w:r w:rsidRPr="00D8293F">
        <w:rPr>
          <w:rFonts w:ascii="Times New Roman" w:eastAsia="Times New Roman" w:hAnsi="Times New Roman" w:cs="Times New Roman"/>
          <w:sz w:val="24"/>
          <w:szCs w:val="24"/>
          <w:lang w:eastAsia="ru-RU"/>
        </w:rPr>
        <w:t>деталировочного</w:t>
      </w:r>
      <w:proofErr w:type="spellEnd"/>
      <w:r w:rsidRPr="00D8293F">
        <w:rPr>
          <w:rFonts w:ascii="Times New Roman" w:eastAsia="Times New Roman" w:hAnsi="Times New Roman" w:cs="Times New Roman"/>
          <w:sz w:val="24"/>
          <w:szCs w:val="24"/>
          <w:lang w:eastAsia="ru-RU"/>
        </w:rPr>
        <w:t xml:space="preserve"> </w:t>
      </w:r>
      <w:proofErr w:type="spellStart"/>
      <w:r w:rsidRPr="00D8293F">
        <w:rPr>
          <w:rFonts w:ascii="Times New Roman" w:eastAsia="Times New Roman" w:hAnsi="Times New Roman" w:cs="Times New Roman"/>
          <w:sz w:val="24"/>
          <w:szCs w:val="24"/>
          <w:lang w:eastAsia="ru-RU"/>
        </w:rPr>
        <w:t>чертежа</w:t>
      </w:r>
      <w:proofErr w:type="gramStart"/>
      <w:r w:rsidRPr="00D8293F">
        <w:rPr>
          <w:rFonts w:ascii="Times New Roman" w:eastAsia="Times New Roman" w:hAnsi="Times New Roman" w:cs="Times New Roman"/>
          <w:sz w:val="24"/>
          <w:szCs w:val="24"/>
          <w:lang w:eastAsia="ru-RU"/>
        </w:rPr>
        <w:t>.</w:t>
      </w:r>
      <w:r w:rsidR="00D8293F" w:rsidRPr="00D8293F">
        <w:rPr>
          <w:rFonts w:ascii="Times New Roman" w:eastAsia="Times New Roman" w:hAnsi="Times New Roman" w:cs="Times New Roman"/>
          <w:sz w:val="24"/>
          <w:szCs w:val="24"/>
          <w:lang w:eastAsia="ru-RU"/>
        </w:rPr>
        <w:t>ы</w:t>
      </w:r>
      <w:proofErr w:type="gramEnd"/>
      <w:r w:rsidR="00D8293F" w:rsidRPr="00D8293F">
        <w:rPr>
          <w:rFonts w:ascii="Times New Roman" w:eastAsia="Times New Roman" w:hAnsi="Times New Roman" w:cs="Times New Roman"/>
          <w:sz w:val="24"/>
          <w:szCs w:val="24"/>
          <w:lang w:eastAsia="ru-RU"/>
        </w:rPr>
        <w:t>е</w:t>
      </w:r>
      <w:proofErr w:type="spellEnd"/>
      <w:r w:rsidR="00D8293F" w:rsidRPr="00D8293F">
        <w:rPr>
          <w:rFonts w:ascii="Times New Roman" w:eastAsia="Times New Roman" w:hAnsi="Times New Roman" w:cs="Times New Roman"/>
          <w:sz w:val="24"/>
          <w:szCs w:val="24"/>
          <w:lang w:eastAsia="ru-RU"/>
        </w:rPr>
        <w:t xml:space="preserve"> размеры.</w:t>
      </w:r>
    </w:p>
    <w:p w:rsidR="00F464BD"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lastRenderedPageBreak/>
        <w:t>Продолжателями дела И. И. Ползунова в развитии отечественной техники и совершенствовании чертежа были русские механики отец и сын Черепановы. В 1824 году по их чертежам была построена первая паровая машина.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3"/>
        <w:gridCol w:w="4038"/>
      </w:tblGrid>
      <w:tr w:rsidR="00F464BD" w:rsidTr="0059123E">
        <w:tc>
          <w:tcPr>
            <w:tcW w:w="5533" w:type="dxa"/>
          </w:tcPr>
          <w:p w:rsidR="00F464BD" w:rsidRDefault="00F464BD" w:rsidP="00EA26A4">
            <w:pPr>
              <w:spacing w:line="360" w:lineRule="auto"/>
              <w:jc w:val="both"/>
              <w:rPr>
                <w:rFonts w:ascii="Times New Roman" w:eastAsia="Times New Roman" w:hAnsi="Times New Roman" w:cs="Times New Roman"/>
                <w:sz w:val="24"/>
                <w:szCs w:val="24"/>
                <w:lang w:eastAsia="ru-RU"/>
              </w:rPr>
            </w:pPr>
            <w:r w:rsidRPr="00F464BD">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0">
                  <wp:simplePos x="0" y="0"/>
                  <wp:positionH relativeFrom="column">
                    <wp:align>left</wp:align>
                  </wp:positionH>
                  <wp:positionV relativeFrom="line">
                    <wp:posOffset>-1905</wp:posOffset>
                  </wp:positionV>
                  <wp:extent cx="3357245" cy="2038350"/>
                  <wp:effectExtent l="19050" t="0" r="0" b="0"/>
                  <wp:wrapSquare wrapText="bothSides"/>
                  <wp:docPr id="25" name="Рисунок 11" descr="c:\documents and settings\1\рабочий стол\рисунок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1\рабочий стол\рисунок13.jpg"/>
                          <pic:cNvPicPr>
                            <a:picLocks noChangeAspect="1" noChangeArrowheads="1"/>
                          </pic:cNvPicPr>
                        </pic:nvPicPr>
                        <pic:blipFill>
                          <a:blip r:embed="rId7" cstate="print"/>
                          <a:srcRect/>
                          <a:stretch>
                            <a:fillRect/>
                          </a:stretch>
                        </pic:blipFill>
                        <pic:spPr bwMode="auto">
                          <a:xfrm>
                            <a:off x="0" y="0"/>
                            <a:ext cx="3357245" cy="2038350"/>
                          </a:xfrm>
                          <a:prstGeom prst="rect">
                            <a:avLst/>
                          </a:prstGeom>
                          <a:noFill/>
                          <a:ln w="9525">
                            <a:noFill/>
                            <a:miter lim="800000"/>
                            <a:headEnd/>
                            <a:tailEnd/>
                          </a:ln>
                        </pic:spPr>
                      </pic:pic>
                    </a:graphicData>
                  </a:graphic>
                </wp:anchor>
              </w:drawing>
            </w:r>
          </w:p>
        </w:tc>
        <w:tc>
          <w:tcPr>
            <w:tcW w:w="4038" w:type="dxa"/>
          </w:tcPr>
          <w:p w:rsidR="00F464BD" w:rsidRDefault="00F464BD" w:rsidP="00F464BD">
            <w:pPr>
              <w:spacing w:line="360" w:lineRule="auto"/>
              <w:ind w:firstLine="709"/>
              <w:jc w:val="both"/>
              <w:rPr>
                <w:rFonts w:ascii="Times New Roman" w:eastAsia="Times New Roman" w:hAnsi="Times New Roman" w:cs="Times New Roman"/>
                <w:sz w:val="24"/>
                <w:szCs w:val="24"/>
                <w:lang w:eastAsia="ru-RU"/>
              </w:rPr>
            </w:pPr>
            <w:r w:rsidRPr="00F464BD">
              <w:rPr>
                <w:rFonts w:ascii="Times New Roman" w:eastAsia="Times New Roman" w:hAnsi="Times New Roman" w:cs="Times New Roman"/>
                <w:bCs/>
                <w:sz w:val="24"/>
                <w:szCs w:val="24"/>
                <w:lang w:eastAsia="ru-RU"/>
              </w:rPr>
              <w:t xml:space="preserve">Талантливым механиком - изобретателем, внесшим большой вклад в совершенствование чертежа, был И. </w:t>
            </w:r>
            <w:proofErr w:type="gramStart"/>
            <w:r w:rsidRPr="00F464BD">
              <w:rPr>
                <w:rFonts w:ascii="Times New Roman" w:eastAsia="Times New Roman" w:hAnsi="Times New Roman" w:cs="Times New Roman"/>
                <w:bCs/>
                <w:sz w:val="24"/>
                <w:szCs w:val="24"/>
                <w:lang w:eastAsia="ru-RU"/>
              </w:rPr>
              <w:t>П</w:t>
            </w:r>
            <w:proofErr w:type="gramEnd"/>
            <w:r w:rsidRPr="00F464BD">
              <w:rPr>
                <w:rFonts w:ascii="Times New Roman" w:eastAsia="Times New Roman" w:hAnsi="Times New Roman" w:cs="Times New Roman"/>
                <w:bCs/>
                <w:sz w:val="24"/>
                <w:szCs w:val="24"/>
                <w:lang w:eastAsia="ru-RU"/>
              </w:rPr>
              <w:t xml:space="preserve"> Кулибин. В его проекте однопролетного арочного моста через реку Неву были чертежи поперечного разреза моста, отдельных конструкций, а также вид сверху и сбоку.</w:t>
            </w:r>
            <w:r w:rsidRPr="00F464BD">
              <w:rPr>
                <w:rFonts w:ascii="Times New Roman" w:eastAsia="Times New Roman" w:hAnsi="Times New Roman" w:cs="Times New Roman"/>
                <w:sz w:val="24"/>
                <w:szCs w:val="24"/>
                <w:lang w:eastAsia="ru-RU"/>
              </w:rPr>
              <w:t xml:space="preserve"> </w:t>
            </w:r>
          </w:p>
        </w:tc>
      </w:tr>
      <w:tr w:rsidR="00F464BD" w:rsidTr="0059123E">
        <w:tc>
          <w:tcPr>
            <w:tcW w:w="5533" w:type="dxa"/>
          </w:tcPr>
          <w:p w:rsidR="00F464BD" w:rsidRDefault="00F464BD" w:rsidP="00962927">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w:t>
            </w:r>
            <w:r w:rsidR="0096292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Чертеж арочного моста</w:t>
            </w:r>
          </w:p>
        </w:tc>
        <w:tc>
          <w:tcPr>
            <w:tcW w:w="4038" w:type="dxa"/>
          </w:tcPr>
          <w:p w:rsidR="00F464BD" w:rsidRDefault="00F464BD" w:rsidP="00EA26A4">
            <w:pPr>
              <w:spacing w:line="360" w:lineRule="auto"/>
              <w:jc w:val="both"/>
              <w:rPr>
                <w:rFonts w:ascii="Times New Roman" w:eastAsia="Times New Roman" w:hAnsi="Times New Roman" w:cs="Times New Roman"/>
                <w:sz w:val="24"/>
                <w:szCs w:val="24"/>
                <w:lang w:eastAsia="ru-RU"/>
              </w:rPr>
            </w:pPr>
          </w:p>
        </w:tc>
      </w:tr>
    </w:tbl>
    <w:p w:rsidR="00F464BD" w:rsidRPr="00F464BD" w:rsidRDefault="00F464BD" w:rsidP="00EA26A4">
      <w:pPr>
        <w:spacing w:after="0" w:line="360" w:lineRule="auto"/>
        <w:ind w:firstLine="709"/>
        <w:jc w:val="both"/>
        <w:rPr>
          <w:rFonts w:ascii="Times New Roman" w:eastAsia="Times New Roman" w:hAnsi="Times New Roman" w:cs="Times New Roman"/>
          <w:sz w:val="24"/>
          <w:szCs w:val="24"/>
          <w:lang w:eastAsia="ru-RU"/>
        </w:rPr>
      </w:pPr>
    </w:p>
    <w:p w:rsidR="00F464BD"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С развитием машинного производства чертеж приобретает значение важного технического документа, содержащего данные не только о форме и размерах детали, но и о чистоте обработки поверхностей, термической обработке и сведения, необходимые для изготовления этой детали.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315E9" w:rsidTr="0059123E">
        <w:tc>
          <w:tcPr>
            <w:tcW w:w="4785" w:type="dxa"/>
          </w:tcPr>
          <w:p w:rsidR="00A315E9" w:rsidRDefault="00A315E9" w:rsidP="00EA26A4">
            <w:pPr>
              <w:spacing w:line="360" w:lineRule="auto"/>
              <w:jc w:val="both"/>
              <w:rPr>
                <w:rFonts w:ascii="Times New Roman" w:eastAsia="Times New Roman" w:hAnsi="Times New Roman" w:cs="Times New Roman"/>
                <w:sz w:val="24"/>
                <w:szCs w:val="24"/>
                <w:lang w:eastAsia="ru-RU"/>
              </w:rPr>
            </w:pPr>
            <w:r w:rsidRPr="00A315E9">
              <w:rPr>
                <w:rFonts w:ascii="Times New Roman" w:eastAsia="Times New Roman" w:hAnsi="Times New Roman" w:cs="Times New Roman"/>
                <w:noProof/>
                <w:sz w:val="24"/>
                <w:szCs w:val="24"/>
                <w:lang w:eastAsia="ru-RU"/>
              </w:rPr>
              <w:drawing>
                <wp:anchor distT="0" distB="0" distL="114300" distR="114300" simplePos="0" relativeHeight="251688960" behindDoc="0" locked="0" layoutInCell="1" allowOverlap="0">
                  <wp:simplePos x="0" y="0"/>
                  <wp:positionH relativeFrom="column">
                    <wp:align>left</wp:align>
                  </wp:positionH>
                  <wp:positionV relativeFrom="line">
                    <wp:posOffset>101600</wp:posOffset>
                  </wp:positionV>
                  <wp:extent cx="2622550" cy="2057400"/>
                  <wp:effectExtent l="19050" t="0" r="6350" b="0"/>
                  <wp:wrapSquare wrapText="bothSides"/>
                  <wp:docPr id="4" name="Рисунок 1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pg"/>
                          <pic:cNvPicPr>
                            <a:picLocks noChangeAspect="1" noChangeArrowheads="1"/>
                          </pic:cNvPicPr>
                        </pic:nvPicPr>
                        <pic:blipFill>
                          <a:blip r:embed="rId8" cstate="print"/>
                          <a:srcRect/>
                          <a:stretch>
                            <a:fillRect/>
                          </a:stretch>
                        </pic:blipFill>
                        <pic:spPr bwMode="auto">
                          <a:xfrm>
                            <a:off x="0" y="0"/>
                            <a:ext cx="2622550" cy="2057400"/>
                          </a:xfrm>
                          <a:prstGeom prst="rect">
                            <a:avLst/>
                          </a:prstGeom>
                          <a:noFill/>
                          <a:ln w="9525">
                            <a:noFill/>
                            <a:miter lim="800000"/>
                            <a:headEnd/>
                            <a:tailEnd/>
                          </a:ln>
                        </pic:spPr>
                      </pic:pic>
                    </a:graphicData>
                  </a:graphic>
                </wp:anchor>
              </w:drawing>
            </w:r>
          </w:p>
        </w:tc>
        <w:tc>
          <w:tcPr>
            <w:tcW w:w="4786" w:type="dxa"/>
            <w:vMerge w:val="restart"/>
          </w:tcPr>
          <w:p w:rsidR="00A315E9" w:rsidRDefault="00A315E9" w:rsidP="00EA26A4">
            <w:pPr>
              <w:spacing w:line="360" w:lineRule="auto"/>
              <w:jc w:val="both"/>
              <w:rPr>
                <w:rFonts w:ascii="Times New Roman" w:eastAsia="Times New Roman" w:hAnsi="Times New Roman" w:cs="Times New Roman"/>
                <w:bCs/>
                <w:sz w:val="24"/>
                <w:szCs w:val="24"/>
                <w:lang w:eastAsia="ru-RU"/>
              </w:rPr>
            </w:pPr>
            <w:r w:rsidRPr="00A315E9">
              <w:rPr>
                <w:rFonts w:ascii="Times New Roman" w:eastAsia="Times New Roman" w:hAnsi="Times New Roman" w:cs="Times New Roman"/>
                <w:bCs/>
                <w:sz w:val="24"/>
                <w:szCs w:val="24"/>
                <w:lang w:eastAsia="ru-RU"/>
              </w:rPr>
              <w:t>Во второй половине 18 века встречаются чертежи, выполненные в наглядном изображении. Это уже зарождение будущей аксонометрии. Примером может служить чертеж К. Д. Фролова. «Рудоподъемная машина».</w:t>
            </w:r>
          </w:p>
          <w:p w:rsidR="00A315E9" w:rsidRDefault="00A315E9" w:rsidP="00A315E9">
            <w:pPr>
              <w:spacing w:line="360" w:lineRule="auto"/>
              <w:jc w:val="both"/>
              <w:rPr>
                <w:rFonts w:ascii="Times New Roman" w:eastAsia="Times New Roman" w:hAnsi="Times New Roman" w:cs="Times New Roman"/>
                <w:bCs/>
                <w:sz w:val="24"/>
                <w:szCs w:val="24"/>
                <w:lang w:eastAsia="ru-RU"/>
              </w:rPr>
            </w:pPr>
            <w:r w:rsidRPr="00F464BD">
              <w:rPr>
                <w:rFonts w:ascii="Times New Roman" w:eastAsia="Times New Roman" w:hAnsi="Times New Roman" w:cs="Times New Roman"/>
                <w:bCs/>
                <w:sz w:val="24"/>
                <w:szCs w:val="24"/>
                <w:lang w:eastAsia="ru-RU"/>
              </w:rPr>
              <w:t>В Советском Союзе новое студенчество</w:t>
            </w:r>
            <w:r w:rsidRPr="00F464BD">
              <w:rPr>
                <w:rFonts w:ascii="Times New Roman" w:eastAsia="Times New Roman" w:hAnsi="Times New Roman" w:cs="Times New Roman"/>
                <w:bCs/>
                <w:i/>
                <w:iCs/>
                <w:sz w:val="24"/>
                <w:szCs w:val="24"/>
                <w:lang w:eastAsia="ru-RU"/>
              </w:rPr>
              <w:t xml:space="preserve"> </w:t>
            </w:r>
            <w:r w:rsidRPr="00F464BD">
              <w:rPr>
                <w:rFonts w:ascii="Times New Roman" w:eastAsia="Times New Roman" w:hAnsi="Times New Roman" w:cs="Times New Roman"/>
                <w:bCs/>
                <w:sz w:val="24"/>
                <w:szCs w:val="24"/>
                <w:lang w:eastAsia="ru-RU"/>
              </w:rPr>
              <w:t xml:space="preserve">подняло значение графических дисциплин. </w:t>
            </w:r>
          </w:p>
          <w:p w:rsidR="00A315E9" w:rsidRPr="00A315E9" w:rsidRDefault="00A315E9" w:rsidP="00A315E9">
            <w:pPr>
              <w:spacing w:line="360" w:lineRule="auto"/>
              <w:jc w:val="both"/>
              <w:rPr>
                <w:rFonts w:ascii="Times New Roman" w:eastAsia="Times New Roman" w:hAnsi="Times New Roman" w:cs="Times New Roman"/>
                <w:sz w:val="24"/>
                <w:szCs w:val="24"/>
                <w:lang w:eastAsia="ru-RU"/>
              </w:rPr>
            </w:pPr>
            <w:r w:rsidRPr="00F464BD">
              <w:rPr>
                <w:rFonts w:ascii="Times New Roman" w:eastAsia="Times New Roman" w:hAnsi="Times New Roman" w:cs="Times New Roman"/>
                <w:bCs/>
                <w:sz w:val="24"/>
                <w:szCs w:val="24"/>
                <w:lang w:eastAsia="ru-RU"/>
              </w:rPr>
              <w:t>При втузах</w:t>
            </w:r>
            <w:r w:rsidRPr="00F464BD">
              <w:rPr>
                <w:rFonts w:ascii="Times New Roman" w:eastAsia="Times New Roman" w:hAnsi="Times New Roman" w:cs="Times New Roman"/>
                <w:bCs/>
                <w:i/>
                <w:iCs/>
                <w:sz w:val="24"/>
                <w:szCs w:val="24"/>
                <w:lang w:eastAsia="ru-RU"/>
              </w:rPr>
              <w:t xml:space="preserve"> </w:t>
            </w:r>
            <w:r w:rsidRPr="00F464BD">
              <w:rPr>
                <w:rFonts w:ascii="Times New Roman" w:eastAsia="Times New Roman" w:hAnsi="Times New Roman" w:cs="Times New Roman"/>
                <w:bCs/>
                <w:sz w:val="24"/>
                <w:szCs w:val="24"/>
                <w:lang w:eastAsia="ru-RU"/>
              </w:rPr>
              <w:t>организовались самостоятельные кафедры, объединившие</w:t>
            </w:r>
          </w:p>
        </w:tc>
      </w:tr>
      <w:tr w:rsidR="00A315E9" w:rsidTr="0059123E">
        <w:tc>
          <w:tcPr>
            <w:tcW w:w="4785" w:type="dxa"/>
          </w:tcPr>
          <w:p w:rsidR="00A315E9" w:rsidRDefault="00A315E9" w:rsidP="0096292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w:t>
            </w:r>
            <w:r w:rsidR="0096292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Pr="00D8293F">
              <w:rPr>
                <w:rFonts w:ascii="Times New Roman" w:eastAsia="Times New Roman" w:hAnsi="Times New Roman" w:cs="Times New Roman"/>
                <w:sz w:val="24"/>
                <w:szCs w:val="24"/>
                <w:lang w:eastAsia="ru-RU"/>
              </w:rPr>
              <w:t>Рудоподъемная машина</w:t>
            </w:r>
          </w:p>
        </w:tc>
        <w:tc>
          <w:tcPr>
            <w:tcW w:w="4786" w:type="dxa"/>
            <w:vMerge/>
          </w:tcPr>
          <w:p w:rsidR="00A315E9" w:rsidRDefault="00A315E9" w:rsidP="00EA26A4">
            <w:pPr>
              <w:spacing w:line="360" w:lineRule="auto"/>
              <w:jc w:val="both"/>
              <w:rPr>
                <w:rFonts w:ascii="Times New Roman" w:eastAsia="Times New Roman" w:hAnsi="Times New Roman" w:cs="Times New Roman"/>
                <w:sz w:val="24"/>
                <w:szCs w:val="24"/>
                <w:lang w:eastAsia="ru-RU"/>
              </w:rPr>
            </w:pPr>
          </w:p>
        </w:tc>
      </w:tr>
    </w:tbl>
    <w:p w:rsidR="00A315E9" w:rsidRDefault="00A315E9" w:rsidP="00EA26A4">
      <w:pPr>
        <w:spacing w:after="0" w:line="360" w:lineRule="auto"/>
        <w:ind w:firstLine="709"/>
        <w:jc w:val="both"/>
        <w:rPr>
          <w:rFonts w:ascii="Times New Roman" w:eastAsia="Times New Roman" w:hAnsi="Times New Roman" w:cs="Times New Roman"/>
          <w:sz w:val="24"/>
          <w:szCs w:val="24"/>
          <w:lang w:eastAsia="ru-RU"/>
        </w:rPr>
      </w:pPr>
    </w:p>
    <w:p w:rsidR="00F464BD" w:rsidRDefault="00A315E9" w:rsidP="00EA26A4">
      <w:pPr>
        <w:spacing w:after="0" w:line="360" w:lineRule="auto"/>
        <w:ind w:firstLine="709"/>
        <w:jc w:val="both"/>
        <w:rPr>
          <w:rFonts w:ascii="Times New Roman" w:eastAsia="Times New Roman" w:hAnsi="Times New Roman" w:cs="Times New Roman"/>
          <w:sz w:val="24"/>
          <w:szCs w:val="24"/>
          <w:lang w:eastAsia="ru-RU"/>
        </w:rPr>
      </w:pPr>
      <w:r w:rsidRPr="00F464BD">
        <w:rPr>
          <w:rFonts w:ascii="Times New Roman" w:eastAsia="Times New Roman" w:hAnsi="Times New Roman" w:cs="Times New Roman"/>
          <w:bCs/>
          <w:sz w:val="24"/>
          <w:szCs w:val="24"/>
          <w:lang w:eastAsia="ru-RU"/>
        </w:rPr>
        <w:t>все</w:t>
      </w:r>
      <w:r w:rsidRPr="00F464BD">
        <w:rPr>
          <w:rFonts w:ascii="Times New Roman" w:eastAsia="Times New Roman" w:hAnsi="Times New Roman" w:cs="Times New Roman"/>
          <w:bCs/>
          <w:i/>
          <w:iCs/>
          <w:sz w:val="24"/>
          <w:szCs w:val="24"/>
          <w:lang w:eastAsia="ru-RU"/>
        </w:rPr>
        <w:t xml:space="preserve"> </w:t>
      </w:r>
      <w:r w:rsidRPr="00F464BD">
        <w:rPr>
          <w:rFonts w:ascii="Times New Roman" w:eastAsia="Times New Roman" w:hAnsi="Times New Roman" w:cs="Times New Roman"/>
          <w:bCs/>
          <w:sz w:val="24"/>
          <w:szCs w:val="24"/>
          <w:lang w:eastAsia="ru-RU"/>
        </w:rPr>
        <w:t>виды графических дисциплин</w:t>
      </w:r>
      <w:r w:rsidRPr="00D8293F">
        <w:rPr>
          <w:rFonts w:ascii="Times New Roman" w:eastAsia="Times New Roman" w:hAnsi="Times New Roman" w:cs="Times New Roman"/>
          <w:b/>
          <w:bCs/>
          <w:sz w:val="24"/>
          <w:szCs w:val="24"/>
          <w:lang w:eastAsia="ru-RU"/>
        </w:rPr>
        <w:t>.</w:t>
      </w:r>
    </w:p>
    <w:p w:rsidR="00F464BD"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Вслед за организацией кафедр начался рост научной мысли. В стране резко выросло количество диссертационных работ по теоретической и прикладной графике. Первой такой работой явилась докторская диссертация Д.И.Каргина о точности графических расчетов, применяемых в различных отраслях инженерного дела. Профессор Каргин Д. И. проводил исследования по точности графических расчетов, был выдающимся специалистом в области шрифтовой графики.</w:t>
      </w:r>
    </w:p>
    <w:p w:rsidR="00F464BD"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lastRenderedPageBreak/>
        <w:t>Большую роль в развитии и совершенствовании теории инженерной графики, методики ее преподавания и в создании учебных пособий сыграли такие отечественные ученые, как И. Г. Попов, С. М. Куликов, A.M. Иерусалимский, Н. А. Попов, В. О. Гордон, В. И. Каменев, Н. Ф. Четверухин.</w:t>
      </w:r>
    </w:p>
    <w:p w:rsidR="00F464BD"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С началом</w:t>
      </w:r>
      <w:proofErr w:type="gramStart"/>
      <w:r w:rsidRPr="00D8293F">
        <w:rPr>
          <w:rFonts w:ascii="Times New Roman" w:eastAsia="Times New Roman" w:hAnsi="Times New Roman" w:cs="Times New Roman"/>
          <w:sz w:val="24"/>
          <w:szCs w:val="24"/>
          <w:lang w:eastAsia="ru-RU"/>
        </w:rPr>
        <w:t xml:space="preserve"> В</w:t>
      </w:r>
      <w:proofErr w:type="gramEnd"/>
      <w:r w:rsidRPr="00D8293F">
        <w:rPr>
          <w:rFonts w:ascii="Times New Roman" w:eastAsia="Times New Roman" w:hAnsi="Times New Roman" w:cs="Times New Roman"/>
          <w:sz w:val="24"/>
          <w:szCs w:val="24"/>
          <w:lang w:eastAsia="ru-RU"/>
        </w:rPr>
        <w:t>торой мировой войны темпы научно-исследовательских работ немного поубавились, но полностью не замерли. К средине 40-х годов ХХ столетия оживление научной мысли поставило вопрос о плановой подготовке научных кадров, в ведущих вузах Москвы, Ленинграда, Киева и др. были организованы специальные секции графики.</w:t>
      </w:r>
    </w:p>
    <w:p w:rsidR="00AB7496" w:rsidRDefault="00D8293F" w:rsidP="00EA26A4">
      <w:pPr>
        <w:spacing w:after="0" w:line="360" w:lineRule="auto"/>
        <w:ind w:firstLine="709"/>
        <w:jc w:val="both"/>
        <w:rPr>
          <w:rFonts w:ascii="Times New Roman" w:eastAsia="Times New Roman" w:hAnsi="Times New Roman" w:cs="Times New Roman"/>
          <w:bCs/>
          <w:sz w:val="24"/>
          <w:szCs w:val="24"/>
          <w:lang w:eastAsia="ru-RU"/>
        </w:rPr>
      </w:pPr>
      <w:r w:rsidRPr="00F464BD">
        <w:rPr>
          <w:rFonts w:ascii="Times New Roman" w:eastAsia="Times New Roman" w:hAnsi="Times New Roman" w:cs="Times New Roman"/>
          <w:bCs/>
          <w:sz w:val="24"/>
          <w:szCs w:val="24"/>
          <w:lang w:eastAsia="ru-RU"/>
        </w:rPr>
        <w:t xml:space="preserve">В 1925 г. был создан Комитет по стандартизации при Совете Труда и Обороны, а в 1929 г. вышел первый выпуск стандартов по черчению. 1 мая 1935 г. Комитет по стандартизации издает постановление, согласно которому соблюдение стандартов на чертежи становится обязательным. Методам изображения предметов и общим правилам черчения обучает Инженерная графика. </w:t>
      </w:r>
    </w:p>
    <w:p w:rsidR="00F464BD" w:rsidRDefault="00D8293F" w:rsidP="00EA26A4">
      <w:pPr>
        <w:spacing w:after="0" w:line="360" w:lineRule="auto"/>
        <w:ind w:firstLine="709"/>
        <w:jc w:val="both"/>
        <w:rPr>
          <w:rFonts w:ascii="Times New Roman" w:eastAsia="Times New Roman" w:hAnsi="Times New Roman" w:cs="Times New Roman"/>
          <w:bCs/>
          <w:sz w:val="24"/>
          <w:szCs w:val="24"/>
          <w:lang w:eastAsia="ru-RU"/>
        </w:rPr>
      </w:pPr>
      <w:proofErr w:type="gramStart"/>
      <w:r w:rsidRPr="00F464BD">
        <w:rPr>
          <w:rFonts w:ascii="Times New Roman" w:eastAsia="Times New Roman" w:hAnsi="Times New Roman" w:cs="Times New Roman"/>
          <w:bCs/>
          <w:sz w:val="24"/>
          <w:szCs w:val="24"/>
          <w:lang w:eastAsia="ru-RU"/>
        </w:rPr>
        <w:t>С середины XX в. интенсивно развивается машинная графика.</w:t>
      </w:r>
      <w:proofErr w:type="gramEnd"/>
      <w:r w:rsidRPr="00F464BD">
        <w:rPr>
          <w:rFonts w:ascii="Times New Roman" w:eastAsia="Times New Roman" w:hAnsi="Times New Roman" w:cs="Times New Roman"/>
          <w:bCs/>
          <w:sz w:val="24"/>
          <w:szCs w:val="24"/>
          <w:lang w:eastAsia="ru-RU"/>
        </w:rPr>
        <w:t xml:space="preserve"> Разработанные системы автоматизированного проектирования (САПР) предназначены для выполнения проектных работ с применением математических методов и компьютерной техники.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962927" w:rsidTr="0059123E">
        <w:trPr>
          <w:trHeight w:val="3675"/>
        </w:trPr>
        <w:tc>
          <w:tcPr>
            <w:tcW w:w="4786" w:type="dxa"/>
          </w:tcPr>
          <w:p w:rsidR="00962927" w:rsidRDefault="00962927" w:rsidP="00EA26A4">
            <w:pPr>
              <w:spacing w:line="360" w:lineRule="auto"/>
              <w:jc w:val="both"/>
              <w:rPr>
                <w:rFonts w:ascii="Times New Roman" w:eastAsia="Times New Roman" w:hAnsi="Times New Roman" w:cs="Times New Roman"/>
                <w:bCs/>
                <w:sz w:val="24"/>
                <w:szCs w:val="24"/>
                <w:lang w:eastAsia="ru-RU"/>
              </w:rPr>
            </w:pPr>
            <w:r w:rsidRPr="00F464BD">
              <w:rPr>
                <w:rFonts w:ascii="Times New Roman" w:eastAsia="Times New Roman" w:hAnsi="Times New Roman" w:cs="Times New Roman"/>
                <w:bCs/>
                <w:noProof/>
                <w:sz w:val="24"/>
                <w:szCs w:val="24"/>
                <w:lang w:eastAsia="ru-RU"/>
              </w:rPr>
              <w:drawing>
                <wp:anchor distT="0" distB="0" distL="114300" distR="114300" simplePos="0" relativeHeight="251691008" behindDoc="0" locked="0" layoutInCell="1" allowOverlap="0">
                  <wp:simplePos x="0" y="0"/>
                  <wp:positionH relativeFrom="column">
                    <wp:align>left</wp:align>
                  </wp:positionH>
                  <wp:positionV relativeFrom="line">
                    <wp:posOffset>-2540</wp:posOffset>
                  </wp:positionV>
                  <wp:extent cx="2857500" cy="2254885"/>
                  <wp:effectExtent l="19050" t="0" r="0" b="0"/>
                  <wp:wrapSquare wrapText="bothSides"/>
                  <wp:docPr id="5" name="Рисунок 15" descr="картинка 87 из 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а 87 из 5435"/>
                          <pic:cNvPicPr>
                            <a:picLocks noChangeAspect="1" noChangeArrowheads="1"/>
                          </pic:cNvPicPr>
                        </pic:nvPicPr>
                        <pic:blipFill>
                          <a:blip r:embed="rId9" cstate="print"/>
                          <a:srcRect/>
                          <a:stretch>
                            <a:fillRect/>
                          </a:stretch>
                        </pic:blipFill>
                        <pic:spPr bwMode="auto">
                          <a:xfrm>
                            <a:off x="0" y="0"/>
                            <a:ext cx="2857500" cy="2254885"/>
                          </a:xfrm>
                          <a:prstGeom prst="rect">
                            <a:avLst/>
                          </a:prstGeom>
                          <a:noFill/>
                          <a:ln w="9525">
                            <a:noFill/>
                            <a:miter lim="800000"/>
                            <a:headEnd/>
                            <a:tailEnd/>
                          </a:ln>
                        </pic:spPr>
                      </pic:pic>
                    </a:graphicData>
                  </a:graphic>
                </wp:anchor>
              </w:drawing>
            </w:r>
          </w:p>
        </w:tc>
        <w:tc>
          <w:tcPr>
            <w:tcW w:w="4785" w:type="dxa"/>
            <w:vMerge w:val="restart"/>
          </w:tcPr>
          <w:p w:rsidR="00962927" w:rsidRDefault="00962927" w:rsidP="00F464BD">
            <w:pPr>
              <w:spacing w:line="360" w:lineRule="auto"/>
              <w:ind w:firstLine="709"/>
              <w:jc w:val="both"/>
              <w:rPr>
                <w:rFonts w:ascii="Times New Roman" w:eastAsia="Times New Roman" w:hAnsi="Times New Roman" w:cs="Times New Roman"/>
                <w:bCs/>
                <w:sz w:val="24"/>
                <w:szCs w:val="24"/>
                <w:lang w:eastAsia="ru-RU"/>
              </w:rPr>
            </w:pPr>
            <w:r w:rsidRPr="00F464BD">
              <w:rPr>
                <w:rFonts w:ascii="Times New Roman" w:eastAsia="Times New Roman" w:hAnsi="Times New Roman" w:cs="Times New Roman"/>
                <w:bCs/>
                <w:sz w:val="24"/>
                <w:szCs w:val="24"/>
                <w:lang w:eastAsia="ru-RU"/>
              </w:rPr>
              <w:t xml:space="preserve">Компьютерная графика дает возможность изучить построение моделей изображений посредством их генерации в соответствии с некоторыми алгоритмами в процессе взаимодействия человека и ЭВМ. Результатом такого моделирования является электронная геометрическая модель, которая используется на всех стадиях ее жизненного цикла. </w:t>
            </w:r>
          </w:p>
          <w:p w:rsidR="00962927" w:rsidRDefault="00962927" w:rsidP="00F464BD">
            <w:pPr>
              <w:spacing w:line="360" w:lineRule="auto"/>
              <w:ind w:firstLine="709"/>
              <w:jc w:val="both"/>
              <w:rPr>
                <w:rFonts w:ascii="Times New Roman" w:eastAsia="Times New Roman" w:hAnsi="Times New Roman" w:cs="Times New Roman"/>
                <w:bCs/>
                <w:sz w:val="24"/>
                <w:szCs w:val="24"/>
                <w:lang w:eastAsia="ru-RU"/>
              </w:rPr>
            </w:pPr>
            <w:r w:rsidRPr="00D8293F">
              <w:rPr>
                <w:rFonts w:ascii="Times New Roman" w:eastAsia="Times New Roman" w:hAnsi="Times New Roman" w:cs="Times New Roman"/>
                <w:sz w:val="24"/>
                <w:szCs w:val="24"/>
                <w:lang w:eastAsia="ru-RU"/>
              </w:rPr>
              <w:t>Любая область человеческой деятельности в той или иной мере связана</w:t>
            </w:r>
          </w:p>
        </w:tc>
      </w:tr>
      <w:tr w:rsidR="00962927" w:rsidTr="0059123E">
        <w:tc>
          <w:tcPr>
            <w:tcW w:w="4786" w:type="dxa"/>
          </w:tcPr>
          <w:p w:rsidR="00962927" w:rsidRDefault="00962927" w:rsidP="00962927">
            <w:pPr>
              <w:spacing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Рисунок 5 – Современный чертеж</w:t>
            </w:r>
          </w:p>
        </w:tc>
        <w:tc>
          <w:tcPr>
            <w:tcW w:w="4785" w:type="dxa"/>
            <w:vMerge/>
          </w:tcPr>
          <w:p w:rsidR="00962927" w:rsidRDefault="00962927" w:rsidP="00EA26A4">
            <w:pPr>
              <w:spacing w:line="360" w:lineRule="auto"/>
              <w:jc w:val="both"/>
              <w:rPr>
                <w:rFonts w:ascii="Times New Roman" w:eastAsia="Times New Roman" w:hAnsi="Times New Roman" w:cs="Times New Roman"/>
                <w:bCs/>
                <w:sz w:val="24"/>
                <w:szCs w:val="24"/>
                <w:lang w:eastAsia="ru-RU"/>
              </w:rPr>
            </w:pPr>
          </w:p>
        </w:tc>
      </w:tr>
    </w:tbl>
    <w:p w:rsidR="00F464BD" w:rsidRDefault="00D8293F" w:rsidP="00962927">
      <w:pPr>
        <w:spacing w:after="0" w:line="360" w:lineRule="auto"/>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с передачей графической информации, т.е. сведений о предметах или явлениях окружающего нас мира. Графика всегда была и остается верным помощником в жизни людей.</w:t>
      </w:r>
    </w:p>
    <w:p w:rsidR="00F464BD" w:rsidRDefault="00D8293F" w:rsidP="00EA26A4">
      <w:pPr>
        <w:spacing w:after="0" w:line="360" w:lineRule="auto"/>
        <w:ind w:firstLine="709"/>
        <w:jc w:val="both"/>
        <w:rPr>
          <w:rFonts w:ascii="Times New Roman" w:eastAsia="Times New Roman" w:hAnsi="Times New Roman" w:cs="Times New Roman"/>
          <w:sz w:val="24"/>
          <w:szCs w:val="24"/>
          <w:lang w:eastAsia="ru-RU"/>
        </w:rPr>
      </w:pPr>
      <w:r w:rsidRPr="00D8293F">
        <w:rPr>
          <w:rFonts w:ascii="Times New Roman" w:eastAsia="Times New Roman" w:hAnsi="Times New Roman" w:cs="Times New Roman"/>
          <w:sz w:val="24"/>
          <w:szCs w:val="24"/>
          <w:lang w:eastAsia="ru-RU"/>
        </w:rPr>
        <w:t xml:space="preserve">Таким образом, графическая грамотность необходима всем так же, как и </w:t>
      </w:r>
      <w:proofErr w:type="gramStart"/>
      <w:r w:rsidRPr="00D8293F">
        <w:rPr>
          <w:rFonts w:ascii="Times New Roman" w:eastAsia="Times New Roman" w:hAnsi="Times New Roman" w:cs="Times New Roman"/>
          <w:sz w:val="24"/>
          <w:szCs w:val="24"/>
          <w:lang w:eastAsia="ru-RU"/>
        </w:rPr>
        <w:t>умение</w:t>
      </w:r>
      <w:proofErr w:type="gramEnd"/>
      <w:r w:rsidRPr="00D8293F">
        <w:rPr>
          <w:rFonts w:ascii="Times New Roman" w:eastAsia="Times New Roman" w:hAnsi="Times New Roman" w:cs="Times New Roman"/>
          <w:sz w:val="24"/>
          <w:szCs w:val="24"/>
          <w:lang w:eastAsia="ru-RU"/>
        </w:rPr>
        <w:t xml:space="preserve"> правильно говорить и писать. Основам этой грамоты обучают в фундаментальной науке «Инженерная графика», которая является одной из составляющих инженерно-технического образования. Независимо от способа выполнения чертежа - ручного, механизированного или автоматизированного - знание инженерной графики является фундаментом, на котором базируется </w:t>
      </w:r>
      <w:r w:rsidR="00F464BD">
        <w:rPr>
          <w:rFonts w:ascii="Times New Roman" w:eastAsia="Times New Roman" w:hAnsi="Times New Roman" w:cs="Times New Roman"/>
          <w:sz w:val="24"/>
          <w:szCs w:val="24"/>
          <w:lang w:eastAsia="ru-RU"/>
        </w:rPr>
        <w:t>техническ</w:t>
      </w:r>
      <w:r w:rsidRPr="00D8293F">
        <w:rPr>
          <w:rFonts w:ascii="Times New Roman" w:eastAsia="Times New Roman" w:hAnsi="Times New Roman" w:cs="Times New Roman"/>
          <w:sz w:val="24"/>
          <w:szCs w:val="24"/>
          <w:lang w:eastAsia="ru-RU"/>
        </w:rPr>
        <w:t>ое образование, творчество и система создания технической документации.</w:t>
      </w:r>
    </w:p>
    <w:p w:rsidR="00D8293F" w:rsidRPr="00962927" w:rsidRDefault="00D8293F" w:rsidP="00962927">
      <w:pPr>
        <w:spacing w:after="0" w:line="360" w:lineRule="auto"/>
        <w:ind w:firstLine="709"/>
        <w:jc w:val="both"/>
        <w:rPr>
          <w:rFonts w:ascii="Times New Roman" w:eastAsia="Times New Roman" w:hAnsi="Times New Roman" w:cs="Times New Roman"/>
          <w:sz w:val="24"/>
          <w:szCs w:val="24"/>
          <w:lang w:eastAsia="ru-RU"/>
        </w:rPr>
      </w:pPr>
      <w:r w:rsidRPr="00962927">
        <w:rPr>
          <w:rFonts w:ascii="Times New Roman" w:eastAsia="Times New Roman" w:hAnsi="Times New Roman" w:cs="Times New Roman"/>
          <w:sz w:val="24"/>
          <w:szCs w:val="24"/>
          <w:lang w:eastAsia="ru-RU"/>
        </w:rPr>
        <w:lastRenderedPageBreak/>
        <w:t>СПИСОК ЛИТЕР</w:t>
      </w:r>
      <w:r w:rsidR="00962927">
        <w:rPr>
          <w:rFonts w:ascii="Times New Roman" w:eastAsia="Times New Roman" w:hAnsi="Times New Roman" w:cs="Times New Roman"/>
          <w:sz w:val="24"/>
          <w:szCs w:val="24"/>
          <w:lang w:eastAsia="ru-RU"/>
        </w:rPr>
        <w:t>А</w:t>
      </w:r>
      <w:r w:rsidRPr="00962927">
        <w:rPr>
          <w:rFonts w:ascii="Times New Roman" w:eastAsia="Times New Roman" w:hAnsi="Times New Roman" w:cs="Times New Roman"/>
          <w:sz w:val="24"/>
          <w:szCs w:val="24"/>
          <w:lang w:eastAsia="ru-RU"/>
        </w:rPr>
        <w:t>ТУРЫ</w:t>
      </w:r>
    </w:p>
    <w:p w:rsidR="00962927" w:rsidRPr="00962927" w:rsidRDefault="00962927" w:rsidP="00962927">
      <w:pPr>
        <w:pStyle w:val="a4"/>
        <w:spacing w:after="0" w:line="360" w:lineRule="auto"/>
        <w:ind w:left="0" w:firstLine="709"/>
        <w:jc w:val="both"/>
        <w:rPr>
          <w:rFonts w:ascii="Times New Roman" w:hAnsi="Times New Roman" w:cs="Times New Roman"/>
          <w:sz w:val="24"/>
          <w:szCs w:val="24"/>
        </w:rPr>
      </w:pPr>
      <w:r w:rsidRPr="00962927">
        <w:rPr>
          <w:rFonts w:ascii="Times New Roman" w:hAnsi="Times New Roman" w:cs="Times New Roman"/>
          <w:sz w:val="24"/>
          <w:szCs w:val="24"/>
        </w:rPr>
        <w:t>1  Р.С.Миронова, Б.Г.Миронов, «Инженерная графика»: Учебник для ССУЗ, М.: Высшая школа, 2006г.</w:t>
      </w:r>
    </w:p>
    <w:p w:rsidR="00962927" w:rsidRPr="00962927" w:rsidRDefault="00962927" w:rsidP="00962927">
      <w:pPr>
        <w:pStyle w:val="a4"/>
        <w:spacing w:after="0" w:line="360" w:lineRule="auto"/>
        <w:ind w:left="0" w:firstLine="709"/>
        <w:jc w:val="both"/>
        <w:rPr>
          <w:rFonts w:ascii="Times New Roman" w:hAnsi="Times New Roman" w:cs="Times New Roman"/>
          <w:sz w:val="24"/>
          <w:szCs w:val="24"/>
        </w:rPr>
      </w:pPr>
      <w:smartTag w:uri="urn:schemas-microsoft-com:office:smarttags" w:element="metricconverter">
        <w:smartTagPr>
          <w:attr w:name="ProductID" w:val="2 Л"/>
        </w:smartTagPr>
        <w:r w:rsidRPr="00962927">
          <w:rPr>
            <w:rFonts w:ascii="Times New Roman" w:hAnsi="Times New Roman" w:cs="Times New Roman"/>
            <w:sz w:val="24"/>
            <w:szCs w:val="24"/>
          </w:rPr>
          <w:t>2 Л</w:t>
        </w:r>
      </w:smartTag>
      <w:r w:rsidRPr="00962927">
        <w:rPr>
          <w:rFonts w:ascii="Times New Roman" w:hAnsi="Times New Roman" w:cs="Times New Roman"/>
          <w:sz w:val="24"/>
          <w:szCs w:val="24"/>
        </w:rPr>
        <w:t>.А.Баранова, Р. Л. Боровикова, “Основы черчения”: Учебник для ССУЗ, Москва: “Высшая школа”, 1996г.</w:t>
      </w:r>
    </w:p>
    <w:p w:rsidR="00962927" w:rsidRPr="00962927" w:rsidRDefault="00962927" w:rsidP="00962927">
      <w:pPr>
        <w:pStyle w:val="a4"/>
        <w:spacing w:after="0" w:line="360" w:lineRule="auto"/>
        <w:ind w:left="0" w:firstLine="709"/>
        <w:jc w:val="both"/>
        <w:rPr>
          <w:rFonts w:ascii="Times New Roman" w:hAnsi="Times New Roman" w:cs="Times New Roman"/>
          <w:sz w:val="24"/>
          <w:szCs w:val="24"/>
        </w:rPr>
      </w:pPr>
      <w:r w:rsidRPr="00962927">
        <w:rPr>
          <w:rFonts w:ascii="Times New Roman" w:hAnsi="Times New Roman" w:cs="Times New Roman"/>
          <w:sz w:val="24"/>
          <w:szCs w:val="24"/>
        </w:rPr>
        <w:t>3 А.А. Матвеев  “Черчение”: Учебник для ССУЗ, Ленинград, Машиностроение, 1979г.</w:t>
      </w:r>
    </w:p>
    <w:p w:rsidR="00962927" w:rsidRPr="00962927" w:rsidRDefault="00962927" w:rsidP="00962927">
      <w:pPr>
        <w:pStyle w:val="a4"/>
        <w:spacing w:after="0" w:line="360" w:lineRule="auto"/>
        <w:ind w:left="0" w:firstLine="709"/>
        <w:jc w:val="both"/>
        <w:rPr>
          <w:rFonts w:ascii="Times New Roman" w:hAnsi="Times New Roman" w:cs="Times New Roman"/>
          <w:sz w:val="24"/>
          <w:szCs w:val="24"/>
        </w:rPr>
      </w:pPr>
      <w:r w:rsidRPr="00962927">
        <w:rPr>
          <w:rFonts w:ascii="Times New Roman" w:hAnsi="Times New Roman" w:cs="Times New Roman"/>
          <w:sz w:val="24"/>
          <w:szCs w:val="24"/>
        </w:rPr>
        <w:t xml:space="preserve">4 Н. С. </w:t>
      </w:r>
      <w:proofErr w:type="spellStart"/>
      <w:r w:rsidRPr="00962927">
        <w:rPr>
          <w:rFonts w:ascii="Times New Roman" w:hAnsi="Times New Roman" w:cs="Times New Roman"/>
          <w:sz w:val="24"/>
          <w:szCs w:val="24"/>
        </w:rPr>
        <w:t>Бриллинг</w:t>
      </w:r>
      <w:proofErr w:type="spellEnd"/>
      <w:r w:rsidRPr="00962927">
        <w:rPr>
          <w:rFonts w:ascii="Times New Roman" w:hAnsi="Times New Roman" w:cs="Times New Roman"/>
          <w:sz w:val="24"/>
          <w:szCs w:val="24"/>
        </w:rPr>
        <w:t xml:space="preserve">, “Черчение”: Учебник, Москва, </w:t>
      </w:r>
      <w:proofErr w:type="spellStart"/>
      <w:r w:rsidRPr="00962927">
        <w:rPr>
          <w:rFonts w:ascii="Times New Roman" w:hAnsi="Times New Roman" w:cs="Times New Roman"/>
          <w:sz w:val="24"/>
          <w:szCs w:val="24"/>
        </w:rPr>
        <w:t>Стройиздат</w:t>
      </w:r>
      <w:proofErr w:type="spellEnd"/>
      <w:r w:rsidRPr="00962927">
        <w:rPr>
          <w:rFonts w:ascii="Times New Roman" w:hAnsi="Times New Roman" w:cs="Times New Roman"/>
          <w:sz w:val="24"/>
          <w:szCs w:val="24"/>
        </w:rPr>
        <w:t>, 1989г.</w:t>
      </w:r>
    </w:p>
    <w:p w:rsidR="00962927" w:rsidRPr="00962927" w:rsidRDefault="00962927" w:rsidP="00962927">
      <w:pPr>
        <w:pStyle w:val="a4"/>
        <w:spacing w:after="0" w:line="360" w:lineRule="auto"/>
        <w:ind w:left="0" w:firstLine="709"/>
        <w:jc w:val="both"/>
        <w:rPr>
          <w:rFonts w:ascii="Times New Roman" w:hAnsi="Times New Roman" w:cs="Times New Roman"/>
          <w:sz w:val="24"/>
          <w:szCs w:val="24"/>
        </w:rPr>
      </w:pPr>
      <w:r w:rsidRPr="00962927">
        <w:rPr>
          <w:rFonts w:ascii="Times New Roman" w:hAnsi="Times New Roman" w:cs="Times New Roman"/>
          <w:sz w:val="24"/>
          <w:szCs w:val="24"/>
        </w:rPr>
        <w:t>5 С.К.Боголюбов “Черчение”: Учебник для ССУЗ, М. Машиностроение, 1989г.</w:t>
      </w:r>
    </w:p>
    <w:p w:rsidR="00962927" w:rsidRPr="00962927" w:rsidRDefault="00962927" w:rsidP="00962927">
      <w:pPr>
        <w:spacing w:line="360" w:lineRule="auto"/>
        <w:ind w:firstLine="709"/>
        <w:rPr>
          <w:rFonts w:ascii="Times New Roman" w:eastAsia="Calibri" w:hAnsi="Times New Roman" w:cs="Times New Roman"/>
          <w:b/>
          <w:sz w:val="24"/>
          <w:szCs w:val="24"/>
        </w:rPr>
      </w:pPr>
    </w:p>
    <w:p w:rsidR="0059123E" w:rsidRDefault="0059123E" w:rsidP="00962927">
      <w:pPr>
        <w:spacing w:line="360" w:lineRule="auto"/>
      </w:pPr>
    </w:p>
    <w:p w:rsidR="0059123E" w:rsidRDefault="0059123E" w:rsidP="00962927">
      <w:pPr>
        <w:spacing w:line="360" w:lineRule="auto"/>
      </w:pPr>
    </w:p>
    <w:sectPr w:rsidR="0059123E" w:rsidSect="00A315E9">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21A24"/>
    <w:multiLevelType w:val="multilevel"/>
    <w:tmpl w:val="ED76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93F"/>
    <w:rsid w:val="000A5A71"/>
    <w:rsid w:val="002B7C96"/>
    <w:rsid w:val="00340579"/>
    <w:rsid w:val="0059123E"/>
    <w:rsid w:val="006D0DF3"/>
    <w:rsid w:val="007A1939"/>
    <w:rsid w:val="00962927"/>
    <w:rsid w:val="00991554"/>
    <w:rsid w:val="00A315E9"/>
    <w:rsid w:val="00A7400C"/>
    <w:rsid w:val="00AB7496"/>
    <w:rsid w:val="00B91FED"/>
    <w:rsid w:val="00D8293F"/>
    <w:rsid w:val="00EA26A4"/>
    <w:rsid w:val="00F14D65"/>
    <w:rsid w:val="00F464BD"/>
    <w:rsid w:val="00FE66F5"/>
    <w:rsid w:val="00FF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962927"/>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5">
    <w:name w:val="Основной текст с отступом Знак"/>
    <w:basedOn w:val="a0"/>
    <w:link w:val="a4"/>
    <w:rsid w:val="0096292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Евгений</cp:lastModifiedBy>
  <cp:revision>5</cp:revision>
  <dcterms:created xsi:type="dcterms:W3CDTF">2014-11-04T13:01:00Z</dcterms:created>
  <dcterms:modified xsi:type="dcterms:W3CDTF">2014-11-08T10:24:00Z</dcterms:modified>
</cp:coreProperties>
</file>