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16" w:rsidRDefault="000F2216" w:rsidP="000F22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«Овощи и фрукты - полезные продукты».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i/>
          <w:sz w:val="24"/>
          <w:szCs w:val="24"/>
        </w:rPr>
        <w:t>Вид проекта</w:t>
      </w:r>
      <w:r w:rsidRPr="00B91A3F">
        <w:rPr>
          <w:rFonts w:ascii="Times New Roman" w:eastAsia="Times New Roman" w:hAnsi="Times New Roman" w:cs="Times New Roman"/>
          <w:sz w:val="24"/>
          <w:szCs w:val="24"/>
        </w:rPr>
        <w:t>: групповой, краткосрочный.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i/>
          <w:sz w:val="24"/>
          <w:szCs w:val="24"/>
        </w:rPr>
        <w:t>Тип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>познавательно- исследовательский.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i/>
          <w:sz w:val="24"/>
          <w:szCs w:val="24"/>
        </w:rPr>
        <w:t>Участники проекта:</w:t>
      </w:r>
    </w:p>
    <w:p w:rsidR="000F2216" w:rsidRPr="00B91A3F" w:rsidRDefault="000F2216" w:rsidP="000F221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0F2216" w:rsidRPr="00B91A3F" w:rsidRDefault="000F2216" w:rsidP="000F221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2,6-3,6 </w:t>
      </w:r>
      <w:r w:rsidRPr="00B91A3F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F2216" w:rsidRPr="00B91A3F" w:rsidRDefault="000F2216" w:rsidP="000F221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 23.10.17-27.10.17</w:t>
      </w:r>
    </w:p>
    <w:p w:rsidR="000F2216" w:rsidRPr="000F2216" w:rsidRDefault="000F2216" w:rsidP="000F22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B91A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>Дети младшего дошкольного возраста начинают знакомится с такими понятиями, как овощи и фрукты. Для многих детей эти понятия неразделимы, им очень сложно классифицироватьданные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</w:p>
    <w:p w:rsidR="000F2216" w:rsidRDefault="000F2216" w:rsidP="000F22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Чтобы помочь детям классифицировать овощи и фрукты, познакомить их со свойствами и местом их произрастания был выбран метод проектов.</w:t>
      </w:r>
    </w:p>
    <w:p w:rsid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91A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>Расширить и обобщить знания детей об овощах и фруктах через разные виды деятельности. Объяснить, что в овощах и фруктах содержаться витамины, необходимые для нашего здоровья.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 1. Систематизир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 и обобщение представления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детей об овощах и фруктах.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 2. Обогащение активного словаря за счет существительных, обозначающих овощи и фрукты, прилагательных, обозначающих признаки и свойство предмета.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 3.Знакомство с понятием витамины. Сформировать у детей представление о том, что витамины, содержащиеся в овощах и фруктах, полезны для здоровья человека.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4. Развитие логического мышления, внимания, любознательности, бережного отношения к природе.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5. Развитие умения обследования продуктов.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B91A3F">
        <w:rPr>
          <w:rFonts w:ascii="Times New Roman" w:eastAsia="Times New Roman" w:hAnsi="Times New Roman" w:cs="Times New Roman"/>
          <w:i/>
          <w:sz w:val="24"/>
          <w:szCs w:val="24"/>
        </w:rPr>
        <w:t>Ожидаемый результат: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называ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овощи и фрукты по внешнему виду (цвету, вкусу)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</w:rPr>
        <w:t>дать представления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>, что фрукты растут в саду, а овощи в огороде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- сформирова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пользе витаминов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- разви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исследовательски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и творчески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2216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t> детей</w:t>
      </w:r>
    </w:p>
    <w:p w:rsidR="000F2216" w:rsidRPr="000F2216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  <w:r w:rsidRPr="000F2216">
        <w:rPr>
          <w:rFonts w:ascii="Times New Roman" w:eastAsia="Times New Roman" w:hAnsi="Times New Roman" w:cs="Times New Roman"/>
          <w:sz w:val="24"/>
          <w:szCs w:val="24"/>
        </w:rPr>
        <w:lastRenderedPageBreak/>
        <w:t> - повышение речевой активности, активизация словаря по теме  «Овощи», «Фрукты»,«Витамины».</w:t>
      </w:r>
    </w:p>
    <w:p w:rsidR="000F2216" w:rsidRPr="00B91A3F" w:rsidRDefault="000F2216" w:rsidP="000F22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2216" w:rsidRPr="00314F3F" w:rsidRDefault="000F2216" w:rsidP="000F221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BF0">
        <w:rPr>
          <w:rFonts w:ascii="Times New Roman" w:eastAsia="Times New Roman" w:hAnsi="Times New Roman" w:cs="Times New Roman"/>
          <w:i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2108"/>
        <w:gridCol w:w="2393"/>
      </w:tblGrid>
      <w:tr w:rsidR="000F2216" w:rsidTr="00C10AAC">
        <w:trPr>
          <w:trHeight w:val="540"/>
        </w:trPr>
        <w:tc>
          <w:tcPr>
            <w:tcW w:w="993" w:type="dxa"/>
          </w:tcPr>
          <w:p w:rsidR="000F2216" w:rsidRPr="00325278" w:rsidRDefault="000F2216" w:rsidP="00C10AAC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25278">
              <w:rPr>
                <w:rFonts w:ascii="Candara" w:eastAsia="Times New Roman" w:hAnsi="Candara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820" w:type="dxa"/>
          </w:tcPr>
          <w:p w:rsidR="000F2216" w:rsidRPr="00B91A3F" w:rsidRDefault="000F2216" w:rsidP="00C10AAC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A3F">
              <w:rPr>
                <w:rFonts w:ascii="Candara" w:eastAsia="Times New Roman" w:hAnsi="Candara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8" w:type="dxa"/>
          </w:tcPr>
          <w:p w:rsidR="000F2216" w:rsidRPr="00B91A3F" w:rsidRDefault="000F2216" w:rsidP="00C10AAC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A3F">
              <w:rPr>
                <w:rFonts w:ascii="Candara" w:eastAsia="Times New Roman" w:hAnsi="Candara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393" w:type="dxa"/>
          </w:tcPr>
          <w:p w:rsidR="000F2216" w:rsidRPr="00B91A3F" w:rsidRDefault="000F2216" w:rsidP="00C10AAC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A3F">
              <w:rPr>
                <w:rFonts w:ascii="Candara" w:eastAsia="Times New Roman" w:hAnsi="Candara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2216" w:rsidTr="00C10AAC">
        <w:tc>
          <w:tcPr>
            <w:tcW w:w="10314" w:type="dxa"/>
            <w:gridSpan w:val="4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Подготовительный этап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2216" w:rsidTr="00C10AAC">
        <w:tc>
          <w:tcPr>
            <w:tcW w:w="993" w:type="dxa"/>
          </w:tcPr>
          <w:p w:rsidR="000F2216" w:rsidRPr="00D17BF0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проекте, анкетирование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воспитатель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23.10.17</w:t>
            </w:r>
          </w:p>
        </w:tc>
      </w:tr>
      <w:tr w:rsidR="000F2216" w:rsidTr="00C10AAC">
        <w:tc>
          <w:tcPr>
            <w:tcW w:w="993" w:type="dxa"/>
          </w:tcPr>
          <w:p w:rsidR="000F221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46E27">
              <w:rPr>
                <w:rFonts w:ascii="Times New Roman" w:eastAsia="Times New Roman" w:hAnsi="Times New Roman" w:cs="Times New Roman"/>
                <w:sz w:val="24"/>
                <w:szCs w:val="24"/>
              </w:rPr>
              <w:t>бор информации, литературы, дополнительного материала.</w:t>
            </w: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воспитатель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23.10.17-24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.10.17</w:t>
            </w:r>
          </w:p>
        </w:tc>
      </w:tr>
      <w:tr w:rsidR="000F2216" w:rsidTr="00C10AAC">
        <w:tc>
          <w:tcPr>
            <w:tcW w:w="10314" w:type="dxa"/>
            <w:gridSpan w:val="4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Практический этап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0F2216" w:rsidP="00C4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6E27"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«Овощи и фрукты – полезные продукты».</w:t>
            </w:r>
          </w:p>
          <w:p w:rsidR="000F2216" w:rsidRPr="0008466A" w:rsidRDefault="000F2216" w:rsidP="00C10AA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.10.17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«Вершки и корешки».</w:t>
            </w:r>
          </w:p>
          <w:p w:rsidR="000F2216" w:rsidRPr="0008466A" w:rsidRDefault="000F2216" w:rsidP="00C10AA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.10.17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деятельность: коллективная аппликация «Овощи и фрукты»</w:t>
            </w:r>
          </w:p>
          <w:p w:rsidR="000F2216" w:rsidRPr="00D97D55" w:rsidRDefault="000F2216" w:rsidP="00C10A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F2216"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</w:t>
            </w: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«Плавно идет капуста».</w:t>
            </w:r>
          </w:p>
          <w:p w:rsidR="000F2216" w:rsidRPr="0008466A" w:rsidRDefault="000F2216" w:rsidP="00C10AA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F2216"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Сюжетно – ролевая игра:</w:t>
            </w: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«Овощной магазин».</w:t>
            </w:r>
          </w:p>
          <w:p w:rsidR="000F2216" w:rsidRPr="00B217A9" w:rsidRDefault="000F2216" w:rsidP="00C10A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C46E27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.10.17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46E27" w:rsidRPr="00C46E27" w:rsidRDefault="000F2216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Д/и: </w:t>
            </w:r>
            <w:r w:rsid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 «Овощи и фрукты»;</w:t>
            </w:r>
          </w:p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можно приготовить из овощей»;</w:t>
            </w:r>
          </w:p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мешочек» (угадай на ощупь);</w:t>
            </w:r>
          </w:p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 овощи и фрукты»;</w:t>
            </w:r>
          </w:p>
          <w:p w:rsidR="00C46E27" w:rsidRPr="00C46E27" w:rsidRDefault="00C46E27" w:rsidP="00C46E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на вкус»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и назови овощи и фрукты на картинке»</w:t>
            </w:r>
          </w:p>
          <w:p w:rsidR="000F2216" w:rsidRPr="00F5382D" w:rsidRDefault="000F2216" w:rsidP="00C10A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2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D5ABD" w:rsidRPr="001D5ABD" w:rsidRDefault="000F2216" w:rsidP="001D5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х/л:</w:t>
            </w:r>
            <w:r w:rsidR="001D5ABD"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«Однажды хозяйка с базара пришла» - Тувим</w:t>
            </w:r>
            <w:r w:rsid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D5ABD"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«Огуречик – Огуречик» - рус.нар. песенка. (заучивание)</w:t>
            </w:r>
            <w:r w:rsid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5ABD" w:rsidRPr="001D5ABD" w:rsidRDefault="001D5ABD" w:rsidP="001D5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«Пых» - белорусская сказка; </w:t>
            </w: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«Репка»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ходите в огород» - Е. Благинина; </w:t>
            </w: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Трутнева «Урожай, урожай!»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Е.Прокофьева</w:t>
            </w:r>
          </w:p>
          <w:p w:rsidR="001D5ABD" w:rsidRPr="001D5ABD" w:rsidRDefault="001D5ABD" w:rsidP="001D5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2216" w:rsidRPr="0008466A" w:rsidRDefault="000F2216" w:rsidP="00C10AA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1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D5ABD" w:rsidRPr="001D5ABD" w:rsidRDefault="001D5ABD" w:rsidP="001D5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Хороводная игра</w:t>
            </w:r>
            <w:r w:rsidRPr="001D5A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F2216" w:rsidRPr="00D97D55" w:rsidRDefault="001D5ABD" w:rsidP="001D5A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«Огородная –хороводная</w:t>
            </w:r>
            <w:r w:rsidRPr="001D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393" w:type="dxa"/>
          </w:tcPr>
          <w:p w:rsidR="000F2216" w:rsidRPr="00B91A3F" w:rsidRDefault="001D5ABD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F2216"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10.17</w:t>
            </w: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2216" w:rsidRPr="001D5ABD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фрукты- полезные продукты</w:t>
            </w:r>
            <w:r w:rsidRP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5ABD" w:rsidRPr="001D5ABD" w:rsidRDefault="000F2216" w:rsidP="001D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1D5ABD" w:rsidRPr="001D5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Папка – передвижка: «Витамины».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Родители, </w:t>
            </w: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0F2216" w:rsidRPr="00F126F6" w:rsidTr="00C10AAC">
        <w:tc>
          <w:tcPr>
            <w:tcW w:w="10314" w:type="dxa"/>
            <w:gridSpan w:val="4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Заключительный этап</w:t>
            </w:r>
          </w:p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216" w:rsidRPr="00F126F6" w:rsidTr="00C10AAC">
        <w:tc>
          <w:tcPr>
            <w:tcW w:w="993" w:type="dxa"/>
          </w:tcPr>
          <w:p w:rsidR="000F2216" w:rsidRPr="00F126F6" w:rsidRDefault="000F2216" w:rsidP="00C10A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F2216" w:rsidRPr="00B91A3F" w:rsidRDefault="001D5ABD" w:rsidP="001D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</w:t>
            </w:r>
            <w:r w:rsidRPr="001D5A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0F2216" w:rsidRPr="00B91A3F" w:rsidRDefault="000F2216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2393" w:type="dxa"/>
          </w:tcPr>
          <w:p w:rsidR="000F2216" w:rsidRPr="00B91A3F" w:rsidRDefault="001D5ABD" w:rsidP="00C10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0F2216">
              <w:rPr>
                <w:rFonts w:ascii="Times New Roman" w:eastAsia="Times New Roman" w:hAnsi="Times New Roman" w:cs="Times New Roman"/>
                <w:sz w:val="24"/>
                <w:szCs w:val="24"/>
              </w:rPr>
              <w:t>.10.17</w:t>
            </w:r>
          </w:p>
        </w:tc>
      </w:tr>
    </w:tbl>
    <w:p w:rsidR="000F2216" w:rsidRPr="00F126F6" w:rsidRDefault="000F2216" w:rsidP="000F22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2216" w:rsidRPr="00F126F6" w:rsidRDefault="000F2216" w:rsidP="000F22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2216" w:rsidRPr="00F126F6" w:rsidRDefault="000F2216" w:rsidP="000F22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2216" w:rsidRPr="00F126F6" w:rsidRDefault="000F2216" w:rsidP="000F22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2216" w:rsidRDefault="000F2216" w:rsidP="000F2216"/>
    <w:p w:rsidR="003F2446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Default="00A03B6F"/>
    <w:p w:rsidR="00A03B6F" w:rsidRPr="00D36011" w:rsidRDefault="00A03B6F" w:rsidP="00A03B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01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                                                                       «Детский сад №11 «Золотой петушок» г.Ртищево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6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B6F" w:rsidRPr="00D36011" w:rsidRDefault="00A03B6F" w:rsidP="00A03B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B6F" w:rsidRPr="00D36011" w:rsidRDefault="00A03B6F" w:rsidP="00A03B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B6F" w:rsidRPr="00D36011" w:rsidRDefault="00A03B6F" w:rsidP="00A03B6F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03B6F" w:rsidRDefault="00A03B6F" w:rsidP="00A03B6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03B6F" w:rsidRDefault="00A03B6F" w:rsidP="00A03B6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Проект </w:t>
      </w:r>
    </w:p>
    <w:p w:rsidR="00A03B6F" w:rsidRDefault="00A03B6F" w:rsidP="00A03B6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«Овощи и фрукты- полезные продукты</w:t>
      </w:r>
      <w:r w:rsidRPr="00D36011">
        <w:rPr>
          <w:rFonts w:ascii="Times New Roman" w:eastAsia="Times New Roman" w:hAnsi="Times New Roman" w:cs="Times New Roman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A03B6F" w:rsidRPr="00D36011" w:rsidRDefault="00A03B6F" w:rsidP="00A03B6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в младшей «А» </w:t>
      </w:r>
      <w:r w:rsidRPr="00D36011">
        <w:rPr>
          <w:rFonts w:ascii="Times New Roman" w:eastAsia="Times New Roman" w:hAnsi="Times New Roman" w:cs="Times New Roman"/>
          <w:sz w:val="44"/>
          <w:szCs w:val="44"/>
        </w:rPr>
        <w:t xml:space="preserve"> группе.</w:t>
      </w:r>
    </w:p>
    <w:p w:rsidR="00A03B6F" w:rsidRPr="00D36011" w:rsidRDefault="00A03B6F" w:rsidP="00A03B6F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  <w:r w:rsidRPr="00D36011">
        <w:rPr>
          <w:rFonts w:ascii="Times New Roman" w:eastAsia="Times New Roman" w:hAnsi="Times New Roman" w:cs="Times New Roman"/>
          <w:sz w:val="32"/>
          <w:szCs w:val="32"/>
        </w:rPr>
        <w:t>Руководите</w:t>
      </w:r>
      <w:r>
        <w:rPr>
          <w:rFonts w:ascii="Times New Roman" w:eastAsia="Times New Roman" w:hAnsi="Times New Roman" w:cs="Times New Roman"/>
          <w:sz w:val="32"/>
          <w:szCs w:val="32"/>
        </w:rPr>
        <w:t>ль проекта: Суханова Т.Н</w:t>
      </w:r>
      <w:r w:rsidRPr="00D36011">
        <w:rPr>
          <w:rFonts w:ascii="Times New Roman" w:eastAsia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 </w:t>
      </w: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A03B6F" w:rsidRDefault="00A03B6F" w:rsidP="00A03B6F">
      <w:pPr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A03B6F" w:rsidRPr="00826B07" w:rsidRDefault="00A03B6F" w:rsidP="00A03B6F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D3601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03B6F" w:rsidRDefault="00A03B6F"/>
    <w:sectPr w:rsidR="00A03B6F" w:rsidSect="002D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CC0"/>
    <w:multiLevelType w:val="hybridMultilevel"/>
    <w:tmpl w:val="F776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25DA"/>
    <w:multiLevelType w:val="hybridMultilevel"/>
    <w:tmpl w:val="9B24589A"/>
    <w:lvl w:ilvl="0" w:tplc="71DA47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F2216"/>
    <w:rsid w:val="00092E79"/>
    <w:rsid w:val="000F2216"/>
    <w:rsid w:val="001D05C8"/>
    <w:rsid w:val="001D5ABD"/>
    <w:rsid w:val="002D4B6F"/>
    <w:rsid w:val="00A03B6F"/>
    <w:rsid w:val="00C4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E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E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2005-12-31T21:19:00Z</dcterms:created>
  <dcterms:modified xsi:type="dcterms:W3CDTF">2017-11-19T16:34:00Z</dcterms:modified>
</cp:coreProperties>
</file>