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1EB" w:rsidRPr="00AC1E46" w:rsidRDefault="009C70AA" w:rsidP="00A472D7">
      <w:pPr>
        <w:spacing w:before="120" w:after="100" w:afterAutospacing="1" w:line="36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4"/>
          <w:shd w:val="clear" w:color="auto" w:fill="FFFFFF"/>
        </w:rPr>
      </w:pPr>
      <w:r w:rsidRPr="00AC1E46">
        <w:rPr>
          <w:rFonts w:ascii="Times New Roman" w:hAnsi="Times New Roman" w:cs="Times New Roman"/>
          <w:b/>
          <w:bCs/>
          <w:color w:val="181818"/>
          <w:sz w:val="28"/>
          <w:szCs w:val="24"/>
          <w:shd w:val="clear" w:color="auto" w:fill="FFFFFF"/>
        </w:rPr>
        <w:t>Воспитание творческой направленности личности младших школьников в условиях коллективной деятельности.</w:t>
      </w:r>
    </w:p>
    <w:p w:rsidR="009C70AA" w:rsidRPr="00AC1E46" w:rsidRDefault="009C70AA" w:rsidP="00A472D7">
      <w:pPr>
        <w:pStyle w:val="a3"/>
        <w:shd w:val="clear" w:color="auto" w:fill="FFFFFF"/>
        <w:spacing w:before="120" w:beforeAutospacing="0" w:line="360" w:lineRule="auto"/>
        <w:rPr>
          <w:sz w:val="28"/>
        </w:rPr>
      </w:pPr>
      <w:r w:rsidRPr="00AC1E46">
        <w:rPr>
          <w:b/>
          <w:bCs/>
          <w:sz w:val="28"/>
        </w:rPr>
        <w:t>Цель:</w:t>
      </w:r>
      <w:r w:rsidRPr="00AC1E46">
        <w:rPr>
          <w:sz w:val="28"/>
        </w:rPr>
        <w:t> Создание в классном коллективе условий для развития социально активной личности, сочетающей в себе высокие нравственные качества, творческую активность и гражданственность.</w:t>
      </w:r>
    </w:p>
    <w:p w:rsidR="009C70AA" w:rsidRPr="00AC1E46" w:rsidRDefault="009C70AA" w:rsidP="00A472D7">
      <w:pPr>
        <w:pStyle w:val="a3"/>
        <w:shd w:val="clear" w:color="auto" w:fill="FFFFFF"/>
        <w:spacing w:before="120" w:beforeAutospacing="0" w:line="360" w:lineRule="auto"/>
        <w:rPr>
          <w:sz w:val="28"/>
        </w:rPr>
      </w:pPr>
      <w:r w:rsidRPr="00AC1E46">
        <w:rPr>
          <w:b/>
          <w:bCs/>
          <w:sz w:val="28"/>
        </w:rPr>
        <w:t>Задачи:</w:t>
      </w:r>
    </w:p>
    <w:p w:rsidR="009C70AA" w:rsidRPr="00AC1E46" w:rsidRDefault="00FD4389" w:rsidP="00A472D7">
      <w:pPr>
        <w:pStyle w:val="a3"/>
        <w:numPr>
          <w:ilvl w:val="0"/>
          <w:numId w:val="1"/>
        </w:numPr>
        <w:shd w:val="clear" w:color="auto" w:fill="FFFFFF"/>
        <w:spacing w:before="120" w:beforeAutospacing="0" w:line="360" w:lineRule="auto"/>
        <w:ind w:left="0"/>
        <w:rPr>
          <w:sz w:val="28"/>
        </w:rPr>
      </w:pPr>
      <w:r w:rsidRPr="00AC1E46">
        <w:rPr>
          <w:sz w:val="28"/>
        </w:rPr>
        <w:t>Сформировать</w:t>
      </w:r>
      <w:r w:rsidR="009C70AA" w:rsidRPr="00AC1E46">
        <w:rPr>
          <w:sz w:val="28"/>
        </w:rPr>
        <w:t xml:space="preserve"> условия для самореализации, оздоровления и профессионального самоопределения, помочь </w:t>
      </w:r>
      <w:r w:rsidRPr="00AC1E46">
        <w:rPr>
          <w:sz w:val="28"/>
        </w:rPr>
        <w:t xml:space="preserve">школьнику </w:t>
      </w:r>
      <w:r w:rsidR="009C70AA" w:rsidRPr="00AC1E46">
        <w:rPr>
          <w:sz w:val="28"/>
        </w:rPr>
        <w:t xml:space="preserve">адаптироваться в обществе, сделать </w:t>
      </w:r>
      <w:r w:rsidRPr="00AC1E46">
        <w:rPr>
          <w:sz w:val="28"/>
        </w:rPr>
        <w:t xml:space="preserve">сознательный </w:t>
      </w:r>
      <w:r w:rsidR="009C70AA" w:rsidRPr="00AC1E46">
        <w:rPr>
          <w:sz w:val="28"/>
        </w:rPr>
        <w:t xml:space="preserve">выбор, определить свои силы и возможности </w:t>
      </w:r>
      <w:r w:rsidRPr="00AC1E46">
        <w:rPr>
          <w:sz w:val="28"/>
        </w:rPr>
        <w:t xml:space="preserve">нацеливая </w:t>
      </w:r>
      <w:r w:rsidR="009C70AA" w:rsidRPr="00AC1E46">
        <w:rPr>
          <w:sz w:val="28"/>
        </w:rPr>
        <w:t>на дальнейшее обучение и получение профессии.</w:t>
      </w:r>
    </w:p>
    <w:p w:rsidR="00FD4389" w:rsidRPr="00AC1E46" w:rsidRDefault="00FD4389" w:rsidP="00FD4389">
      <w:pPr>
        <w:pStyle w:val="a3"/>
        <w:numPr>
          <w:ilvl w:val="0"/>
          <w:numId w:val="1"/>
        </w:numPr>
        <w:shd w:val="clear" w:color="auto" w:fill="FFFFFF"/>
        <w:spacing w:before="120" w:beforeAutospacing="0" w:line="360" w:lineRule="auto"/>
        <w:ind w:left="0"/>
        <w:rPr>
          <w:sz w:val="28"/>
        </w:rPr>
      </w:pPr>
      <w:r w:rsidRPr="00AC1E46">
        <w:rPr>
          <w:sz w:val="28"/>
        </w:rPr>
        <w:t>Вырабатывание у детей навыков работать сообща, развивать привычку</w:t>
      </w:r>
      <w:r w:rsidR="00B13443">
        <w:rPr>
          <w:sz w:val="28"/>
        </w:rPr>
        <w:t xml:space="preserve"> помогать друг другу</w:t>
      </w:r>
      <w:r w:rsidRPr="00AC1E46">
        <w:rPr>
          <w:sz w:val="28"/>
        </w:rPr>
        <w:t>.</w:t>
      </w:r>
    </w:p>
    <w:p w:rsidR="009C70AA" w:rsidRPr="00AC1E46" w:rsidRDefault="00FD4389" w:rsidP="00A472D7">
      <w:pPr>
        <w:pStyle w:val="a3"/>
        <w:numPr>
          <w:ilvl w:val="0"/>
          <w:numId w:val="1"/>
        </w:numPr>
        <w:shd w:val="clear" w:color="auto" w:fill="FFFFFF"/>
        <w:spacing w:before="120" w:beforeAutospacing="0" w:line="360" w:lineRule="auto"/>
        <w:ind w:left="0"/>
        <w:rPr>
          <w:sz w:val="28"/>
        </w:rPr>
      </w:pPr>
      <w:r w:rsidRPr="00AC1E46">
        <w:rPr>
          <w:sz w:val="28"/>
        </w:rPr>
        <w:t>Воплощение своего творческого потенциала.</w:t>
      </w:r>
    </w:p>
    <w:p w:rsidR="009C70AA" w:rsidRPr="00AC1E46" w:rsidRDefault="00FD4389" w:rsidP="00A472D7">
      <w:pPr>
        <w:pStyle w:val="a3"/>
        <w:numPr>
          <w:ilvl w:val="0"/>
          <w:numId w:val="1"/>
        </w:numPr>
        <w:shd w:val="clear" w:color="auto" w:fill="FFFFFF"/>
        <w:spacing w:before="120" w:beforeAutospacing="0" w:line="360" w:lineRule="auto"/>
        <w:ind w:left="0"/>
        <w:rPr>
          <w:sz w:val="28"/>
        </w:rPr>
      </w:pPr>
      <w:r w:rsidRPr="00AC1E46">
        <w:rPr>
          <w:sz w:val="28"/>
        </w:rPr>
        <w:t xml:space="preserve">Определить </w:t>
      </w:r>
      <w:r w:rsidR="009C70AA" w:rsidRPr="00AC1E46">
        <w:rPr>
          <w:sz w:val="28"/>
        </w:rPr>
        <w:t>способности, интеллектуальный, творческий и нравственный потенциал каждого ребенка.</w:t>
      </w:r>
    </w:p>
    <w:p w:rsidR="00FD4389" w:rsidRPr="00AC1E46" w:rsidRDefault="00FD4389" w:rsidP="00FD4389">
      <w:pPr>
        <w:pStyle w:val="a3"/>
        <w:numPr>
          <w:ilvl w:val="0"/>
          <w:numId w:val="1"/>
        </w:numPr>
        <w:shd w:val="clear" w:color="auto" w:fill="FFFFFF"/>
        <w:spacing w:before="120" w:beforeAutospacing="0" w:line="360" w:lineRule="auto"/>
        <w:ind w:left="0"/>
        <w:rPr>
          <w:sz w:val="28"/>
        </w:rPr>
      </w:pPr>
      <w:r w:rsidRPr="00AC1E46">
        <w:rPr>
          <w:sz w:val="28"/>
        </w:rPr>
        <w:t>Развивать активность, самостоятельность суждений и поступков.</w:t>
      </w:r>
    </w:p>
    <w:p w:rsidR="009C70AA" w:rsidRPr="00AC1E46" w:rsidRDefault="009C70AA" w:rsidP="00A472D7">
      <w:pPr>
        <w:pStyle w:val="a3"/>
        <w:numPr>
          <w:ilvl w:val="0"/>
          <w:numId w:val="1"/>
        </w:numPr>
        <w:shd w:val="clear" w:color="auto" w:fill="FFFFFF"/>
        <w:spacing w:before="120" w:beforeAutospacing="0" w:line="360" w:lineRule="auto"/>
        <w:ind w:left="0"/>
        <w:rPr>
          <w:sz w:val="28"/>
        </w:rPr>
      </w:pPr>
      <w:r w:rsidRPr="00AC1E46">
        <w:rPr>
          <w:sz w:val="28"/>
        </w:rPr>
        <w:t>Работа с родителями как важнейшее направление педагогической деятельности. Работать над формированием детского коллектива. </w:t>
      </w:r>
    </w:p>
    <w:p w:rsidR="009C70AA" w:rsidRPr="00AC1E46" w:rsidRDefault="009C70AA" w:rsidP="00A472D7">
      <w:pPr>
        <w:pStyle w:val="a3"/>
        <w:numPr>
          <w:ilvl w:val="0"/>
          <w:numId w:val="1"/>
        </w:numPr>
        <w:shd w:val="clear" w:color="auto" w:fill="FFFFFF"/>
        <w:spacing w:before="120" w:beforeAutospacing="0" w:line="360" w:lineRule="auto"/>
        <w:ind w:left="0"/>
        <w:rPr>
          <w:sz w:val="28"/>
        </w:rPr>
      </w:pPr>
      <w:r w:rsidRPr="00AC1E46">
        <w:rPr>
          <w:sz w:val="28"/>
        </w:rPr>
        <w:t xml:space="preserve">Активно внедрять в практику новые технологии </w:t>
      </w:r>
      <w:r w:rsidR="00FD4389" w:rsidRPr="00AC1E46">
        <w:rPr>
          <w:sz w:val="28"/>
        </w:rPr>
        <w:t xml:space="preserve">преподавания </w:t>
      </w:r>
      <w:r w:rsidRPr="00AC1E46">
        <w:rPr>
          <w:sz w:val="28"/>
        </w:rPr>
        <w:t>и воспитания. </w:t>
      </w:r>
    </w:p>
    <w:p w:rsidR="00FD4389" w:rsidRPr="00AC1E46" w:rsidRDefault="009C70AA" w:rsidP="00FD4389">
      <w:pPr>
        <w:pStyle w:val="a3"/>
        <w:numPr>
          <w:ilvl w:val="0"/>
          <w:numId w:val="1"/>
        </w:numPr>
        <w:shd w:val="clear" w:color="auto" w:fill="FFFFFF"/>
        <w:spacing w:before="120" w:beforeAutospacing="0" w:line="360" w:lineRule="auto"/>
        <w:ind w:left="0"/>
        <w:rPr>
          <w:sz w:val="28"/>
        </w:rPr>
      </w:pPr>
      <w:r w:rsidRPr="00AC1E46">
        <w:rPr>
          <w:sz w:val="28"/>
        </w:rPr>
        <w:t> </w:t>
      </w:r>
      <w:r w:rsidR="00FD4389" w:rsidRPr="00AC1E46">
        <w:rPr>
          <w:sz w:val="28"/>
        </w:rPr>
        <w:t>Выработать условия для формирования у учащихся побуждение к саморазвитию и самообразованию.</w:t>
      </w:r>
    </w:p>
    <w:p w:rsidR="009C70AA" w:rsidRPr="00AC1E46" w:rsidRDefault="00FD4389" w:rsidP="00B41E8A">
      <w:pPr>
        <w:pStyle w:val="a3"/>
        <w:numPr>
          <w:ilvl w:val="0"/>
          <w:numId w:val="1"/>
        </w:numPr>
        <w:spacing w:before="120" w:beforeAutospacing="0" w:line="360" w:lineRule="auto"/>
        <w:ind w:left="0"/>
        <w:rPr>
          <w:sz w:val="28"/>
        </w:rPr>
      </w:pPr>
      <w:r w:rsidRPr="00AC1E46">
        <w:rPr>
          <w:sz w:val="28"/>
        </w:rPr>
        <w:t>Укреплять здоровье учащихся, формировать нравственные качества, приобщать школьников к труду.</w:t>
      </w:r>
    </w:p>
    <w:p w:rsidR="00DF7A77" w:rsidRPr="00AC1E46" w:rsidRDefault="00DF7A77" w:rsidP="00B41E8A">
      <w:pPr>
        <w:spacing w:before="120" w:after="120" w:line="360" w:lineRule="auto"/>
        <w:ind w:left="0" w:right="0"/>
        <w:rPr>
          <w:rFonts w:ascii="Times New Roman" w:hAnsi="Times New Roman" w:cs="Times New Roman"/>
          <w:sz w:val="28"/>
          <w:szCs w:val="24"/>
        </w:rPr>
      </w:pPr>
      <w:r w:rsidRPr="00AC1E46">
        <w:rPr>
          <w:rFonts w:ascii="Times New Roman" w:hAnsi="Times New Roman" w:cs="Times New Roman"/>
          <w:sz w:val="28"/>
          <w:szCs w:val="24"/>
        </w:rPr>
        <w:t xml:space="preserve">Нравственно-эстетическое воспитание может достигаться при помощи разных средств. Одно из важных – изобразительная деятельность детей, </w:t>
      </w:r>
      <w:r w:rsidRPr="00AC1E46">
        <w:rPr>
          <w:rFonts w:ascii="Times New Roman" w:hAnsi="Times New Roman" w:cs="Times New Roman"/>
          <w:sz w:val="28"/>
          <w:szCs w:val="24"/>
        </w:rPr>
        <w:lastRenderedPageBreak/>
        <w:t>включающая рисование, лепку, аппликацию, которая может осуществляться индивидуально, а может объединяться в общую композицию. Такие работы называются коллективными.</w:t>
      </w:r>
    </w:p>
    <w:p w:rsidR="00BD12FF" w:rsidRPr="00AC1E46" w:rsidRDefault="00BD12FF" w:rsidP="007A5A3A">
      <w:pPr>
        <w:spacing w:before="120" w:after="100" w:afterAutospacing="1" w:line="360" w:lineRule="auto"/>
        <w:rPr>
          <w:rFonts w:ascii="Times New Roman" w:hAnsi="Times New Roman" w:cs="Times New Roman"/>
          <w:sz w:val="28"/>
          <w:szCs w:val="24"/>
        </w:rPr>
      </w:pPr>
      <w:r w:rsidRPr="00AC1E46">
        <w:rPr>
          <w:rFonts w:ascii="Times New Roman" w:hAnsi="Times New Roman" w:cs="Times New Roman"/>
          <w:sz w:val="28"/>
          <w:szCs w:val="24"/>
        </w:rPr>
        <w:t>Воспитательная значимость коллективного, группового взаимодействия задолго до советского времени стала осознаваться как необходимость. Отечественные педагоги стремились поддерживать в общении с детьми атмосферу товарищества и взаимопомощи и видели в стихийно складывающихся детских сообществах возможный источник новых отношений, способствующих развитию и воспитанию детей. Значительный вклад в разработку теории и методики воспитательного коллектива внес A.C. Макаренко. Современный воспитательный процесс в образовательных учреждениях разного типа и уровня ориентирован на ценности гуманизма, сотрудничества, творческого взаимодействия, свободы и ответственности в воспитании ребенка. Средством осуществления этих ценностных ориентации становится детский коллектив как социальная общность, объединяющая детей совместными</w:t>
      </w:r>
      <w:r w:rsidR="007A5A3A" w:rsidRPr="00AC1E46">
        <w:rPr>
          <w:rFonts w:ascii="Times New Roman" w:hAnsi="Times New Roman" w:cs="Times New Roman"/>
          <w:sz w:val="28"/>
          <w:szCs w:val="24"/>
        </w:rPr>
        <w:t xml:space="preserve"> задачами</w:t>
      </w:r>
      <w:r w:rsidRPr="00AC1E46">
        <w:rPr>
          <w:rFonts w:ascii="Times New Roman" w:hAnsi="Times New Roman" w:cs="Times New Roman"/>
          <w:sz w:val="28"/>
          <w:szCs w:val="24"/>
        </w:rPr>
        <w:t>, общей деятельностью переживаниями.</w:t>
      </w:r>
    </w:p>
    <w:p w:rsidR="00BD12FF" w:rsidRPr="00AC1E46" w:rsidRDefault="00BD12FF" w:rsidP="00A472D7">
      <w:pPr>
        <w:shd w:val="clear" w:color="auto" w:fill="FFFFFF"/>
        <w:spacing w:before="120" w:after="100" w:afterAutospacing="1" w:line="360" w:lineRule="auto"/>
        <w:ind w:left="0" w:righ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процессе коллективной творческой деятельности ребята приобретают навыки общения, учатся работать</w:t>
      </w:r>
      <w:proofErr w:type="gramStart"/>
      <w:r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,</w:t>
      </w:r>
      <w:proofErr w:type="gramEnd"/>
      <w:r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делить успех и ответственность  с другими, узнают друг о друге много нового, ребята учатся приходить друг к другу на помощь. Можно заметить, что идут два важных процесса одновременно – формирование и сплочение классного коллектива, и формирование личности школьника, развитие тех или иных качеств личности.</w:t>
      </w:r>
    </w:p>
    <w:p w:rsidR="00BD12FF" w:rsidRPr="00AC1E46" w:rsidRDefault="00BD12FF" w:rsidP="00A472D7">
      <w:pPr>
        <w:shd w:val="clear" w:color="auto" w:fill="FFFFFF"/>
        <w:spacing w:before="120" w:after="100" w:afterAutospacing="1" w:line="360" w:lineRule="auto"/>
        <w:ind w:left="0" w:righ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время общей работы происходит и взаимодействие людей разных возрастов. В процессе планирования и организации коллективной творческой деятельности взрослые и дети приобретают колоссальный организаторский опыт, каждый может подать поделится мнением, предложить новый этап или способ действия, взяться за реализацию коллективного творческого дела.</w:t>
      </w:r>
    </w:p>
    <w:p w:rsidR="00BD12FF" w:rsidRPr="00AC1E46" w:rsidRDefault="00BD12FF" w:rsidP="00A472D7">
      <w:pPr>
        <w:shd w:val="clear" w:color="auto" w:fill="FFFFFF"/>
        <w:spacing w:before="120" w:after="100" w:afterAutospacing="1" w:line="360" w:lineRule="auto"/>
        <w:ind w:left="0" w:righ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 коллективной творческой деятельности любой младший школьник может проявить себя, показать такие качества  своей личности, как ответственность, исполнительность, инициативность, </w:t>
      </w:r>
      <w:proofErr w:type="spellStart"/>
      <w:r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коммуникативность</w:t>
      </w:r>
      <w:proofErr w:type="spellEnd"/>
      <w:r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>, организованность, дисциплинированность, а так же свои лидерские качества.</w:t>
      </w:r>
    </w:p>
    <w:p w:rsidR="00BD12FF" w:rsidRPr="00AC1E46" w:rsidRDefault="00BD12FF" w:rsidP="00A472D7">
      <w:pPr>
        <w:shd w:val="clear" w:color="auto" w:fill="FFFFFF"/>
        <w:spacing w:before="120" w:after="100" w:afterAutospacing="1" w:line="360" w:lineRule="auto"/>
        <w:ind w:left="0" w:righ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Постоянная забота друг о друге, о своем коллективе, об окружающих людях, о далеких друзьях, поиск лучших средств этой заботы, все более четкая организация своей жизни, разнообразных дел на пользу и радость своему коллектив у и другим людям- вот что </w:t>
      </w:r>
      <w:r w:rsid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сближает </w:t>
      </w:r>
      <w:r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воспитателей и воспитанников.</w:t>
      </w:r>
    </w:p>
    <w:p w:rsidR="00BD12FF" w:rsidRPr="00AC1E46" w:rsidRDefault="00BD12FF" w:rsidP="00A472D7">
      <w:pPr>
        <w:shd w:val="clear" w:color="auto" w:fill="FFFFFF"/>
        <w:spacing w:before="120" w:after="100" w:afterAutospacing="1" w:line="360" w:lineRule="auto"/>
        <w:ind w:left="0" w:righ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каждом  коллективном  творческом  деле осуществляется сущность педагогики общей заботы.</w:t>
      </w:r>
    </w:p>
    <w:p w:rsidR="00BD12FF" w:rsidRPr="00AC1E46" w:rsidRDefault="00FD4389" w:rsidP="00A472D7">
      <w:pPr>
        <w:shd w:val="clear" w:color="auto" w:fill="FFFFFF"/>
        <w:spacing w:before="120" w:after="100" w:afterAutospacing="1" w:line="360" w:lineRule="auto"/>
        <w:ind w:left="0" w:righ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Сущность</w:t>
      </w:r>
      <w:r w:rsidR="00BD12FF"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любого процесса </w:t>
      </w:r>
      <w:r w:rsidR="00BD12FF"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забота о </w:t>
      </w:r>
      <w:r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собственном </w:t>
      </w:r>
      <w:r w:rsidR="00BD12FF"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коллективе, друг о друге, об окружающих людях.</w:t>
      </w:r>
    </w:p>
    <w:p w:rsidR="00BD12FF" w:rsidRPr="00AC1E46" w:rsidRDefault="00BD12FF" w:rsidP="00A472D7">
      <w:pPr>
        <w:shd w:val="clear" w:color="auto" w:fill="FFFFFF"/>
        <w:spacing w:before="120" w:after="100" w:afterAutospacing="1" w:line="360" w:lineRule="auto"/>
        <w:ind w:left="0" w:righ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Дело это творческое коллективное, потому что представляет собой совместный поиск лучших решений жизненно- важной задачи, потому что творится сообща- не только выполняется, но и организуется: задумывается, планируется , оценивается… Оно творческое еще и потому, что не может превратиться в догму, делаться по шаблону, всегда  выступает в разных  вариантах, всегда выявляет новые возможности, ведь оно – частица  жизни.</w:t>
      </w:r>
    </w:p>
    <w:p w:rsidR="00BD12FF" w:rsidRPr="00AC1E46" w:rsidRDefault="00BD12FF" w:rsidP="00A472D7">
      <w:pPr>
        <w:shd w:val="clear" w:color="auto" w:fill="FFFFFF"/>
        <w:spacing w:before="120" w:after="100" w:afterAutospacing="1" w:line="360" w:lineRule="auto"/>
        <w:ind w:left="0" w:righ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 воспитательной деятельности педагога в ходе подготовки и проведения коллективного творческого дела:</w:t>
      </w:r>
    </w:p>
    <w:p w:rsidR="00BD12FF" w:rsidRPr="00AC1E46" w:rsidRDefault="00BD12FF" w:rsidP="00A472D7">
      <w:pPr>
        <w:numPr>
          <w:ilvl w:val="0"/>
          <w:numId w:val="2"/>
        </w:numPr>
        <w:shd w:val="clear" w:color="auto" w:fill="FFFFFF"/>
        <w:spacing w:before="120" w:after="100" w:afterAutospacing="1" w:line="360" w:lineRule="auto"/>
        <w:ind w:left="298" w:righ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Организовать разнообразную эмоциональную творческую личностно и общественно значимую деятельность детей в классе как модель будущей достойной жизни, в ходе которой шло бы развитие и благополучная социализация детей.</w:t>
      </w:r>
    </w:p>
    <w:p w:rsidR="00BD12FF" w:rsidRPr="00AC1E46" w:rsidRDefault="00BD12FF" w:rsidP="00A472D7">
      <w:pPr>
        <w:numPr>
          <w:ilvl w:val="0"/>
          <w:numId w:val="2"/>
        </w:numPr>
        <w:shd w:val="clear" w:color="auto" w:fill="FFFFFF"/>
        <w:spacing w:before="120" w:after="100" w:afterAutospacing="1" w:line="360" w:lineRule="auto"/>
        <w:ind w:left="298" w:righ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Создать условия для самореализации, самоутверждения, </w:t>
      </w:r>
      <w:proofErr w:type="spellStart"/>
      <w:r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самореабилитации</w:t>
      </w:r>
      <w:proofErr w:type="spellEnd"/>
      <w:r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каждого воспитанника в коллективе.</w:t>
      </w:r>
    </w:p>
    <w:p w:rsidR="00BD12FF" w:rsidRPr="00AC1E46" w:rsidRDefault="00BD12FF" w:rsidP="00A472D7">
      <w:pPr>
        <w:numPr>
          <w:ilvl w:val="0"/>
          <w:numId w:val="2"/>
        </w:numPr>
        <w:shd w:val="clear" w:color="auto" w:fill="FFFFFF"/>
        <w:spacing w:before="120" w:after="100" w:afterAutospacing="1" w:line="360" w:lineRule="auto"/>
        <w:ind w:left="298" w:righ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Создать благоприятный эмоциональный ( нравственно-психологический) климат в коллективе, обеспечить условия защищенности каждого ребенка.</w:t>
      </w:r>
    </w:p>
    <w:p w:rsidR="00BD12FF" w:rsidRPr="00AC1E46" w:rsidRDefault="00BD12FF" w:rsidP="00A472D7">
      <w:pPr>
        <w:numPr>
          <w:ilvl w:val="0"/>
          <w:numId w:val="2"/>
        </w:numPr>
        <w:shd w:val="clear" w:color="auto" w:fill="FFFFFF"/>
        <w:spacing w:before="120" w:after="100" w:afterAutospacing="1" w:line="360" w:lineRule="auto"/>
        <w:ind w:left="298" w:righ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эмоционального воспитания формировать оптимистическое мировосприятие, собственным примером учить радостному проживанию каждой минуты, каждого дня пребывания в школе.</w:t>
      </w:r>
    </w:p>
    <w:p w:rsidR="00BD12FF" w:rsidRPr="00AC1E46" w:rsidRDefault="00BD12FF" w:rsidP="00A472D7">
      <w:pPr>
        <w:shd w:val="clear" w:color="auto" w:fill="FFFFFF"/>
        <w:spacing w:before="120" w:after="100" w:afterAutospacing="1" w:line="360" w:lineRule="auto"/>
        <w:ind w:left="0" w:righ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Коллективные творческие дела отличаются друг от друга, прежде всего, по характеру общей практической заботы, которая выступает на первый план: трудовой  или общественной, познавательной или художественно- эстетической, спортивной или </w:t>
      </w:r>
      <w:proofErr w:type="spellStart"/>
      <w:r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досуговой</w:t>
      </w:r>
      <w:proofErr w:type="spellEnd"/>
      <w:r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BD12FF" w:rsidRPr="00AC1E46" w:rsidRDefault="00BD12FF" w:rsidP="00A472D7">
      <w:pPr>
        <w:shd w:val="clear" w:color="auto" w:fill="FFFFFF"/>
        <w:spacing w:before="120" w:after="100" w:afterAutospacing="1" w:line="360" w:lineRule="auto"/>
        <w:ind w:left="0" w:right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творческое дело имеет огромное влияние на личность каждого</w:t>
      </w:r>
      <w:r w:rsidR="007A5A3A"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ребёнка-школьника</w:t>
      </w:r>
      <w:r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7A5A3A"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 как </w:t>
      </w:r>
      <w:r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>является способом организации</w:t>
      </w:r>
      <w:r w:rsidR="0003651D"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красочной</w:t>
      </w:r>
      <w:r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>, наполненной трудом и игрой, творчеством и товариществом, мечтой и радостью жизни и в то же время являясь  основным средством</w:t>
      </w:r>
      <w:r w:rsidR="00882268"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воспитания</w:t>
      </w:r>
      <w:r w:rsidRPr="00AC1E4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C1E46" w:rsidRPr="00AC1E46" w:rsidRDefault="00AC1E46" w:rsidP="00A472D7">
      <w:pPr>
        <w:spacing w:before="120" w:after="100" w:afterAutospacing="1" w:line="360" w:lineRule="auto"/>
        <w:rPr>
          <w:rFonts w:ascii="Times New Roman" w:hAnsi="Times New Roman" w:cs="Times New Roman"/>
          <w:sz w:val="28"/>
          <w:szCs w:val="24"/>
        </w:rPr>
      </w:pPr>
    </w:p>
    <w:sectPr w:rsidR="00AC1E46" w:rsidRPr="00AC1E46" w:rsidSect="00EC4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E5D3E"/>
    <w:multiLevelType w:val="multilevel"/>
    <w:tmpl w:val="7722D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BB42D0"/>
    <w:multiLevelType w:val="multilevel"/>
    <w:tmpl w:val="AE2C5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C70AA"/>
    <w:rsid w:val="0003651D"/>
    <w:rsid w:val="001E3212"/>
    <w:rsid w:val="0034101D"/>
    <w:rsid w:val="005366BF"/>
    <w:rsid w:val="007A5A3A"/>
    <w:rsid w:val="007B59D9"/>
    <w:rsid w:val="00882268"/>
    <w:rsid w:val="008C1225"/>
    <w:rsid w:val="009C70AA"/>
    <w:rsid w:val="00A472D7"/>
    <w:rsid w:val="00AC1E46"/>
    <w:rsid w:val="00B13443"/>
    <w:rsid w:val="00B41E8A"/>
    <w:rsid w:val="00BD12FF"/>
    <w:rsid w:val="00DF7A77"/>
    <w:rsid w:val="00EC41EB"/>
    <w:rsid w:val="00FD4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0AA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BD12F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C1E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10</cp:revision>
  <dcterms:created xsi:type="dcterms:W3CDTF">2022-01-19T17:44:00Z</dcterms:created>
  <dcterms:modified xsi:type="dcterms:W3CDTF">2022-01-19T18:42:00Z</dcterms:modified>
</cp:coreProperties>
</file>