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57" w:rsidRPr="00A503B3" w:rsidRDefault="00A503B3" w:rsidP="005E0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3B3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A503B3">
        <w:rPr>
          <w:rFonts w:ascii="Times New Roman" w:hAnsi="Times New Roman" w:cs="Times New Roman"/>
          <w:b/>
          <w:sz w:val="28"/>
          <w:szCs w:val="28"/>
        </w:rPr>
        <w:t xml:space="preserve"> технологии в начальной школе</w:t>
      </w:r>
    </w:p>
    <w:p w:rsidR="004878B1" w:rsidRPr="004878B1" w:rsidRDefault="004878B1" w:rsidP="005E0E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системе образования России на </w:t>
      </w:r>
      <w:r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современном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этапе происходят сложные и неоднозначные процессы обновления. Наряду с бесспорными, достижениями, связанными в первую очередь, с возможностью свободы выбора программ, </w:t>
      </w:r>
      <w:r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обучения</w:t>
      </w:r>
      <w:r w:rsidR="00A50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уделяется и вопросу </w:t>
      </w:r>
      <w:r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школьников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школьников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соответствии с Федеральным законом </w:t>
      </w:r>
      <w:r w:rsidRPr="004878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Федерации»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относится к приоритетным направлениям государственной политики в сфере образования.</w:t>
      </w:r>
    </w:p>
    <w:p w:rsidR="004878B1" w:rsidRPr="004878B1" w:rsidRDefault="004878B1" w:rsidP="005E0E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за последние годы выявилась неблагоприятная тенденция показателей </w:t>
      </w:r>
      <w:r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поступающих в </w:t>
      </w:r>
      <w:r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Увеличилось количество детей с хронической патологией, а число детей, не имеющих отклонений в состоянии </w:t>
      </w:r>
      <w:r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снизилось. </w:t>
      </w:r>
      <w:proofErr w:type="gramStart"/>
      <w:r w:rsidR="00A50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многолетняя практика показывает, что и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нтенсивность учебного труда </w:t>
      </w:r>
      <w:r w:rsidRPr="00275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r w:rsidR="00A50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последнее время</w:t>
      </w:r>
      <w:r w:rsidRPr="00275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высокая, что является существенным фактором ослабления </w:t>
      </w:r>
      <w:r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роста числа различных отклонений в состоянии организма</w:t>
      </w:r>
      <w:r w:rsidR="00A50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младших школьников</w:t>
      </w:r>
      <w:r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878B1" w:rsidRPr="004878B1" w:rsidRDefault="00A503B3" w:rsidP="005E0E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Поэтому с</w:t>
      </w:r>
      <w:r w:rsidR="004878B1"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овременная начальная школа</w:t>
      </w:r>
      <w:r w:rsidR="004878B1"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ставит задачу сохранения и укрепления </w:t>
      </w:r>
      <w:r w:rsidR="004878B1"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школьников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первое место</w:t>
      </w:r>
      <w:r w:rsidR="004878B1"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это не просто дань моде, это твердое убеждение учителей начальных классов, которые сталкиваются с проблемами физического, эмоционального, социального </w:t>
      </w:r>
      <w:r w:rsidR="004878B1"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="004878B1"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переступающих </w:t>
      </w:r>
      <w:r w:rsidR="004878B1"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школьный порог</w:t>
      </w:r>
      <w:r w:rsidR="004878B1"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младшем </w:t>
      </w:r>
      <w:r w:rsidR="004878B1"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школьном</w:t>
      </w:r>
      <w:r w:rsidR="004878B1"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детям свойственна большая ранимость, повышенная чувствительность к воздействию неблагоприятных факторов окружающей среды. Поэтому перед каждым учителем возникают вопросы – как достичь оптимального сочетания образовательного и </w:t>
      </w:r>
      <w:r w:rsidR="004878B1"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оздоровительного </w:t>
      </w:r>
      <w:r w:rsidR="004878B1"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компонентов учебной деятельности и сделать так, чтобы учебные предметы оказывали на </w:t>
      </w:r>
      <w:r w:rsidR="004878B1"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4878B1"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целостное воздействие, стимулируя их познавательную активность, т. е. педагогу в процессе своей деятельности необходимо учитывать многофункциональность урока, с другой – решать задачи </w:t>
      </w:r>
      <w:proofErr w:type="spellStart"/>
      <w:r w:rsidR="004878B1" w:rsidRPr="00275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="004878B1" w:rsidRPr="00487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450" w:rsidRPr="00275EB3" w:rsidRDefault="007D4F03" w:rsidP="005E0E5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EB3">
        <w:rPr>
          <w:color w:val="000000"/>
          <w:sz w:val="28"/>
          <w:szCs w:val="28"/>
          <w:shd w:val="clear" w:color="auto" w:fill="FFFFFF"/>
        </w:rPr>
        <w:t>По данным исследований Всемирной организации здравоохра</w:t>
      </w:r>
      <w:r w:rsidR="001F0450" w:rsidRPr="00275EB3">
        <w:rPr>
          <w:color w:val="000000"/>
          <w:sz w:val="28"/>
          <w:szCs w:val="28"/>
          <w:shd w:val="clear" w:color="auto" w:fill="FFFFFF"/>
        </w:rPr>
        <w:t>нения, з</w:t>
      </w:r>
      <w:r w:rsidRPr="00275EB3">
        <w:rPr>
          <w:color w:val="000000"/>
          <w:sz w:val="28"/>
          <w:szCs w:val="28"/>
          <w:shd w:val="clear" w:color="auto" w:fill="FFFFFF"/>
        </w:rPr>
        <w:t>доровье человека зависит:</w:t>
      </w:r>
      <w:r w:rsidRPr="00275EB3">
        <w:rPr>
          <w:color w:val="000000"/>
          <w:sz w:val="28"/>
          <w:szCs w:val="28"/>
        </w:rPr>
        <w:br/>
      </w:r>
      <w:r w:rsidRPr="00275EB3">
        <w:rPr>
          <w:color w:val="000000"/>
          <w:sz w:val="28"/>
          <w:szCs w:val="28"/>
          <w:shd w:val="clear" w:color="auto" w:fill="FFFFFF"/>
        </w:rPr>
        <w:t>• на 50% - от образа жизни;</w:t>
      </w:r>
      <w:r w:rsidRPr="00275EB3">
        <w:rPr>
          <w:color w:val="000000"/>
          <w:sz w:val="28"/>
          <w:szCs w:val="28"/>
        </w:rPr>
        <w:br/>
      </w:r>
      <w:r w:rsidRPr="00275EB3">
        <w:rPr>
          <w:color w:val="000000"/>
          <w:sz w:val="28"/>
          <w:szCs w:val="28"/>
          <w:shd w:val="clear" w:color="auto" w:fill="FFFFFF"/>
        </w:rPr>
        <w:t>• на 25% - от состояния окружающей среды;</w:t>
      </w:r>
      <w:r w:rsidRPr="00275EB3">
        <w:rPr>
          <w:color w:val="000000"/>
          <w:sz w:val="28"/>
          <w:szCs w:val="28"/>
        </w:rPr>
        <w:br/>
      </w:r>
      <w:r w:rsidRPr="00275EB3">
        <w:rPr>
          <w:color w:val="000000"/>
          <w:sz w:val="28"/>
          <w:szCs w:val="28"/>
          <w:shd w:val="clear" w:color="auto" w:fill="FFFFFF"/>
        </w:rPr>
        <w:t>• на 15% - от наследственной программы;</w:t>
      </w:r>
      <w:r w:rsidRPr="00275EB3">
        <w:rPr>
          <w:color w:val="000000"/>
          <w:sz w:val="28"/>
          <w:szCs w:val="28"/>
        </w:rPr>
        <w:br/>
      </w:r>
      <w:r w:rsidRPr="00275EB3">
        <w:rPr>
          <w:color w:val="000000"/>
          <w:sz w:val="28"/>
          <w:szCs w:val="28"/>
          <w:shd w:val="clear" w:color="auto" w:fill="FFFFFF"/>
        </w:rPr>
        <w:t>• на 10% - от возможностей медицины.</w:t>
      </w:r>
      <w:r w:rsidRPr="00275EB3">
        <w:rPr>
          <w:color w:val="000000"/>
          <w:sz w:val="28"/>
          <w:szCs w:val="28"/>
        </w:rPr>
        <w:br/>
      </w:r>
      <w:r w:rsidR="001F0450" w:rsidRPr="00275EB3">
        <w:rPr>
          <w:color w:val="000000"/>
          <w:sz w:val="28"/>
          <w:szCs w:val="28"/>
          <w:shd w:val="clear" w:color="auto" w:fill="FFFFFF"/>
        </w:rPr>
        <w:t xml:space="preserve"> </w:t>
      </w:r>
      <w:r w:rsidR="001F0450" w:rsidRPr="00275EB3">
        <w:rPr>
          <w:color w:val="000000"/>
          <w:sz w:val="28"/>
          <w:szCs w:val="28"/>
        </w:rPr>
        <w:t>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 привели к увеличению учебной нагрузки на функциональные возможности организма детей.</w:t>
      </w:r>
    </w:p>
    <w:p w:rsidR="001F0450" w:rsidRPr="001F0450" w:rsidRDefault="001F0450" w:rsidP="005E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в начальной школе уже давно и, проанализировав показатели здоровья моих учеников, могу подтвердить выше сказанное. Таким образом, перед нами стоит</w:t>
      </w: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важная </w:t>
      </w:r>
      <w:r w:rsidRPr="001F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сохранения и укрепления здоровья учеников </w:t>
      </w:r>
      <w:r w:rsidRPr="001F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поступления в школу, когда возрастает и психологическая и физическая нагрузка на детский организм</w:t>
      </w:r>
      <w:r w:rsidR="00BB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52B" w:rsidRPr="00275EB3" w:rsidRDefault="00943CF7" w:rsidP="005E0E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F0450"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сновная задача школы – дать необходимое образование,</w:t>
      </w:r>
      <w:r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</w:t>
      </w:r>
      <w:r w:rsidR="001F0450"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важная задача – сохранить в процессе обучения здоровье детей. Учитывая сказанное, в своей работе я</w:t>
      </w:r>
      <w:r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со своими коллегами </w:t>
      </w:r>
      <w:r w:rsidR="001F0450"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придерживаюсь </w:t>
      </w:r>
      <w:proofErr w:type="spellStart"/>
      <w:r w:rsidR="001F0450"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</w:t>
      </w:r>
      <w:r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учебного процесса, так как с состоянием </w:t>
      </w:r>
      <w:bookmarkStart w:id="0" w:name="_GoBack"/>
      <w:bookmarkEnd w:id="0"/>
      <w:r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связана и успешность обучения. Всё это требует внимательного отношения к организации школьной жизни: создание оптимальных гигиенических, экологических и других условий, обеспечение организации образовательного процесса, предотвращающего формирование у обучающихся состояний переутомления.</w:t>
      </w:r>
    </w:p>
    <w:p w:rsidR="00B1752B" w:rsidRPr="00275EB3" w:rsidRDefault="00B1752B" w:rsidP="005E0E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рабочий день в классе начинаем с гимнастики, которая длится около пяти минут.</w:t>
      </w:r>
      <w:r w:rsidRPr="00275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гимнастики глаз имеются презентации для ребят. Для расслабления частей тела тоже есть интересные анимационные презентации. </w:t>
      </w:r>
      <w:r w:rsidRPr="00275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Стараюсь подбирать упражнения в зависимости от особенностей урока. </w:t>
      </w:r>
      <w:r w:rsidR="00943CF7" w:rsidRPr="00275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EB3">
        <w:rPr>
          <w:rFonts w:ascii="Times New Roman" w:hAnsi="Times New Roman" w:cs="Times New Roman"/>
          <w:color w:val="000000"/>
          <w:sz w:val="28"/>
          <w:szCs w:val="28"/>
        </w:rPr>
        <w:t>Также в нашей школе   созданы необходимые  условия для сохранения и укрепления здоровья каждого ребенка: имеется хорошо оборудованная  комната психологической разгрузки,  медицинский кабинет, два спортивных зала, которые оснащены спортивным  инвентарем (мячи, обручи, скалки, лыжи, тренажеры), спортивная площадка, в зимнее время – каток.</w:t>
      </w:r>
    </w:p>
    <w:p w:rsidR="00B1752B" w:rsidRPr="00275EB3" w:rsidRDefault="00275EB3" w:rsidP="005E0E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75EB3">
        <w:rPr>
          <w:bCs/>
          <w:color w:val="000000"/>
          <w:sz w:val="28"/>
          <w:szCs w:val="28"/>
          <w:shd w:val="clear" w:color="auto" w:fill="FFFFFF"/>
        </w:rPr>
        <w:t>Сохранению здоровья учащихся способствует и наличие </w:t>
      </w:r>
      <w:r w:rsidRPr="00275EB3">
        <w:rPr>
          <w:color w:val="000000"/>
          <w:sz w:val="28"/>
          <w:szCs w:val="28"/>
          <w:shd w:val="clear" w:color="auto" w:fill="FFFFFF"/>
        </w:rPr>
        <w:t>экологического пространства в школе и кабинетах, которое подразумевает:</w:t>
      </w:r>
      <w:r w:rsidRPr="00275EB3">
        <w:rPr>
          <w:color w:val="000000"/>
          <w:sz w:val="28"/>
          <w:szCs w:val="28"/>
        </w:rPr>
        <w:t xml:space="preserve"> </w:t>
      </w:r>
      <w:r w:rsidRPr="00275EB3">
        <w:rPr>
          <w:color w:val="000000"/>
          <w:sz w:val="28"/>
          <w:szCs w:val="28"/>
          <w:shd w:val="clear" w:color="auto" w:fill="FFFFFF"/>
        </w:rPr>
        <w:t>проветривание, озеленение фойе и  классных комнат, освещение помещений.</w:t>
      </w:r>
    </w:p>
    <w:p w:rsidR="00275EB3" w:rsidRPr="00275EB3" w:rsidRDefault="00275EB3" w:rsidP="005E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E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– наши первые  заинтересованные помощники.</w:t>
      </w:r>
    </w:p>
    <w:p w:rsidR="00B1752B" w:rsidRPr="00B1752B" w:rsidRDefault="00275EB3" w:rsidP="005E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укреплению и сохранению здоровья учащихся невозможна без привлечения родителей, так как хорошая связь между школой и родителями является фундаментальным условием в личностно-ориентированном образовании. Родители становятся участниками классных часов, </w:t>
      </w:r>
      <w:r w:rsidR="00B1752B"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1752B"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здоровья, спортивны</w:t>
      </w: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1752B"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1752B"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поход</w:t>
      </w: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1752B" w:rsidRPr="00B1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турслетов</w:t>
      </w:r>
      <w:proofErr w:type="spellEnd"/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752B" w:rsidRPr="00B1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</w:t>
      </w: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1752B" w:rsidRPr="00B1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природу</w:t>
      </w: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B1752B" w:rsidRPr="00B1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</w:t>
      </w:r>
      <w:r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1752B" w:rsidRPr="00B1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формирова</w:t>
      </w:r>
      <w:r w:rsidR="00B1752B"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B1752B" w:rsidRPr="00B1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нравственно</w:t>
      </w:r>
      <w:r w:rsidR="00B1752B"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1752B" w:rsidRPr="00B1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B1752B" w:rsidRPr="0027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1752B" w:rsidRPr="00B1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здоровью, которое выражается в желании и потребности быть здоровым, вести здоровый образ жизни.</w:t>
      </w:r>
      <w:r w:rsidR="00B1752B" w:rsidRPr="0027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Проживая в сельской местности, мы имеем богатую возможность чаще бывать на природе, общаться с ней и получать от этого не только удовольствие, но и пользу своему здоровью.</w:t>
      </w:r>
    </w:p>
    <w:p w:rsidR="009E68D8" w:rsidRPr="00275EB3" w:rsidRDefault="00B1752B" w:rsidP="005E0E5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75EB3">
        <w:rPr>
          <w:color w:val="000000"/>
          <w:sz w:val="28"/>
          <w:szCs w:val="28"/>
          <w:shd w:val="clear" w:color="auto" w:fill="FFFFFF"/>
        </w:rPr>
        <w:t>Здоровый образ жизни – это и правильное питание. В нашем учреждении современная, хорошо оснащенная технологическим оборудованием столовая. Питание в школе четко сбалансировано, младшие школьн</w:t>
      </w:r>
      <w:r w:rsidR="00275EB3" w:rsidRPr="00275EB3">
        <w:rPr>
          <w:color w:val="000000"/>
          <w:sz w:val="28"/>
          <w:szCs w:val="28"/>
          <w:shd w:val="clear" w:color="auto" w:fill="FFFFFF"/>
        </w:rPr>
        <w:t>ики получают бесплатное молоко.</w:t>
      </w:r>
    </w:p>
    <w:p w:rsidR="009E68D8" w:rsidRPr="00275EB3" w:rsidRDefault="009E68D8" w:rsidP="005E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освещенности и температурный режим</w:t>
      </w:r>
      <w:r w:rsidR="00F9375D" w:rsidRPr="0027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</w:t>
      </w:r>
      <w:r w:rsidRPr="0027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контролируются,  Рекомендации по рациональной организации рабочего дня учитываются при составлении расписания уроков. Широко применяется в </w:t>
      </w:r>
      <w:r w:rsidRPr="00275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этой области и активизация позиции школьника: дети регулярно принимают участие в уборке и озеленении помещений.</w:t>
      </w:r>
    </w:p>
    <w:p w:rsidR="009E68D8" w:rsidRPr="00275EB3" w:rsidRDefault="009E68D8" w:rsidP="005E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EB3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 — одна из главнейших задач, обозначенных в нормах ФГОС. И теперь задача учителя — не просто вести уроки в чистом кабинете, следить за осанкой и проводить физкультминутки. Важнее создавать психологически и эмоционально благоприятную атмосферу в школе, формирующую Личность. Этот подход к сохранению здоровья ребенка и обеспечения его безопасности стал всеобъемлющим, многогранным, затрагивающим множество аспектов.  </w:t>
      </w:r>
    </w:p>
    <w:p w:rsidR="00BB08DB" w:rsidRDefault="00275EB3" w:rsidP="005E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EB3">
        <w:rPr>
          <w:rFonts w:ascii="Times New Roman" w:hAnsi="Times New Roman" w:cs="Times New Roman"/>
          <w:sz w:val="28"/>
          <w:szCs w:val="28"/>
        </w:rPr>
        <w:t xml:space="preserve">Следовательно, только комплексное использование технологий в содержательной связи друг с другом на единой основе можно назвать </w:t>
      </w:r>
      <w:proofErr w:type="spellStart"/>
      <w:r w:rsidRPr="00275EB3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275EB3">
        <w:rPr>
          <w:rFonts w:ascii="Times New Roman" w:hAnsi="Times New Roman" w:cs="Times New Roman"/>
          <w:sz w:val="28"/>
          <w:szCs w:val="28"/>
        </w:rPr>
        <w:t xml:space="preserve">. </w:t>
      </w:r>
      <w:r w:rsidR="00BB08DB">
        <w:rPr>
          <w:rFonts w:ascii="Times New Roman" w:hAnsi="Times New Roman" w:cs="Times New Roman"/>
          <w:sz w:val="28"/>
          <w:szCs w:val="28"/>
        </w:rPr>
        <w:t>Только так</w:t>
      </w:r>
      <w:r w:rsidRPr="00275EB3">
        <w:rPr>
          <w:rFonts w:ascii="Times New Roman" w:hAnsi="Times New Roman" w:cs="Times New Roman"/>
          <w:sz w:val="28"/>
          <w:szCs w:val="28"/>
        </w:rPr>
        <w:t xml:space="preserve"> можно решить не только задачи защиты здоровья детей и педагогов от угрожающих или патогенных воздействий, но и задачи формирования и укрепления здоровья, воспитания культуры здоровья учащихся. Внедрение в обучение </w:t>
      </w:r>
      <w:proofErr w:type="spellStart"/>
      <w:r w:rsidRPr="00275EB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75EB3">
        <w:rPr>
          <w:rFonts w:ascii="Times New Roman" w:hAnsi="Times New Roman" w:cs="Times New Roman"/>
          <w:sz w:val="28"/>
          <w:szCs w:val="28"/>
        </w:rPr>
        <w:t xml:space="preserve"> технологии ведет к снижению показателей заболеваемости детей, улучшению психологического климата в классе и школе в целом, активно приобщает родителей школьников к работе по укреплению их здоровья. Учителям, освоившим эту технологию, становится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</w:t>
      </w:r>
    </w:p>
    <w:p w:rsidR="00275EB3" w:rsidRPr="00275EB3" w:rsidRDefault="00275EB3" w:rsidP="005E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EB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275EB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75EB3">
        <w:rPr>
          <w:rFonts w:ascii="Times New Roman" w:hAnsi="Times New Roman" w:cs="Times New Roman"/>
          <w:sz w:val="28"/>
          <w:szCs w:val="28"/>
        </w:rPr>
        <w:t xml:space="preserve"> технологии, применяемые</w:t>
      </w:r>
      <w:r w:rsidR="00BB08DB">
        <w:rPr>
          <w:rFonts w:ascii="Times New Roman" w:hAnsi="Times New Roman" w:cs="Times New Roman"/>
          <w:sz w:val="28"/>
          <w:szCs w:val="28"/>
        </w:rPr>
        <w:t xml:space="preserve"> мной и моими коллегами</w:t>
      </w:r>
      <w:r w:rsidRPr="00275EB3">
        <w:rPr>
          <w:rFonts w:ascii="Times New Roman" w:hAnsi="Times New Roman" w:cs="Times New Roman"/>
          <w:sz w:val="28"/>
          <w:szCs w:val="28"/>
        </w:rPr>
        <w:t xml:space="preserve"> в начальной школе, позволяют сделать учебный процесс для ребенка более комфортным, повышает эффективность обучения, а главное сохраняет здоровье наших детей</w:t>
      </w:r>
      <w:r w:rsidR="00BB08DB">
        <w:rPr>
          <w:rFonts w:ascii="Times New Roman" w:hAnsi="Times New Roman" w:cs="Times New Roman"/>
          <w:sz w:val="28"/>
          <w:szCs w:val="28"/>
        </w:rPr>
        <w:t>.</w:t>
      </w:r>
    </w:p>
    <w:p w:rsidR="009E68D8" w:rsidRPr="00275EB3" w:rsidRDefault="009E68D8" w:rsidP="005E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CF7" w:rsidRPr="00275EB3" w:rsidRDefault="00943CF7" w:rsidP="005E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43CF7" w:rsidRPr="00275EB3" w:rsidSect="005F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3963"/>
    <w:multiLevelType w:val="multilevel"/>
    <w:tmpl w:val="761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C7145"/>
    <w:multiLevelType w:val="multilevel"/>
    <w:tmpl w:val="608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C4082"/>
    <w:multiLevelType w:val="multilevel"/>
    <w:tmpl w:val="D51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56DE6"/>
    <w:multiLevelType w:val="multilevel"/>
    <w:tmpl w:val="9A82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305"/>
    <w:rsid w:val="001F0450"/>
    <w:rsid w:val="00275EB3"/>
    <w:rsid w:val="003D4A93"/>
    <w:rsid w:val="004878B1"/>
    <w:rsid w:val="00494DB2"/>
    <w:rsid w:val="005E0E5F"/>
    <w:rsid w:val="005F5661"/>
    <w:rsid w:val="007D4F03"/>
    <w:rsid w:val="00943CF7"/>
    <w:rsid w:val="009C28E7"/>
    <w:rsid w:val="009E68D8"/>
    <w:rsid w:val="00A503B3"/>
    <w:rsid w:val="00B1752B"/>
    <w:rsid w:val="00B65675"/>
    <w:rsid w:val="00BA3257"/>
    <w:rsid w:val="00BB08DB"/>
    <w:rsid w:val="00C91F60"/>
    <w:rsid w:val="00CA0B1A"/>
    <w:rsid w:val="00D41993"/>
    <w:rsid w:val="00E04A9D"/>
    <w:rsid w:val="00E445EF"/>
    <w:rsid w:val="00E46305"/>
    <w:rsid w:val="00F9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2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3257"/>
    <w:pPr>
      <w:ind w:left="720"/>
      <w:contextualSpacing/>
    </w:pPr>
  </w:style>
  <w:style w:type="paragraph" w:styleId="a5">
    <w:name w:val="No Spacing"/>
    <w:uiPriority w:val="1"/>
    <w:qFormat/>
    <w:rsid w:val="00BA325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4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7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2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3257"/>
    <w:pPr>
      <w:ind w:left="720"/>
      <w:contextualSpacing/>
    </w:pPr>
  </w:style>
  <w:style w:type="paragraph" w:styleId="a5">
    <w:name w:val="No Spacing"/>
    <w:uiPriority w:val="1"/>
    <w:qFormat/>
    <w:rsid w:val="00BA325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4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7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AD32-F4ED-4481-8634-A02A61F7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Петровна</cp:lastModifiedBy>
  <cp:revision>2</cp:revision>
  <dcterms:created xsi:type="dcterms:W3CDTF">2018-08-27T10:23:00Z</dcterms:created>
  <dcterms:modified xsi:type="dcterms:W3CDTF">2018-08-27T10:23:00Z</dcterms:modified>
</cp:coreProperties>
</file>